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20709" w:rsidRPr="00DD65AE" w:rsidRDefault="00820709" w:rsidP="00E80158">
      <w:pPr>
        <w:spacing w:before="120"/>
        <w:ind w:firstLine="600"/>
        <w:jc w:val="center"/>
        <w:outlineLvl w:val="0"/>
        <w:rPr>
          <w:b/>
          <w:color w:val="000000"/>
          <w:sz w:val="26"/>
          <w:szCs w:val="26"/>
        </w:rPr>
      </w:pPr>
      <w:bookmarkStart w:id="0" w:name="_Toc315850832"/>
      <w:r w:rsidRPr="00DD65AE">
        <w:rPr>
          <w:b/>
          <w:color w:val="000000"/>
          <w:sz w:val="26"/>
          <w:szCs w:val="26"/>
        </w:rPr>
        <w:t>CHƯƠNG 1:  GIỚI THIỆU TỔNG QUAN</w:t>
      </w:r>
      <w:bookmarkEnd w:id="0"/>
    </w:p>
    <w:p w:rsidR="00820709" w:rsidRPr="00DD65AE" w:rsidRDefault="00820709" w:rsidP="006854F8">
      <w:pPr>
        <w:spacing w:before="120" w:line="360" w:lineRule="auto"/>
        <w:jc w:val="both"/>
        <w:outlineLvl w:val="1"/>
        <w:rPr>
          <w:b/>
          <w:color w:val="000000"/>
          <w:sz w:val="26"/>
          <w:szCs w:val="26"/>
        </w:rPr>
      </w:pPr>
      <w:bookmarkStart w:id="1" w:name="_Toc315850833"/>
      <w:r w:rsidRPr="00DD65AE">
        <w:rPr>
          <w:b/>
          <w:color w:val="000000"/>
          <w:sz w:val="26"/>
          <w:szCs w:val="26"/>
        </w:rPr>
        <w:t>1.1.  Đặt vấn đề nghiên cứu</w:t>
      </w:r>
      <w:bookmarkEnd w:id="1"/>
    </w:p>
    <w:p w:rsidR="00820709" w:rsidRPr="001C7480" w:rsidRDefault="00820709" w:rsidP="00D94D5E">
      <w:pPr>
        <w:pStyle w:val="NormalWeb"/>
        <w:spacing w:before="0" w:beforeAutospacing="0" w:after="0" w:afterAutospacing="0" w:line="360" w:lineRule="auto"/>
        <w:ind w:firstLine="360"/>
        <w:jc w:val="both"/>
        <w:rPr>
          <w:rFonts w:ascii="Times New Roman" w:hAnsi="Times New Roman"/>
          <w:color w:val="000000"/>
          <w:sz w:val="26"/>
          <w:szCs w:val="26"/>
        </w:rPr>
      </w:pPr>
      <w:r w:rsidRPr="001C7480">
        <w:rPr>
          <w:rFonts w:ascii="Times New Roman" w:hAnsi="Times New Roman"/>
          <w:color w:val="000000"/>
          <w:sz w:val="26"/>
          <w:szCs w:val="26"/>
        </w:rPr>
        <w:t>Trong lý thuyết tiếp thị truyền thống, kênh phân phối đóng một vai trò quyết định trong quá trình sản suất và tiêu dùng. Đại lý bán lẻ là một thành viên có vai trò hết sức quan trọng trong kênh phân phối của bất kỳ doanh nghiệp nào. Họ vừa đóng vai trò là người mua và cũng là người bán mà doanh nghiệp không thể tự mình làm tốt hơn. Do có sự tiếp xúc trực tiếp, thường xuyên với khách hàng nên họ là người thấu hiểu khách hàng hơn bất kỳ ai. Họ là người am hiểu sản phẩm dịch vụ của doanh nghiệp, đồng thời cũng biết được nhu cầu của thị trường, họ có ảnh hưởng quan trọng trong quyết định mua hàng của ngưởi tiêu dùng. Có thể nói đại lý bán lẻ là cầu nối giữa doanh nghiệp với người tiêu dùng. Vì thế doanh nghiệp muốn có được lợi thế trong cạnh tranh, tiếp cận được thị trường thì không thể không xem trọng vai trò của đại lý bán lẻ.</w:t>
      </w:r>
    </w:p>
    <w:p w:rsidR="00820709" w:rsidRPr="001C7480" w:rsidRDefault="00820709" w:rsidP="004C0709">
      <w:pPr>
        <w:spacing w:line="360" w:lineRule="auto"/>
        <w:ind w:firstLine="540"/>
        <w:jc w:val="both"/>
        <w:rPr>
          <w:bCs/>
          <w:color w:val="000000"/>
          <w:sz w:val="26"/>
          <w:szCs w:val="26"/>
          <w:lang w:val="vi-VN"/>
        </w:rPr>
      </w:pPr>
      <w:r w:rsidRPr="001C7480">
        <w:rPr>
          <w:bCs/>
          <w:color w:val="000000"/>
          <w:sz w:val="26"/>
          <w:szCs w:val="26"/>
        </w:rPr>
        <w:t>Kênh phân phối</w:t>
      </w:r>
      <w:r w:rsidRPr="001C7480">
        <w:rPr>
          <w:bCs/>
          <w:color w:val="000000"/>
          <w:sz w:val="26"/>
          <w:szCs w:val="26"/>
          <w:lang w:val="vi-VN"/>
        </w:rPr>
        <w:t xml:space="preserve"> còn có giá trị thiết thực đối với lĩnh vực kinh doanh các sản phẩm, dịch vụ thông tin di động vì đây là một trong những dịch vụ hàng đầu, có tốc độ phát triển cao nhất trong các loại dịch vụ viễn thông, nó góp phần không nhỏ trong sự phát triển của ngành, đồng thời đáp ứng nhu cầu thông tin, phát triển kinh tế xã hội.</w:t>
      </w:r>
    </w:p>
    <w:p w:rsidR="00820709" w:rsidRPr="007A0A19" w:rsidRDefault="00820709" w:rsidP="00CA4EFE">
      <w:pPr>
        <w:spacing w:line="360" w:lineRule="auto"/>
        <w:ind w:firstLine="540"/>
        <w:jc w:val="both"/>
        <w:rPr>
          <w:sz w:val="26"/>
          <w:szCs w:val="26"/>
          <w:lang w:val="vi-VN"/>
        </w:rPr>
      </w:pPr>
      <w:r w:rsidRPr="001C7480">
        <w:rPr>
          <w:color w:val="000000"/>
          <w:sz w:val="26"/>
          <w:szCs w:val="26"/>
          <w:lang w:val="vi-VN"/>
        </w:rPr>
        <w:t xml:space="preserve">Hiện nay, trên thị trường Việt Nam nói chung và thành phố Cần Thơ nói riêng đã có đến </w:t>
      </w:r>
      <w:r w:rsidRPr="00B04960">
        <w:rPr>
          <w:sz w:val="26"/>
          <w:szCs w:val="26"/>
          <w:lang w:val="vi-VN"/>
        </w:rPr>
        <w:t>sáu</w:t>
      </w:r>
      <w:r w:rsidRPr="001C7480">
        <w:rPr>
          <w:color w:val="000000"/>
          <w:sz w:val="26"/>
          <w:szCs w:val="26"/>
          <w:lang w:val="vi-VN"/>
        </w:rPr>
        <w:t xml:space="preserve"> mạng điện thoại (không kể đến các mạng di động ảo), bao gồm: Vinaphone, Mobifone, S-Fone, Viettel, Vietnam Mobile và Bee-line. Theo cam kết của Việt Nam khi gia nhập WTO, Việt Nam không hạn chế cung cấp giấy phép cho các doanh nghiệp tham gia vào thị trường viễn thông. Chính vì thế, kinh doanh mạng điện thoại di động đang thực sự bước vào cuộc đua gay gắt và khốc liệt trên nhiều mặt, từ cơ sở hạ tầng viễn thông đến công nghệ lẫn cuộc đua giảm giá cước. Về cơ sở hạ tầng, thành phố Cần Thơ đã có hơn 1.000 trạm truy cập vô tuyến, xếp thứ 22/63 tỉnh, thành năm 2010 về chỉ số hạ tầng kỹ thuật. Về công nghệ, phần lớn các nhà mạng đều đeo đuổi công nghệ GSM (Global System for Mobile communication) với những tiện ích tối ưu. Về giá cước, hiện nay gần như không có sự phân biệt về giá, lợi thế về giá không còn (các giá gói cước đều rất rẻ, ít có sự chênh lệch nhiều). Câu hỏi cấp thiết đặt ra là: “Các nhà kinh doanh mạng di động cạnh tranh dựa vào đâu?”.</w:t>
      </w:r>
      <w:r w:rsidRPr="007A0A19">
        <w:rPr>
          <w:sz w:val="26"/>
          <w:szCs w:val="26"/>
          <w:lang w:val="vi-VN"/>
        </w:rPr>
        <w:t>Vấn đề cần đặt ra cho các nhà mạng thông tin di động hiện nay là phải tạo điều kiện thuận lợi, quan tâm chăm sóc các đại lý bán lẻ để họ có thể quảng bá hình ảnh, sản phẩm dịch vụ và tư vấn, khuyến khích người tiêu dùng sử dụng sản phẩm, dịch vụ của doanh nghiệp.</w:t>
      </w:r>
    </w:p>
    <w:p w:rsidR="00820709" w:rsidRPr="005C579F" w:rsidRDefault="00820709" w:rsidP="00E93152">
      <w:pPr>
        <w:spacing w:line="360" w:lineRule="auto"/>
        <w:ind w:firstLine="540"/>
        <w:jc w:val="both"/>
        <w:rPr>
          <w:sz w:val="26"/>
          <w:szCs w:val="26"/>
          <w:lang w:val="vi-VN"/>
        </w:rPr>
      </w:pPr>
      <w:r w:rsidRPr="00C9382C">
        <w:rPr>
          <w:sz w:val="26"/>
          <w:szCs w:val="26"/>
          <w:lang w:val="vi-VN"/>
        </w:rPr>
        <w:t xml:space="preserve">MobiFone là mạng thông tin di động dẫn đầu nhiều năm liền về dịch vụ chăm sóc khách hàng tốt nhất, mạng di động được ưa chuộng nhất. Để đưa sản phẩm đến tay khách hàng, </w:t>
      </w:r>
      <w:r w:rsidRPr="00630702">
        <w:rPr>
          <w:sz w:val="26"/>
          <w:szCs w:val="26"/>
          <w:lang w:val="vi-VN"/>
        </w:rPr>
        <w:t>MobiFone đã tạo dựng và phát triển một hệ thống kênh phân phối cho riêng mình</w:t>
      </w:r>
      <w:r w:rsidRPr="00C9382C">
        <w:rPr>
          <w:sz w:val="26"/>
          <w:szCs w:val="26"/>
          <w:lang w:val="vi-VN"/>
        </w:rPr>
        <w:t>.</w:t>
      </w:r>
      <w:r w:rsidRPr="00803569">
        <w:rPr>
          <w:sz w:val="26"/>
          <w:szCs w:val="26"/>
          <w:lang w:val="vi-VN"/>
        </w:rPr>
        <w:t xml:space="preserve"> Với việc chú trọng phát triển hệ thống kênh phân phối, cùng với nhiều chính sách và hỗ trợ cho kênh phân phối, MobiF</w:t>
      </w:r>
      <w:r>
        <w:rPr>
          <w:sz w:val="26"/>
          <w:szCs w:val="26"/>
          <w:lang w:val="vi-VN"/>
        </w:rPr>
        <w:t>on</w:t>
      </w:r>
      <w:r w:rsidRPr="00803569">
        <w:rPr>
          <w:sz w:val="26"/>
          <w:szCs w:val="26"/>
          <w:lang w:val="vi-VN"/>
        </w:rPr>
        <w:t>e cũng đã có một hệ thống kênh khá hoàn chỉnh</w:t>
      </w:r>
      <w:r>
        <w:rPr>
          <w:sz w:val="26"/>
          <w:szCs w:val="26"/>
          <w:lang w:val="vi-VN"/>
        </w:rPr>
        <w:t xml:space="preserve">, </w:t>
      </w:r>
      <w:r w:rsidRPr="00803569">
        <w:rPr>
          <w:sz w:val="26"/>
          <w:szCs w:val="26"/>
          <w:lang w:val="vi-VN"/>
        </w:rPr>
        <w:t>đã chiếm được tình cảm và sự trung th</w:t>
      </w:r>
      <w:r>
        <w:rPr>
          <w:sz w:val="26"/>
          <w:szCs w:val="26"/>
          <w:lang w:val="vi-VN"/>
        </w:rPr>
        <w:t xml:space="preserve">ành của hệ thống </w:t>
      </w:r>
      <w:r w:rsidRPr="005C579F">
        <w:rPr>
          <w:sz w:val="26"/>
          <w:szCs w:val="26"/>
          <w:lang w:val="vi-VN"/>
        </w:rPr>
        <w:t>đại lý, điểm bán lẻ.</w:t>
      </w:r>
    </w:p>
    <w:p w:rsidR="00820709" w:rsidRPr="00CD2DA0" w:rsidRDefault="00820709" w:rsidP="00CD2DA0">
      <w:pPr>
        <w:spacing w:line="360" w:lineRule="auto"/>
        <w:ind w:firstLine="540"/>
        <w:jc w:val="both"/>
        <w:rPr>
          <w:sz w:val="26"/>
          <w:szCs w:val="26"/>
          <w:lang w:val="vi-VN"/>
        </w:rPr>
      </w:pPr>
      <w:r w:rsidRPr="00000398">
        <w:rPr>
          <w:sz w:val="26"/>
          <w:szCs w:val="26"/>
          <w:lang w:val="vi-VN"/>
        </w:rPr>
        <w:t>MobiFone tại khu vực đồng bằng sông Cửu Long được thành lập từ năm 2006, qua 6 năm hoạt động, xây dựng và củng cố hệ thống, hệ thống kênh tại khu vực miền Tây cũng đã đi vào hoạt động ổn định.</w:t>
      </w:r>
      <w:r>
        <w:rPr>
          <w:sz w:val="26"/>
          <w:szCs w:val="26"/>
        </w:rPr>
        <w:t xml:space="preserve"> </w:t>
      </w:r>
      <w:r w:rsidRPr="001C7480">
        <w:rPr>
          <w:color w:val="000000"/>
          <w:sz w:val="26"/>
          <w:szCs w:val="26"/>
          <w:lang w:val="vi-VN"/>
        </w:rPr>
        <w:t xml:space="preserve">Để hỗ trợ nhà </w:t>
      </w:r>
      <w:r w:rsidRPr="00CA4EFE">
        <w:rPr>
          <w:color w:val="000000"/>
          <w:sz w:val="26"/>
          <w:szCs w:val="26"/>
          <w:lang w:val="vi-VN"/>
        </w:rPr>
        <w:t xml:space="preserve">mạng </w:t>
      </w:r>
      <w:r w:rsidRPr="001C7480">
        <w:rPr>
          <w:color w:val="000000"/>
          <w:sz w:val="26"/>
          <w:szCs w:val="26"/>
          <w:lang w:val="vi-VN"/>
        </w:rPr>
        <w:t xml:space="preserve">nắm rõ hơn nhu cầu của kênh, đặc biệt là đối tượng điểm bán lẻ, kênh phân phối hàng hóa trực tiếp đến khách hàng, tác giả lựa chọn đề </w:t>
      </w:r>
      <w:r w:rsidRPr="001C7480">
        <w:rPr>
          <w:bCs/>
          <w:color w:val="000000"/>
          <w:sz w:val="26"/>
          <w:szCs w:val="26"/>
          <w:lang w:val="vi-VN"/>
        </w:rPr>
        <w:t>tài “</w:t>
      </w:r>
      <w:r w:rsidRPr="00CA4EFE">
        <w:rPr>
          <w:b/>
          <w:color w:val="000000"/>
          <w:sz w:val="26"/>
          <w:szCs w:val="26"/>
          <w:lang w:val="vi-VN"/>
        </w:rPr>
        <w:t xml:space="preserve">Phân tích những nhân tố ảnh hưởng đến quyết định lựa chọn </w:t>
      </w:r>
      <w:r>
        <w:rPr>
          <w:b/>
          <w:color w:val="000000"/>
          <w:sz w:val="26"/>
          <w:szCs w:val="26"/>
          <w:lang w:val="vi-VN"/>
        </w:rPr>
        <w:t xml:space="preserve">kinh doanh sản phẩm </w:t>
      </w:r>
      <w:r>
        <w:rPr>
          <w:b/>
          <w:color w:val="000000"/>
          <w:sz w:val="26"/>
          <w:szCs w:val="26"/>
        </w:rPr>
        <w:t>thông tin di động của</w:t>
      </w:r>
      <w:r w:rsidRPr="00E111FB">
        <w:rPr>
          <w:b/>
          <w:color w:val="000000"/>
          <w:sz w:val="26"/>
          <w:szCs w:val="26"/>
          <w:lang w:val="vi-VN"/>
        </w:rPr>
        <w:t xml:space="preserve"> </w:t>
      </w:r>
      <w:r>
        <w:rPr>
          <w:b/>
          <w:color w:val="000000"/>
          <w:sz w:val="26"/>
          <w:szCs w:val="26"/>
        </w:rPr>
        <w:t>đ</w:t>
      </w:r>
      <w:r w:rsidRPr="00CA4EFE">
        <w:rPr>
          <w:b/>
          <w:color w:val="000000"/>
          <w:sz w:val="26"/>
          <w:szCs w:val="26"/>
          <w:lang w:val="vi-VN"/>
        </w:rPr>
        <w:t>iểm bán lẻ</w:t>
      </w:r>
      <w:r>
        <w:rPr>
          <w:b/>
          <w:color w:val="000000"/>
          <w:sz w:val="26"/>
          <w:szCs w:val="26"/>
          <w:lang w:val="vi-VN"/>
        </w:rPr>
        <w:t xml:space="preserve"> </w:t>
      </w:r>
      <w:r>
        <w:rPr>
          <w:b/>
          <w:color w:val="000000"/>
          <w:sz w:val="26"/>
          <w:szCs w:val="26"/>
        </w:rPr>
        <w:t>tại</w:t>
      </w:r>
      <w:r w:rsidRPr="00B04960">
        <w:rPr>
          <w:b/>
          <w:color w:val="000000"/>
          <w:sz w:val="26"/>
          <w:szCs w:val="26"/>
          <w:lang w:val="vi-VN"/>
        </w:rPr>
        <w:t xml:space="preserve"> TP.Cần Thơ</w:t>
      </w:r>
      <w:r w:rsidRPr="001C7480">
        <w:rPr>
          <w:bCs/>
          <w:color w:val="000000"/>
          <w:sz w:val="26"/>
          <w:szCs w:val="26"/>
          <w:lang w:val="vi-VN"/>
        </w:rPr>
        <w:t>”</w:t>
      </w:r>
    </w:p>
    <w:p w:rsidR="00820709" w:rsidRPr="00BE7CCF" w:rsidRDefault="00820709" w:rsidP="006854F8">
      <w:pPr>
        <w:spacing w:before="120" w:after="120" w:line="360" w:lineRule="auto"/>
        <w:jc w:val="both"/>
        <w:outlineLvl w:val="0"/>
        <w:rPr>
          <w:b/>
          <w:color w:val="000000"/>
          <w:sz w:val="26"/>
          <w:szCs w:val="26"/>
        </w:rPr>
      </w:pPr>
      <w:bookmarkStart w:id="2" w:name="_Toc315850835"/>
      <w:r w:rsidRPr="00BE7CCF">
        <w:rPr>
          <w:b/>
          <w:color w:val="000000"/>
          <w:sz w:val="26"/>
          <w:szCs w:val="26"/>
        </w:rPr>
        <w:t xml:space="preserve">1.2. </w:t>
      </w:r>
      <w:bookmarkEnd w:id="2"/>
      <w:r w:rsidRPr="00BE7CCF">
        <w:rPr>
          <w:b/>
          <w:color w:val="000000"/>
          <w:sz w:val="26"/>
          <w:szCs w:val="26"/>
        </w:rPr>
        <w:t>Mục tiêu nghiên cứu</w:t>
      </w:r>
    </w:p>
    <w:p w:rsidR="00820709" w:rsidRPr="00BE7CCF" w:rsidRDefault="00820709" w:rsidP="006854F8">
      <w:pPr>
        <w:tabs>
          <w:tab w:val="left" w:pos="360"/>
        </w:tabs>
        <w:spacing w:before="120" w:after="120" w:line="360" w:lineRule="auto"/>
        <w:jc w:val="both"/>
        <w:outlineLvl w:val="1"/>
        <w:rPr>
          <w:b/>
          <w:i/>
          <w:color w:val="000000"/>
          <w:sz w:val="26"/>
          <w:szCs w:val="26"/>
        </w:rPr>
      </w:pPr>
      <w:bookmarkStart w:id="3" w:name="_Toc315850836"/>
      <w:r>
        <w:rPr>
          <w:b/>
          <w:i/>
          <w:color w:val="000000"/>
          <w:sz w:val="26"/>
          <w:szCs w:val="26"/>
        </w:rPr>
        <w:tab/>
      </w:r>
      <w:r w:rsidRPr="00BE7CCF">
        <w:rPr>
          <w:b/>
          <w:i/>
          <w:color w:val="000000"/>
          <w:sz w:val="26"/>
          <w:szCs w:val="26"/>
        </w:rPr>
        <w:t>1.2.1. Mục tiêu chung</w:t>
      </w:r>
      <w:bookmarkEnd w:id="3"/>
    </w:p>
    <w:p w:rsidR="00820709" w:rsidRPr="001C7480" w:rsidRDefault="00820709" w:rsidP="00691951">
      <w:pPr>
        <w:pStyle w:val="Default"/>
        <w:spacing w:line="360" w:lineRule="auto"/>
        <w:ind w:firstLine="600"/>
        <w:jc w:val="both"/>
        <w:rPr>
          <w:sz w:val="26"/>
          <w:szCs w:val="26"/>
          <w:lang w:val="vi-VN"/>
        </w:rPr>
      </w:pPr>
      <w:r w:rsidRPr="001C7480">
        <w:rPr>
          <w:sz w:val="26"/>
          <w:szCs w:val="26"/>
        </w:rPr>
        <w:t xml:space="preserve">Nghiên cứu các nhân tố </w:t>
      </w:r>
      <w:r w:rsidRPr="001C7480">
        <w:rPr>
          <w:sz w:val="26"/>
          <w:szCs w:val="26"/>
          <w:lang w:val="vi-VN"/>
        </w:rPr>
        <w:t xml:space="preserve">ảnh hưởng </w:t>
      </w:r>
      <w:r w:rsidRPr="001C7480">
        <w:rPr>
          <w:sz w:val="26"/>
          <w:szCs w:val="26"/>
        </w:rPr>
        <w:t>đến quyết định kinh doanh các sản phẩm</w:t>
      </w:r>
      <w:r>
        <w:rPr>
          <w:sz w:val="26"/>
          <w:szCs w:val="26"/>
        </w:rPr>
        <w:t xml:space="preserve"> </w:t>
      </w:r>
      <w:r w:rsidRPr="00C9382C">
        <w:rPr>
          <w:sz w:val="26"/>
          <w:szCs w:val="26"/>
          <w:lang w:val="vi-VN"/>
        </w:rPr>
        <w:t>(sim số, nạp tiền bao gồm thẻ cào, mã thẻ và nạp qua điện thoại</w:t>
      </w:r>
      <w:r>
        <w:rPr>
          <w:sz w:val="26"/>
          <w:szCs w:val="26"/>
        </w:rPr>
        <w:t>, làm dịch vụ) của Điểm Bán Lẻ. Từ</w:t>
      </w:r>
      <w:r w:rsidRPr="001C7480">
        <w:rPr>
          <w:sz w:val="26"/>
          <w:szCs w:val="26"/>
          <w:lang w:val="vi-VN"/>
        </w:rPr>
        <w:t xml:space="preserve"> đó</w:t>
      </w:r>
      <w:r>
        <w:rPr>
          <w:sz w:val="26"/>
          <w:szCs w:val="26"/>
        </w:rPr>
        <w:t>,</w:t>
      </w:r>
      <w:r w:rsidRPr="001C7480">
        <w:rPr>
          <w:sz w:val="26"/>
          <w:szCs w:val="26"/>
          <w:lang w:val="vi-VN"/>
        </w:rPr>
        <w:t xml:space="preserve"> đề xuất một số giải pháp</w:t>
      </w:r>
      <w:r w:rsidRPr="001C7480">
        <w:rPr>
          <w:sz w:val="26"/>
          <w:szCs w:val="26"/>
        </w:rPr>
        <w:t xml:space="preserve"> khuyến khích kênh phân phối đẩy m</w:t>
      </w:r>
      <w:r>
        <w:rPr>
          <w:sz w:val="26"/>
          <w:szCs w:val="26"/>
        </w:rPr>
        <w:t>ạnh kinh doanh sản phẩm</w:t>
      </w:r>
      <w:r w:rsidRPr="001C7480">
        <w:rPr>
          <w:sz w:val="26"/>
          <w:szCs w:val="26"/>
        </w:rPr>
        <w:t xml:space="preserve"> của mạng </w:t>
      </w:r>
      <w:r>
        <w:rPr>
          <w:sz w:val="26"/>
          <w:szCs w:val="26"/>
        </w:rPr>
        <w:t>MobiFone</w:t>
      </w:r>
      <w:r w:rsidRPr="001C7480">
        <w:rPr>
          <w:sz w:val="26"/>
          <w:szCs w:val="26"/>
          <w:lang w:val="vi-VN"/>
        </w:rPr>
        <w:t>.</w:t>
      </w:r>
    </w:p>
    <w:p w:rsidR="00820709" w:rsidRPr="00020241" w:rsidRDefault="00820709" w:rsidP="006854F8">
      <w:pPr>
        <w:tabs>
          <w:tab w:val="left" w:pos="360"/>
        </w:tabs>
        <w:spacing w:before="120" w:after="120" w:line="360" w:lineRule="auto"/>
        <w:jc w:val="both"/>
        <w:outlineLvl w:val="1"/>
        <w:rPr>
          <w:b/>
          <w:i/>
          <w:color w:val="000000"/>
          <w:sz w:val="26"/>
          <w:szCs w:val="26"/>
        </w:rPr>
      </w:pPr>
      <w:bookmarkStart w:id="4" w:name="_Toc315850837"/>
      <w:r>
        <w:rPr>
          <w:b/>
          <w:i/>
          <w:color w:val="000000"/>
          <w:sz w:val="26"/>
          <w:szCs w:val="26"/>
        </w:rPr>
        <w:tab/>
      </w:r>
      <w:r w:rsidRPr="00020241">
        <w:rPr>
          <w:b/>
          <w:i/>
          <w:color w:val="000000"/>
          <w:sz w:val="26"/>
          <w:szCs w:val="26"/>
        </w:rPr>
        <w:t>1.2.2. Mục tiêu cụ thể</w:t>
      </w:r>
      <w:bookmarkEnd w:id="4"/>
    </w:p>
    <w:p w:rsidR="00820709" w:rsidRPr="001C7480" w:rsidRDefault="00820709" w:rsidP="00CB247F">
      <w:pPr>
        <w:spacing w:before="120" w:after="120" w:line="360" w:lineRule="auto"/>
        <w:ind w:firstLine="600"/>
        <w:jc w:val="both"/>
        <w:rPr>
          <w:color w:val="000000"/>
          <w:sz w:val="26"/>
          <w:szCs w:val="26"/>
        </w:rPr>
      </w:pPr>
      <w:r w:rsidRPr="001C7480">
        <w:rPr>
          <w:color w:val="000000"/>
          <w:sz w:val="26"/>
          <w:szCs w:val="26"/>
        </w:rPr>
        <w:t>Đề tài được hình thành nhằm giải quyết  các mục tiêu cụ thể như sau:</w:t>
      </w:r>
    </w:p>
    <w:p w:rsidR="00820709" w:rsidRPr="001C7480" w:rsidRDefault="00820709" w:rsidP="00CB247F">
      <w:pPr>
        <w:pStyle w:val="Default"/>
        <w:spacing w:before="120" w:after="120" w:line="360" w:lineRule="auto"/>
        <w:ind w:firstLine="600"/>
        <w:jc w:val="both"/>
        <w:rPr>
          <w:sz w:val="26"/>
          <w:szCs w:val="26"/>
        </w:rPr>
      </w:pPr>
      <w:r w:rsidRPr="001C7480">
        <w:rPr>
          <w:sz w:val="26"/>
          <w:szCs w:val="26"/>
        </w:rPr>
        <w:t>(1) Đánh giá thực trạng kinh doanh</w:t>
      </w:r>
      <w:r>
        <w:rPr>
          <w:sz w:val="26"/>
          <w:szCs w:val="26"/>
        </w:rPr>
        <w:t xml:space="preserve"> các sản phẩm thông tin di động</w:t>
      </w:r>
      <w:r w:rsidRPr="001C7480">
        <w:rPr>
          <w:sz w:val="26"/>
          <w:szCs w:val="26"/>
        </w:rPr>
        <w:t xml:space="preserve"> </w:t>
      </w:r>
      <w:r>
        <w:rPr>
          <w:sz w:val="26"/>
          <w:szCs w:val="26"/>
        </w:rPr>
        <w:t>của Điểm bán lẻ tại địa bàn TP.Cần Thơ.</w:t>
      </w:r>
    </w:p>
    <w:p w:rsidR="00820709" w:rsidRPr="001C7480" w:rsidRDefault="00820709" w:rsidP="00CB247F">
      <w:pPr>
        <w:pStyle w:val="Default"/>
        <w:spacing w:before="120" w:after="120" w:line="360" w:lineRule="auto"/>
        <w:ind w:firstLine="600"/>
        <w:jc w:val="both"/>
        <w:rPr>
          <w:bCs/>
          <w:i/>
          <w:sz w:val="26"/>
          <w:szCs w:val="26"/>
        </w:rPr>
      </w:pPr>
      <w:r w:rsidRPr="001C7480">
        <w:rPr>
          <w:sz w:val="26"/>
          <w:szCs w:val="26"/>
        </w:rPr>
        <w:t xml:space="preserve">(2) Phân tích những nhân tố ảnh hưởng đến quyết định kinh doanh </w:t>
      </w:r>
      <w:r>
        <w:rPr>
          <w:sz w:val="26"/>
          <w:szCs w:val="26"/>
        </w:rPr>
        <w:t>sản phẩm thông tin di động của Điểm bán lẻ</w:t>
      </w:r>
      <w:r w:rsidRPr="001C7480">
        <w:rPr>
          <w:sz w:val="26"/>
          <w:szCs w:val="26"/>
        </w:rPr>
        <w:t xml:space="preserve"> .</w:t>
      </w:r>
    </w:p>
    <w:p w:rsidR="00820709" w:rsidRPr="001C7480" w:rsidRDefault="00820709" w:rsidP="00CB247F">
      <w:pPr>
        <w:pStyle w:val="NormalWeb"/>
        <w:spacing w:before="90" w:beforeAutospacing="0" w:after="0" w:afterAutospacing="0" w:line="288" w:lineRule="auto"/>
        <w:ind w:firstLine="600"/>
        <w:jc w:val="both"/>
        <w:rPr>
          <w:rFonts w:ascii="Times New Roman" w:hAnsi="Times New Roman" w:cs="Times New Roman"/>
          <w:iCs/>
          <w:color w:val="000000"/>
          <w:sz w:val="26"/>
          <w:szCs w:val="26"/>
        </w:rPr>
      </w:pPr>
      <w:r w:rsidRPr="001C7480">
        <w:rPr>
          <w:rFonts w:ascii="Times New Roman" w:hAnsi="Times New Roman" w:cs="Times New Roman"/>
          <w:i/>
          <w:color w:val="000000"/>
          <w:sz w:val="26"/>
          <w:szCs w:val="26"/>
        </w:rPr>
        <w:t xml:space="preserve"> </w:t>
      </w:r>
      <w:r w:rsidRPr="001C7480">
        <w:rPr>
          <w:rFonts w:ascii="Times New Roman" w:hAnsi="Times New Roman" w:cs="Times New Roman"/>
          <w:color w:val="000000"/>
          <w:sz w:val="26"/>
          <w:szCs w:val="26"/>
        </w:rPr>
        <w:t>(3) Đ</w:t>
      </w:r>
      <w:r w:rsidRPr="001C7480">
        <w:rPr>
          <w:rFonts w:ascii="Times New Roman" w:hAnsi="Times New Roman" w:cs="Times New Roman"/>
          <w:iCs/>
          <w:color w:val="000000"/>
          <w:sz w:val="26"/>
          <w:szCs w:val="26"/>
        </w:rPr>
        <w:t xml:space="preserve">ề xuất một số giải pháp chủ yếu để khuyến khích kênh phân phối đẩy mạnh kinh doanh sản phẩm dịch vụ của MobiFone trên địa bàn TP.Cần Thơ </w:t>
      </w:r>
    </w:p>
    <w:p w:rsidR="00820709" w:rsidRPr="00720904" w:rsidRDefault="00820709" w:rsidP="006854F8">
      <w:pPr>
        <w:spacing w:before="120" w:after="120" w:line="360" w:lineRule="auto"/>
        <w:jc w:val="both"/>
        <w:outlineLvl w:val="0"/>
        <w:rPr>
          <w:b/>
          <w:color w:val="000000"/>
          <w:sz w:val="26"/>
          <w:szCs w:val="26"/>
        </w:rPr>
      </w:pPr>
      <w:bookmarkStart w:id="5" w:name="_Toc315850838"/>
      <w:r w:rsidRPr="00720904">
        <w:rPr>
          <w:b/>
          <w:color w:val="000000"/>
          <w:sz w:val="26"/>
          <w:szCs w:val="26"/>
        </w:rPr>
        <w:t>1.3. K</w:t>
      </w:r>
      <w:bookmarkEnd w:id="5"/>
      <w:r w:rsidRPr="00720904">
        <w:rPr>
          <w:b/>
          <w:color w:val="000000"/>
          <w:sz w:val="26"/>
          <w:szCs w:val="26"/>
        </w:rPr>
        <w:t>iểm định giả thuyết và câu hỏi nghiên cứu</w:t>
      </w:r>
    </w:p>
    <w:p w:rsidR="00820709" w:rsidRPr="00720904" w:rsidRDefault="00820709" w:rsidP="006854F8">
      <w:pPr>
        <w:tabs>
          <w:tab w:val="left" w:pos="360"/>
        </w:tabs>
        <w:spacing w:before="120" w:after="120" w:line="360" w:lineRule="auto"/>
        <w:jc w:val="both"/>
        <w:outlineLvl w:val="1"/>
        <w:rPr>
          <w:b/>
          <w:i/>
          <w:color w:val="000000"/>
          <w:sz w:val="26"/>
          <w:szCs w:val="26"/>
        </w:rPr>
      </w:pPr>
      <w:bookmarkStart w:id="6" w:name="_Toc315850839"/>
      <w:r w:rsidRPr="00720904">
        <w:rPr>
          <w:b/>
          <w:i/>
          <w:color w:val="000000"/>
          <w:sz w:val="26"/>
          <w:szCs w:val="26"/>
        </w:rPr>
        <w:tab/>
        <w:t>1.3.1. Kiểm định giả thuyết</w:t>
      </w:r>
      <w:bookmarkEnd w:id="6"/>
    </w:p>
    <w:p w:rsidR="00820709" w:rsidRPr="00720904" w:rsidRDefault="00820709" w:rsidP="00762DC0">
      <w:pPr>
        <w:pStyle w:val="BodyText2"/>
        <w:tabs>
          <w:tab w:val="left" w:pos="1080"/>
        </w:tabs>
        <w:spacing w:after="0" w:line="360" w:lineRule="auto"/>
        <w:jc w:val="both"/>
        <w:rPr>
          <w:rStyle w:val="vietadtextlink"/>
          <w:sz w:val="26"/>
          <w:szCs w:val="26"/>
          <w:lang w:val="vi-VN"/>
        </w:rPr>
      </w:pPr>
      <w:bookmarkStart w:id="7" w:name="_Toc315850840"/>
      <w:r w:rsidRPr="00720904">
        <w:rPr>
          <w:rStyle w:val="vietadtextlink"/>
          <w:sz w:val="26"/>
          <w:szCs w:val="26"/>
        </w:rPr>
        <w:t xml:space="preserve">          (1) </w:t>
      </w:r>
      <w:r w:rsidRPr="00720904">
        <w:rPr>
          <w:rStyle w:val="vietadtextlink"/>
          <w:sz w:val="26"/>
          <w:szCs w:val="26"/>
          <w:lang w:val="vi-VN"/>
        </w:rPr>
        <w:t>Sự phân bổ sản phẩm thông tin di động của các nhà mạng tại các điểm bán lẻ là như nhau</w:t>
      </w:r>
      <w:r w:rsidRPr="00720904">
        <w:rPr>
          <w:rStyle w:val="vietadtextlink"/>
          <w:sz w:val="26"/>
          <w:szCs w:val="26"/>
        </w:rPr>
        <w:t>.</w:t>
      </w:r>
    </w:p>
    <w:p w:rsidR="00820709" w:rsidRPr="00DB6E6E" w:rsidRDefault="00820709" w:rsidP="00762DC0">
      <w:pPr>
        <w:pStyle w:val="BodyText2"/>
        <w:tabs>
          <w:tab w:val="left" w:pos="1080"/>
        </w:tabs>
        <w:spacing w:after="0" w:line="360" w:lineRule="auto"/>
        <w:jc w:val="both"/>
        <w:rPr>
          <w:rStyle w:val="vietadtextlink"/>
          <w:sz w:val="26"/>
          <w:szCs w:val="26"/>
          <w:lang w:val="vi-VN"/>
        </w:rPr>
      </w:pPr>
      <w:r w:rsidRPr="00DB6E6E">
        <w:rPr>
          <w:color w:val="000000"/>
          <w:sz w:val="26"/>
          <w:szCs w:val="26"/>
          <w:lang w:val="vi-VN"/>
        </w:rPr>
        <w:t xml:space="preserve">         (2) </w:t>
      </w:r>
      <w:r w:rsidRPr="00720904">
        <w:rPr>
          <w:rStyle w:val="vietadtextlink"/>
          <w:sz w:val="26"/>
          <w:szCs w:val="26"/>
          <w:lang w:val="vi-VN"/>
        </w:rPr>
        <w:t>Không có sự khác biệt trong công tác hỗ trợ bán hàng/sau bán hàng của các nhà mạng đối với các điểm bán lẻ.</w:t>
      </w:r>
    </w:p>
    <w:p w:rsidR="00820709" w:rsidRPr="00720904" w:rsidRDefault="00820709" w:rsidP="00762DC0">
      <w:pPr>
        <w:pStyle w:val="BodyText2"/>
        <w:tabs>
          <w:tab w:val="left" w:pos="1080"/>
        </w:tabs>
        <w:spacing w:after="0" w:line="360" w:lineRule="auto"/>
        <w:jc w:val="both"/>
        <w:rPr>
          <w:rStyle w:val="vietadtextlink"/>
          <w:iCs/>
          <w:sz w:val="26"/>
          <w:szCs w:val="26"/>
        </w:rPr>
      </w:pPr>
      <w:r w:rsidRPr="00DB6E6E">
        <w:rPr>
          <w:sz w:val="26"/>
          <w:szCs w:val="26"/>
          <w:lang w:val="vi-VN"/>
        </w:rPr>
        <w:t xml:space="preserve">           </w:t>
      </w:r>
      <w:r w:rsidRPr="00720904">
        <w:rPr>
          <w:sz w:val="26"/>
          <w:szCs w:val="26"/>
        </w:rPr>
        <w:t xml:space="preserve">(3) </w:t>
      </w:r>
      <w:r w:rsidRPr="00720904">
        <w:rPr>
          <w:sz w:val="26"/>
          <w:szCs w:val="26"/>
          <w:lang w:val="vi-VN"/>
        </w:rPr>
        <w:t>Các giải pháp đưa ra có thể đem lại hiệu quả cao trong chiến lược kinh doanh của MobiFone.</w:t>
      </w:r>
    </w:p>
    <w:p w:rsidR="00820709" w:rsidRPr="00720904" w:rsidRDefault="00820709" w:rsidP="00762DC0">
      <w:pPr>
        <w:tabs>
          <w:tab w:val="left" w:pos="360"/>
        </w:tabs>
        <w:spacing w:before="120" w:after="120" w:line="360" w:lineRule="auto"/>
        <w:jc w:val="both"/>
        <w:outlineLvl w:val="1"/>
        <w:rPr>
          <w:b/>
          <w:bCs/>
          <w:i/>
          <w:iCs/>
          <w:sz w:val="26"/>
          <w:szCs w:val="26"/>
        </w:rPr>
      </w:pPr>
      <w:r w:rsidRPr="00720904">
        <w:rPr>
          <w:b/>
          <w:bCs/>
          <w:i/>
          <w:iCs/>
          <w:sz w:val="26"/>
          <w:szCs w:val="26"/>
          <w:lang w:val="vi-VN"/>
        </w:rPr>
        <w:tab/>
      </w:r>
      <w:r w:rsidRPr="00720904">
        <w:rPr>
          <w:b/>
          <w:bCs/>
          <w:i/>
          <w:iCs/>
          <w:sz w:val="26"/>
          <w:szCs w:val="26"/>
        </w:rPr>
        <w:t>1.3.2. Câu hỏi nghiên cứu</w:t>
      </w:r>
      <w:bookmarkEnd w:id="7"/>
    </w:p>
    <w:p w:rsidR="00820709" w:rsidRPr="00720904" w:rsidRDefault="00820709" w:rsidP="00762DC0">
      <w:pPr>
        <w:pStyle w:val="BodyText2"/>
        <w:numPr>
          <w:ilvl w:val="0"/>
          <w:numId w:val="41"/>
        </w:numPr>
        <w:tabs>
          <w:tab w:val="left" w:pos="1080"/>
        </w:tabs>
        <w:spacing w:after="0" w:line="360" w:lineRule="auto"/>
        <w:jc w:val="both"/>
        <w:rPr>
          <w:iCs/>
          <w:sz w:val="26"/>
          <w:szCs w:val="26"/>
          <w:lang w:val="vi-VN"/>
        </w:rPr>
      </w:pPr>
      <w:r w:rsidRPr="00720904">
        <w:rPr>
          <w:sz w:val="26"/>
          <w:szCs w:val="26"/>
        </w:rPr>
        <w:t xml:space="preserve"> </w:t>
      </w:r>
      <w:r w:rsidRPr="00720904">
        <w:rPr>
          <w:sz w:val="26"/>
          <w:szCs w:val="26"/>
          <w:lang w:val="vi-VN"/>
        </w:rPr>
        <w:t xml:space="preserve">Thực trạng kinh doanh sản phẩm thông tin di động </w:t>
      </w:r>
      <w:r w:rsidRPr="00720904">
        <w:rPr>
          <w:iCs/>
          <w:sz w:val="26"/>
          <w:szCs w:val="26"/>
          <w:lang w:val="vi-VN"/>
        </w:rPr>
        <w:t>của điểm bán lẻ ra sao?</w:t>
      </w:r>
    </w:p>
    <w:p w:rsidR="00820709" w:rsidRPr="00806CAF" w:rsidRDefault="00820709" w:rsidP="000F50FF">
      <w:pPr>
        <w:pStyle w:val="NormalWeb"/>
        <w:spacing w:before="90" w:beforeAutospacing="0" w:after="0" w:afterAutospacing="0" w:line="288" w:lineRule="auto"/>
        <w:ind w:firstLine="600"/>
        <w:jc w:val="both"/>
        <w:rPr>
          <w:rFonts w:ascii="Times New Roman" w:hAnsi="Times New Roman" w:cs="Times New Roman"/>
          <w:color w:val="000000"/>
          <w:sz w:val="26"/>
          <w:szCs w:val="26"/>
          <w:lang w:val="vi-VN"/>
        </w:rPr>
      </w:pPr>
      <w:r w:rsidRPr="00806CAF">
        <w:rPr>
          <w:rFonts w:ascii="Times New Roman" w:hAnsi="Times New Roman" w:cs="Times New Roman"/>
          <w:color w:val="000000"/>
          <w:sz w:val="26"/>
          <w:szCs w:val="26"/>
          <w:lang w:val="vi-VN"/>
        </w:rPr>
        <w:t>(2) Đánh giá của kênh phân phối đối vớ</w:t>
      </w:r>
      <w:r>
        <w:rPr>
          <w:rFonts w:ascii="Times New Roman" w:hAnsi="Times New Roman" w:cs="Times New Roman"/>
          <w:color w:val="000000"/>
          <w:sz w:val="26"/>
          <w:szCs w:val="26"/>
          <w:lang w:val="vi-VN"/>
        </w:rPr>
        <w:t xml:space="preserve">i </w:t>
      </w:r>
      <w:r w:rsidRPr="007D53C2">
        <w:rPr>
          <w:rFonts w:ascii="Times New Roman" w:hAnsi="Times New Roman" w:cs="Times New Roman"/>
          <w:color w:val="000000"/>
          <w:sz w:val="26"/>
          <w:szCs w:val="26"/>
          <w:lang w:val="vi-VN"/>
        </w:rPr>
        <w:t>công tác bán hàng và chăm sóc khách hàng của các nhà mạng</w:t>
      </w:r>
      <w:r w:rsidRPr="00806CAF">
        <w:rPr>
          <w:rFonts w:ascii="Times New Roman" w:hAnsi="Times New Roman" w:cs="Times New Roman"/>
          <w:color w:val="000000"/>
          <w:sz w:val="26"/>
          <w:szCs w:val="26"/>
          <w:lang w:val="vi-VN"/>
        </w:rPr>
        <w:t xml:space="preserve">? </w:t>
      </w:r>
    </w:p>
    <w:p w:rsidR="00820709" w:rsidRPr="00806CAF" w:rsidRDefault="00820709" w:rsidP="000F50FF">
      <w:pPr>
        <w:pStyle w:val="NormalWeb"/>
        <w:spacing w:before="90" w:beforeAutospacing="0" w:after="0" w:afterAutospacing="0" w:line="288" w:lineRule="auto"/>
        <w:ind w:firstLine="600"/>
        <w:jc w:val="both"/>
        <w:rPr>
          <w:rFonts w:ascii="Times New Roman" w:hAnsi="Times New Roman" w:cs="Times New Roman"/>
          <w:color w:val="000000"/>
          <w:sz w:val="26"/>
          <w:szCs w:val="26"/>
          <w:lang w:val="vi-VN"/>
        </w:rPr>
      </w:pPr>
      <w:r w:rsidRPr="00806CAF">
        <w:rPr>
          <w:rFonts w:ascii="Times New Roman" w:hAnsi="Times New Roman" w:cs="Times New Roman"/>
          <w:color w:val="000000"/>
          <w:sz w:val="26"/>
          <w:szCs w:val="26"/>
          <w:lang w:val="vi-VN"/>
        </w:rPr>
        <w:t>(3) Các nhân tố nào ảnh hưởng đến quyết định lựa chọn kinh doanh sản phẩm dịch vụ</w:t>
      </w:r>
      <w:r>
        <w:rPr>
          <w:rFonts w:ascii="Times New Roman" w:hAnsi="Times New Roman" w:cs="Times New Roman"/>
          <w:color w:val="000000"/>
          <w:sz w:val="26"/>
          <w:szCs w:val="26"/>
          <w:lang w:val="vi-VN"/>
        </w:rPr>
        <w:t xml:space="preserve"> </w:t>
      </w:r>
      <w:r w:rsidRPr="00A32086">
        <w:rPr>
          <w:rFonts w:ascii="Times New Roman" w:hAnsi="Times New Roman" w:cs="Times New Roman"/>
          <w:color w:val="000000"/>
          <w:sz w:val="26"/>
          <w:szCs w:val="26"/>
          <w:lang w:val="vi-VN"/>
        </w:rPr>
        <w:t xml:space="preserve">thông tin di động của Điểm bán lẻ </w:t>
      </w:r>
      <w:r w:rsidRPr="00806CAF">
        <w:rPr>
          <w:rFonts w:ascii="Times New Roman" w:hAnsi="Times New Roman" w:cs="Times New Roman"/>
          <w:color w:val="000000"/>
          <w:sz w:val="26"/>
          <w:szCs w:val="26"/>
          <w:lang w:val="vi-VN"/>
        </w:rPr>
        <w:t xml:space="preserve">? </w:t>
      </w:r>
    </w:p>
    <w:p w:rsidR="00820709" w:rsidRPr="00A32086" w:rsidRDefault="00820709" w:rsidP="00762DC0">
      <w:pPr>
        <w:pStyle w:val="NormalWeb"/>
        <w:spacing w:before="90" w:beforeAutospacing="0" w:after="0" w:afterAutospacing="0" w:line="288" w:lineRule="auto"/>
        <w:ind w:firstLine="600"/>
        <w:jc w:val="both"/>
        <w:rPr>
          <w:rFonts w:ascii="Times New Roman" w:hAnsi="Times New Roman" w:cs="Times New Roman"/>
          <w:color w:val="000000"/>
          <w:sz w:val="26"/>
          <w:szCs w:val="26"/>
          <w:lang w:val="vi-VN"/>
        </w:rPr>
      </w:pPr>
      <w:r w:rsidRPr="00A32086">
        <w:rPr>
          <w:rFonts w:ascii="Times New Roman" w:hAnsi="Times New Roman" w:cs="Times New Roman"/>
          <w:color w:val="000000"/>
          <w:sz w:val="26"/>
          <w:szCs w:val="26"/>
          <w:lang w:val="vi-VN"/>
        </w:rPr>
        <w:t xml:space="preserve">(4) Các giải pháp nào có thể khuyến khích kênh phân phối đẩy mạnh kinh doanh sản phẩm dịch vụ của MobiFone? </w:t>
      </w:r>
    </w:p>
    <w:p w:rsidR="00820709" w:rsidRPr="00720904" w:rsidRDefault="00820709" w:rsidP="00FD57A4">
      <w:pPr>
        <w:tabs>
          <w:tab w:val="left" w:pos="7575"/>
        </w:tabs>
        <w:spacing w:before="120" w:after="120" w:line="360" w:lineRule="auto"/>
        <w:jc w:val="both"/>
        <w:outlineLvl w:val="0"/>
        <w:rPr>
          <w:b/>
          <w:color w:val="000000"/>
          <w:sz w:val="26"/>
          <w:szCs w:val="26"/>
        </w:rPr>
      </w:pPr>
      <w:bookmarkStart w:id="8" w:name="_Toc315850841"/>
      <w:r w:rsidRPr="00720904">
        <w:rPr>
          <w:b/>
          <w:color w:val="000000"/>
          <w:sz w:val="26"/>
          <w:szCs w:val="26"/>
        </w:rPr>
        <w:t xml:space="preserve">1.4. </w:t>
      </w:r>
      <w:bookmarkEnd w:id="8"/>
      <w:r w:rsidRPr="00720904">
        <w:rPr>
          <w:b/>
          <w:color w:val="000000"/>
          <w:sz w:val="26"/>
          <w:szCs w:val="26"/>
        </w:rPr>
        <w:t>Phạm vi nghiên cứu</w:t>
      </w:r>
      <w:r w:rsidRPr="00720904">
        <w:rPr>
          <w:b/>
          <w:color w:val="000000"/>
          <w:sz w:val="26"/>
          <w:szCs w:val="26"/>
        </w:rPr>
        <w:tab/>
      </w:r>
    </w:p>
    <w:p w:rsidR="00820709" w:rsidRPr="00720904" w:rsidRDefault="00820709" w:rsidP="00FD57A4">
      <w:pPr>
        <w:pStyle w:val="Default"/>
        <w:tabs>
          <w:tab w:val="left" w:pos="360"/>
        </w:tabs>
        <w:spacing w:line="360" w:lineRule="auto"/>
        <w:jc w:val="both"/>
        <w:outlineLvl w:val="1"/>
        <w:rPr>
          <w:b/>
          <w:i/>
          <w:sz w:val="26"/>
          <w:szCs w:val="26"/>
        </w:rPr>
      </w:pPr>
      <w:bookmarkStart w:id="9" w:name="_Toc315850842"/>
      <w:r w:rsidRPr="00720904">
        <w:rPr>
          <w:b/>
          <w:i/>
          <w:sz w:val="26"/>
          <w:szCs w:val="26"/>
        </w:rPr>
        <w:tab/>
        <w:t>1.4.1. Giới hạn nội dung nghiên cứu</w:t>
      </w:r>
      <w:bookmarkEnd w:id="9"/>
    </w:p>
    <w:p w:rsidR="00820709" w:rsidRPr="00720904" w:rsidRDefault="00820709" w:rsidP="00851309">
      <w:pPr>
        <w:pStyle w:val="Default"/>
        <w:spacing w:line="360" w:lineRule="auto"/>
        <w:ind w:firstLine="720"/>
        <w:jc w:val="both"/>
        <w:rPr>
          <w:sz w:val="26"/>
          <w:szCs w:val="26"/>
        </w:rPr>
      </w:pPr>
      <w:r w:rsidRPr="00720904">
        <w:rPr>
          <w:sz w:val="26"/>
          <w:szCs w:val="26"/>
        </w:rPr>
        <w:t>Đề tài nghiên cứu các nhân tố ảnh hưởng đến quyết định kinh doanh các sản  phẩm thông tin di động  của kênh bán lẻ tại địa bàn TP.Cần Thơ.</w:t>
      </w:r>
    </w:p>
    <w:p w:rsidR="00820709" w:rsidRPr="00720904" w:rsidRDefault="00820709" w:rsidP="00FD57A4">
      <w:pPr>
        <w:tabs>
          <w:tab w:val="left" w:pos="360"/>
        </w:tabs>
        <w:spacing w:before="120" w:after="120" w:line="360" w:lineRule="auto"/>
        <w:jc w:val="both"/>
        <w:outlineLvl w:val="1"/>
        <w:rPr>
          <w:b/>
          <w:i/>
          <w:color w:val="000000"/>
          <w:sz w:val="26"/>
          <w:szCs w:val="26"/>
        </w:rPr>
      </w:pPr>
      <w:bookmarkStart w:id="10" w:name="_Toc315850843"/>
      <w:r w:rsidRPr="00720904">
        <w:rPr>
          <w:b/>
          <w:i/>
          <w:color w:val="000000"/>
          <w:sz w:val="26"/>
          <w:szCs w:val="26"/>
        </w:rPr>
        <w:tab/>
        <w:t>1.4.2. Giới hạn vùng nghiên cứu</w:t>
      </w:r>
      <w:bookmarkEnd w:id="10"/>
    </w:p>
    <w:p w:rsidR="00820709" w:rsidRPr="00720904" w:rsidRDefault="00820709" w:rsidP="00851309">
      <w:pPr>
        <w:spacing w:line="360" w:lineRule="auto"/>
        <w:ind w:firstLine="720"/>
        <w:jc w:val="both"/>
        <w:rPr>
          <w:sz w:val="26"/>
          <w:szCs w:val="26"/>
        </w:rPr>
      </w:pPr>
      <w:r>
        <w:rPr>
          <w:color w:val="000000"/>
          <w:sz w:val="26"/>
          <w:szCs w:val="26"/>
        </w:rPr>
        <w:t xml:space="preserve">Địa bàn nghiên cứu </w:t>
      </w:r>
      <w:r w:rsidRPr="00720904">
        <w:rPr>
          <w:color w:val="000000"/>
          <w:sz w:val="26"/>
          <w:szCs w:val="26"/>
        </w:rPr>
        <w:t xml:space="preserve">là </w:t>
      </w:r>
      <w:r>
        <w:rPr>
          <w:color w:val="000000"/>
          <w:sz w:val="26"/>
          <w:szCs w:val="26"/>
        </w:rPr>
        <w:t xml:space="preserve">địa bàn </w:t>
      </w:r>
      <w:r w:rsidRPr="00720904">
        <w:rPr>
          <w:color w:val="000000"/>
          <w:sz w:val="26"/>
          <w:szCs w:val="26"/>
        </w:rPr>
        <w:t xml:space="preserve">TP.Cần Thơ, cụ thể là các quận, huyện: </w:t>
      </w:r>
      <w:r>
        <w:rPr>
          <w:color w:val="000000"/>
          <w:sz w:val="26"/>
          <w:szCs w:val="26"/>
        </w:rPr>
        <w:t>Bình Thủy, Cái Răng, Cờ Đỏ, Ninh Kiều, Phong Điền, Thốt Nốt, Thới Lai, Vĩnh Thạnh, Ô môn với cỡ mẫu là 275 mẫu.</w:t>
      </w:r>
    </w:p>
    <w:p w:rsidR="00820709" w:rsidRPr="00720904" w:rsidRDefault="00820709" w:rsidP="00FD57A4">
      <w:pPr>
        <w:tabs>
          <w:tab w:val="left" w:pos="360"/>
        </w:tabs>
        <w:spacing w:before="120" w:after="120" w:line="360" w:lineRule="auto"/>
        <w:jc w:val="both"/>
        <w:outlineLvl w:val="1"/>
        <w:rPr>
          <w:b/>
          <w:i/>
          <w:color w:val="000000"/>
          <w:sz w:val="26"/>
          <w:szCs w:val="26"/>
        </w:rPr>
      </w:pPr>
      <w:r w:rsidRPr="00720904">
        <w:rPr>
          <w:b/>
          <w:i/>
          <w:color w:val="000000"/>
          <w:sz w:val="26"/>
          <w:szCs w:val="26"/>
        </w:rPr>
        <w:tab/>
        <w:t xml:space="preserve">1. </w:t>
      </w:r>
      <w:bookmarkStart w:id="11" w:name="_Toc315850844"/>
      <w:r w:rsidRPr="00720904">
        <w:rPr>
          <w:b/>
          <w:i/>
          <w:color w:val="000000"/>
          <w:sz w:val="26"/>
          <w:szCs w:val="26"/>
        </w:rPr>
        <w:t>4.3. Đối tượng nghiên cứu</w:t>
      </w:r>
      <w:bookmarkEnd w:id="11"/>
    </w:p>
    <w:p w:rsidR="00820709" w:rsidRPr="00720904" w:rsidRDefault="00820709" w:rsidP="00FD57A4">
      <w:pPr>
        <w:tabs>
          <w:tab w:val="left" w:pos="360"/>
        </w:tabs>
        <w:spacing w:before="120" w:after="120" w:line="360" w:lineRule="auto"/>
        <w:jc w:val="both"/>
        <w:outlineLvl w:val="1"/>
        <w:rPr>
          <w:bCs/>
          <w:iCs/>
          <w:color w:val="000000"/>
          <w:sz w:val="26"/>
          <w:szCs w:val="26"/>
        </w:rPr>
      </w:pPr>
      <w:r w:rsidRPr="00720904">
        <w:rPr>
          <w:bCs/>
          <w:iCs/>
          <w:color w:val="000000"/>
          <w:sz w:val="26"/>
          <w:szCs w:val="26"/>
        </w:rPr>
        <w:tab/>
      </w:r>
      <w:r w:rsidRPr="00720904">
        <w:rPr>
          <w:bCs/>
          <w:iCs/>
          <w:color w:val="000000"/>
          <w:sz w:val="26"/>
          <w:szCs w:val="26"/>
        </w:rPr>
        <w:tab/>
      </w:r>
      <w:r>
        <w:rPr>
          <w:bCs/>
          <w:iCs/>
          <w:color w:val="000000"/>
          <w:sz w:val="26"/>
          <w:szCs w:val="26"/>
        </w:rPr>
        <w:t>Các điểm bán lẻ phân phối sản phẩm thông tin di động t</w:t>
      </w:r>
      <w:r w:rsidRPr="00720904">
        <w:rPr>
          <w:bCs/>
          <w:iCs/>
          <w:color w:val="000000"/>
          <w:sz w:val="26"/>
          <w:szCs w:val="26"/>
        </w:rPr>
        <w:t>ại TP.Cần Thơ.</w:t>
      </w:r>
      <w:r>
        <w:rPr>
          <w:bCs/>
          <w:iCs/>
          <w:color w:val="000000"/>
          <w:sz w:val="26"/>
          <w:szCs w:val="26"/>
        </w:rPr>
        <w:t xml:space="preserve"> </w:t>
      </w:r>
    </w:p>
    <w:p w:rsidR="00820709" w:rsidRPr="00745123" w:rsidRDefault="00820709" w:rsidP="00FD57A4">
      <w:pPr>
        <w:widowControl w:val="0"/>
        <w:autoSpaceDE w:val="0"/>
        <w:autoSpaceDN w:val="0"/>
        <w:adjustRightInd w:val="0"/>
        <w:spacing w:before="126" w:line="360" w:lineRule="auto"/>
        <w:ind w:right="-202"/>
        <w:jc w:val="both"/>
        <w:outlineLvl w:val="0"/>
        <w:rPr>
          <w:b/>
          <w:color w:val="000000"/>
          <w:sz w:val="26"/>
          <w:szCs w:val="26"/>
        </w:rPr>
      </w:pPr>
      <w:bookmarkStart w:id="12" w:name="_Toc315850845"/>
      <w:r w:rsidRPr="00745123">
        <w:rPr>
          <w:b/>
          <w:color w:val="000000"/>
          <w:sz w:val="26"/>
          <w:szCs w:val="26"/>
        </w:rPr>
        <w:t xml:space="preserve">1.5. </w:t>
      </w:r>
      <w:bookmarkEnd w:id="12"/>
      <w:r w:rsidRPr="00745123">
        <w:rPr>
          <w:b/>
          <w:color w:val="000000"/>
          <w:sz w:val="26"/>
          <w:szCs w:val="26"/>
        </w:rPr>
        <w:t>Kết quả mong đợi</w:t>
      </w:r>
    </w:p>
    <w:p w:rsidR="00820709" w:rsidRDefault="00820709" w:rsidP="009651FC">
      <w:pPr>
        <w:spacing w:before="120" w:line="360" w:lineRule="auto"/>
        <w:ind w:firstLine="600"/>
        <w:jc w:val="both"/>
        <w:rPr>
          <w:color w:val="000000"/>
          <w:sz w:val="26"/>
          <w:szCs w:val="26"/>
        </w:rPr>
      </w:pPr>
      <w:r w:rsidRPr="001C7480">
        <w:rPr>
          <w:color w:val="000000"/>
          <w:sz w:val="26"/>
          <w:szCs w:val="26"/>
        </w:rPr>
        <w:t>Kết quả ng</w:t>
      </w:r>
      <w:r>
        <w:rPr>
          <w:color w:val="000000"/>
          <w:sz w:val="26"/>
          <w:szCs w:val="26"/>
        </w:rPr>
        <w:t xml:space="preserve">hiên cứu sẽ cung cấp </w:t>
      </w:r>
      <w:r w:rsidRPr="001C7480">
        <w:rPr>
          <w:color w:val="000000"/>
          <w:sz w:val="26"/>
          <w:szCs w:val="26"/>
        </w:rPr>
        <w:t xml:space="preserve">những nhân tố ảnh hưởng đến quyết định lựa </w:t>
      </w:r>
      <w:r>
        <w:rPr>
          <w:color w:val="000000"/>
          <w:sz w:val="26"/>
          <w:szCs w:val="26"/>
        </w:rPr>
        <w:t xml:space="preserve">chọn kinh doanh sản phẩm thông tin di động của các nhà mạng </w:t>
      </w:r>
      <w:r w:rsidRPr="001C7480">
        <w:rPr>
          <w:color w:val="000000"/>
          <w:sz w:val="26"/>
          <w:szCs w:val="26"/>
        </w:rPr>
        <w:t>tại thời điểm nghiên cứu</w:t>
      </w:r>
      <w:bookmarkStart w:id="13" w:name="_Toc315850846"/>
      <w:r w:rsidRPr="001C7480">
        <w:rPr>
          <w:color w:val="000000"/>
          <w:sz w:val="26"/>
          <w:szCs w:val="26"/>
        </w:rPr>
        <w:t xml:space="preserve">. Qua đó, </w:t>
      </w:r>
      <w:r>
        <w:rPr>
          <w:color w:val="000000"/>
          <w:sz w:val="26"/>
          <w:szCs w:val="26"/>
        </w:rPr>
        <w:t xml:space="preserve">nhà mạng MobiFone </w:t>
      </w:r>
      <w:r w:rsidRPr="001C7480">
        <w:rPr>
          <w:color w:val="000000"/>
          <w:sz w:val="26"/>
          <w:szCs w:val="26"/>
        </w:rPr>
        <w:t>có thể xác định những yếu tố cần được cải thiện nhằm nâng cao tính cạnh tranh, đẩy mạnh doanh số  bán hàng, đồng thời đề tài đề xuất một số giải pháp và kiến nghị cụ thể đối với nhà mạng nhằm khuyến khích kênh phân phối đẩy mạnh k</w:t>
      </w:r>
      <w:r>
        <w:rPr>
          <w:color w:val="000000"/>
          <w:sz w:val="26"/>
          <w:szCs w:val="26"/>
        </w:rPr>
        <w:t>inh doanh sản phẩm dịch vụ của công ty.</w:t>
      </w:r>
    </w:p>
    <w:p w:rsidR="00820709" w:rsidRDefault="00820709" w:rsidP="009651FC">
      <w:pPr>
        <w:spacing w:before="120" w:line="360" w:lineRule="auto"/>
        <w:ind w:firstLine="600"/>
        <w:jc w:val="both"/>
        <w:rPr>
          <w:color w:val="000000"/>
          <w:sz w:val="26"/>
          <w:szCs w:val="26"/>
        </w:rPr>
      </w:pPr>
    </w:p>
    <w:p w:rsidR="00820709" w:rsidRPr="00745123" w:rsidRDefault="00820709" w:rsidP="009C39CD">
      <w:pPr>
        <w:spacing w:before="120" w:line="360" w:lineRule="auto"/>
        <w:jc w:val="both"/>
        <w:rPr>
          <w:b/>
          <w:color w:val="000000"/>
          <w:sz w:val="26"/>
          <w:szCs w:val="26"/>
        </w:rPr>
      </w:pPr>
      <w:r w:rsidRPr="00745123">
        <w:rPr>
          <w:b/>
          <w:color w:val="000000"/>
          <w:sz w:val="26"/>
          <w:szCs w:val="26"/>
        </w:rPr>
        <w:t xml:space="preserve">1.6. </w:t>
      </w:r>
      <w:bookmarkEnd w:id="13"/>
      <w:r w:rsidRPr="00745123">
        <w:rPr>
          <w:b/>
          <w:color w:val="000000"/>
          <w:sz w:val="26"/>
          <w:szCs w:val="26"/>
        </w:rPr>
        <w:t>Đối tượng thụ hưởng</w:t>
      </w:r>
    </w:p>
    <w:p w:rsidR="00820709" w:rsidRPr="001C7480" w:rsidRDefault="00820709" w:rsidP="00CB247F">
      <w:pPr>
        <w:spacing w:before="120" w:after="120" w:line="360" w:lineRule="auto"/>
        <w:ind w:firstLine="600"/>
        <w:jc w:val="both"/>
        <w:rPr>
          <w:color w:val="000000"/>
          <w:sz w:val="26"/>
          <w:szCs w:val="26"/>
        </w:rPr>
      </w:pPr>
      <w:r w:rsidRPr="001C7480">
        <w:rPr>
          <w:color w:val="000000"/>
          <w:sz w:val="26"/>
          <w:szCs w:val="26"/>
        </w:rPr>
        <w:t xml:space="preserve">Kết quả nghiên cứu có thể giúp nhà mạng MobiFone có cái nhìn tổng quát hơn về kênh phân phối, từ đó có những chính sách khuyến khích kênh, phát triển kênh cho phù </w:t>
      </w:r>
      <w:r>
        <w:rPr>
          <w:color w:val="000000"/>
          <w:sz w:val="26"/>
          <w:szCs w:val="26"/>
        </w:rPr>
        <w:t>hợp hơn với nhu cầu của Điểm bán lẻ.</w:t>
      </w:r>
    </w:p>
    <w:p w:rsidR="00820709" w:rsidRPr="00745123" w:rsidRDefault="00820709" w:rsidP="009C39CD">
      <w:pPr>
        <w:spacing w:before="120" w:after="120" w:line="360" w:lineRule="auto"/>
        <w:jc w:val="both"/>
        <w:outlineLvl w:val="0"/>
        <w:rPr>
          <w:b/>
          <w:color w:val="000000"/>
          <w:sz w:val="26"/>
          <w:szCs w:val="26"/>
        </w:rPr>
      </w:pPr>
      <w:bookmarkStart w:id="14" w:name="_Toc315850847"/>
      <w:r w:rsidRPr="00745123">
        <w:rPr>
          <w:b/>
          <w:color w:val="000000"/>
          <w:sz w:val="26"/>
          <w:szCs w:val="26"/>
        </w:rPr>
        <w:t xml:space="preserve">1.7. </w:t>
      </w:r>
      <w:bookmarkEnd w:id="14"/>
      <w:r w:rsidRPr="00745123">
        <w:rPr>
          <w:b/>
          <w:color w:val="000000"/>
          <w:sz w:val="26"/>
          <w:szCs w:val="26"/>
        </w:rPr>
        <w:t>Lược khảo tài liệu</w:t>
      </w:r>
    </w:p>
    <w:p w:rsidR="00820709" w:rsidRPr="00C56EF0" w:rsidRDefault="00820709" w:rsidP="008A4E8A">
      <w:pPr>
        <w:pStyle w:val="CM7"/>
        <w:spacing w:line="360" w:lineRule="auto"/>
        <w:ind w:firstLine="720"/>
        <w:jc w:val="both"/>
        <w:rPr>
          <w:bCs/>
          <w:sz w:val="26"/>
          <w:szCs w:val="26"/>
        </w:rPr>
      </w:pPr>
      <w:bookmarkStart w:id="15" w:name="_Toc317858082"/>
      <w:bookmarkStart w:id="16" w:name="_Toc324660750"/>
      <w:r w:rsidRPr="00C56EF0">
        <w:rPr>
          <w:bCs/>
          <w:sz w:val="26"/>
          <w:szCs w:val="26"/>
        </w:rPr>
        <w:t xml:space="preserve">Phạm Đức Kỳ, Lương Minh Trí, Trần Mỹ Vân (2011) “Xây dựng mô hình đánh giá sự hài lòng của đại lý bán lẻ dịch vụ viễn thông trên thị trường Việt Nam” đăng trên Tạp chí BCVT&amp;CNTT kỳ 1 tháng 6/2011. Nội dung của nghiên cứu này là tìm hiểu các mô hình lý thuyết đánh giá sự hài lòng của nhà bán lẻ đối với nhà sản xuất hay nhà cung cấp dịch vụ trên thế giới. Từ đó tác giả rút ra những yếu tố chung phù hợp với ngành dịch vụ viễn thông làm cơ sở đề xuất mô hình lý thuyết về sự hài lòng của các đại lý bán lẻ đối với các doanh nghiệp cung cấp dịch vụ viễn thông. Nghiên cứu đã đánh dấu cột mốc quan trọng trong việc xây dựng mô hình nghiên cứu sự hài lòng của đại lý bán lẻ trong lĩnh vực dịch vụ thông tin di động tại Việt </w:t>
      </w:r>
      <w:smartTag w:uri="urn:schemas-microsoft-com:office:smarttags" w:element="country-region">
        <w:smartTag w:uri="urn:schemas-microsoft-com:office:smarttags" w:element="place">
          <w:r w:rsidRPr="00C56EF0">
            <w:rPr>
              <w:bCs/>
              <w:sz w:val="26"/>
              <w:szCs w:val="26"/>
            </w:rPr>
            <w:t>Nam</w:t>
          </w:r>
        </w:smartTag>
      </w:smartTag>
      <w:r w:rsidRPr="00C56EF0">
        <w:rPr>
          <w:bCs/>
          <w:sz w:val="26"/>
          <w:szCs w:val="26"/>
        </w:rPr>
        <w:t xml:space="preserve"> – mô hình trước đó chưa từng có một nghiên cứu nào khác nghiên cứu này đề xuất. Nghiên cứu đã đưa ra 5 nhân tố ảnh hưởng đến sự hài lòng của đại lý bán lẻ: cung cấp hàng hóa, chính sách bán hàng, cơ sở vật chất trang thiết bị, thông tin bán hàng, nghiệp vụ bán hàng và quan hệ cá nhân. Đây chính là điểm mạnh của nghiên cứu mà bài viết đã tận dụng đề xuất trên làm mô hình nghiên cứu cơ sở. Tuy nhiên, ngoài 5 nhân tố của mô hình nêu trên, bài viết còn đưa ra thêm một nhân tố cũng không kém phần quan trọng: chăm sóc khách hàng. Đây cũng chính là điểm mới của đề tài so với nghiên cứu trước đó.</w:t>
      </w:r>
    </w:p>
    <w:p w:rsidR="00820709" w:rsidRPr="00233D47" w:rsidRDefault="00820709" w:rsidP="0098785A">
      <w:pPr>
        <w:pStyle w:val="Heading3"/>
        <w:spacing w:before="0" w:after="0" w:line="360" w:lineRule="auto"/>
        <w:ind w:firstLine="720"/>
        <w:jc w:val="both"/>
        <w:rPr>
          <w:rFonts w:ascii="Times New Roman" w:hAnsi="Times New Roman" w:cs="Times New Roman"/>
          <w:b w:val="0"/>
          <w:lang w:val="vi-VN"/>
        </w:rPr>
      </w:pPr>
      <w:r w:rsidRPr="00233D47">
        <w:rPr>
          <w:rFonts w:ascii="Times New Roman" w:hAnsi="Times New Roman" w:cs="Times New Roman"/>
          <w:b w:val="0"/>
        </w:rPr>
        <w:t xml:space="preserve">Nguyễn Thanh Hải (2003) </w:t>
      </w:r>
      <w:bookmarkEnd w:id="15"/>
      <w:r w:rsidRPr="00233D47">
        <w:rPr>
          <w:rFonts w:ascii="Times New Roman" w:hAnsi="Times New Roman" w:cs="Times New Roman"/>
          <w:b w:val="0"/>
        </w:rPr>
        <w:t>“N</w:t>
      </w:r>
      <w:r w:rsidRPr="00233D47">
        <w:rPr>
          <w:rFonts w:ascii="Times New Roman" w:hAnsi="Times New Roman" w:cs="Times New Roman"/>
          <w:b w:val="0"/>
          <w:lang w:val="vi-VN"/>
        </w:rPr>
        <w:t>ghiên cứu thực trạng hệ thống kênh phân phối của doanh nghiệp bánh cao cấp Bảo Ngọc</w:t>
      </w:r>
      <w:bookmarkEnd w:id="16"/>
      <w:r w:rsidRPr="00233D47">
        <w:rPr>
          <w:rFonts w:ascii="Times New Roman" w:hAnsi="Times New Roman" w:cs="Times New Roman"/>
          <w:b w:val="0"/>
        </w:rPr>
        <w:t xml:space="preserve">”. </w:t>
      </w:r>
      <w:r w:rsidRPr="00233D47">
        <w:rPr>
          <w:rFonts w:ascii="Times New Roman" w:hAnsi="Times New Roman" w:cs="Times New Roman"/>
          <w:b w:val="0"/>
          <w:lang w:val="vi-VN"/>
        </w:rPr>
        <w:t>Đây là bài phân tích của sinh viên Nguyễn Thanh Hải, 2003, Đại học Kinh tế Hà Nội. Bài phân tích nêu lại cơ sở lý thuyết của kênh phân phối, vai trò, tầm quan trọng, phân loại kênh phân phối, việc quản trị đối với kênh phân phối…Bài báo cáo nêu lên thực trạng kênh phân phối, giải pháp phát triển kênh phân phối của Công ty Bánh Bảo Ngọc - phố Liên Trì, quận Hoàn Kiếm, TP Hà Nội. Công ty từ một xưởng sản xuất nhỏ nhanh chóng phát triển thành công ty lớn nhờ vào công tác cải tiến đổi mới của lãnh đạo Công ty mà cụ thể là ông Nguyễn Xuân Quá, trong việc cơ cấu lại nhân sự và thiết lập lại bộ máy hoạt động của Công ty cùng với hệ thống kênh phân phối. Đưa các các đặc điểm kinh tế kỹ thuật của doanh nghiệp có ảnh hưởng đến hoạt động của kênh phân phối. Tác giả cũng đưa ra thực trạng kênh phân phối của Công ty Bảo Ngọc trên thị trường, cách quản lý kênh phân phối của doanh nghiệp, những ưu, khuyết điểm cùng những nguyên nhân tồn tại trong quá trình hoạt động của kênh phân phối. Từ đó cũng đề ra giải pháp phát triển và hoàn thiện kênh phân phối của Công ty như: đưa ra các dự báo về môi trường kinh doanh, các dự báo về thị trường bánh, dự báo về khả năng của doanh nghiệp. Từ đó đưa ra giải pháp cần có mục tiêu, nhiệm vụ doanh nghiệp trong thời gian tới, việc phát triển hoàn thiện kênh phân phối phải thực hiện các công việc: tuyển chọn kênh phân phối, các chính sách khuyến khích kênh phân phối, rà soát lại kênh, xây dựng phòng Marketing theo dõi, đánh giá hoạt động của kênh và thực hiện các chính sách hỗ trợ trong quá trình hoạt động của kênh phân phối.</w:t>
      </w:r>
    </w:p>
    <w:p w:rsidR="00820709" w:rsidRPr="0098785A" w:rsidRDefault="00820709" w:rsidP="0098785A">
      <w:pPr>
        <w:pStyle w:val="Default"/>
        <w:spacing w:line="360" w:lineRule="auto"/>
        <w:jc w:val="both"/>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Pr="0098785A" w:rsidRDefault="00820709" w:rsidP="00526F3C">
      <w:pPr>
        <w:pStyle w:val="Default"/>
        <w:spacing w:line="360" w:lineRule="auto"/>
        <w:jc w:val="center"/>
        <w:rPr>
          <w:sz w:val="30"/>
          <w:szCs w:val="30"/>
          <w:lang w:val="vi-VN"/>
        </w:rPr>
      </w:pPr>
    </w:p>
    <w:p w:rsidR="00820709" w:rsidRDefault="00820709" w:rsidP="00605290">
      <w:pPr>
        <w:pStyle w:val="Default"/>
        <w:spacing w:line="360" w:lineRule="auto"/>
        <w:rPr>
          <w:sz w:val="30"/>
          <w:szCs w:val="30"/>
        </w:rPr>
      </w:pPr>
    </w:p>
    <w:p w:rsidR="00820709" w:rsidRDefault="00820709" w:rsidP="00605290">
      <w:pPr>
        <w:pStyle w:val="Default"/>
        <w:spacing w:line="360" w:lineRule="auto"/>
        <w:rPr>
          <w:sz w:val="30"/>
          <w:szCs w:val="30"/>
        </w:rPr>
      </w:pPr>
    </w:p>
    <w:p w:rsidR="00820709" w:rsidRPr="002A4B5A" w:rsidRDefault="00820709" w:rsidP="00374BC1">
      <w:pPr>
        <w:pStyle w:val="Default"/>
        <w:spacing w:line="360" w:lineRule="auto"/>
        <w:jc w:val="center"/>
        <w:rPr>
          <w:b/>
          <w:sz w:val="30"/>
          <w:szCs w:val="30"/>
        </w:rPr>
      </w:pPr>
      <w:r w:rsidRPr="002A4B5A">
        <w:rPr>
          <w:b/>
          <w:sz w:val="30"/>
          <w:szCs w:val="30"/>
        </w:rPr>
        <w:t>CHƯƠNG 2</w:t>
      </w:r>
    </w:p>
    <w:p w:rsidR="00820709" w:rsidRPr="002A4B5A" w:rsidRDefault="00820709" w:rsidP="00526F3C">
      <w:pPr>
        <w:pStyle w:val="Default"/>
        <w:spacing w:line="360" w:lineRule="auto"/>
        <w:jc w:val="center"/>
        <w:rPr>
          <w:b/>
          <w:sz w:val="30"/>
          <w:szCs w:val="30"/>
        </w:rPr>
      </w:pPr>
      <w:r w:rsidRPr="002A4B5A">
        <w:rPr>
          <w:b/>
          <w:sz w:val="30"/>
          <w:szCs w:val="30"/>
        </w:rPr>
        <w:t>PHƯƠNG PHÁP LUẬN VÀ PHƯƠNG PHÁP NGHIÊN CỨU</w:t>
      </w:r>
    </w:p>
    <w:p w:rsidR="00820709" w:rsidRDefault="00820709" w:rsidP="00526F3C">
      <w:pPr>
        <w:pStyle w:val="Default"/>
        <w:spacing w:line="360" w:lineRule="auto"/>
        <w:jc w:val="both"/>
        <w:rPr>
          <w:b/>
          <w:bCs/>
          <w:sz w:val="26"/>
          <w:szCs w:val="26"/>
        </w:rPr>
      </w:pPr>
      <w:r w:rsidRPr="002A4B5A">
        <w:rPr>
          <w:b/>
          <w:bCs/>
          <w:sz w:val="26"/>
          <w:szCs w:val="26"/>
        </w:rPr>
        <w:t>2.1 Phương pháp luậ</w:t>
      </w:r>
      <w:r>
        <w:rPr>
          <w:b/>
          <w:bCs/>
          <w:sz w:val="26"/>
          <w:szCs w:val="26"/>
        </w:rPr>
        <w:t>n</w:t>
      </w:r>
    </w:p>
    <w:p w:rsidR="00820709" w:rsidRDefault="00820709" w:rsidP="007B18F9">
      <w:pPr>
        <w:pStyle w:val="Default"/>
        <w:tabs>
          <w:tab w:val="left" w:pos="360"/>
        </w:tabs>
        <w:spacing w:line="360" w:lineRule="auto"/>
        <w:jc w:val="both"/>
        <w:rPr>
          <w:b/>
          <w:bCs/>
          <w:sz w:val="26"/>
          <w:szCs w:val="26"/>
        </w:rPr>
      </w:pPr>
      <w:r>
        <w:rPr>
          <w:b/>
          <w:i/>
          <w:sz w:val="26"/>
          <w:szCs w:val="26"/>
        </w:rPr>
        <w:tab/>
      </w:r>
      <w:r w:rsidRPr="002A4B5A">
        <w:rPr>
          <w:b/>
          <w:i/>
          <w:sz w:val="26"/>
          <w:szCs w:val="26"/>
        </w:rPr>
        <w:t>2.1.1 Cơ sở lý thuyết về kênh phân phối</w:t>
      </w:r>
    </w:p>
    <w:p w:rsidR="00820709" w:rsidRPr="007B18F9" w:rsidRDefault="00820709" w:rsidP="00BE40F3">
      <w:pPr>
        <w:pStyle w:val="Default"/>
        <w:tabs>
          <w:tab w:val="left" w:pos="360"/>
        </w:tabs>
        <w:spacing w:line="360" w:lineRule="auto"/>
        <w:jc w:val="both"/>
        <w:rPr>
          <w:b/>
          <w:bCs/>
          <w:sz w:val="26"/>
          <w:szCs w:val="26"/>
        </w:rPr>
      </w:pPr>
      <w:r>
        <w:rPr>
          <w:b/>
          <w:bCs/>
          <w:sz w:val="26"/>
          <w:szCs w:val="26"/>
        </w:rPr>
        <w:tab/>
      </w:r>
      <w:r w:rsidRPr="001C7480">
        <w:rPr>
          <w:sz w:val="26"/>
          <w:szCs w:val="26"/>
        </w:rPr>
        <w:t>2</w:t>
      </w:r>
      <w:r w:rsidRPr="001C7480">
        <w:rPr>
          <w:sz w:val="26"/>
          <w:szCs w:val="26"/>
          <w:lang w:val="vi-VN"/>
        </w:rPr>
        <w:t>.1.</w:t>
      </w:r>
      <w:r w:rsidRPr="001C7480">
        <w:rPr>
          <w:sz w:val="26"/>
          <w:szCs w:val="26"/>
        </w:rPr>
        <w:t>1.1</w:t>
      </w:r>
      <w:r w:rsidRPr="001C7480">
        <w:rPr>
          <w:sz w:val="26"/>
          <w:szCs w:val="26"/>
          <w:lang w:val="vi-VN"/>
        </w:rPr>
        <w:t xml:space="preserve"> Khái niệm về kênh phân phối</w:t>
      </w:r>
    </w:p>
    <w:p w:rsidR="00820709" w:rsidRPr="001C7480" w:rsidRDefault="00820709" w:rsidP="00526F3C">
      <w:pPr>
        <w:tabs>
          <w:tab w:val="left" w:pos="4860"/>
        </w:tabs>
        <w:autoSpaceDE w:val="0"/>
        <w:autoSpaceDN w:val="0"/>
        <w:adjustRightInd w:val="0"/>
        <w:spacing w:line="360" w:lineRule="auto"/>
        <w:ind w:firstLine="540"/>
        <w:jc w:val="both"/>
        <w:rPr>
          <w:color w:val="000000"/>
          <w:sz w:val="26"/>
          <w:szCs w:val="26"/>
          <w:lang w:val="vi-VN"/>
        </w:rPr>
      </w:pPr>
      <w:r w:rsidRPr="00322450">
        <w:rPr>
          <w:color w:val="000000"/>
          <w:sz w:val="26"/>
          <w:szCs w:val="26"/>
          <w:lang w:val="vi-VN"/>
        </w:rPr>
        <w:t>Theo quan niệm của các</w:t>
      </w:r>
      <w:r>
        <w:rPr>
          <w:color w:val="000000"/>
          <w:sz w:val="26"/>
          <w:szCs w:val="26"/>
          <w:lang w:val="vi-VN"/>
        </w:rPr>
        <w:t xml:space="preserve"> nhà kinh tế họ</w:t>
      </w:r>
      <w:r w:rsidRPr="00322450">
        <w:rPr>
          <w:color w:val="000000"/>
          <w:sz w:val="26"/>
          <w:szCs w:val="26"/>
          <w:lang w:val="vi-VN"/>
        </w:rPr>
        <w:t>c</w:t>
      </w:r>
      <w:r w:rsidRPr="001C7480">
        <w:rPr>
          <w:color w:val="000000"/>
          <w:sz w:val="26"/>
          <w:szCs w:val="26"/>
          <w:lang w:val="vi-VN"/>
        </w:rPr>
        <w:t>: Hệ thống kênh phân phối là một nguồn lực then chốt ở bên ngoài doanh nghiệp. Thông thường phải mất nhiều năm mới xây dựng được và không dễ gì thay đổi được nó. Nó có tầm quan trọng không thua kém gì các nguồn lực then chốt trong nội bộ như: con người, phương tiện sản xuất, nghiên cứu…Nó là cam kết lớn của công ty đối với rất nhiều các công ty độc lập chuyên về phân phối và đối với những thị trường cụ thể mà họ phục vụ. Nó cũng là một cam kết về một loạt các chính sách và thông lệ tạo nên cơ sở để xây dựng rất nhiều những quan hệ lâu dài.</w:t>
      </w:r>
    </w:p>
    <w:p w:rsidR="00820709" w:rsidRDefault="00820709" w:rsidP="00526F3C">
      <w:pPr>
        <w:tabs>
          <w:tab w:val="left" w:pos="4860"/>
        </w:tabs>
        <w:autoSpaceDE w:val="0"/>
        <w:autoSpaceDN w:val="0"/>
        <w:adjustRightInd w:val="0"/>
        <w:spacing w:line="360" w:lineRule="auto"/>
        <w:ind w:firstLine="540"/>
        <w:jc w:val="both"/>
        <w:rPr>
          <w:color w:val="000000"/>
          <w:sz w:val="26"/>
          <w:szCs w:val="26"/>
        </w:rPr>
      </w:pPr>
      <w:r w:rsidRPr="001C7480">
        <w:rPr>
          <w:color w:val="000000"/>
          <w:sz w:val="26"/>
          <w:szCs w:val="26"/>
          <w:lang w:val="vi-VN"/>
        </w:rPr>
        <w:t>Dưới góc độ của người sản xuất: Kênh phân phối là sự tổ chức các quan hệ bên ngoài nhằm thực hiện các công việc phân phối để đạt được mục tiêu phân phối của doanh nghiệp trên thị trường.</w:t>
      </w:r>
    </w:p>
    <w:p w:rsidR="00820709" w:rsidRPr="005E3EB9" w:rsidRDefault="00820709" w:rsidP="005E3EB9">
      <w:pPr>
        <w:autoSpaceDE w:val="0"/>
        <w:autoSpaceDN w:val="0"/>
        <w:adjustRightInd w:val="0"/>
        <w:spacing w:line="360" w:lineRule="auto"/>
        <w:ind w:firstLine="540"/>
        <w:jc w:val="both"/>
        <w:rPr>
          <w:color w:val="000000"/>
          <w:sz w:val="26"/>
          <w:szCs w:val="26"/>
        </w:rPr>
      </w:pPr>
      <w:r w:rsidRPr="001C7480">
        <w:rPr>
          <w:color w:val="000000"/>
          <w:sz w:val="26"/>
          <w:szCs w:val="26"/>
          <w:lang w:val="vi-VN"/>
        </w:rPr>
        <w:t>Dưới góc độ người tiêu dùng: Kênh phân phối là một hình thức làm cho hàng hoá sẵn sàng ở những nơi mà người tiêu dùng mong muốn mua được sản phẩm với giá cả hợp lý".</w:t>
      </w:r>
    </w:p>
    <w:p w:rsidR="00820709" w:rsidRPr="001C7480" w:rsidRDefault="00820709" w:rsidP="00526F3C">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Từ những quan điểm trên có thể nhận thấy một cách tổng quát nhất kênh phân phối là một tập hợp các doanh nghiệp và cá nhân độc lập và phụ thuộc lẫn nhau tham gia vào quá trình đưa hàng hoá từ người sản xuất đến tay người tiêu dùng.</w:t>
      </w:r>
    </w:p>
    <w:p w:rsidR="00820709" w:rsidRPr="001C7480" w:rsidRDefault="00820709" w:rsidP="00BE40F3">
      <w:pPr>
        <w:pStyle w:val="Default"/>
        <w:tabs>
          <w:tab w:val="left" w:pos="360"/>
        </w:tabs>
        <w:spacing w:line="360" w:lineRule="auto"/>
        <w:jc w:val="both"/>
        <w:rPr>
          <w:sz w:val="26"/>
          <w:szCs w:val="26"/>
          <w:lang w:val="vi-VN"/>
        </w:rPr>
      </w:pPr>
      <w:r w:rsidRPr="005E3EB9">
        <w:rPr>
          <w:sz w:val="26"/>
          <w:szCs w:val="26"/>
          <w:lang w:val="vi-VN"/>
        </w:rPr>
        <w:tab/>
      </w:r>
      <w:r w:rsidRPr="001C7480">
        <w:rPr>
          <w:sz w:val="26"/>
          <w:szCs w:val="26"/>
          <w:lang w:val="vi-VN"/>
        </w:rPr>
        <w:t>2.1.1.2 Vai trò của kênh phân phối</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Kênh phân phối là công cụ chính của doanh nghiệp trong lĩnh vực phân phối, trao đổi hàng hoá làm thoả mãn những nhu cầu cụ thể của nhóm khách hàng mục tiêu, khắc phục những ngăn cách về thời gian, không gian và quyền sở hữu hàng hoá và dịch vụ với những người muốn sử dụng chúng.</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Kênh phân phối thực hiện quá trình chuyên môn hoá và phân công lao động để nâng cao hiệu quả quá trình sử dụng các yếu tố trong sản xuất kinh doanh, đáp ứng được sự phát triển của thị trường cũng như sự phong phú đa dạng của nhu cầu.</w:t>
      </w:r>
    </w:p>
    <w:p w:rsidR="00820709" w:rsidRPr="001C7480" w:rsidRDefault="00820709" w:rsidP="00AF2E6C">
      <w:pPr>
        <w:pStyle w:val="Default"/>
        <w:tabs>
          <w:tab w:val="left" w:pos="360"/>
        </w:tabs>
        <w:spacing w:line="360" w:lineRule="auto"/>
        <w:jc w:val="both"/>
        <w:rPr>
          <w:sz w:val="26"/>
          <w:szCs w:val="26"/>
          <w:lang w:val="vi-VN"/>
        </w:rPr>
      </w:pPr>
      <w:r>
        <w:rPr>
          <w:sz w:val="26"/>
          <w:szCs w:val="26"/>
        </w:rPr>
        <w:tab/>
      </w:r>
      <w:r w:rsidRPr="001C7480">
        <w:rPr>
          <w:sz w:val="26"/>
          <w:szCs w:val="26"/>
          <w:lang w:val="vi-VN"/>
        </w:rPr>
        <w:t>2.1.1.3 Chức năng của kênh phân phối</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Kênh phân phối là con đường mà hàng hoá được lưu thông từ người sản xuất đến tay người tiêu dùng. Nhờ có mạng lưới kênh phân phối mà khắc phục được những khác biệt về thời gian, địa điểm và quyền sở hữu giữa người sản xuất với những người sử dụng các hàng hoá và dịch vụ. Tất cả các thành viên của kênh phải thực hiện những chức năng chủ yếu sau:</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Nghiên cứu thị trường</w:t>
      </w:r>
      <w:r w:rsidRPr="001C7480">
        <w:rPr>
          <w:color w:val="000000"/>
          <w:sz w:val="26"/>
          <w:szCs w:val="26"/>
          <w:lang w:val="vi-VN"/>
        </w:rPr>
        <w:t>: Nhằm thu thập thông tin cần thiết để lập chiến lược phân phối.</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Xúc tiến khuyếch trương</w:t>
      </w:r>
      <w:r w:rsidRPr="001C7480">
        <w:rPr>
          <w:color w:val="000000"/>
          <w:sz w:val="26"/>
          <w:szCs w:val="26"/>
          <w:lang w:val="vi-VN"/>
        </w:rPr>
        <w:t>: Soạn  thảo và truyền bá những thông tin về hàng hoá.</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Thương lượng</w:t>
      </w:r>
      <w:r w:rsidRPr="001C7480">
        <w:rPr>
          <w:color w:val="000000"/>
          <w:sz w:val="26"/>
          <w:szCs w:val="26"/>
          <w:lang w:val="vi-VN"/>
        </w:rPr>
        <w:t>: Để thoả thuận phân chia trách nhiệm và quyền lợi trong kênh. Thoả thuận với nhau về giá cả và những điều kiện phân phối khác.</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Phân phối vật chất</w:t>
      </w:r>
      <w:r w:rsidRPr="001C7480">
        <w:rPr>
          <w:color w:val="000000"/>
          <w:sz w:val="26"/>
          <w:szCs w:val="26"/>
          <w:lang w:val="vi-VN"/>
        </w:rPr>
        <w:t>: Vận chuyển, bảo quản và dự trữ hàng hoá.</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Thiết lập các mối quan hệ</w:t>
      </w:r>
      <w:r w:rsidRPr="001C7480">
        <w:rPr>
          <w:color w:val="000000"/>
          <w:sz w:val="26"/>
          <w:szCs w:val="26"/>
          <w:lang w:val="vi-VN"/>
        </w:rPr>
        <w:t>: Tạo dựng và duy trì mối liên hệ với những người mua tiềm năng.</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Hoàn thiện hàng hoá:</w:t>
      </w:r>
      <w:r w:rsidRPr="001C7480">
        <w:rPr>
          <w:color w:val="000000"/>
          <w:sz w:val="26"/>
          <w:szCs w:val="26"/>
          <w:lang w:val="vi-VN"/>
        </w:rPr>
        <w:t xml:space="preserve"> Làm cho hàng hoá đáp ứng được những yêu cầu của người mua, nghĩa là thực hiện một phần công việc của người sản xuất.</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Tài trợ</w:t>
      </w:r>
      <w:r w:rsidRPr="001C7480">
        <w:rPr>
          <w:color w:val="000000"/>
          <w:sz w:val="26"/>
          <w:szCs w:val="26"/>
          <w:lang w:val="vi-VN"/>
        </w:rPr>
        <w:t>: Cơ chế tài chính giúp cho các thành viên kênh trong thanh toán.</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San sẻ rủi ro:</w:t>
      </w:r>
      <w:r w:rsidRPr="001C7480">
        <w:rPr>
          <w:color w:val="000000"/>
          <w:sz w:val="26"/>
          <w:szCs w:val="26"/>
          <w:lang w:val="vi-VN"/>
        </w:rPr>
        <w:t xml:space="preserve"> liên  quan đến quá trình phân phối.</w:t>
      </w:r>
    </w:p>
    <w:p w:rsidR="00820709" w:rsidRPr="001C7480" w:rsidRDefault="00820709" w:rsidP="00AF2E6C">
      <w:pPr>
        <w:pStyle w:val="Default"/>
        <w:tabs>
          <w:tab w:val="left" w:pos="360"/>
        </w:tabs>
        <w:spacing w:line="360" w:lineRule="auto"/>
        <w:jc w:val="both"/>
        <w:rPr>
          <w:sz w:val="26"/>
          <w:szCs w:val="26"/>
          <w:lang w:val="vi-VN"/>
        </w:rPr>
      </w:pPr>
      <w:r>
        <w:rPr>
          <w:sz w:val="26"/>
          <w:szCs w:val="26"/>
        </w:rPr>
        <w:tab/>
      </w:r>
      <w:r w:rsidRPr="001C7480">
        <w:rPr>
          <w:sz w:val="26"/>
          <w:szCs w:val="26"/>
          <w:lang w:val="vi-VN"/>
        </w:rPr>
        <w:t>2.1.1.4 Dòng chảy kênh phân phối</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Các dòng chảy chủ yếu trong kênh là: Dòng chuyển quyền sở hữu, dòng sản phẩm, dòng thông tin, dòng xúc tiến và dòng thanh toán.</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Dòng chuyển quyền sở hữu</w:t>
      </w:r>
      <w:r w:rsidRPr="001C7480">
        <w:rPr>
          <w:color w:val="000000"/>
          <w:sz w:val="26"/>
          <w:szCs w:val="26"/>
          <w:lang w:val="vi-VN"/>
        </w:rPr>
        <w:t xml:space="preserve">: Thể hiện việc chuyển quyền sở hữu sản phẩm từ thành viên này sang thành viên khác trong kênh phân phối. </w:t>
      </w:r>
      <w:r w:rsidRPr="001C7480">
        <w:rPr>
          <w:bCs/>
          <w:iCs/>
          <w:color w:val="000000"/>
          <w:sz w:val="26"/>
          <w:szCs w:val="26"/>
          <w:lang w:val="vi-VN"/>
        </w:rPr>
        <w:t>Dòng chuyển quyền sở hữu được mô tả như sau</w:t>
      </w:r>
      <w:r w:rsidRPr="001C7480">
        <w:rPr>
          <w:color w:val="000000"/>
          <w:sz w:val="26"/>
          <w:szCs w:val="26"/>
          <w:lang w:val="vi-VN"/>
        </w:rPr>
        <w:t>:</w:t>
      </w:r>
    </w:p>
    <w:p w:rsidR="00820709" w:rsidRPr="001C7480" w:rsidRDefault="00820709" w:rsidP="00254774">
      <w:pPr>
        <w:tabs>
          <w:tab w:val="left" w:pos="4860"/>
        </w:tabs>
        <w:autoSpaceDE w:val="0"/>
        <w:autoSpaceDN w:val="0"/>
        <w:adjustRightInd w:val="0"/>
        <w:spacing w:line="360" w:lineRule="auto"/>
        <w:ind w:left="540"/>
        <w:jc w:val="both"/>
        <w:rPr>
          <w:color w:val="000000"/>
          <w:sz w:val="26"/>
          <w:szCs w:val="26"/>
          <w:lang w:val="vi-VN"/>
        </w:rPr>
      </w:pPr>
      <w:r w:rsidRPr="001C7480">
        <w:rPr>
          <w:color w:val="000000"/>
          <w:sz w:val="26"/>
          <w:szCs w:val="26"/>
          <w:lang w:val="vi-VN"/>
        </w:rPr>
        <w:t>Người sản xuất  -&gt; Bán buôn -&gt; Bán lẻ -&gt; Người tiêu dùng cuối cùng.</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Dòng sản phẩm</w:t>
      </w:r>
      <w:r w:rsidRPr="001C7480">
        <w:rPr>
          <w:color w:val="000000"/>
          <w:sz w:val="26"/>
          <w:szCs w:val="26"/>
          <w:lang w:val="vi-VN"/>
        </w:rPr>
        <w:t>: Diễn tả việc vận chuyển hàng hoá vật phẩm thực sự trong không gian và thời gian từ địa điểm sản xuất tới địa điểm tiêu dùng qua hệ thống kho tàng và phương tiện vận tải.</w:t>
      </w:r>
    </w:p>
    <w:p w:rsidR="00820709" w:rsidRPr="001C7480" w:rsidRDefault="00820709" w:rsidP="00254774">
      <w:pPr>
        <w:tabs>
          <w:tab w:val="left" w:pos="4860"/>
        </w:tabs>
        <w:autoSpaceDE w:val="0"/>
        <w:autoSpaceDN w:val="0"/>
        <w:adjustRightInd w:val="0"/>
        <w:spacing w:line="360" w:lineRule="auto"/>
        <w:ind w:firstLine="540"/>
        <w:jc w:val="both"/>
        <w:rPr>
          <w:bCs/>
          <w:iCs/>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Dòng sản phẩm cho biết sự phát sinh chi phí và thời gian cần thiết để thực hiện các công việc phân phối vật chất trong một kênh phân phối nhất định. Dòng sản phẩm không liên quan trực tiếp tới dòng chuyển quyền sở hữu nhưng nó lại có vai trò quan trọng đối với việc tiết kiệm chi phí, giảm bớt thời gian khi phân phối sản phẩm. </w:t>
      </w:r>
      <w:r w:rsidRPr="001C7480">
        <w:rPr>
          <w:bCs/>
          <w:iCs/>
          <w:color w:val="000000"/>
          <w:sz w:val="26"/>
          <w:szCs w:val="26"/>
          <w:lang w:val="vi-VN"/>
        </w:rPr>
        <w:t>Dòng sản phẩm được mô tả như sau:</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t>Người sản xuất -&gt;(Vận tải)-&gt;Bán buôn-&gt;( Vận tải)-&gt;Bán lẻ-&gt;Người tiêu dùng</w:t>
      </w:r>
    </w:p>
    <w:p w:rsidR="00820709" w:rsidRPr="001C7480" w:rsidRDefault="00820709" w:rsidP="00254774">
      <w:pPr>
        <w:tabs>
          <w:tab w:val="left" w:pos="1260"/>
          <w:tab w:val="left" w:pos="4860"/>
        </w:tabs>
        <w:autoSpaceDE w:val="0"/>
        <w:autoSpaceDN w:val="0"/>
        <w:adjustRightInd w:val="0"/>
        <w:spacing w:line="360" w:lineRule="auto"/>
        <w:ind w:firstLine="540"/>
        <w:jc w:val="both"/>
        <w:rPr>
          <w:bCs/>
          <w:iCs/>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Dòng thanh toán</w:t>
      </w:r>
      <w:r w:rsidRPr="001C7480">
        <w:rPr>
          <w:color w:val="000000"/>
          <w:sz w:val="26"/>
          <w:szCs w:val="26"/>
          <w:lang w:val="vi-VN"/>
        </w:rPr>
        <w:t xml:space="preserve">: Là dòng vận động ngược chiều của tiền tệ và chứng từ thanh toán từ người mua cuối cùng qua các trung gian trở lại người sản xuất. </w:t>
      </w:r>
      <w:r w:rsidRPr="001C7480">
        <w:rPr>
          <w:bCs/>
          <w:iCs/>
          <w:color w:val="000000"/>
          <w:sz w:val="26"/>
          <w:szCs w:val="26"/>
          <w:lang w:val="vi-VN"/>
        </w:rPr>
        <w:t>Dòng thanh toán được mô tả như sau:</w:t>
      </w:r>
    </w:p>
    <w:p w:rsidR="00820709" w:rsidRPr="001C7480" w:rsidRDefault="00820709" w:rsidP="00254774">
      <w:pPr>
        <w:tabs>
          <w:tab w:val="left" w:pos="4860"/>
        </w:tabs>
        <w:autoSpaceDE w:val="0"/>
        <w:autoSpaceDN w:val="0"/>
        <w:adjustRightInd w:val="0"/>
        <w:spacing w:line="360" w:lineRule="auto"/>
        <w:ind w:left="540"/>
        <w:jc w:val="both"/>
        <w:rPr>
          <w:color w:val="000000"/>
          <w:sz w:val="26"/>
          <w:szCs w:val="26"/>
          <w:lang w:val="vi-VN"/>
        </w:rPr>
      </w:pPr>
      <w:r w:rsidRPr="001C7480">
        <w:rPr>
          <w:color w:val="000000"/>
          <w:sz w:val="26"/>
          <w:szCs w:val="26"/>
          <w:lang w:val="vi-VN"/>
        </w:rPr>
        <w:t>Người sản xuất &lt;-Bán buôn&lt;-Bán lẻ&lt;-Người tiêu dùng sau cùng.</w:t>
      </w:r>
    </w:p>
    <w:p w:rsidR="00820709" w:rsidRPr="001C7480" w:rsidRDefault="00820709" w:rsidP="00254774">
      <w:pPr>
        <w:tabs>
          <w:tab w:val="left" w:pos="1260"/>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Dòng thông tin</w:t>
      </w:r>
      <w:r w:rsidRPr="001C7480">
        <w:rPr>
          <w:color w:val="000000"/>
          <w:sz w:val="26"/>
          <w:szCs w:val="26"/>
          <w:lang w:val="vi-VN"/>
        </w:rPr>
        <w:t xml:space="preserve">: Cho thấy giữa các thành viên trong kênh trao đổi thông tin với nhau, có thể là trao đổi giữa hai thành viên kế cận hoặc không kế cận. </w:t>
      </w:r>
      <w:r w:rsidRPr="001C7480">
        <w:rPr>
          <w:bCs/>
          <w:iCs/>
          <w:color w:val="000000"/>
          <w:sz w:val="26"/>
          <w:szCs w:val="26"/>
          <w:lang w:val="vi-VN"/>
        </w:rPr>
        <w:t>Dòng thông tin được mô tả như sau</w:t>
      </w:r>
      <w:r w:rsidRPr="001C7480">
        <w:rPr>
          <w:color w:val="000000"/>
          <w:sz w:val="26"/>
          <w:szCs w:val="26"/>
          <w:lang w:val="vi-VN"/>
        </w:rPr>
        <w:t>:</w:t>
      </w:r>
    </w:p>
    <w:p w:rsidR="00820709" w:rsidRPr="001C7480" w:rsidRDefault="00820709" w:rsidP="00254774">
      <w:pPr>
        <w:tabs>
          <w:tab w:val="left" w:pos="4860"/>
        </w:tabs>
        <w:autoSpaceDE w:val="0"/>
        <w:autoSpaceDN w:val="0"/>
        <w:adjustRightInd w:val="0"/>
        <w:spacing w:line="360" w:lineRule="auto"/>
        <w:ind w:left="540"/>
        <w:jc w:val="both"/>
        <w:rPr>
          <w:color w:val="000000"/>
          <w:sz w:val="26"/>
          <w:szCs w:val="26"/>
          <w:lang w:val="vi-VN"/>
        </w:rPr>
      </w:pPr>
      <w:r w:rsidRPr="001C7480">
        <w:rPr>
          <w:color w:val="000000"/>
          <w:sz w:val="26"/>
          <w:szCs w:val="26"/>
          <w:lang w:val="vi-VN"/>
        </w:rPr>
        <w:t>Người sản xuất &lt;-&gt;Bán buôn&lt;-&gt;Bán lẻ&lt;-&gt;Người tiêu dùng sau cùng.</w:t>
      </w:r>
    </w:p>
    <w:p w:rsidR="00820709" w:rsidRPr="001C7480" w:rsidRDefault="00820709" w:rsidP="00254774">
      <w:pPr>
        <w:tabs>
          <w:tab w:val="left" w:pos="4860"/>
        </w:tabs>
        <w:autoSpaceDE w:val="0"/>
        <w:autoSpaceDN w:val="0"/>
        <w:adjustRightInd w:val="0"/>
        <w:spacing w:line="360" w:lineRule="auto"/>
        <w:ind w:firstLine="5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Dòng xúc tiến</w:t>
      </w:r>
      <w:r w:rsidRPr="001C7480">
        <w:rPr>
          <w:color w:val="000000"/>
          <w:sz w:val="26"/>
          <w:szCs w:val="26"/>
          <w:lang w:val="vi-VN"/>
        </w:rPr>
        <w:t>: Mô tả những hoạt động xúc tiến khuyếch trương hỗ trợ lẫn nhau giữa các thành viên kênh.</w:t>
      </w:r>
    </w:p>
    <w:p w:rsidR="00820709" w:rsidRPr="001C7480" w:rsidRDefault="00820709" w:rsidP="00AF2E6C">
      <w:pPr>
        <w:pStyle w:val="Default"/>
        <w:tabs>
          <w:tab w:val="left" w:pos="360"/>
        </w:tabs>
        <w:spacing w:line="360" w:lineRule="auto"/>
        <w:jc w:val="both"/>
        <w:rPr>
          <w:sz w:val="26"/>
          <w:szCs w:val="26"/>
          <w:lang w:val="vi-VN"/>
        </w:rPr>
      </w:pPr>
      <w:r>
        <w:rPr>
          <w:sz w:val="26"/>
          <w:szCs w:val="26"/>
        </w:rPr>
        <w:tab/>
      </w:r>
      <w:r w:rsidRPr="001C7480">
        <w:rPr>
          <w:sz w:val="26"/>
          <w:szCs w:val="26"/>
          <w:lang w:val="vi-VN"/>
        </w:rPr>
        <w:t>2.1.1.5 Các loại kênh phân phối</w:t>
      </w:r>
    </w:p>
    <w:p w:rsidR="00820709" w:rsidRDefault="00820709" w:rsidP="00AF2E6C">
      <w:pPr>
        <w:autoSpaceDE w:val="0"/>
        <w:autoSpaceDN w:val="0"/>
        <w:adjustRightInd w:val="0"/>
        <w:spacing w:line="360" w:lineRule="auto"/>
        <w:ind w:firstLine="720"/>
        <w:jc w:val="both"/>
        <w:outlineLvl w:val="1"/>
        <w:rPr>
          <w:bCs/>
          <w:iCs/>
          <w:color w:val="000000"/>
          <w:sz w:val="26"/>
          <w:szCs w:val="26"/>
        </w:rPr>
      </w:pPr>
      <w:r w:rsidRPr="001C7480">
        <w:rPr>
          <w:bCs/>
          <w:iCs/>
          <w:color w:val="000000"/>
          <w:sz w:val="26"/>
          <w:szCs w:val="26"/>
          <w:lang w:val="vi-VN"/>
        </w:rPr>
        <w:t>a. Kênh trực tiếp</w:t>
      </w:r>
    </w:p>
    <w:p w:rsidR="00820709" w:rsidRPr="00AF2E6C" w:rsidRDefault="00820709" w:rsidP="00AF2E6C">
      <w:pPr>
        <w:autoSpaceDE w:val="0"/>
        <w:autoSpaceDN w:val="0"/>
        <w:adjustRightInd w:val="0"/>
        <w:spacing w:line="360" w:lineRule="auto"/>
        <w:ind w:firstLine="720"/>
        <w:jc w:val="both"/>
        <w:outlineLvl w:val="1"/>
        <w:rPr>
          <w:bCs/>
          <w:iCs/>
          <w:color w:val="000000"/>
          <w:sz w:val="26"/>
          <w:szCs w:val="26"/>
          <w:lang w:val="vi-VN"/>
        </w:rPr>
      </w:pPr>
      <w:r w:rsidRPr="001C7480">
        <w:rPr>
          <w:color w:val="000000"/>
          <w:sz w:val="26"/>
          <w:szCs w:val="26"/>
          <w:lang w:val="vi-VN"/>
        </w:rPr>
        <w:t xml:space="preserve">Đây là loại kênh phân phối mà qua đó người sản xuất bán hàng trực tiếp cho người tiêu dùng không thông qua bất kỳ một trung gian nào. Khi sử dụng loại kênh này lợi nhuận của doanh nghiệp không bị chia sẻ cho các trung gian khác, mặt khác doanh nghiệp có cơ hội tiếp xúc trực tiếp với khách hàng do vậy có thể nắm bắt chính xác nhu cầu của người tiêu dùng cũng như sự thay đổi nhu cầu. Tuy nhiên loại kênh này chỉ thích hợp với những đoạn thị trường nhỏ khách hàng tập trung về mặt địa lý. </w:t>
      </w:r>
    </w:p>
    <w:p w:rsidR="00820709" w:rsidRPr="001C7480" w:rsidRDefault="00820709" w:rsidP="00AF2E6C">
      <w:pPr>
        <w:autoSpaceDE w:val="0"/>
        <w:autoSpaceDN w:val="0"/>
        <w:adjustRightInd w:val="0"/>
        <w:spacing w:line="360" w:lineRule="auto"/>
        <w:ind w:firstLine="720"/>
        <w:jc w:val="both"/>
        <w:outlineLvl w:val="1"/>
        <w:rPr>
          <w:bCs/>
          <w:iCs/>
          <w:color w:val="000000"/>
          <w:sz w:val="26"/>
          <w:szCs w:val="26"/>
          <w:lang w:val="vi-VN"/>
        </w:rPr>
      </w:pPr>
      <w:r w:rsidRPr="001C7480">
        <w:rPr>
          <w:bCs/>
          <w:iCs/>
          <w:color w:val="000000"/>
          <w:sz w:val="26"/>
          <w:szCs w:val="26"/>
          <w:lang w:val="vi-VN"/>
        </w:rPr>
        <w:t>b. Kênh gián tiếp</w:t>
      </w:r>
    </w:p>
    <w:p w:rsidR="00820709" w:rsidRPr="001C7480" w:rsidRDefault="00820709" w:rsidP="00AF2E6C">
      <w:pPr>
        <w:autoSpaceDE w:val="0"/>
        <w:autoSpaceDN w:val="0"/>
        <w:adjustRightInd w:val="0"/>
        <w:spacing w:line="360" w:lineRule="auto"/>
        <w:ind w:firstLine="720"/>
        <w:jc w:val="both"/>
        <w:rPr>
          <w:color w:val="000000"/>
          <w:sz w:val="26"/>
          <w:szCs w:val="26"/>
          <w:lang w:val="vi-VN"/>
        </w:rPr>
      </w:pPr>
      <w:r w:rsidRPr="001C7480">
        <w:rPr>
          <w:color w:val="000000"/>
          <w:sz w:val="26"/>
          <w:szCs w:val="26"/>
          <w:lang w:val="vi-VN"/>
        </w:rPr>
        <w:t>Đây là loại kênh mà giữa người sản xuất và người tiêu dùng xuất hiện nhiều trung gian khác nhau làm nhiệm vụ đưa hàng hoá từ người sản xuất đến tay người tiêu dùng. Trong loại kênh này hàng hoá của doanh nghiệp có thể được tiêu thụ với tốc độ nhanh hơn, khối lượng lớn hơn, và sản phẩm được tiêu thụ trên một địa bàn rộng lớn hơn. Việc sử dụng loại kênh này có thể làm giảm một phần lợi nhuận của doanh nghiệp do phải chia sẻ với các trung gian khác.Trong kênh gián tiếp người ta có thể chia ra làm các loại kênh có mức độ dài ngắn khác nhau dựa vào số lượng các trung gian có trong kênh:</w:t>
      </w:r>
    </w:p>
    <w:p w:rsidR="00820709" w:rsidRPr="001C7480" w:rsidRDefault="00820709" w:rsidP="00254774">
      <w:pPr>
        <w:tabs>
          <w:tab w:val="left" w:pos="4860"/>
        </w:tabs>
        <w:autoSpaceDE w:val="0"/>
        <w:autoSpaceDN w:val="0"/>
        <w:adjustRightInd w:val="0"/>
        <w:spacing w:line="360" w:lineRule="auto"/>
        <w:ind w:firstLine="14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Kênh một cấp:</w:t>
      </w:r>
      <w:r w:rsidRPr="001C7480">
        <w:rPr>
          <w:color w:val="000000"/>
          <w:sz w:val="26"/>
          <w:szCs w:val="26"/>
          <w:lang w:val="vi-VN"/>
        </w:rPr>
        <w:t xml:space="preserve"> Đây là loại kênh ngắn nhất trong các kênh gián tiếp trong kênh này chỉ xuất hiện một loại trung gian trong quá trình phân phối sản phẩm, đó có thể là người bán lẻ trong kênh tiêu dùng các nhân, có thể là người phân phối công nghiệp hoặc đại lý trong kênh tiêu dùng công nghiệp.</w:t>
      </w:r>
    </w:p>
    <w:p w:rsidR="00820709" w:rsidRPr="001C7480" w:rsidRDefault="00820709" w:rsidP="00254774">
      <w:pPr>
        <w:tabs>
          <w:tab w:val="left" w:pos="4860"/>
        </w:tabs>
        <w:autoSpaceDE w:val="0"/>
        <w:autoSpaceDN w:val="0"/>
        <w:adjustRightInd w:val="0"/>
        <w:spacing w:line="360" w:lineRule="auto"/>
        <w:ind w:firstLine="14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Kênh hai cấp:</w:t>
      </w:r>
      <w:r w:rsidRPr="001C7480">
        <w:rPr>
          <w:color w:val="000000"/>
          <w:sz w:val="26"/>
          <w:szCs w:val="26"/>
          <w:lang w:val="vi-VN"/>
        </w:rPr>
        <w:t xml:space="preserve"> Trong kênh có thêm người bán buôn đối với kênh tiêu dùng cá nhân, và có cả đại lý và người phân phối công nghiệp trong kênh tiêu dùng công nghiệp. Đối với hàng hoá tiêu dùng cá nhân, kênh này thường được dùng đối với những hàng hoá có giá trị đơn vị thấp và thường được mua thường xuyên.</w:t>
      </w:r>
    </w:p>
    <w:p w:rsidR="00820709" w:rsidRPr="001C7480" w:rsidRDefault="00820709" w:rsidP="00254774">
      <w:pPr>
        <w:tabs>
          <w:tab w:val="left" w:pos="4860"/>
        </w:tabs>
        <w:autoSpaceDE w:val="0"/>
        <w:autoSpaceDN w:val="0"/>
        <w:adjustRightInd w:val="0"/>
        <w:spacing w:line="360" w:lineRule="auto"/>
        <w:ind w:firstLine="1440"/>
        <w:jc w:val="both"/>
        <w:rPr>
          <w:color w:val="000000"/>
          <w:sz w:val="26"/>
          <w:szCs w:val="26"/>
          <w:lang w:val="vi-VN"/>
        </w:rPr>
      </w:pPr>
      <w:r w:rsidRPr="001C7480">
        <w:rPr>
          <w:color w:val="000000"/>
          <w:sz w:val="26"/>
          <w:szCs w:val="26"/>
          <w:lang w:val="vi-VN"/>
        </w:rPr>
        <w:sym w:font="Wingdings" w:char="F09F"/>
      </w:r>
      <w:r w:rsidRPr="001C7480">
        <w:rPr>
          <w:color w:val="000000"/>
          <w:sz w:val="26"/>
          <w:szCs w:val="26"/>
          <w:lang w:val="vi-VN"/>
        </w:rPr>
        <w:t xml:space="preserve"> </w:t>
      </w:r>
      <w:r w:rsidRPr="001C7480">
        <w:rPr>
          <w:bCs/>
          <w:iCs/>
          <w:color w:val="000000"/>
          <w:sz w:val="26"/>
          <w:szCs w:val="26"/>
          <w:lang w:val="vi-VN"/>
        </w:rPr>
        <w:t>Kênh ba cấp</w:t>
      </w:r>
      <w:r w:rsidRPr="001C7480">
        <w:rPr>
          <w:i/>
          <w:color w:val="000000"/>
          <w:sz w:val="26"/>
          <w:szCs w:val="26"/>
          <w:lang w:val="vi-VN"/>
        </w:rPr>
        <w:t>:</w:t>
      </w:r>
      <w:r w:rsidRPr="001C7480">
        <w:rPr>
          <w:color w:val="000000"/>
          <w:sz w:val="26"/>
          <w:szCs w:val="26"/>
          <w:lang w:val="vi-VN"/>
        </w:rPr>
        <w:t xml:space="preserve"> Loại kênh này thường chỉ được sử dụng đối với những hàng hoá và dịch vụ tiêu dùng cá nhân. Trong kênh này xuất hiện thêm người đại lý bên cạnh người bán buôn và bán lẻ, kênh này được sử dụng khi có nhiều người sản xuất nhỏ và nhiều người bán lẻ nhỏ, một đại lý được sử dụng để giúp phối hợp cung cấp sản phẩm với khối lượng lớn.</w:t>
      </w:r>
    </w:p>
    <w:p w:rsidR="00820709" w:rsidRPr="001C7480" w:rsidRDefault="00820709" w:rsidP="00AF2E6C">
      <w:pPr>
        <w:autoSpaceDE w:val="0"/>
        <w:autoSpaceDN w:val="0"/>
        <w:adjustRightInd w:val="0"/>
        <w:spacing w:line="360" w:lineRule="auto"/>
        <w:ind w:firstLine="720"/>
        <w:jc w:val="both"/>
        <w:outlineLvl w:val="1"/>
        <w:rPr>
          <w:bCs/>
          <w:iCs/>
          <w:color w:val="000000"/>
          <w:sz w:val="26"/>
          <w:szCs w:val="26"/>
          <w:lang w:val="vi-VN"/>
        </w:rPr>
      </w:pPr>
      <w:r w:rsidRPr="001C7480">
        <w:rPr>
          <w:bCs/>
          <w:iCs/>
          <w:color w:val="000000"/>
          <w:sz w:val="26"/>
          <w:szCs w:val="26"/>
          <w:lang w:val="vi-VN"/>
        </w:rPr>
        <w:t>c. Kênh hỗn hợp</w:t>
      </w:r>
    </w:p>
    <w:p w:rsidR="00820709" w:rsidRPr="001C7480" w:rsidRDefault="00820709" w:rsidP="00FB106C">
      <w:pPr>
        <w:autoSpaceDE w:val="0"/>
        <w:autoSpaceDN w:val="0"/>
        <w:adjustRightInd w:val="0"/>
        <w:spacing w:line="360" w:lineRule="auto"/>
        <w:ind w:firstLine="480"/>
        <w:jc w:val="both"/>
        <w:rPr>
          <w:color w:val="000000"/>
          <w:sz w:val="26"/>
          <w:szCs w:val="26"/>
          <w:lang w:val="vi-VN"/>
        </w:rPr>
      </w:pPr>
      <w:r w:rsidRPr="001C7480">
        <w:rPr>
          <w:color w:val="000000"/>
          <w:sz w:val="26"/>
          <w:szCs w:val="26"/>
          <w:lang w:val="vi-VN"/>
        </w:rPr>
        <w:t>Thực chất đây là loại kênh được tạo nên khi doanh nghiệp sử dụng nhiều loại kênh cùng một lúc để phân phối một hoặc nhiều sản phẩm trên một khu vực thị trường hoặc nhiều khu vực thị trường khác nhau.</w:t>
      </w:r>
    </w:p>
    <w:p w:rsidR="00820709" w:rsidRPr="005E2B11" w:rsidRDefault="00820709" w:rsidP="00880E22">
      <w:pPr>
        <w:pStyle w:val="Heading3"/>
        <w:tabs>
          <w:tab w:val="left" w:pos="360"/>
        </w:tabs>
        <w:spacing w:before="0" w:after="0" w:line="360" w:lineRule="auto"/>
        <w:rPr>
          <w:rFonts w:ascii="Times New Roman" w:hAnsi="Times New Roman" w:cs="Times New Roman"/>
          <w:i/>
          <w:iCs/>
          <w:lang w:val="vi-VN"/>
        </w:rPr>
      </w:pPr>
      <w:bookmarkStart w:id="17" w:name="_Toc317858090"/>
      <w:bookmarkStart w:id="18" w:name="_Toc324660758"/>
      <w:r>
        <w:rPr>
          <w:rFonts w:ascii="Times New Roman" w:hAnsi="Times New Roman" w:cs="Times New Roman"/>
          <w:i/>
          <w:iCs/>
        </w:rPr>
        <w:tab/>
      </w:r>
      <w:r>
        <w:rPr>
          <w:rFonts w:ascii="Times New Roman" w:hAnsi="Times New Roman" w:cs="Times New Roman"/>
          <w:i/>
          <w:iCs/>
          <w:lang w:val="vi-VN"/>
        </w:rPr>
        <w:t>2.1</w:t>
      </w:r>
      <w:r w:rsidRPr="00FB106C">
        <w:rPr>
          <w:rFonts w:ascii="Times New Roman" w:hAnsi="Times New Roman" w:cs="Times New Roman"/>
          <w:i/>
          <w:iCs/>
          <w:lang w:val="vi-VN"/>
        </w:rPr>
        <w:t>.2</w:t>
      </w:r>
      <w:r w:rsidRPr="005E2B11">
        <w:rPr>
          <w:rFonts w:ascii="Times New Roman" w:hAnsi="Times New Roman" w:cs="Times New Roman"/>
          <w:i/>
          <w:iCs/>
          <w:lang w:val="vi-VN"/>
        </w:rPr>
        <w:t xml:space="preserve">. Hành vi </w:t>
      </w:r>
      <w:r w:rsidRPr="00FB106C">
        <w:rPr>
          <w:rFonts w:ascii="Times New Roman" w:hAnsi="Times New Roman" w:cs="Times New Roman"/>
          <w:i/>
          <w:iCs/>
          <w:lang w:val="vi-VN"/>
        </w:rPr>
        <w:t xml:space="preserve">mua hàng </w:t>
      </w:r>
      <w:r w:rsidRPr="005E2B11">
        <w:rPr>
          <w:rFonts w:ascii="Times New Roman" w:hAnsi="Times New Roman" w:cs="Times New Roman"/>
          <w:i/>
          <w:iCs/>
          <w:lang w:val="vi-VN"/>
        </w:rPr>
        <w:t>của người mua bán lại</w:t>
      </w:r>
      <w:bookmarkEnd w:id="17"/>
      <w:bookmarkEnd w:id="18"/>
    </w:p>
    <w:p w:rsidR="00820709" w:rsidRPr="00523520" w:rsidRDefault="00820709" w:rsidP="00880E22">
      <w:pPr>
        <w:spacing w:line="360" w:lineRule="auto"/>
        <w:ind w:firstLine="480"/>
        <w:jc w:val="both"/>
        <w:rPr>
          <w:sz w:val="26"/>
          <w:szCs w:val="26"/>
          <w:lang w:val="vi-VN"/>
        </w:rPr>
      </w:pPr>
      <w:r w:rsidRPr="00847E22">
        <w:rPr>
          <w:color w:val="000000"/>
          <w:sz w:val="26"/>
          <w:szCs w:val="26"/>
          <w:lang w:val="vi-VN"/>
        </w:rPr>
        <w:t xml:space="preserve">Các tổ </w:t>
      </w:r>
      <w:r w:rsidRPr="00D36BDA">
        <w:rPr>
          <w:sz w:val="26"/>
          <w:szCs w:val="26"/>
          <w:lang w:val="vi-VN"/>
        </w:rPr>
        <w:t>chức</w:t>
      </w:r>
      <w:r w:rsidRPr="00847E22">
        <w:rPr>
          <w:color w:val="000000"/>
          <w:sz w:val="26"/>
          <w:szCs w:val="26"/>
          <w:lang w:val="vi-VN"/>
        </w:rPr>
        <w:t xml:space="preserve"> bán lại có trung tâm mua với số lượ</w:t>
      </w:r>
      <w:r>
        <w:rPr>
          <w:color w:val="000000"/>
          <w:sz w:val="26"/>
          <w:szCs w:val="26"/>
          <w:lang w:val="vi-VN"/>
        </w:rPr>
        <w:t>ng ng</w:t>
      </w:r>
      <w:r w:rsidRPr="00847E22">
        <w:rPr>
          <w:color w:val="000000"/>
          <w:sz w:val="26"/>
          <w:szCs w:val="26"/>
          <w:lang w:val="vi-VN"/>
        </w:rPr>
        <w:t>ười tham gia khác nhau, những người này tác động lẫn nhau tạo ra nhiều quyết định mua khác nhau. Họ có một tiến trình quyế</w:t>
      </w:r>
      <w:r>
        <w:rPr>
          <w:color w:val="000000"/>
          <w:sz w:val="26"/>
          <w:szCs w:val="26"/>
          <w:lang w:val="vi-VN"/>
        </w:rPr>
        <w:t xml:space="preserve">t </w:t>
      </w:r>
      <w:r w:rsidRPr="00847E22">
        <w:rPr>
          <w:color w:val="000000"/>
          <w:sz w:val="26"/>
          <w:szCs w:val="26"/>
          <w:lang w:val="vi-VN"/>
        </w:rPr>
        <w:t>định mua mà khởi đầu bằng việc nhận thức vấ</w:t>
      </w:r>
      <w:r>
        <w:rPr>
          <w:color w:val="000000"/>
          <w:sz w:val="26"/>
          <w:szCs w:val="26"/>
          <w:lang w:val="vi-VN"/>
        </w:rPr>
        <w:t xml:space="preserve">n </w:t>
      </w:r>
      <w:r w:rsidRPr="00847E22">
        <w:rPr>
          <w:color w:val="000000"/>
          <w:sz w:val="26"/>
          <w:szCs w:val="26"/>
          <w:lang w:val="vi-VN"/>
        </w:rPr>
        <w:t>đề và kết thúc với các quyết định mua những sản phẩm nào, từ những nhà cung cấp nào và với</w:t>
      </w:r>
      <w:r w:rsidRPr="00EB310E">
        <w:rPr>
          <w:color w:val="000000"/>
          <w:sz w:val="26"/>
          <w:szCs w:val="26"/>
          <w:lang w:val="vi-VN"/>
        </w:rPr>
        <w:t xml:space="preserve"> đ</w:t>
      </w:r>
      <w:r>
        <w:rPr>
          <w:color w:val="000000"/>
          <w:sz w:val="26"/>
          <w:szCs w:val="26"/>
          <w:lang w:val="vi-VN"/>
        </w:rPr>
        <w:t>iều kiện mua nh</w:t>
      </w:r>
      <w:r w:rsidRPr="00EB310E">
        <w:rPr>
          <w:color w:val="000000"/>
          <w:sz w:val="26"/>
          <w:szCs w:val="26"/>
          <w:lang w:val="vi-VN"/>
        </w:rPr>
        <w:t>ư thế nào. Người mua chịu ảnh hưởng của hàng loạt các yếu tố của môi trường, tổ chức, sự tác động qua lại giữa các cá nhân và của từng cá nhân.</w:t>
      </w:r>
    </w:p>
    <w:p w:rsidR="00820709" w:rsidRPr="00FB106C" w:rsidRDefault="00820709" w:rsidP="00880E22">
      <w:pPr>
        <w:tabs>
          <w:tab w:val="left" w:pos="360"/>
        </w:tabs>
        <w:spacing w:line="360" w:lineRule="auto"/>
        <w:jc w:val="both"/>
        <w:rPr>
          <w:bCs/>
          <w:iCs/>
          <w:sz w:val="26"/>
          <w:szCs w:val="26"/>
          <w:lang w:val="vi-VN"/>
        </w:rPr>
      </w:pPr>
      <w:r>
        <w:rPr>
          <w:bCs/>
          <w:iCs/>
          <w:sz w:val="26"/>
          <w:szCs w:val="26"/>
        </w:rPr>
        <w:tab/>
      </w:r>
      <w:r>
        <w:rPr>
          <w:bCs/>
          <w:iCs/>
          <w:sz w:val="26"/>
          <w:szCs w:val="26"/>
          <w:lang w:val="vi-VN"/>
        </w:rPr>
        <w:t>2.1.</w:t>
      </w:r>
      <w:r>
        <w:rPr>
          <w:bCs/>
          <w:iCs/>
          <w:sz w:val="26"/>
          <w:szCs w:val="26"/>
        </w:rPr>
        <w:t>2</w:t>
      </w:r>
      <w:r w:rsidRPr="00FB106C">
        <w:rPr>
          <w:bCs/>
          <w:iCs/>
          <w:sz w:val="26"/>
          <w:szCs w:val="26"/>
          <w:lang w:val="vi-VN"/>
        </w:rPr>
        <w:t>.1. Các quyết định mua của doanh nghiệp mua bán lại</w:t>
      </w:r>
    </w:p>
    <w:p w:rsidR="00820709" w:rsidRPr="00523520" w:rsidRDefault="00820709" w:rsidP="00D52BFE">
      <w:pPr>
        <w:spacing w:line="360" w:lineRule="auto"/>
        <w:ind w:firstLine="480"/>
        <w:jc w:val="both"/>
        <w:rPr>
          <w:color w:val="000000"/>
          <w:sz w:val="26"/>
          <w:szCs w:val="26"/>
          <w:lang w:val="vi-VN"/>
        </w:rPr>
      </w:pPr>
      <w:r w:rsidRPr="00EB310E">
        <w:rPr>
          <w:color w:val="000000"/>
          <w:sz w:val="26"/>
          <w:szCs w:val="26"/>
          <w:lang w:val="vi-VN"/>
        </w:rPr>
        <w:t xml:space="preserve">Người bán lại </w:t>
      </w:r>
      <w:r w:rsidRPr="00453AB7">
        <w:rPr>
          <w:sz w:val="26"/>
          <w:szCs w:val="26"/>
          <w:lang w:val="vi-VN"/>
        </w:rPr>
        <w:t>đối</w:t>
      </w:r>
      <w:r w:rsidRPr="00EB310E">
        <w:rPr>
          <w:color w:val="000000"/>
          <w:sz w:val="26"/>
          <w:szCs w:val="26"/>
          <w:lang w:val="vi-VN"/>
        </w:rPr>
        <w:t xml:space="preserve"> diện với ba loại quyết đ</w:t>
      </w:r>
      <w:r>
        <w:rPr>
          <w:color w:val="000000"/>
          <w:sz w:val="26"/>
          <w:szCs w:val="26"/>
          <w:lang w:val="vi-VN"/>
        </w:rPr>
        <w:t>ịnh mua</w:t>
      </w:r>
      <w:r w:rsidRPr="00523520">
        <w:rPr>
          <w:color w:val="000000"/>
          <w:sz w:val="26"/>
          <w:szCs w:val="26"/>
          <w:lang w:val="vi-VN"/>
        </w:rPr>
        <w:t>:</w:t>
      </w:r>
    </w:p>
    <w:p w:rsidR="00820709" w:rsidRPr="00FB106C" w:rsidRDefault="00820709" w:rsidP="00880E22">
      <w:pPr>
        <w:spacing w:line="360" w:lineRule="auto"/>
        <w:ind w:firstLine="480"/>
        <w:jc w:val="both"/>
        <w:rPr>
          <w:color w:val="000000"/>
          <w:sz w:val="26"/>
          <w:szCs w:val="26"/>
          <w:lang w:val="vi-VN"/>
        </w:rPr>
      </w:pPr>
      <w:r w:rsidRPr="00453AB7">
        <w:rPr>
          <w:sz w:val="26"/>
          <w:szCs w:val="26"/>
          <w:lang w:val="vi-VN"/>
        </w:rPr>
        <w:t>Trong</w:t>
      </w:r>
      <w:r w:rsidRPr="00EB310E">
        <w:rPr>
          <w:color w:val="000000"/>
          <w:sz w:val="26"/>
          <w:szCs w:val="26"/>
          <w:lang w:val="vi-VN"/>
        </w:rPr>
        <w:t xml:space="preserve"> </w:t>
      </w:r>
      <w:r w:rsidRPr="00FB106C">
        <w:rPr>
          <w:color w:val="000000"/>
          <w:sz w:val="26"/>
          <w:szCs w:val="26"/>
          <w:lang w:val="vi-VN"/>
        </w:rPr>
        <w:t>tình huống mua mới</w:t>
      </w:r>
      <w:r w:rsidRPr="00EB310E">
        <w:rPr>
          <w:color w:val="000000"/>
          <w:sz w:val="26"/>
          <w:szCs w:val="26"/>
          <w:lang w:val="vi-VN"/>
        </w:rPr>
        <w:t>, người bán lại được giới thiệu một loại sản phẩm mới và tùy vào việc sản phẩm mới đó có thể đ</w:t>
      </w:r>
      <w:r>
        <w:rPr>
          <w:color w:val="000000"/>
          <w:sz w:val="26"/>
          <w:szCs w:val="26"/>
          <w:lang w:val="vi-VN"/>
        </w:rPr>
        <w:t>áp ứng nh</w:t>
      </w:r>
      <w:r w:rsidRPr="00EB310E">
        <w:rPr>
          <w:color w:val="000000"/>
          <w:sz w:val="26"/>
          <w:szCs w:val="26"/>
          <w:lang w:val="vi-VN"/>
        </w:rPr>
        <w:t xml:space="preserve">ư thế nào những yêu cầu của người mua bán lại mà nó sẽ được lựa chọn và quyết định mua hay không. </w:t>
      </w:r>
    </w:p>
    <w:p w:rsidR="00820709" w:rsidRPr="00FB106C" w:rsidRDefault="00820709" w:rsidP="00880E22">
      <w:pPr>
        <w:spacing w:line="360" w:lineRule="auto"/>
        <w:ind w:firstLine="480"/>
        <w:jc w:val="both"/>
        <w:rPr>
          <w:color w:val="000000"/>
          <w:sz w:val="26"/>
          <w:szCs w:val="26"/>
          <w:lang w:val="vi-VN"/>
        </w:rPr>
      </w:pPr>
      <w:r w:rsidRPr="00FB106C">
        <w:rPr>
          <w:sz w:val="26"/>
          <w:szCs w:val="26"/>
          <w:lang w:val="vi-VN"/>
        </w:rPr>
        <w:t>Trong</w:t>
      </w:r>
      <w:r w:rsidRPr="00FB106C">
        <w:rPr>
          <w:color w:val="000000"/>
          <w:sz w:val="26"/>
          <w:szCs w:val="26"/>
          <w:lang w:val="vi-VN"/>
        </w:rPr>
        <w:t xml:space="preserve"> tình huống cần chọn nhà cung cấp tốt nhất,</w:t>
      </w:r>
      <w:r w:rsidRPr="00EB310E">
        <w:rPr>
          <w:color w:val="000000"/>
          <w:sz w:val="26"/>
          <w:szCs w:val="26"/>
          <w:lang w:val="vi-VN"/>
        </w:rPr>
        <w:t xml:space="preserve"> </w:t>
      </w:r>
      <w:r>
        <w:rPr>
          <w:color w:val="000000"/>
          <w:sz w:val="26"/>
          <w:szCs w:val="26"/>
          <w:lang w:val="vi-VN"/>
        </w:rPr>
        <w:t>ng</w:t>
      </w:r>
      <w:r w:rsidRPr="00EB310E">
        <w:rPr>
          <w:color w:val="000000"/>
          <w:sz w:val="26"/>
          <w:szCs w:val="26"/>
          <w:lang w:val="vi-VN"/>
        </w:rPr>
        <w:t>ười bán lại cần mua một loại sản phẩm và phải xác định nhà cung cấp nào đáp</w:t>
      </w:r>
      <w:r w:rsidRPr="009760B2">
        <w:rPr>
          <w:color w:val="000000"/>
          <w:sz w:val="26"/>
          <w:szCs w:val="26"/>
          <w:lang w:val="vi-VN"/>
        </w:rPr>
        <w:t xml:space="preserve"> ứng yêu cầu của họ tốt nhất. Tình huống này xảy ra khi người mua không có </w:t>
      </w:r>
      <w:r w:rsidRPr="008E485F">
        <w:rPr>
          <w:color w:val="000000"/>
          <w:sz w:val="26"/>
          <w:szCs w:val="26"/>
          <w:lang w:val="vi-VN"/>
        </w:rPr>
        <w:t>nơ</w:t>
      </w:r>
      <w:r w:rsidRPr="00BB17D5">
        <w:rPr>
          <w:color w:val="000000"/>
          <w:sz w:val="26"/>
          <w:szCs w:val="26"/>
          <w:lang w:val="vi-VN"/>
        </w:rPr>
        <w:t>i</w:t>
      </w:r>
      <w:r w:rsidRPr="009760B2">
        <w:rPr>
          <w:color w:val="000000"/>
          <w:sz w:val="26"/>
          <w:szCs w:val="26"/>
          <w:lang w:val="vi-VN"/>
        </w:rPr>
        <w:t xml:space="preserve"> để trưng bày tất cả các nhãn hiệu hiện có hoặc khi người mua đang tìm kiếm một nhà sản xuất nào đó để chế tạo ra nhãn hiệu riêng. </w:t>
      </w:r>
    </w:p>
    <w:p w:rsidR="00820709" w:rsidRPr="00FB106C" w:rsidRDefault="00820709" w:rsidP="00880E22">
      <w:pPr>
        <w:spacing w:line="360" w:lineRule="auto"/>
        <w:ind w:firstLine="480"/>
        <w:jc w:val="both"/>
        <w:rPr>
          <w:color w:val="000000"/>
          <w:sz w:val="26"/>
          <w:szCs w:val="26"/>
          <w:lang w:val="vi-VN"/>
        </w:rPr>
      </w:pPr>
      <w:r w:rsidRPr="00FB106C">
        <w:rPr>
          <w:sz w:val="26"/>
          <w:szCs w:val="26"/>
          <w:lang w:val="vi-VN"/>
        </w:rPr>
        <w:t>Trong</w:t>
      </w:r>
      <w:r w:rsidRPr="00FB106C">
        <w:rPr>
          <w:color w:val="000000"/>
          <w:sz w:val="26"/>
          <w:szCs w:val="26"/>
          <w:lang w:val="vi-VN"/>
        </w:rPr>
        <w:t xml:space="preserve"> tình huống cần chọn các điều kiện mua tốt nhất,</w:t>
      </w:r>
      <w:r w:rsidRPr="009760B2">
        <w:rPr>
          <w:color w:val="000000"/>
          <w:sz w:val="26"/>
          <w:szCs w:val="26"/>
          <w:lang w:val="vi-VN"/>
        </w:rPr>
        <w:t xml:space="preserve"> người bán lại muốn có được những điều kiện có lợi hơn từ phía các nhà cung cấp hiện tại.</w:t>
      </w:r>
      <w:r w:rsidRPr="009760B2">
        <w:rPr>
          <w:b/>
          <w:bCs/>
          <w:i/>
          <w:iCs/>
          <w:color w:val="000000"/>
          <w:sz w:val="26"/>
          <w:szCs w:val="26"/>
          <w:lang w:val="vi-VN"/>
        </w:rPr>
        <w:t xml:space="preserve"> </w:t>
      </w:r>
    </w:p>
    <w:p w:rsidR="00820709" w:rsidRPr="00880E22" w:rsidRDefault="00820709" w:rsidP="00880E22">
      <w:pPr>
        <w:tabs>
          <w:tab w:val="left" w:pos="360"/>
        </w:tabs>
        <w:spacing w:line="360" w:lineRule="auto"/>
        <w:jc w:val="both"/>
        <w:rPr>
          <w:bCs/>
          <w:iCs/>
          <w:sz w:val="26"/>
          <w:szCs w:val="26"/>
          <w:lang w:val="vi-VN"/>
        </w:rPr>
      </w:pPr>
      <w:r>
        <w:rPr>
          <w:b/>
          <w:i/>
          <w:sz w:val="26"/>
          <w:szCs w:val="26"/>
        </w:rPr>
        <w:tab/>
      </w:r>
      <w:r>
        <w:rPr>
          <w:bCs/>
          <w:iCs/>
          <w:sz w:val="26"/>
          <w:szCs w:val="26"/>
          <w:lang w:val="vi-VN"/>
        </w:rPr>
        <w:t>2.1.</w:t>
      </w:r>
      <w:r>
        <w:rPr>
          <w:bCs/>
          <w:iCs/>
          <w:sz w:val="26"/>
          <w:szCs w:val="26"/>
        </w:rPr>
        <w:t>2</w:t>
      </w:r>
      <w:r w:rsidRPr="00880E22">
        <w:rPr>
          <w:bCs/>
          <w:iCs/>
          <w:sz w:val="26"/>
          <w:szCs w:val="26"/>
          <w:lang w:val="vi-VN"/>
        </w:rPr>
        <w:t xml:space="preserve">.2. Những người tham gia tiến trình mua của người bán lại </w:t>
      </w:r>
    </w:p>
    <w:p w:rsidR="00820709" w:rsidRPr="002271AD" w:rsidRDefault="00820709" w:rsidP="002271AD">
      <w:pPr>
        <w:spacing w:line="360" w:lineRule="auto"/>
        <w:ind w:firstLine="480"/>
        <w:jc w:val="both"/>
        <w:rPr>
          <w:color w:val="000000"/>
          <w:sz w:val="26"/>
          <w:szCs w:val="26"/>
          <w:lang w:val="vi-VN"/>
        </w:rPr>
      </w:pPr>
      <w:r w:rsidRPr="00453AB7">
        <w:rPr>
          <w:sz w:val="26"/>
          <w:szCs w:val="26"/>
          <w:lang w:val="vi-VN"/>
        </w:rPr>
        <w:t>Trong</w:t>
      </w:r>
      <w:r w:rsidRPr="002271AD">
        <w:rPr>
          <w:sz w:val="26"/>
          <w:szCs w:val="26"/>
          <w:lang w:val="vi-VN"/>
        </w:rPr>
        <w:t xml:space="preserve"> các tổ chức bán sỉ và bán lẻ, ai sẽ là người làm công việc mua? Trung tâm mua của doanh nghiệp bán lại có thể gồm một hoặc nhiều người tham gia đảm nhận các vai trò</w:t>
      </w:r>
      <w:r w:rsidRPr="00EB310E">
        <w:rPr>
          <w:color w:val="000000"/>
          <w:sz w:val="26"/>
          <w:szCs w:val="26"/>
          <w:lang w:val="vi-VN"/>
        </w:rPr>
        <w:t xml:space="preserve"> người sử dụng, người ảnh hư</w:t>
      </w:r>
      <w:r>
        <w:rPr>
          <w:color w:val="000000"/>
          <w:sz w:val="26"/>
          <w:szCs w:val="26"/>
          <w:lang w:val="vi-VN"/>
        </w:rPr>
        <w:t>ởng, ng</w:t>
      </w:r>
      <w:r w:rsidRPr="00EB310E">
        <w:rPr>
          <w:color w:val="000000"/>
          <w:sz w:val="26"/>
          <w:szCs w:val="26"/>
          <w:lang w:val="vi-VN"/>
        </w:rPr>
        <w:t xml:space="preserve">ười mua, người quyết định, hoặc người bảo vệ. Một trong số đó sẽ có trách nhiệm mua chính thức và một số khác sẽ là những nguời ảnh hưởng đến quyết định mua.  </w:t>
      </w:r>
    </w:p>
    <w:p w:rsidR="00820709" w:rsidRPr="009760B2" w:rsidRDefault="00820709" w:rsidP="002271AD">
      <w:pPr>
        <w:spacing w:line="360" w:lineRule="auto"/>
        <w:ind w:firstLine="480"/>
        <w:jc w:val="both"/>
        <w:rPr>
          <w:color w:val="000000"/>
          <w:sz w:val="26"/>
          <w:szCs w:val="26"/>
          <w:lang w:val="vi-VN"/>
        </w:rPr>
      </w:pPr>
      <w:r w:rsidRPr="009760B2">
        <w:rPr>
          <w:color w:val="000000"/>
          <w:sz w:val="26"/>
          <w:szCs w:val="26"/>
          <w:lang w:val="vi-VN"/>
        </w:rPr>
        <w:t xml:space="preserve">Trong </w:t>
      </w:r>
      <w:r w:rsidRPr="00453AB7">
        <w:rPr>
          <w:sz w:val="26"/>
          <w:szCs w:val="26"/>
          <w:lang w:val="vi-VN"/>
        </w:rPr>
        <w:t>những</w:t>
      </w:r>
      <w:r w:rsidRPr="009760B2">
        <w:rPr>
          <w:color w:val="000000"/>
          <w:sz w:val="26"/>
          <w:szCs w:val="26"/>
          <w:lang w:val="vi-VN"/>
        </w:rPr>
        <w:t xml:space="preserve"> doanh nghiệp nhỏ, người chủ sở hữu thường trực tiếp quyết định việc mua. Trong những doanh nghiệp lớn, chức năng mua được chuyên môn hóa và do một bộ phận chính thức thường xuyên đảm nhận. Trung tâm mua và các hoạt động của nó thay đổi tùy theo sự khác nhau của các tổ chức bán lại và các đặc điểm khác có ảnh hưởng đến quyết định mua. </w:t>
      </w:r>
    </w:p>
    <w:p w:rsidR="00820709" w:rsidRPr="002271AD" w:rsidRDefault="00820709" w:rsidP="002271AD">
      <w:pPr>
        <w:tabs>
          <w:tab w:val="left" w:pos="360"/>
        </w:tabs>
        <w:spacing w:line="360" w:lineRule="auto"/>
        <w:jc w:val="both"/>
        <w:rPr>
          <w:bCs/>
          <w:iCs/>
          <w:sz w:val="26"/>
          <w:szCs w:val="26"/>
          <w:lang w:val="vi-VN"/>
        </w:rPr>
      </w:pPr>
      <w:r>
        <w:rPr>
          <w:bCs/>
          <w:iCs/>
          <w:sz w:val="26"/>
          <w:szCs w:val="26"/>
        </w:rPr>
        <w:tab/>
      </w:r>
      <w:r>
        <w:rPr>
          <w:bCs/>
          <w:iCs/>
          <w:sz w:val="26"/>
          <w:szCs w:val="26"/>
          <w:lang w:val="vi-VN"/>
        </w:rPr>
        <w:t>2.1.</w:t>
      </w:r>
      <w:r>
        <w:rPr>
          <w:bCs/>
          <w:iCs/>
          <w:sz w:val="26"/>
          <w:szCs w:val="26"/>
        </w:rPr>
        <w:t>2</w:t>
      </w:r>
      <w:r w:rsidRPr="002271AD">
        <w:rPr>
          <w:bCs/>
          <w:iCs/>
          <w:sz w:val="26"/>
          <w:szCs w:val="26"/>
          <w:lang w:val="vi-VN"/>
        </w:rPr>
        <w:t xml:space="preserve">.3. Ðặc diểm quyết định mua của người bán lại </w:t>
      </w:r>
    </w:p>
    <w:p w:rsidR="00820709" w:rsidRPr="002271AD" w:rsidRDefault="00820709" w:rsidP="002271AD">
      <w:pPr>
        <w:spacing w:line="360" w:lineRule="auto"/>
        <w:ind w:firstLine="480"/>
        <w:jc w:val="both"/>
        <w:rPr>
          <w:color w:val="000000"/>
          <w:sz w:val="26"/>
          <w:szCs w:val="26"/>
          <w:lang w:val="vi-VN"/>
        </w:rPr>
      </w:pPr>
      <w:r w:rsidRPr="00EB310E">
        <w:rPr>
          <w:color w:val="000000"/>
          <w:sz w:val="26"/>
          <w:szCs w:val="26"/>
          <w:lang w:val="vi-VN"/>
        </w:rPr>
        <w:t xml:space="preserve">Ðối </w:t>
      </w:r>
      <w:r w:rsidRPr="00453AB7">
        <w:rPr>
          <w:sz w:val="26"/>
          <w:szCs w:val="26"/>
          <w:lang w:val="vi-VN"/>
        </w:rPr>
        <w:t>với</w:t>
      </w:r>
      <w:r w:rsidRPr="00EB310E">
        <w:rPr>
          <w:color w:val="000000"/>
          <w:sz w:val="26"/>
          <w:szCs w:val="26"/>
          <w:lang w:val="vi-VN"/>
        </w:rPr>
        <w:t xml:space="preserve"> những sản phẩm mới, người bán lại cũng áp dụng tiến trình mua đã được mô tả ở phần khách mua là doanh nghiệp sản xuất. Ðối với những sản phẩm thông thường, người mua chỉ đơn giản đặt hàng lại khi lượng hàng tồn còn ít. Việc đặt mua lại cũng giao cho những n</w:t>
      </w:r>
      <w:r>
        <w:rPr>
          <w:color w:val="000000"/>
          <w:sz w:val="26"/>
          <w:szCs w:val="26"/>
          <w:lang w:val="vi-VN"/>
        </w:rPr>
        <w:t>hà cung cấp ấy, chừng nào ng</w:t>
      </w:r>
      <w:r w:rsidRPr="00EB310E">
        <w:rPr>
          <w:color w:val="000000"/>
          <w:sz w:val="26"/>
          <w:szCs w:val="26"/>
          <w:lang w:val="vi-VN"/>
        </w:rPr>
        <w:t>ười mua vẫn còn hài lòng về hàng hóa, sự phục vụ, các điều kiện bán hàng và các dịch vụ liên quan. Người mua sẽ tìm cách thỏa thuận lại về giá cả, nếu mức lời của họ bị sút giảm do chi phí hoạt động tăng lên.</w:t>
      </w:r>
    </w:p>
    <w:p w:rsidR="00820709" w:rsidRPr="002271AD" w:rsidRDefault="00820709" w:rsidP="002271AD">
      <w:pPr>
        <w:spacing w:line="360" w:lineRule="auto"/>
        <w:ind w:firstLine="480"/>
        <w:jc w:val="both"/>
        <w:rPr>
          <w:color w:val="000000"/>
          <w:sz w:val="26"/>
          <w:szCs w:val="26"/>
          <w:lang w:val="vi-VN"/>
        </w:rPr>
      </w:pPr>
      <w:r w:rsidRPr="00453AB7">
        <w:rPr>
          <w:sz w:val="26"/>
          <w:szCs w:val="26"/>
          <w:lang w:val="vi-VN"/>
        </w:rPr>
        <w:t>Ngoài</w:t>
      </w:r>
      <w:r w:rsidRPr="009760B2">
        <w:rPr>
          <w:color w:val="000000"/>
          <w:sz w:val="26"/>
          <w:szCs w:val="26"/>
          <w:lang w:val="vi-VN"/>
        </w:rPr>
        <w:t xml:space="preserve"> giá cả, những người bán lại còn phải xem xét đến nhiều yếu tố khác khi lựa chọn sản phẩm và nhà cung cấp, chẳng hạn các giới thiệu về sản phẩm, quảng cáo hợp tác, chiết khấu giá và bớt giá, tài trợ tín dụng mua hàng và các dịch vụ sau khi bán ... </w:t>
      </w:r>
    </w:p>
    <w:p w:rsidR="00820709" w:rsidRPr="002271AD" w:rsidRDefault="00820709" w:rsidP="002271AD">
      <w:pPr>
        <w:spacing w:line="360" w:lineRule="auto"/>
        <w:ind w:firstLine="480"/>
        <w:jc w:val="both"/>
        <w:rPr>
          <w:color w:val="000000"/>
          <w:sz w:val="26"/>
          <w:szCs w:val="26"/>
          <w:lang w:val="vi-VN"/>
        </w:rPr>
      </w:pPr>
      <w:r w:rsidRPr="009760B2">
        <w:rPr>
          <w:color w:val="000000"/>
          <w:sz w:val="26"/>
          <w:szCs w:val="26"/>
          <w:lang w:val="vi-VN"/>
        </w:rPr>
        <w:t xml:space="preserve">Các nhà bán lẻ cần hoàn thiện những kỹ năng mua hàng, nắm vững các nguyên tắc về dự báo nhu cầu, lựa chọn sản phẩm, kiểm tra tồn kho, điều phối khoảng không gian bày hàng và cách thức trưng bày sản phẩm. Họ phải ý thức được sự cần thiết phải sử dụng máy vi tính để quản lý việc bán hàng, từ việc xác định khối lượng đặt hàng hiệu quả, soạn thảo các đơn đặt hàng, kiểm soát khối lượng bán và tính toán tồn kho, hạch toán các chi phí cho sản phẩm cũng như người bán. </w:t>
      </w:r>
    </w:p>
    <w:p w:rsidR="00820709" w:rsidRDefault="00820709" w:rsidP="00D95CF1">
      <w:pPr>
        <w:tabs>
          <w:tab w:val="left" w:pos="240"/>
        </w:tabs>
        <w:spacing w:line="360" w:lineRule="auto"/>
        <w:jc w:val="both"/>
        <w:rPr>
          <w:color w:val="000000"/>
          <w:sz w:val="26"/>
          <w:szCs w:val="26"/>
        </w:rPr>
      </w:pPr>
      <w:r w:rsidRPr="009760B2">
        <w:rPr>
          <w:color w:val="000000"/>
          <w:sz w:val="26"/>
          <w:szCs w:val="26"/>
          <w:lang w:val="vi-VN"/>
        </w:rPr>
        <w:t xml:space="preserve">Về </w:t>
      </w:r>
      <w:r w:rsidRPr="00453AB7">
        <w:rPr>
          <w:sz w:val="26"/>
          <w:szCs w:val="26"/>
          <w:lang w:val="vi-VN"/>
        </w:rPr>
        <w:t>phía</w:t>
      </w:r>
      <w:r w:rsidRPr="009760B2">
        <w:rPr>
          <w:color w:val="000000"/>
          <w:sz w:val="26"/>
          <w:szCs w:val="26"/>
          <w:lang w:val="vi-VN"/>
        </w:rPr>
        <w:t xml:space="preserve"> những nhà cung cấp cũng cần phải hiểu được các yêu cầu đang thay đổi của người bán lại và đưa ra được những cống hiến hấp dẫn giúp cho người bán lại phục vụ kh</w:t>
      </w:r>
      <w:r>
        <w:rPr>
          <w:color w:val="000000"/>
          <w:sz w:val="26"/>
          <w:szCs w:val="26"/>
          <w:lang w:val="vi-VN"/>
        </w:rPr>
        <w:t>ách hàng của họ ngày càng tốt h</w:t>
      </w:r>
      <w:r w:rsidRPr="00783CBD">
        <w:rPr>
          <w:color w:val="000000"/>
          <w:sz w:val="26"/>
          <w:szCs w:val="26"/>
          <w:lang w:val="vi-VN"/>
        </w:rPr>
        <w:t>ơ</w:t>
      </w:r>
      <w:r w:rsidRPr="009760B2">
        <w:rPr>
          <w:color w:val="000000"/>
          <w:sz w:val="26"/>
          <w:szCs w:val="26"/>
          <w:lang w:val="vi-VN"/>
        </w:rPr>
        <w:t>n.</w:t>
      </w:r>
    </w:p>
    <w:p w:rsidR="00820709" w:rsidRDefault="00820709" w:rsidP="00D95CF1">
      <w:pPr>
        <w:tabs>
          <w:tab w:val="left" w:pos="240"/>
        </w:tabs>
        <w:spacing w:line="360" w:lineRule="auto"/>
        <w:jc w:val="both"/>
        <w:rPr>
          <w:color w:val="000000"/>
          <w:sz w:val="26"/>
          <w:szCs w:val="26"/>
        </w:rPr>
      </w:pPr>
    </w:p>
    <w:p w:rsidR="00820709" w:rsidRDefault="00820709" w:rsidP="00D95CF1">
      <w:pPr>
        <w:tabs>
          <w:tab w:val="left" w:pos="240"/>
        </w:tabs>
        <w:spacing w:line="360" w:lineRule="auto"/>
        <w:jc w:val="both"/>
        <w:rPr>
          <w:color w:val="000000"/>
          <w:sz w:val="26"/>
          <w:szCs w:val="26"/>
        </w:rPr>
      </w:pPr>
    </w:p>
    <w:p w:rsidR="00820709" w:rsidRDefault="00820709" w:rsidP="00D95CF1">
      <w:pPr>
        <w:tabs>
          <w:tab w:val="left" w:pos="240"/>
        </w:tabs>
        <w:spacing w:line="360" w:lineRule="auto"/>
        <w:jc w:val="both"/>
        <w:rPr>
          <w:color w:val="000000"/>
          <w:sz w:val="26"/>
          <w:szCs w:val="26"/>
        </w:rPr>
      </w:pPr>
    </w:p>
    <w:p w:rsidR="00820709" w:rsidRPr="00D01178" w:rsidRDefault="00820709" w:rsidP="00D95CF1">
      <w:pPr>
        <w:tabs>
          <w:tab w:val="left" w:pos="240"/>
        </w:tabs>
        <w:spacing w:line="360" w:lineRule="auto"/>
        <w:jc w:val="both"/>
        <w:rPr>
          <w:color w:val="000000"/>
          <w:sz w:val="26"/>
          <w:szCs w:val="26"/>
        </w:rPr>
      </w:pPr>
    </w:p>
    <w:p w:rsidR="00820709" w:rsidRPr="00D01178" w:rsidRDefault="00820709" w:rsidP="00D95CF1">
      <w:pPr>
        <w:tabs>
          <w:tab w:val="left" w:pos="360"/>
        </w:tabs>
        <w:spacing w:line="360" w:lineRule="auto"/>
        <w:jc w:val="both"/>
        <w:rPr>
          <w:b/>
          <w:bCs/>
          <w:i/>
          <w:iCs/>
          <w:sz w:val="26"/>
          <w:szCs w:val="26"/>
          <w:lang w:val="vi-VN"/>
        </w:rPr>
      </w:pPr>
      <w:r w:rsidRPr="00E32ADD">
        <w:rPr>
          <w:i/>
          <w:iCs/>
          <w:sz w:val="26"/>
          <w:szCs w:val="26"/>
          <w:lang w:val="vi-VN"/>
        </w:rPr>
        <w:tab/>
      </w:r>
      <w:r w:rsidRPr="00E32ADD">
        <w:rPr>
          <w:b/>
          <w:bCs/>
          <w:i/>
          <w:iCs/>
          <w:sz w:val="26"/>
          <w:szCs w:val="26"/>
          <w:lang w:val="vi-VN"/>
        </w:rPr>
        <w:t>2.1.</w:t>
      </w:r>
      <w:r w:rsidRPr="00B13E73">
        <w:rPr>
          <w:b/>
          <w:bCs/>
          <w:i/>
          <w:iCs/>
          <w:sz w:val="26"/>
          <w:szCs w:val="26"/>
          <w:lang w:val="vi-VN"/>
        </w:rPr>
        <w:t>3</w:t>
      </w:r>
      <w:r w:rsidRPr="00E32ADD">
        <w:rPr>
          <w:b/>
          <w:bCs/>
          <w:i/>
          <w:iCs/>
          <w:sz w:val="26"/>
          <w:szCs w:val="26"/>
          <w:lang w:val="vi-VN"/>
        </w:rPr>
        <w:t>.</w:t>
      </w:r>
      <w:r w:rsidRPr="0007040B">
        <w:rPr>
          <w:b/>
          <w:bCs/>
          <w:i/>
          <w:iCs/>
          <w:sz w:val="26"/>
          <w:szCs w:val="26"/>
          <w:lang w:val="vi-VN"/>
        </w:rPr>
        <w:t xml:space="preserve"> </w:t>
      </w:r>
      <w:r w:rsidRPr="008D7D0D">
        <w:rPr>
          <w:b/>
          <w:bCs/>
          <w:i/>
          <w:iCs/>
          <w:sz w:val="26"/>
          <w:szCs w:val="26"/>
          <w:lang w:val="vi-VN"/>
        </w:rPr>
        <w:t>Các n</w:t>
      </w:r>
      <w:r w:rsidRPr="00E32ADD">
        <w:rPr>
          <w:b/>
          <w:bCs/>
          <w:i/>
          <w:iCs/>
          <w:sz w:val="26"/>
          <w:szCs w:val="26"/>
          <w:lang w:val="vi-VN"/>
        </w:rPr>
        <w:t>hóm nhân tố tác động đến quyết định lựa chọn kinh doanh sản phẩm dịch vụ thông tin di động:</w: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26" style="position:absolute;left:0;text-align:left;margin-left:18pt;margin-top:.15pt;width:138pt;height:36pt;z-index:251649536" o:regroupid="11">
            <v:textbox style="mso-next-textbox:#_x0000_s1026">
              <w:txbxContent>
                <w:p w:rsidR="00820709" w:rsidRPr="00EA7F9D" w:rsidRDefault="00820709" w:rsidP="00EA7F9D">
                  <w:pPr>
                    <w:jc w:val="both"/>
                    <w:rPr>
                      <w:sz w:val="26"/>
                      <w:szCs w:val="26"/>
                      <w:lang w:val="vi-VN"/>
                    </w:rPr>
                  </w:pPr>
                  <w:r w:rsidRPr="00EA7F9D">
                    <w:rPr>
                      <w:sz w:val="26"/>
                      <w:szCs w:val="26"/>
                      <w:lang w:val="vi-VN"/>
                    </w:rPr>
                    <w:t>Tính sẳn có của hàng hóa</w:t>
                  </w:r>
                </w:p>
                <w:p w:rsidR="00820709" w:rsidRDefault="00820709"/>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27" style="position:absolute;left:0;text-align:left;margin-left:258pt;margin-top:13.75pt;width:138pt;height:45pt;z-index:251659776" o:regroupid="11">
            <v:textbox style="mso-next-textbox:#_x0000_s1027">
              <w:txbxContent>
                <w:p w:rsidR="00820709" w:rsidRPr="00D41A7C" w:rsidRDefault="00820709" w:rsidP="00D41A7C">
                  <w:pPr>
                    <w:rPr>
                      <w:sz w:val="26"/>
                      <w:szCs w:val="26"/>
                      <w:lang w:val="vi-VN"/>
                    </w:rPr>
                  </w:pPr>
                  <w:r w:rsidRPr="00D41A7C">
                    <w:rPr>
                      <w:sz w:val="26"/>
                      <w:szCs w:val="26"/>
                      <w:lang w:val="vi-VN"/>
                    </w:rPr>
                    <w:t>Nhóm nhân tố cung cấp hàng hóa</w:t>
                  </w:r>
                </w:p>
              </w:txbxContent>
            </v:textbox>
          </v:rect>
        </w:pict>
      </w:r>
      <w:r>
        <w:rPr>
          <w:noProof/>
          <w:lang w:val="vi-VN" w:eastAsia="vi-VN"/>
        </w:rPr>
        <w:pict>
          <v:line id="_x0000_s1028" style="position:absolute;left:0;text-align:left;z-index:251661824" from="204pt,4.8pt" to="204pt,85.75pt" o:regroupid="11"/>
        </w:pict>
      </w:r>
      <w:r>
        <w:rPr>
          <w:noProof/>
          <w:lang w:val="vi-VN" w:eastAsia="vi-VN"/>
        </w:rPr>
        <w:pict>
          <v:line id="_x0000_s1029" style="position:absolute;left:0;text-align:left;z-index:251643392" from="156pt,4.6pt" to="204pt,4.6pt" o:regroupid="9"/>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30" style="position:absolute;left:0;text-align:left;z-index:251662848" from="156pt,18.3pt" to="204pt,18.3pt" o:regroupid="11"/>
        </w:pict>
      </w:r>
      <w:r>
        <w:rPr>
          <w:noProof/>
          <w:lang w:val="vi-VN" w:eastAsia="vi-VN"/>
        </w:rPr>
        <w:pict>
          <v:line id="_x0000_s1031" style="position:absolute;left:0;text-align:left;z-index:251664896" from="204pt,18.3pt" to="258pt,18.3pt" o:regroupid="11">
            <v:stroke endarrow="block"/>
          </v:line>
        </w:pict>
      </w:r>
      <w:r>
        <w:rPr>
          <w:noProof/>
          <w:lang w:val="vi-VN" w:eastAsia="vi-VN"/>
        </w:rPr>
        <w:pict>
          <v:rect id="_x0000_s1032" style="position:absolute;left:0;text-align:left;margin-left:18pt;margin-top:.3pt;width:138pt;height:36pt;z-index:251650560" o:regroupid="11">
            <v:textbox style="mso-next-textbox:#_x0000_s1032">
              <w:txbxContent>
                <w:p w:rsidR="00820709" w:rsidRPr="00EA7F9D" w:rsidRDefault="00820709" w:rsidP="00EA7F9D">
                  <w:pPr>
                    <w:rPr>
                      <w:sz w:val="26"/>
                      <w:szCs w:val="26"/>
                    </w:rPr>
                  </w:pPr>
                  <w:r w:rsidRPr="00EA7F9D">
                    <w:rPr>
                      <w:sz w:val="26"/>
                      <w:szCs w:val="26"/>
                      <w:lang w:val="vi-VN"/>
                    </w:rPr>
                    <w:t>Chính</w:t>
                  </w:r>
                  <w:r>
                    <w:rPr>
                      <w:sz w:val="26"/>
                      <w:szCs w:val="26"/>
                      <w:lang w:val="vi-VN"/>
                    </w:rPr>
                    <w:t xml:space="preserve"> sách chiết khấu cho điểm bán</w:t>
                  </w:r>
                </w:p>
              </w:txbxContent>
            </v:textbox>
          </v:rect>
        </w:pict>
      </w:r>
    </w:p>
    <w:p w:rsidR="00820709" w:rsidRPr="00D41A7C" w:rsidRDefault="00820709" w:rsidP="000B24A6">
      <w:pPr>
        <w:autoSpaceDE w:val="0"/>
        <w:autoSpaceDN w:val="0"/>
        <w:adjustRightInd w:val="0"/>
        <w:spacing w:line="360" w:lineRule="auto"/>
        <w:ind w:firstLine="720"/>
        <w:jc w:val="both"/>
        <w:outlineLvl w:val="1"/>
        <w:rPr>
          <w:sz w:val="26"/>
          <w:szCs w:val="26"/>
        </w:rPr>
      </w:pPr>
      <w:r>
        <w:rPr>
          <w:sz w:val="26"/>
          <w:szCs w:val="26"/>
        </w:rPr>
        <w:t>`</w: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33" style="position:absolute;left:0;text-align:left;z-index:251663872" from="156pt,18.45pt" to="204pt,18.45pt" o:regroupid="11"/>
        </w:pict>
      </w:r>
      <w:r>
        <w:rPr>
          <w:noProof/>
          <w:lang w:val="vi-VN" w:eastAsia="vi-VN"/>
        </w:rPr>
        <w:pict>
          <v:rect id="_x0000_s1034" style="position:absolute;left:0;text-align:left;margin-left:18pt;margin-top:.45pt;width:138pt;height:36pt;z-index:251651584" o:regroupid="11">
            <v:textbox style="mso-next-textbox:#_x0000_s1034">
              <w:txbxContent>
                <w:p w:rsidR="00820709" w:rsidRPr="00EA7F9D" w:rsidRDefault="00820709" w:rsidP="00EA7F9D">
                  <w:pPr>
                    <w:rPr>
                      <w:sz w:val="26"/>
                      <w:szCs w:val="26"/>
                    </w:rPr>
                  </w:pPr>
                  <w:r w:rsidRPr="00EA7F9D">
                    <w:rPr>
                      <w:sz w:val="26"/>
                      <w:szCs w:val="26"/>
                      <w:lang w:val="vi-VN"/>
                    </w:rPr>
                    <w:t xml:space="preserve">Chính sách thi đua, </w:t>
                  </w:r>
                  <w:r>
                    <w:rPr>
                      <w:sz w:val="26"/>
                      <w:szCs w:val="26"/>
                      <w:lang w:val="vi-VN"/>
                    </w:rPr>
                    <w:t>khen thưởng</w:t>
                  </w:r>
                </w:p>
              </w:txbxContent>
            </v:textbox>
          </v:rect>
        </w:pict>
      </w:r>
    </w:p>
    <w:p w:rsidR="00820709" w:rsidRPr="00D41A7C" w:rsidRDefault="00820709" w:rsidP="000B24A6">
      <w:pPr>
        <w:autoSpaceDE w:val="0"/>
        <w:autoSpaceDN w:val="0"/>
        <w:adjustRightInd w:val="0"/>
        <w:spacing w:line="360" w:lineRule="auto"/>
        <w:ind w:firstLine="720"/>
        <w:jc w:val="both"/>
        <w:outlineLvl w:val="1"/>
        <w:rPr>
          <w:sz w:val="26"/>
          <w:szCs w:val="26"/>
        </w:rPr>
      </w:pPr>
      <w:r>
        <w:rPr>
          <w:sz w:val="26"/>
          <w:szCs w:val="26"/>
        </w:rPr>
        <w:t>`</w: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35" style="position:absolute;left:0;text-align:left;z-index:251646464" from="204pt,18.6pt" to="204pt,117.65pt" o:regroupid="11"/>
        </w:pict>
      </w:r>
      <w:r>
        <w:rPr>
          <w:noProof/>
          <w:lang w:val="vi-VN" w:eastAsia="vi-VN"/>
        </w:rPr>
        <w:pict>
          <v:line id="_x0000_s1036" style="position:absolute;left:0;text-align:left;z-index:251644416" from="156pt,18.6pt" to="204pt,18.6pt" o:regroupid="9"/>
        </w:pict>
      </w:r>
      <w:r>
        <w:rPr>
          <w:noProof/>
          <w:lang w:val="vi-VN" w:eastAsia="vi-VN"/>
        </w:rPr>
        <w:pict>
          <v:rect id="_x0000_s1037" style="position:absolute;left:0;text-align:left;margin-left:18pt;margin-top:.6pt;width:138pt;height:36pt;z-index:251652608" o:regroupid="11">
            <v:textbox style="mso-next-textbox:#_x0000_s1037">
              <w:txbxContent>
                <w:p w:rsidR="00820709" w:rsidRPr="00D01178" w:rsidRDefault="00820709" w:rsidP="00EA7F9D">
                  <w:pPr>
                    <w:rPr>
                      <w:sz w:val="26"/>
                      <w:szCs w:val="26"/>
                    </w:rPr>
                  </w:pPr>
                  <w:r w:rsidRPr="00D01178">
                    <w:rPr>
                      <w:sz w:val="26"/>
                      <w:szCs w:val="26"/>
                    </w:rPr>
                    <w:t>Tham dự hội nghị đại lý thường niên</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38" style="position:absolute;left:0;text-align:left;margin-left:258pt;margin-top:14.2pt;width:138pt;height:45pt;z-index:251658752" o:regroupid="11">
            <v:textbox style="mso-next-textbox:#_x0000_s1038">
              <w:txbxContent>
                <w:p w:rsidR="00820709" w:rsidRPr="00D41A7C" w:rsidRDefault="00820709" w:rsidP="00D41A7C">
                  <w:pPr>
                    <w:rPr>
                      <w:sz w:val="26"/>
                      <w:szCs w:val="26"/>
                      <w:lang w:val="vi-VN"/>
                    </w:rPr>
                  </w:pPr>
                  <w:r w:rsidRPr="00D41A7C">
                    <w:rPr>
                      <w:sz w:val="26"/>
                      <w:szCs w:val="26"/>
                      <w:lang w:val="vi-VN"/>
                    </w:rPr>
                    <w:t>Nhóm nhân tố chăm sóc điểm bán</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39" style="position:absolute;left:0;text-align:left;z-index:251645440" from="204pt,18.75pt" to="258pt,18.75pt" o:regroupid="9">
            <v:stroke endarrow="block"/>
          </v:line>
        </w:pict>
      </w:r>
      <w:r>
        <w:rPr>
          <w:noProof/>
          <w:lang w:val="vi-VN" w:eastAsia="vi-VN"/>
        </w:rPr>
        <w:pict>
          <v:line id="_x0000_s1040" style="position:absolute;left:0;text-align:left;z-index:251667968" from="156pt,18.75pt" to="204pt,18.75pt" o:regroupid="11"/>
        </w:pict>
      </w:r>
      <w:r>
        <w:rPr>
          <w:noProof/>
          <w:lang w:val="vi-VN" w:eastAsia="vi-VN"/>
        </w:rPr>
        <w:pict>
          <v:rect id="_x0000_s1041" style="position:absolute;left:0;text-align:left;margin-left:18pt;margin-top:.75pt;width:138pt;height:36pt;z-index:251653632" o:regroupid="11">
            <v:textbox style="mso-next-textbox:#_x0000_s1041">
              <w:txbxContent>
                <w:p w:rsidR="00820709" w:rsidRPr="00D41A7C" w:rsidRDefault="00820709" w:rsidP="00EA7F9D">
                  <w:pPr>
                    <w:rPr>
                      <w:sz w:val="26"/>
                      <w:szCs w:val="26"/>
                    </w:rPr>
                  </w:pPr>
                  <w:r w:rsidRPr="00D41A7C">
                    <w:rPr>
                      <w:sz w:val="26"/>
                      <w:szCs w:val="26"/>
                    </w:rPr>
                    <w:t>Phối hợp giải đáp thắc mắc khiếu nại của KH</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42" style="position:absolute;left:0;text-align:left;margin-left:18pt;margin-top:.9pt;width:138pt;height:54pt;z-index:251654656" o:regroupid="11">
            <v:textbox>
              <w:txbxContent>
                <w:p w:rsidR="00820709" w:rsidRPr="00D41A7C" w:rsidRDefault="00820709" w:rsidP="00EA7F9D">
                  <w:pPr>
                    <w:rPr>
                      <w:sz w:val="26"/>
                      <w:szCs w:val="26"/>
                    </w:rPr>
                  </w:pPr>
                  <w:r w:rsidRPr="00D41A7C">
                    <w:rPr>
                      <w:sz w:val="26"/>
                      <w:szCs w:val="26"/>
                    </w:rPr>
                    <w:t xml:space="preserve">Nhân viên thường xuyên thăm hỏi, </w:t>
                  </w:r>
                  <w:r>
                    <w:rPr>
                      <w:sz w:val="26"/>
                      <w:szCs w:val="26"/>
                    </w:rPr>
                    <w:t>tặng quà</w:t>
                  </w:r>
                  <w:r w:rsidRPr="00D41A7C">
                    <w:rPr>
                      <w:sz w:val="26"/>
                      <w:szCs w:val="26"/>
                    </w:rPr>
                    <w:t xml:space="preserve"> các dịp quan trọng</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43" style="position:absolute;left:0;text-align:left;z-index:251665920" from="156pt,5.55pt" to="204pt,5.55pt" o:regroupid="11"/>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44" style="position:absolute;left:0;text-align:left;margin-left:18pt;margin-top:19.1pt;width:138pt;height:36pt;z-index:251655680" o:regroupid="11">
            <v:textbox>
              <w:txbxContent>
                <w:p w:rsidR="00820709" w:rsidRPr="00F220CE" w:rsidRDefault="00820709" w:rsidP="00EA7F9D">
                  <w:pPr>
                    <w:rPr>
                      <w:sz w:val="26"/>
                      <w:szCs w:val="26"/>
                      <w:lang w:val="vi-VN"/>
                    </w:rPr>
                  </w:pPr>
                  <w:r w:rsidRPr="00F220CE">
                    <w:rPr>
                      <w:sz w:val="26"/>
                      <w:szCs w:val="26"/>
                      <w:lang w:val="vi-VN"/>
                    </w:rPr>
                    <w:t>Đào tạo kỹ năng bán hàng cho điểm bán</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45" style="position:absolute;left:0;text-align:left;margin-left:258pt;margin-top:19.25pt;width:138pt;height:45pt;z-index:251660800" o:regroupid="11">
            <v:textbox style="mso-next-textbox:#_x0000_s1045">
              <w:txbxContent>
                <w:p w:rsidR="00820709" w:rsidRPr="00DB582F" w:rsidRDefault="00820709" w:rsidP="00D41A7C">
                  <w:pPr>
                    <w:rPr>
                      <w:sz w:val="26"/>
                      <w:szCs w:val="26"/>
                    </w:rPr>
                  </w:pPr>
                  <w:r w:rsidRPr="00D41A7C">
                    <w:rPr>
                      <w:sz w:val="26"/>
                      <w:szCs w:val="26"/>
                      <w:lang w:val="vi-VN"/>
                    </w:rPr>
                    <w:t>Nhóm nhân tố hỗ trợ về thông tin</w:t>
                  </w:r>
                  <w:r>
                    <w:rPr>
                      <w:sz w:val="26"/>
                      <w:szCs w:val="26"/>
                    </w:rPr>
                    <w:t>, nghiệp vụ</w:t>
                  </w:r>
                </w:p>
              </w:txbxContent>
            </v:textbox>
          </v:rect>
        </w:pict>
      </w:r>
      <w:r>
        <w:rPr>
          <w:noProof/>
          <w:lang w:val="vi-VN" w:eastAsia="vi-VN"/>
        </w:rPr>
        <w:pict>
          <v:line id="_x0000_s1046" style="position:absolute;left:0;text-align:left;z-index:251647488" from="204pt,1.3pt" to="204pt,82.25pt" o:regroupid="11"/>
        </w:pict>
      </w:r>
      <w:r>
        <w:rPr>
          <w:noProof/>
          <w:lang w:val="vi-VN" w:eastAsia="vi-VN"/>
        </w:rPr>
        <w:pict>
          <v:rect id="_x0000_s1047" style="position:absolute;left:0;text-align:left;margin-left:18pt;margin-top:19.25pt;width:138pt;height:36pt;z-index:251656704" o:regroupid="11">
            <v:textbox>
              <w:txbxContent>
                <w:p w:rsidR="00820709" w:rsidRPr="00F220CE" w:rsidRDefault="00820709" w:rsidP="00EA7F9D">
                  <w:pPr>
                    <w:rPr>
                      <w:sz w:val="26"/>
                      <w:szCs w:val="26"/>
                      <w:lang w:val="vi-VN"/>
                    </w:rPr>
                  </w:pPr>
                  <w:r w:rsidRPr="00F220CE">
                    <w:rPr>
                      <w:sz w:val="26"/>
                      <w:szCs w:val="26"/>
                      <w:lang w:val="vi-VN"/>
                    </w:rPr>
                    <w:t>Thông tin chương trình khuyến mãi</w:t>
                  </w:r>
                </w:p>
              </w:txbxContent>
            </v:textbox>
          </v:rect>
        </w:pict>
      </w:r>
      <w:r>
        <w:rPr>
          <w:noProof/>
          <w:lang w:val="vi-VN" w:eastAsia="vi-VN"/>
        </w:rPr>
        <w:pict>
          <v:line id="_x0000_s1048" style="position:absolute;left:0;text-align:left;z-index:251666944" from="156pt,1.3pt" to="204pt,1.3pt" o:regroupid="11"/>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49" style="position:absolute;left:0;text-align:left;z-index:251648512" from="204pt,14.8pt" to="258pt,14.8pt" o:regroupid="11">
            <v:stroke endarrow="block"/>
          </v:line>
        </w:pict>
      </w:r>
      <w:r>
        <w:rPr>
          <w:noProof/>
          <w:lang w:val="vi-VN" w:eastAsia="vi-VN"/>
        </w:rPr>
        <w:pict>
          <v:line id="_x0000_s1050" style="position:absolute;left:0;text-align:left;z-index:251670016" from="156pt,14.8pt" to="204pt,14.8pt" o:regroupid="11"/>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rect id="_x0000_s1051" style="position:absolute;left:0;text-align:left;margin-left:18pt;margin-top:19.4pt;width:138pt;height:36pt;z-index:251657728" o:regroupid="11">
            <v:textbox>
              <w:txbxContent>
                <w:p w:rsidR="00820709" w:rsidRPr="00F220CE" w:rsidRDefault="00820709" w:rsidP="00EA7F9D">
                  <w:pPr>
                    <w:rPr>
                      <w:sz w:val="26"/>
                      <w:szCs w:val="26"/>
                      <w:lang w:val="vi-VN"/>
                    </w:rPr>
                  </w:pPr>
                  <w:r w:rsidRPr="00F220CE">
                    <w:rPr>
                      <w:sz w:val="26"/>
                      <w:szCs w:val="26"/>
                      <w:lang w:val="vi-VN"/>
                    </w:rPr>
                    <w:t>Tư vấn, phổ biến kiến thức dịch vụ</w:t>
                  </w:r>
                </w:p>
              </w:txbxContent>
            </v:textbox>
          </v:rect>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line id="_x0000_s1052" style="position:absolute;left:0;text-align:left;z-index:251668992" from="156pt,14.95pt" to="204pt,14.95pt" o:regroupid="11"/>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group id="_x0000_s1053" style="position:absolute;left:0;text-align:left;margin-left:18pt;margin-top:19.55pt;width:378pt;height:81pt;z-index:251671040" coordorigin="2061,10854" coordsize="7560,1620" o:regroupid="11">
            <v:line id="_x0000_s1054" style="position:absolute" from="5781,11754" to="6861,11754">
              <v:stroke endarrow="block"/>
            </v:line>
            <v:rect id="_x0000_s1055" style="position:absolute;left:2061;top:11754;width:2760;height:720" o:regroupid="9">
              <v:textbox>
                <w:txbxContent>
                  <w:p w:rsidR="00820709" w:rsidRPr="00323A68" w:rsidRDefault="00820709" w:rsidP="00323A68">
                    <w:pPr>
                      <w:rPr>
                        <w:sz w:val="26"/>
                        <w:szCs w:val="26"/>
                        <w:lang w:val="vi-VN"/>
                      </w:rPr>
                    </w:pPr>
                    <w:r w:rsidRPr="00323A68">
                      <w:rPr>
                        <w:sz w:val="26"/>
                        <w:szCs w:val="26"/>
                        <w:lang w:val="vi-VN"/>
                      </w:rPr>
                      <w:t>Công cụ hướng dẫn bán hàng</w:t>
                    </w:r>
                  </w:p>
                </w:txbxContent>
              </v:textbox>
            </v:rect>
            <v:rect id="_x0000_s1056" style="position:absolute;left:6861;top:11394;width:2760;height:900" o:regroupid="9">
              <v:textbox style="mso-next-textbox:#_x0000_s1056">
                <w:txbxContent>
                  <w:p w:rsidR="00820709" w:rsidRPr="00D41A7C" w:rsidRDefault="00820709" w:rsidP="00D41A7C">
                    <w:pPr>
                      <w:rPr>
                        <w:sz w:val="26"/>
                        <w:szCs w:val="26"/>
                        <w:lang w:val="vi-VN"/>
                      </w:rPr>
                    </w:pPr>
                    <w:r w:rsidRPr="00D41A7C">
                      <w:rPr>
                        <w:sz w:val="26"/>
                        <w:szCs w:val="26"/>
                        <w:lang w:val="vi-VN"/>
                      </w:rPr>
                      <w:t>Nhóm hình ảnh và trang thiết bị</w:t>
                    </w:r>
                  </w:p>
                </w:txbxContent>
              </v:textbox>
            </v:rect>
            <v:rect id="_x0000_s1057" style="position:absolute;left:2061;top:10854;width:2760;height:720" o:regroupid="9">
              <v:textbox>
                <w:txbxContent>
                  <w:p w:rsidR="00820709" w:rsidRPr="00F220CE" w:rsidRDefault="00820709" w:rsidP="00323A68">
                    <w:pPr>
                      <w:rPr>
                        <w:sz w:val="26"/>
                        <w:szCs w:val="26"/>
                        <w:lang w:val="vi-VN"/>
                      </w:rPr>
                    </w:pPr>
                    <w:r w:rsidRPr="00F220CE">
                      <w:rPr>
                        <w:sz w:val="26"/>
                        <w:szCs w:val="26"/>
                        <w:lang w:val="vi-VN"/>
                      </w:rPr>
                      <w:t>Trang bị bảng hiệu, nội thất cho điểm bán</w:t>
                    </w:r>
                  </w:p>
                </w:txbxContent>
              </v:textbox>
            </v:rect>
            <v:line id="_x0000_s1058" style="position:absolute" from="5781,11214" to="5781,12114" o:regroupid="9"/>
            <v:line id="_x0000_s1059" style="position:absolute" from="4821,11214" to="5781,11214" o:regroupid="9"/>
            <v:line id="_x0000_s1060" style="position:absolute" from="4821,12114" to="5781,12114" o:regroupid="9"/>
          </v:group>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r>
        <w:rPr>
          <w:noProof/>
          <w:lang w:val="vi-VN" w:eastAsia="vi-VN"/>
        </w:rPr>
        <w:pict>
          <v:group id="_x0000_s1061" style="position:absolute;left:0;text-align:left;margin-left:18pt;margin-top:19.85pt;width:378pt;height:126pt;z-index:251672064" coordorigin="2061,12654" coordsize="7560,2520" o:regroupid="11">
            <v:rect id="_x0000_s1062" style="position:absolute;left:2061;top:12654;width:2760;height:720" o:regroupid="9">
              <v:textbox>
                <w:txbxContent>
                  <w:p w:rsidR="00820709" w:rsidRPr="00D41A7C" w:rsidRDefault="00820709" w:rsidP="00F220CE">
                    <w:pPr>
                      <w:rPr>
                        <w:sz w:val="26"/>
                        <w:szCs w:val="26"/>
                      </w:rPr>
                    </w:pPr>
                    <w:r w:rsidRPr="00D41A7C">
                      <w:rPr>
                        <w:sz w:val="26"/>
                        <w:szCs w:val="26"/>
                      </w:rPr>
                      <w:t>Mạng lưới phủ sóng rộng</w:t>
                    </w:r>
                  </w:p>
                </w:txbxContent>
              </v:textbox>
            </v:rect>
            <v:rect id="_x0000_s1063" style="position:absolute;left:2061;top:13554;width:2760;height:720" o:regroupid="9">
              <v:textbox>
                <w:txbxContent>
                  <w:p w:rsidR="00820709" w:rsidRPr="00F220CE" w:rsidRDefault="00820709" w:rsidP="00F220CE">
                    <w:pPr>
                      <w:rPr>
                        <w:sz w:val="26"/>
                        <w:szCs w:val="26"/>
                        <w:lang w:val="vi-VN"/>
                      </w:rPr>
                    </w:pPr>
                    <w:r w:rsidRPr="00F220CE">
                      <w:rPr>
                        <w:sz w:val="26"/>
                        <w:szCs w:val="26"/>
                        <w:lang w:val="vi-VN"/>
                      </w:rPr>
                      <w:t>Thương hiệu của nhà mạng</w:t>
                    </w:r>
                  </w:p>
                </w:txbxContent>
              </v:textbox>
            </v:rect>
            <v:rect id="_x0000_s1064" style="position:absolute;left:2061;top:14454;width:2760;height:720" o:regroupid="9">
              <v:textbox>
                <w:txbxContent>
                  <w:p w:rsidR="00820709" w:rsidRPr="00F220CE" w:rsidRDefault="00820709" w:rsidP="00F220CE">
                    <w:r w:rsidRPr="00F220CE">
                      <w:t>Chính sác</w:t>
                    </w:r>
                    <w:r>
                      <w:t>h giá ưu đãi dành cho KH</w:t>
                    </w:r>
                  </w:p>
                </w:txbxContent>
              </v:textbox>
            </v:rect>
            <v:rect id="_x0000_s1065" style="position:absolute;left:6861;top:13734;width:2760;height:1080" o:regroupid="9">
              <v:textbox style="mso-next-textbox:#_x0000_s1065">
                <w:txbxContent>
                  <w:p w:rsidR="00820709" w:rsidRPr="00D41A7C" w:rsidRDefault="00820709" w:rsidP="00D41A7C">
                    <w:pPr>
                      <w:rPr>
                        <w:sz w:val="26"/>
                        <w:szCs w:val="26"/>
                        <w:lang w:val="vi-VN"/>
                      </w:rPr>
                    </w:pPr>
                    <w:r w:rsidRPr="00D41A7C">
                      <w:rPr>
                        <w:sz w:val="26"/>
                        <w:szCs w:val="26"/>
                        <w:lang w:val="vi-VN"/>
                      </w:rPr>
                      <w:t xml:space="preserve">Nhóm nhân tố </w:t>
                    </w:r>
                    <w:r>
                      <w:rPr>
                        <w:sz w:val="26"/>
                        <w:szCs w:val="26"/>
                      </w:rPr>
                      <w:t xml:space="preserve">chăm sóc, </w:t>
                    </w:r>
                    <w:r w:rsidRPr="00D41A7C">
                      <w:rPr>
                        <w:sz w:val="26"/>
                        <w:szCs w:val="26"/>
                        <w:lang w:val="vi-VN"/>
                      </w:rPr>
                      <w:t>thu hút khách hàng của nhà mạng</w:t>
                    </w:r>
                  </w:p>
                </w:txbxContent>
              </v:textbox>
            </v:rect>
            <v:line id="_x0000_s1066" style="position:absolute" from="5781,13014" to="5781,14814" o:regroupid="9"/>
            <v:line id="_x0000_s1067" style="position:absolute" from="4821,13014" to="5781,13014" o:regroupid="9"/>
            <v:line id="_x0000_s1068" style="position:absolute" from="4821,13914" to="5781,13914" o:regroupid="9"/>
            <v:line id="_x0000_s1069" style="position:absolute" from="4821,14814" to="5781,14814" o:regroupid="9"/>
            <v:line id="_x0000_s1070" style="position:absolute" from="5781,14094" to="6861,14094" o:regroupid="9">
              <v:stroke endarrow="block"/>
            </v:line>
          </v:group>
        </w:pict>
      </w: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EA7F9D" w:rsidRDefault="00820709" w:rsidP="000B24A6">
      <w:pPr>
        <w:autoSpaceDE w:val="0"/>
        <w:autoSpaceDN w:val="0"/>
        <w:adjustRightInd w:val="0"/>
        <w:spacing w:line="360" w:lineRule="auto"/>
        <w:ind w:firstLine="720"/>
        <w:jc w:val="both"/>
        <w:outlineLvl w:val="1"/>
        <w:rPr>
          <w:sz w:val="26"/>
          <w:szCs w:val="26"/>
          <w:lang w:val="vi-VN"/>
        </w:rPr>
      </w:pPr>
    </w:p>
    <w:p w:rsidR="00820709" w:rsidRPr="00843485" w:rsidRDefault="00820709" w:rsidP="000B24A6">
      <w:pPr>
        <w:autoSpaceDE w:val="0"/>
        <w:autoSpaceDN w:val="0"/>
        <w:adjustRightInd w:val="0"/>
        <w:spacing w:line="360" w:lineRule="auto"/>
        <w:ind w:firstLine="720"/>
        <w:jc w:val="both"/>
        <w:outlineLvl w:val="1"/>
        <w:rPr>
          <w:sz w:val="26"/>
          <w:szCs w:val="26"/>
          <w:lang w:val="vi-VN"/>
        </w:rPr>
      </w:pPr>
    </w:p>
    <w:p w:rsidR="00820709" w:rsidRPr="00843485" w:rsidRDefault="00820709" w:rsidP="000B24A6">
      <w:pPr>
        <w:autoSpaceDE w:val="0"/>
        <w:autoSpaceDN w:val="0"/>
        <w:adjustRightInd w:val="0"/>
        <w:spacing w:line="360" w:lineRule="auto"/>
        <w:ind w:firstLine="720"/>
        <w:jc w:val="both"/>
        <w:outlineLvl w:val="1"/>
        <w:rPr>
          <w:sz w:val="26"/>
          <w:szCs w:val="26"/>
          <w:lang w:val="vi-VN"/>
        </w:rPr>
      </w:pPr>
    </w:p>
    <w:p w:rsidR="00820709" w:rsidRPr="00843485" w:rsidRDefault="00820709" w:rsidP="000B24A6">
      <w:pPr>
        <w:autoSpaceDE w:val="0"/>
        <w:autoSpaceDN w:val="0"/>
        <w:adjustRightInd w:val="0"/>
        <w:spacing w:line="360" w:lineRule="auto"/>
        <w:ind w:firstLine="720"/>
        <w:jc w:val="both"/>
        <w:outlineLvl w:val="1"/>
        <w:rPr>
          <w:sz w:val="26"/>
          <w:szCs w:val="26"/>
          <w:lang w:val="vi-VN"/>
        </w:rPr>
      </w:pPr>
    </w:p>
    <w:p w:rsidR="00820709" w:rsidRPr="00843485" w:rsidRDefault="00820709" w:rsidP="00D01178">
      <w:pPr>
        <w:autoSpaceDE w:val="0"/>
        <w:autoSpaceDN w:val="0"/>
        <w:adjustRightInd w:val="0"/>
        <w:spacing w:line="360" w:lineRule="auto"/>
        <w:jc w:val="center"/>
        <w:outlineLvl w:val="1"/>
        <w:rPr>
          <w:b/>
          <w:bCs/>
          <w:sz w:val="26"/>
          <w:szCs w:val="26"/>
          <w:lang w:val="vi-VN"/>
        </w:rPr>
      </w:pPr>
      <w:r w:rsidRPr="00843485">
        <w:rPr>
          <w:b/>
          <w:bCs/>
          <w:sz w:val="26"/>
          <w:szCs w:val="26"/>
          <w:lang w:val="vi-VN"/>
        </w:rPr>
        <w:t>Hình 1: Mô hình nghiên cứu đề xuất</w:t>
      </w:r>
    </w:p>
    <w:p w:rsidR="00820709" w:rsidRPr="0073746C" w:rsidRDefault="00820709" w:rsidP="00E73F83">
      <w:pPr>
        <w:pStyle w:val="Default"/>
        <w:tabs>
          <w:tab w:val="left" w:pos="360"/>
        </w:tabs>
        <w:spacing w:line="360" w:lineRule="auto"/>
        <w:jc w:val="both"/>
        <w:rPr>
          <w:b/>
          <w:bCs/>
          <w:i/>
          <w:iCs/>
          <w:sz w:val="26"/>
          <w:szCs w:val="26"/>
        </w:rPr>
      </w:pPr>
      <w:r w:rsidRPr="0073746C">
        <w:rPr>
          <w:b/>
          <w:bCs/>
          <w:i/>
          <w:iCs/>
          <w:sz w:val="26"/>
          <w:szCs w:val="26"/>
          <w:lang w:val="vi-VN"/>
        </w:rPr>
        <w:tab/>
      </w:r>
      <w:r w:rsidRPr="00843485">
        <w:rPr>
          <w:b/>
          <w:bCs/>
          <w:i/>
          <w:iCs/>
          <w:sz w:val="26"/>
          <w:szCs w:val="26"/>
          <w:lang w:val="vi-VN"/>
        </w:rPr>
        <w:t xml:space="preserve">2.1.4. </w:t>
      </w:r>
      <w:r w:rsidRPr="0073746C">
        <w:rPr>
          <w:b/>
          <w:bCs/>
          <w:i/>
          <w:iCs/>
          <w:sz w:val="26"/>
          <w:szCs w:val="26"/>
        </w:rPr>
        <w:t>Khung lý thuyết nghiên cứu</w:t>
      </w:r>
    </w:p>
    <w:p w:rsidR="00820709" w:rsidRDefault="00820709" w:rsidP="00E73F83">
      <w:pPr>
        <w:pStyle w:val="Default"/>
        <w:tabs>
          <w:tab w:val="left" w:pos="360"/>
        </w:tabs>
        <w:spacing w:line="360" w:lineRule="auto"/>
        <w:jc w:val="both"/>
        <w:rPr>
          <w:b/>
          <w:bCs/>
          <w:sz w:val="26"/>
          <w:szCs w:val="26"/>
        </w:rPr>
      </w:pPr>
      <w:r>
        <w:rPr>
          <w:noProof/>
          <w:lang w:val="vi-VN" w:eastAsia="vi-VN"/>
        </w:rPr>
      </w:r>
      <w:r w:rsidRPr="00F86B65">
        <w:rPr>
          <w:b/>
          <w:bCs/>
          <w:sz w:val="26"/>
          <w:szCs w:val="26"/>
        </w:rPr>
        <w:pict>
          <v:group id="_x0000_s1071" editas="canvas" style="width:528pt;height:629.25pt;mso-position-horizontal-relative:char;mso-position-vertical-relative:line" coordorigin="88,1582" coordsize="10560,1258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72" type="#_x0000_t75" style="position:absolute;left:88;top:1582;width:10560;height:12585" o:preferrelative="f">
              <v:fill o:detectmouseclick="t"/>
              <v:path o:extrusionok="t" o:connecttype="none"/>
              <o:lock v:ext="edit" text="t"/>
            </v:shape>
            <v:shapetype id="_x0000_t202" coordsize="21600,21600" o:spt="202" path="m,l,21600r21600,l21600,xe">
              <v:stroke joinstyle="miter"/>
              <v:path gradientshapeok="t" o:connecttype="rect"/>
            </v:shapetype>
            <v:shape id="_x0000_s1073" type="#_x0000_t202" style="position:absolute;left:1288;top:7342;width:1849;height:1943" o:regroupid="10">
              <v:textbox style="mso-next-textbox:#_x0000_s1073">
                <w:txbxContent>
                  <w:p w:rsidR="00820709" w:rsidRPr="00C42A99" w:rsidRDefault="00820709" w:rsidP="00F86B65">
                    <w:pPr>
                      <w:rPr>
                        <w:szCs w:val="26"/>
                      </w:rPr>
                    </w:pPr>
                    <w:r>
                      <w:rPr>
                        <w:szCs w:val="26"/>
                      </w:rPr>
                      <w:t>X</w:t>
                    </w:r>
                    <w:r w:rsidRPr="00C42A99">
                      <w:rPr>
                        <w:szCs w:val="26"/>
                      </w:rPr>
                      <w:t>ác</w:t>
                    </w:r>
                    <w:r>
                      <w:rPr>
                        <w:szCs w:val="26"/>
                      </w:rPr>
                      <w:t xml:space="preserve"> </w:t>
                    </w:r>
                    <w:r w:rsidRPr="00C42A99">
                      <w:rPr>
                        <w:szCs w:val="26"/>
                      </w:rPr>
                      <w:t>định</w:t>
                    </w:r>
                    <w:r>
                      <w:rPr>
                        <w:szCs w:val="26"/>
                      </w:rPr>
                      <w:t xml:space="preserve"> c</w:t>
                    </w:r>
                    <w:r w:rsidRPr="00C42A99">
                      <w:rPr>
                        <w:szCs w:val="26"/>
                      </w:rPr>
                      <w:t>ác</w:t>
                    </w:r>
                    <w:r>
                      <w:rPr>
                        <w:szCs w:val="26"/>
                      </w:rPr>
                      <w:t xml:space="preserve"> th</w:t>
                    </w:r>
                    <w:r w:rsidRPr="00C42A99">
                      <w:rPr>
                        <w:szCs w:val="26"/>
                      </w:rPr>
                      <w:t>ô</w:t>
                    </w:r>
                    <w:r>
                      <w:rPr>
                        <w:szCs w:val="26"/>
                      </w:rPr>
                      <w:t>ng tin chung v</w:t>
                    </w:r>
                    <w:r w:rsidRPr="00C42A99">
                      <w:rPr>
                        <w:szCs w:val="26"/>
                      </w:rPr>
                      <w:t>ề</w:t>
                    </w:r>
                    <w:r>
                      <w:rPr>
                        <w:szCs w:val="26"/>
                      </w:rPr>
                      <w:t xml:space="preserve"> </w:t>
                    </w:r>
                    <w:r w:rsidRPr="00971D1C">
                      <w:rPr>
                        <w:szCs w:val="26"/>
                      </w:rPr>
                      <w:t>đ</w:t>
                    </w:r>
                    <w:r>
                      <w:rPr>
                        <w:szCs w:val="26"/>
                      </w:rPr>
                      <w:t>i</w:t>
                    </w:r>
                    <w:r w:rsidRPr="00971D1C">
                      <w:t>ểm</w:t>
                    </w:r>
                    <w:r>
                      <w:t xml:space="preserve"> b</w:t>
                    </w:r>
                    <w:r w:rsidRPr="00971D1C">
                      <w:t>á</w:t>
                    </w:r>
                    <w:r>
                      <w:t>n l</w:t>
                    </w:r>
                    <w:r w:rsidRPr="00971D1C">
                      <w:t>ẻ</w:t>
                    </w:r>
                  </w:p>
                </w:txbxContent>
              </v:textbox>
            </v:shape>
            <v:shape id="_x0000_s1074" type="#_x0000_t202" style="position:absolute;left:808;top:9862;width:3120;height:1440" o:regroupid="10">
              <v:textbox style="mso-next-textbox:#_x0000_s1074">
                <w:txbxContent>
                  <w:p w:rsidR="00820709" w:rsidRPr="00707DD6" w:rsidRDefault="00820709" w:rsidP="00F86B65">
                    <w:pPr>
                      <w:jc w:val="center"/>
                      <w:rPr>
                        <w:sz w:val="26"/>
                        <w:szCs w:val="26"/>
                      </w:rPr>
                    </w:pPr>
                    <w:r w:rsidRPr="00707DD6">
                      <w:rPr>
                        <w:sz w:val="26"/>
                        <w:szCs w:val="26"/>
                      </w:rPr>
                      <w:t xml:space="preserve">Phân tích thực trạng </w:t>
                    </w:r>
                    <w:r>
                      <w:rPr>
                        <w:sz w:val="26"/>
                        <w:szCs w:val="26"/>
                      </w:rPr>
                      <w:t>kinh doanh s</w:t>
                    </w:r>
                    <w:r w:rsidRPr="00812057">
                      <w:rPr>
                        <w:sz w:val="26"/>
                        <w:szCs w:val="26"/>
                      </w:rPr>
                      <w:t>ản</w:t>
                    </w:r>
                    <w:r>
                      <w:rPr>
                        <w:sz w:val="26"/>
                        <w:szCs w:val="26"/>
                      </w:rPr>
                      <w:t xml:space="preserve"> ph</w:t>
                    </w:r>
                    <w:r w:rsidRPr="00812057">
                      <w:rPr>
                        <w:sz w:val="26"/>
                        <w:szCs w:val="26"/>
                      </w:rPr>
                      <w:t>ẩm</w:t>
                    </w:r>
                    <w:r>
                      <w:rPr>
                        <w:sz w:val="26"/>
                        <w:szCs w:val="26"/>
                      </w:rPr>
                      <w:t xml:space="preserve"> th</w:t>
                    </w:r>
                    <w:r w:rsidRPr="00812057">
                      <w:rPr>
                        <w:sz w:val="26"/>
                        <w:szCs w:val="26"/>
                      </w:rPr>
                      <w:t>ô</w:t>
                    </w:r>
                    <w:r>
                      <w:rPr>
                        <w:sz w:val="26"/>
                        <w:szCs w:val="26"/>
                      </w:rPr>
                      <w:t>ng tin di đ</w:t>
                    </w:r>
                    <w:r w:rsidRPr="00812057">
                      <w:rPr>
                        <w:sz w:val="26"/>
                        <w:szCs w:val="26"/>
                      </w:rPr>
                      <w:t>ộng</w:t>
                    </w:r>
                    <w:r>
                      <w:rPr>
                        <w:sz w:val="26"/>
                        <w:szCs w:val="26"/>
                      </w:rPr>
                      <w:t xml:space="preserve"> c</w:t>
                    </w:r>
                    <w:r w:rsidRPr="00812057">
                      <w:rPr>
                        <w:sz w:val="26"/>
                        <w:szCs w:val="26"/>
                      </w:rPr>
                      <w:t>ủa</w:t>
                    </w:r>
                    <w:r>
                      <w:rPr>
                        <w:sz w:val="26"/>
                        <w:szCs w:val="26"/>
                      </w:rPr>
                      <w:t xml:space="preserve"> </w:t>
                    </w:r>
                    <w:r w:rsidRPr="00812057">
                      <w:rPr>
                        <w:sz w:val="26"/>
                        <w:szCs w:val="26"/>
                      </w:rPr>
                      <w:t>đ</w:t>
                    </w:r>
                    <w:r>
                      <w:rPr>
                        <w:sz w:val="26"/>
                        <w:szCs w:val="26"/>
                      </w:rPr>
                      <w:t>i</w:t>
                    </w:r>
                    <w:r w:rsidRPr="00812057">
                      <w:rPr>
                        <w:sz w:val="26"/>
                        <w:szCs w:val="26"/>
                      </w:rPr>
                      <w:t>ểm</w:t>
                    </w:r>
                    <w:r>
                      <w:rPr>
                        <w:sz w:val="26"/>
                        <w:szCs w:val="26"/>
                      </w:rPr>
                      <w:t xml:space="preserve"> b</w:t>
                    </w:r>
                    <w:r w:rsidRPr="00812057">
                      <w:rPr>
                        <w:sz w:val="26"/>
                        <w:szCs w:val="26"/>
                      </w:rPr>
                      <w:t>á</w:t>
                    </w:r>
                    <w:r>
                      <w:rPr>
                        <w:sz w:val="26"/>
                        <w:szCs w:val="26"/>
                      </w:rPr>
                      <w:t>n l</w:t>
                    </w:r>
                    <w:r w:rsidRPr="00812057">
                      <w:rPr>
                        <w:sz w:val="26"/>
                        <w:szCs w:val="26"/>
                      </w:rPr>
                      <w:t>ẻ</w:t>
                    </w:r>
                  </w:p>
                </w:txbxContent>
              </v:textbox>
            </v:shape>
            <v:shape id="_x0000_s1075" type="#_x0000_t202" style="position:absolute;left:7288;top:7342;width:1832;height:1913" o:regroupid="10">
              <v:textbox style="mso-next-textbox:#_x0000_s1075">
                <w:txbxContent>
                  <w:p w:rsidR="00820709" w:rsidRPr="00C42A99" w:rsidRDefault="00820709" w:rsidP="00F86B65">
                    <w:pPr>
                      <w:rPr>
                        <w:szCs w:val="26"/>
                      </w:rPr>
                    </w:pPr>
                    <w:r>
                      <w:rPr>
                        <w:szCs w:val="26"/>
                      </w:rPr>
                      <w:t>X</w:t>
                    </w:r>
                    <w:r w:rsidRPr="00C42A99">
                      <w:rPr>
                        <w:szCs w:val="26"/>
                      </w:rPr>
                      <w:t>ác</w:t>
                    </w:r>
                    <w:r>
                      <w:rPr>
                        <w:szCs w:val="26"/>
                      </w:rPr>
                      <w:t xml:space="preserve"> </w:t>
                    </w:r>
                    <w:r w:rsidRPr="00C42A99">
                      <w:rPr>
                        <w:szCs w:val="26"/>
                      </w:rPr>
                      <w:t>định</w:t>
                    </w:r>
                    <w:r>
                      <w:rPr>
                        <w:szCs w:val="26"/>
                      </w:rPr>
                      <w:t xml:space="preserve"> nh</w:t>
                    </w:r>
                    <w:r w:rsidRPr="00502F1C">
                      <w:rPr>
                        <w:szCs w:val="26"/>
                      </w:rPr>
                      <w:t>â</w:t>
                    </w:r>
                    <w:r>
                      <w:rPr>
                        <w:szCs w:val="26"/>
                      </w:rPr>
                      <w:t>n t</w:t>
                    </w:r>
                    <w:r w:rsidRPr="00502F1C">
                      <w:t>ố</w:t>
                    </w:r>
                    <w:r>
                      <w:t xml:space="preserve"> </w:t>
                    </w:r>
                    <w:r w:rsidRPr="00502F1C">
                      <w:t>ảnh</w:t>
                    </w:r>
                    <w:r>
                      <w:t xml:space="preserve"> h</w:t>
                    </w:r>
                    <w:r w:rsidRPr="00502F1C">
                      <w:t>ưởng</w:t>
                    </w:r>
                    <w:r>
                      <w:t xml:space="preserve"> </w:t>
                    </w:r>
                    <w:r w:rsidRPr="00502F1C">
                      <w:t>đến</w:t>
                    </w:r>
                    <w:r>
                      <w:t xml:space="preserve"> quy</w:t>
                    </w:r>
                    <w:r w:rsidRPr="00A50781">
                      <w:t>ết</w:t>
                    </w:r>
                    <w:r>
                      <w:t xml:space="preserve"> đ</w:t>
                    </w:r>
                    <w:r w:rsidRPr="00A50781">
                      <w:t>ịnh</w:t>
                    </w:r>
                    <w:r>
                      <w:t xml:space="preserve"> l</w:t>
                    </w:r>
                    <w:r w:rsidRPr="00A50781">
                      <w:t>ựa</w:t>
                    </w:r>
                    <w:r>
                      <w:t xml:space="preserve"> ch</w:t>
                    </w:r>
                    <w:r w:rsidRPr="00A50781">
                      <w:t>ọn</w:t>
                    </w:r>
                    <w:r>
                      <w:t xml:space="preserve"> kinh doanh c</w:t>
                    </w:r>
                    <w:r w:rsidRPr="00A50781">
                      <w:t>ủa</w:t>
                    </w:r>
                    <w:r>
                      <w:t xml:space="preserve"> đi</w:t>
                    </w:r>
                    <w:r w:rsidRPr="00A50781">
                      <w:t>ểm</w:t>
                    </w:r>
                    <w:r>
                      <w:t xml:space="preserve"> b</w:t>
                    </w:r>
                    <w:r w:rsidRPr="00A50781">
                      <w:t>á</w:t>
                    </w:r>
                    <w:r>
                      <w:t>n l</w:t>
                    </w:r>
                    <w:r w:rsidRPr="00A50781">
                      <w:t>ẻ</w:t>
                    </w:r>
                  </w:p>
                </w:txbxContent>
              </v:textbox>
            </v:shape>
            <v:rect id="_x0000_s1076" style="position:absolute;left:3072;top:2512;width:3985;height:563" o:regroupid="10">
              <v:textbox style="mso-next-textbox:#_x0000_s1076">
                <w:txbxContent>
                  <w:p w:rsidR="00820709" w:rsidRPr="0060399A" w:rsidRDefault="00820709" w:rsidP="00F86B65">
                    <w:pPr>
                      <w:jc w:val="center"/>
                      <w:rPr>
                        <w:sz w:val="26"/>
                        <w:szCs w:val="26"/>
                      </w:rPr>
                    </w:pPr>
                    <w:r w:rsidRPr="0060399A">
                      <w:rPr>
                        <w:sz w:val="26"/>
                        <w:szCs w:val="26"/>
                      </w:rPr>
                      <w:t>ĐỐI TƯỢNG NGHIÊN CỨU</w:t>
                    </w:r>
                  </w:p>
                </w:txbxContent>
              </v:textbox>
            </v:rect>
            <v:rect id="_x0000_s1077" style="position:absolute;left:3072;top:3382;width:3985;height:561" o:regroupid="10">
              <v:textbox style="mso-next-textbox:#_x0000_s1077">
                <w:txbxContent>
                  <w:p w:rsidR="00820709" w:rsidRPr="0060399A" w:rsidRDefault="00820709" w:rsidP="00F86B65">
                    <w:pPr>
                      <w:jc w:val="center"/>
                      <w:rPr>
                        <w:sz w:val="26"/>
                        <w:szCs w:val="26"/>
                      </w:rPr>
                    </w:pPr>
                    <w:r w:rsidRPr="0060399A">
                      <w:rPr>
                        <w:sz w:val="26"/>
                        <w:szCs w:val="26"/>
                      </w:rPr>
                      <w:t>MỤC TIÊU NGHIÊN CỨU</w:t>
                    </w:r>
                  </w:p>
                </w:txbxContent>
              </v:textbox>
            </v:rect>
            <v:rect id="_x0000_s1078" style="position:absolute;left:3077;top:4332;width:3985;height:562" o:regroupid="10">
              <v:textbox style="mso-next-textbox:#_x0000_s1078">
                <w:txbxContent>
                  <w:p w:rsidR="00820709" w:rsidRPr="0060399A" w:rsidRDefault="00820709" w:rsidP="00F86B65">
                    <w:pPr>
                      <w:jc w:val="center"/>
                      <w:rPr>
                        <w:sz w:val="26"/>
                        <w:szCs w:val="26"/>
                      </w:rPr>
                    </w:pPr>
                    <w:r w:rsidRPr="0060399A">
                      <w:rPr>
                        <w:sz w:val="26"/>
                        <w:szCs w:val="26"/>
                      </w:rPr>
                      <w:t>THU THẬP SỐ LIỆU</w:t>
                    </w:r>
                  </w:p>
                </w:txbxContent>
              </v:textbox>
            </v:rect>
            <v:rect id="_x0000_s1079" style="position:absolute;left:942;top:5128;width:1581;height:596" o:regroupid="10">
              <v:textbox style="mso-next-textbox:#_x0000_s1079">
                <w:txbxContent>
                  <w:p w:rsidR="00820709" w:rsidRPr="0060399A" w:rsidRDefault="00820709" w:rsidP="00F86B65">
                    <w:pPr>
                      <w:rPr>
                        <w:sz w:val="26"/>
                        <w:szCs w:val="26"/>
                      </w:rPr>
                    </w:pPr>
                    <w:r w:rsidRPr="0060399A">
                      <w:rPr>
                        <w:sz w:val="26"/>
                        <w:szCs w:val="26"/>
                      </w:rPr>
                      <w:t>SƠ CẤP</w:t>
                    </w:r>
                  </w:p>
                </w:txbxContent>
              </v:textbox>
            </v:rect>
            <v:rect id="_x0000_s1080" style="position:absolute;left:7489;top:5119;width:1708;height:596" o:regroupid="10">
              <v:textbox style="mso-next-textbox:#_x0000_s1080">
                <w:txbxContent>
                  <w:p w:rsidR="00820709" w:rsidRPr="0060399A" w:rsidRDefault="00820709" w:rsidP="00F86B65">
                    <w:pPr>
                      <w:rPr>
                        <w:sz w:val="26"/>
                        <w:szCs w:val="26"/>
                      </w:rPr>
                    </w:pPr>
                    <w:r w:rsidRPr="0060399A">
                      <w:rPr>
                        <w:sz w:val="26"/>
                        <w:szCs w:val="26"/>
                      </w:rPr>
                      <w:t>THỨ CẤP</w:t>
                    </w:r>
                  </w:p>
                </w:txbxContent>
              </v:textbox>
            </v:rect>
            <v:rect id="_x0000_s1081" style="position:absolute;left:4073;top:6101;width:2277;height:594" o:regroupid="10">
              <v:textbox style="mso-next-textbox:#_x0000_s1081">
                <w:txbxContent>
                  <w:p w:rsidR="00820709" w:rsidRPr="00502F1C" w:rsidRDefault="00820709" w:rsidP="00F86B65">
                    <w:pPr>
                      <w:jc w:val="center"/>
                      <w:rPr>
                        <w:sz w:val="26"/>
                        <w:szCs w:val="26"/>
                      </w:rPr>
                    </w:pPr>
                    <w:r w:rsidRPr="00502F1C">
                      <w:rPr>
                        <w:sz w:val="26"/>
                        <w:szCs w:val="26"/>
                      </w:rPr>
                      <w:t>BỘ SỐ LIỆU</w:t>
                    </w:r>
                  </w:p>
                </w:txbxContent>
              </v:textbox>
            </v:rect>
            <v:rect id="_x0000_s1082" style="position:absolute;left:2616;top:1742;width:4887;height:487" o:regroupid="10">
              <v:textbox style="mso-next-textbox:#_x0000_s1082">
                <w:txbxContent>
                  <w:p w:rsidR="00820709" w:rsidRPr="0060399A" w:rsidRDefault="00820709" w:rsidP="00F86B65">
                    <w:pPr>
                      <w:jc w:val="center"/>
                      <w:rPr>
                        <w:sz w:val="26"/>
                        <w:szCs w:val="26"/>
                      </w:rPr>
                    </w:pPr>
                    <w:r w:rsidRPr="0060399A">
                      <w:rPr>
                        <w:sz w:val="26"/>
                        <w:szCs w:val="26"/>
                      </w:rPr>
                      <w:t>XÁC ĐỊNH VẤN ĐỀ NGHIÊN CỨU</w:t>
                    </w:r>
                  </w:p>
                  <w:p w:rsidR="00820709" w:rsidRPr="0060399A" w:rsidRDefault="00820709" w:rsidP="00F86B65">
                    <w:pPr>
                      <w:rPr>
                        <w:sz w:val="26"/>
                        <w:szCs w:val="26"/>
                      </w:rPr>
                    </w:pPr>
                  </w:p>
                </w:txbxContent>
              </v:textbox>
            </v:rect>
            <v:shape id="_x0000_s1083" type="#_x0000_t202" style="position:absolute;left:4288;top:7342;width:1850;height:1943" o:regroupid="10">
              <v:textbox style="mso-next-textbox:#_x0000_s1083">
                <w:txbxContent>
                  <w:p w:rsidR="00820709" w:rsidRPr="00C42A99" w:rsidRDefault="00820709" w:rsidP="00F86B65">
                    <w:pPr>
                      <w:rPr>
                        <w:szCs w:val="26"/>
                      </w:rPr>
                    </w:pPr>
                    <w:r>
                      <w:rPr>
                        <w:szCs w:val="26"/>
                      </w:rPr>
                      <w:t>X</w:t>
                    </w:r>
                    <w:r w:rsidRPr="00C42A99">
                      <w:rPr>
                        <w:szCs w:val="26"/>
                      </w:rPr>
                      <w:t>ác</w:t>
                    </w:r>
                    <w:r>
                      <w:rPr>
                        <w:szCs w:val="26"/>
                      </w:rPr>
                      <w:t xml:space="preserve"> </w:t>
                    </w:r>
                    <w:r w:rsidRPr="00C42A99">
                      <w:rPr>
                        <w:szCs w:val="26"/>
                      </w:rPr>
                      <w:t>định</w:t>
                    </w:r>
                    <w:r>
                      <w:rPr>
                        <w:szCs w:val="26"/>
                      </w:rPr>
                      <w:t xml:space="preserve"> th</w:t>
                    </w:r>
                    <w:r w:rsidRPr="00C42A99">
                      <w:rPr>
                        <w:szCs w:val="26"/>
                      </w:rPr>
                      <w:t>ực</w:t>
                    </w:r>
                    <w:r>
                      <w:rPr>
                        <w:szCs w:val="26"/>
                      </w:rPr>
                      <w:t xml:space="preserve"> tr</w:t>
                    </w:r>
                    <w:r w:rsidRPr="00C42A99">
                      <w:rPr>
                        <w:szCs w:val="26"/>
                      </w:rPr>
                      <w:t>ạng</w:t>
                    </w:r>
                    <w:r>
                      <w:rPr>
                        <w:szCs w:val="26"/>
                      </w:rPr>
                      <w:t xml:space="preserve"> kinh doanh s</w:t>
                    </w:r>
                    <w:r w:rsidRPr="00A50781">
                      <w:rPr>
                        <w:szCs w:val="26"/>
                      </w:rPr>
                      <w:t>ản</w:t>
                    </w:r>
                    <w:r>
                      <w:rPr>
                        <w:szCs w:val="26"/>
                      </w:rPr>
                      <w:t xml:space="preserve"> ph</w:t>
                    </w:r>
                    <w:r w:rsidRPr="00A50781">
                      <w:rPr>
                        <w:szCs w:val="26"/>
                      </w:rPr>
                      <w:t>ẩ</w:t>
                    </w:r>
                    <w:r>
                      <w:rPr>
                        <w:szCs w:val="26"/>
                      </w:rPr>
                      <w:t>m th</w:t>
                    </w:r>
                    <w:r w:rsidRPr="00A50781">
                      <w:rPr>
                        <w:szCs w:val="26"/>
                      </w:rPr>
                      <w:t>ô</w:t>
                    </w:r>
                    <w:r>
                      <w:rPr>
                        <w:szCs w:val="26"/>
                      </w:rPr>
                      <w:t>ng tin di đ</w:t>
                    </w:r>
                    <w:r w:rsidRPr="00A50781">
                      <w:rPr>
                        <w:szCs w:val="26"/>
                      </w:rPr>
                      <w:t>ộng</w:t>
                    </w:r>
                    <w:r>
                      <w:rPr>
                        <w:szCs w:val="26"/>
                      </w:rPr>
                      <w:t xml:space="preserve"> c</w:t>
                    </w:r>
                    <w:r w:rsidRPr="00A50781">
                      <w:rPr>
                        <w:szCs w:val="26"/>
                      </w:rPr>
                      <w:t>ủa</w:t>
                    </w:r>
                    <w:r>
                      <w:rPr>
                        <w:szCs w:val="26"/>
                      </w:rPr>
                      <w:t xml:space="preserve"> đi</w:t>
                    </w:r>
                    <w:r w:rsidRPr="00A50781">
                      <w:rPr>
                        <w:szCs w:val="26"/>
                      </w:rPr>
                      <w:t>ểm</w:t>
                    </w:r>
                    <w:r>
                      <w:rPr>
                        <w:szCs w:val="26"/>
                      </w:rPr>
                      <w:t xml:space="preserve"> b</w:t>
                    </w:r>
                    <w:r w:rsidRPr="00A50781">
                      <w:rPr>
                        <w:szCs w:val="26"/>
                      </w:rPr>
                      <w:t>á</w:t>
                    </w:r>
                    <w:r>
                      <w:rPr>
                        <w:szCs w:val="26"/>
                      </w:rPr>
                      <w:t>n l</w:t>
                    </w:r>
                    <w:r w:rsidRPr="00A50781">
                      <w:rPr>
                        <w:szCs w:val="26"/>
                      </w:rPr>
                      <w:t>ẻ</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084" type="#_x0000_t34" style="position:absolute;left:3389;top:5519;width:647;height:2999;rotation:90" o:connectortype="elbow" o:regroupid="10" adj="10783,-48220,-228119">
              <v:stroke endarrow="block"/>
            </v:shape>
            <v:shape id="_x0000_s1085" type="#_x0000_t34" style="position:absolute;left:4889;top:7018;width:647;height:1;rotation:270;flip:x" o:connectortype="elbow" o:regroupid="10" adj="10783,158587200,-228152">
              <v:stroke startarrow="block"/>
            </v:shape>
            <v:shape id="_x0000_s1086" type="#_x0000_t34" style="position:absolute;left:6384;top:5523;width:647;height:2992;rotation:90;flip:x" o:connectortype="elbow" o:regroupid="10" adj="10783,48333,-228119">
              <v:stroke endarrow="block"/>
            </v:shape>
            <v:shape id="_x0000_s1087" type="#_x0000_t202" style="position:absolute;left:6088;top:9862;width:2872;height:1440" o:regroupid="10">
              <v:textbox style="mso-next-textbox:#_x0000_s1087">
                <w:txbxContent>
                  <w:p w:rsidR="00820709" w:rsidRPr="00707DD6" w:rsidRDefault="00820709" w:rsidP="00F86B65">
                    <w:pPr>
                      <w:jc w:val="center"/>
                      <w:rPr>
                        <w:sz w:val="26"/>
                        <w:szCs w:val="26"/>
                      </w:rPr>
                    </w:pPr>
                    <w:r w:rsidRPr="00707DD6">
                      <w:rPr>
                        <w:sz w:val="26"/>
                        <w:szCs w:val="26"/>
                      </w:rPr>
                      <w:t xml:space="preserve">Tìm ra các nhân tố ảnh hưởng đến </w:t>
                    </w:r>
                    <w:r>
                      <w:rPr>
                        <w:sz w:val="26"/>
                        <w:szCs w:val="26"/>
                      </w:rPr>
                      <w:t>quy</w:t>
                    </w:r>
                    <w:r w:rsidRPr="00812057">
                      <w:rPr>
                        <w:sz w:val="26"/>
                        <w:szCs w:val="26"/>
                      </w:rPr>
                      <w:t>ết</w:t>
                    </w:r>
                    <w:r>
                      <w:rPr>
                        <w:sz w:val="26"/>
                        <w:szCs w:val="26"/>
                      </w:rPr>
                      <w:t xml:space="preserve"> đ</w:t>
                    </w:r>
                    <w:r w:rsidRPr="00812057">
                      <w:rPr>
                        <w:sz w:val="26"/>
                        <w:szCs w:val="26"/>
                      </w:rPr>
                      <w:t>ịnh</w:t>
                    </w:r>
                    <w:r>
                      <w:rPr>
                        <w:sz w:val="26"/>
                        <w:szCs w:val="26"/>
                      </w:rPr>
                      <w:t xml:space="preserve"> l</w:t>
                    </w:r>
                    <w:r w:rsidRPr="00812057">
                      <w:rPr>
                        <w:sz w:val="26"/>
                        <w:szCs w:val="26"/>
                      </w:rPr>
                      <w:t>ựa</w:t>
                    </w:r>
                    <w:r>
                      <w:rPr>
                        <w:sz w:val="26"/>
                        <w:szCs w:val="26"/>
                      </w:rPr>
                      <w:t xml:space="preserve"> ch</w:t>
                    </w:r>
                    <w:r w:rsidRPr="00812057">
                      <w:rPr>
                        <w:sz w:val="26"/>
                        <w:szCs w:val="26"/>
                      </w:rPr>
                      <w:t>ọn</w:t>
                    </w:r>
                    <w:r>
                      <w:rPr>
                        <w:sz w:val="26"/>
                        <w:szCs w:val="26"/>
                      </w:rPr>
                      <w:t xml:space="preserve"> kinh doanh c</w:t>
                    </w:r>
                    <w:r w:rsidRPr="00812057">
                      <w:rPr>
                        <w:sz w:val="26"/>
                        <w:szCs w:val="26"/>
                      </w:rPr>
                      <w:t>ủa</w:t>
                    </w:r>
                    <w:r>
                      <w:rPr>
                        <w:sz w:val="26"/>
                        <w:szCs w:val="26"/>
                      </w:rPr>
                      <w:t xml:space="preserve"> </w:t>
                    </w:r>
                    <w:r w:rsidRPr="00812057">
                      <w:rPr>
                        <w:sz w:val="26"/>
                        <w:szCs w:val="26"/>
                      </w:rPr>
                      <w:t>đ</w:t>
                    </w:r>
                    <w:r>
                      <w:rPr>
                        <w:sz w:val="26"/>
                        <w:szCs w:val="26"/>
                      </w:rPr>
                      <w:t>i</w:t>
                    </w:r>
                    <w:r w:rsidRPr="00812057">
                      <w:rPr>
                        <w:sz w:val="26"/>
                        <w:szCs w:val="26"/>
                      </w:rPr>
                      <w:t>ểm</w:t>
                    </w:r>
                    <w:r>
                      <w:rPr>
                        <w:sz w:val="26"/>
                        <w:szCs w:val="26"/>
                      </w:rPr>
                      <w:t xml:space="preserve"> b</w:t>
                    </w:r>
                    <w:r w:rsidRPr="00812057">
                      <w:rPr>
                        <w:sz w:val="26"/>
                        <w:szCs w:val="26"/>
                      </w:rPr>
                      <w:t>á</w:t>
                    </w:r>
                    <w:r>
                      <w:rPr>
                        <w:sz w:val="26"/>
                        <w:szCs w:val="26"/>
                      </w:rPr>
                      <w:t>n l</w:t>
                    </w:r>
                    <w:r w:rsidRPr="00812057">
                      <w:rPr>
                        <w:sz w:val="26"/>
                        <w:szCs w:val="26"/>
                      </w:rPr>
                      <w:t>ẻ</w:t>
                    </w:r>
                  </w:p>
                </w:txbxContent>
              </v:textbox>
            </v:shape>
            <v:shape id="_x0000_s1088" type="#_x0000_t202" style="position:absolute;left:2365;top:12433;width:4491;height:1209" o:regroupid="10">
              <v:textbox style="mso-next-textbox:#_x0000_s1088">
                <w:txbxContent>
                  <w:p w:rsidR="00820709" w:rsidRPr="001542DC" w:rsidRDefault="00820709" w:rsidP="00F86B65">
                    <w:pPr>
                      <w:jc w:val="center"/>
                      <w:rPr>
                        <w:b/>
                        <w:sz w:val="26"/>
                        <w:szCs w:val="26"/>
                      </w:rPr>
                    </w:pPr>
                    <w:r w:rsidRPr="001542DC">
                      <w:rPr>
                        <w:b/>
                        <w:sz w:val="26"/>
                        <w:szCs w:val="26"/>
                      </w:rPr>
                      <w:t xml:space="preserve">Đề ra giải pháp </w:t>
                    </w:r>
                    <w:r>
                      <w:rPr>
                        <w:b/>
                        <w:sz w:val="26"/>
                        <w:szCs w:val="26"/>
                      </w:rPr>
                      <w:t>gi</w:t>
                    </w:r>
                    <w:r w:rsidRPr="00592F25">
                      <w:rPr>
                        <w:b/>
                        <w:sz w:val="26"/>
                        <w:szCs w:val="26"/>
                      </w:rPr>
                      <w:t>úp</w:t>
                    </w:r>
                    <w:r>
                      <w:rPr>
                        <w:b/>
                        <w:sz w:val="26"/>
                        <w:szCs w:val="26"/>
                      </w:rPr>
                      <w:t xml:space="preserve"> nh</w:t>
                    </w:r>
                    <w:r w:rsidRPr="00592F25">
                      <w:rPr>
                        <w:b/>
                        <w:sz w:val="26"/>
                        <w:szCs w:val="26"/>
                      </w:rPr>
                      <w:t>à</w:t>
                    </w:r>
                    <w:r>
                      <w:rPr>
                        <w:b/>
                        <w:sz w:val="26"/>
                        <w:szCs w:val="26"/>
                      </w:rPr>
                      <w:t xml:space="preserve"> m</w:t>
                    </w:r>
                    <w:r w:rsidRPr="00592F25">
                      <w:rPr>
                        <w:b/>
                        <w:sz w:val="26"/>
                        <w:szCs w:val="26"/>
                      </w:rPr>
                      <w:t>ạng</w:t>
                    </w:r>
                    <w:r>
                      <w:rPr>
                        <w:b/>
                        <w:sz w:val="26"/>
                        <w:szCs w:val="26"/>
                      </w:rPr>
                      <w:t xml:space="preserve"> MobiFon</w:t>
                    </w:r>
                    <w:r w:rsidRPr="00592F25">
                      <w:rPr>
                        <w:b/>
                        <w:sz w:val="26"/>
                        <w:szCs w:val="26"/>
                      </w:rPr>
                      <w:t>e</w:t>
                    </w:r>
                    <w:r>
                      <w:rPr>
                        <w:b/>
                        <w:sz w:val="26"/>
                        <w:szCs w:val="26"/>
                      </w:rPr>
                      <w:t xml:space="preserve"> ho</w:t>
                    </w:r>
                    <w:r w:rsidRPr="00592F25">
                      <w:rPr>
                        <w:b/>
                        <w:sz w:val="26"/>
                        <w:szCs w:val="26"/>
                      </w:rPr>
                      <w:t>àn</w:t>
                    </w:r>
                    <w:r>
                      <w:rPr>
                        <w:b/>
                        <w:sz w:val="26"/>
                        <w:szCs w:val="26"/>
                      </w:rPr>
                      <w:t xml:space="preserve"> thi</w:t>
                    </w:r>
                    <w:r w:rsidRPr="00592F25">
                      <w:rPr>
                        <w:b/>
                        <w:sz w:val="26"/>
                        <w:szCs w:val="26"/>
                      </w:rPr>
                      <w:t>ện</w:t>
                    </w:r>
                    <w:r>
                      <w:rPr>
                        <w:b/>
                        <w:sz w:val="26"/>
                        <w:szCs w:val="26"/>
                      </w:rPr>
                      <w:t xml:space="preserve"> v</w:t>
                    </w:r>
                    <w:r w:rsidRPr="00592F25">
                      <w:rPr>
                        <w:b/>
                        <w:sz w:val="26"/>
                        <w:szCs w:val="26"/>
                      </w:rPr>
                      <w:t>à</w:t>
                    </w:r>
                    <w:r>
                      <w:rPr>
                        <w:b/>
                        <w:sz w:val="26"/>
                        <w:szCs w:val="26"/>
                      </w:rPr>
                      <w:t xml:space="preserve"> ph</w:t>
                    </w:r>
                    <w:r w:rsidRPr="00592F25">
                      <w:rPr>
                        <w:b/>
                        <w:sz w:val="26"/>
                        <w:szCs w:val="26"/>
                      </w:rPr>
                      <w:t>át</w:t>
                    </w:r>
                    <w:r>
                      <w:rPr>
                        <w:b/>
                        <w:sz w:val="26"/>
                        <w:szCs w:val="26"/>
                      </w:rPr>
                      <w:t xml:space="preserve"> tri</w:t>
                    </w:r>
                    <w:r w:rsidRPr="00592F25">
                      <w:rPr>
                        <w:b/>
                        <w:sz w:val="26"/>
                        <w:szCs w:val="26"/>
                      </w:rPr>
                      <w:t>ển</w:t>
                    </w:r>
                    <w:r>
                      <w:rPr>
                        <w:b/>
                        <w:sz w:val="26"/>
                        <w:szCs w:val="26"/>
                      </w:rPr>
                      <w:t xml:space="preserve"> k</w:t>
                    </w:r>
                    <w:r w:rsidRPr="00592F25">
                      <w:rPr>
                        <w:b/>
                        <w:sz w:val="26"/>
                        <w:szCs w:val="26"/>
                      </w:rPr>
                      <w:t>ê</w:t>
                    </w:r>
                    <w:r>
                      <w:rPr>
                        <w:b/>
                        <w:sz w:val="26"/>
                        <w:szCs w:val="26"/>
                      </w:rPr>
                      <w:t>nh b</w:t>
                    </w:r>
                    <w:r w:rsidRPr="00592F25">
                      <w:rPr>
                        <w:b/>
                        <w:sz w:val="26"/>
                        <w:szCs w:val="26"/>
                      </w:rPr>
                      <w:t>á</w:t>
                    </w:r>
                    <w:r>
                      <w:rPr>
                        <w:b/>
                        <w:sz w:val="26"/>
                        <w:szCs w:val="26"/>
                      </w:rPr>
                      <w:t>n l</w:t>
                    </w:r>
                    <w:r w:rsidRPr="00592F25">
                      <w:rPr>
                        <w:b/>
                        <w:sz w:val="26"/>
                        <w:szCs w:val="26"/>
                      </w:rPr>
                      <w:t>ẻ</w:t>
                    </w:r>
                  </w:p>
                </w:txbxContent>
              </v:textbox>
            </v:shape>
            <v:shapetype id="_x0000_t32" coordsize="21600,21600" o:spt="32" o:oned="t" path="m,l21600,21600e" filled="f">
              <v:path arrowok="t" fillok="f" o:connecttype="none"/>
              <o:lock v:ext="edit" shapetype="t"/>
            </v:shapetype>
            <v:shape id="_x0000_s1089" type="#_x0000_t32" style="position:absolute;left:2128;top:9322;width:78;height:577" o:connectortype="straight" o:regroupid="10">
              <v:stroke endarrow="block"/>
            </v:shape>
            <v:shape id="_x0000_s1090" type="#_x0000_t32" style="position:absolute;left:2368;top:9285;width:2845;height:577;flip:x" o:connectortype="straight" o:regroupid="10">
              <v:stroke endarrow="block"/>
            </v:shape>
            <v:shape id="_x0000_s1091" type="#_x0000_t32" style="position:absolute;left:5128;top:9322;width:2396;height:540" o:connectortype="straight" o:regroupid="10">
              <v:stroke endarrow="block"/>
            </v:shape>
            <v:shape id="_x0000_s1092" type="#_x0000_t32" style="position:absolute;left:7524;top:9255;width:680;height:607;flip:x" o:connectortype="straight" o:regroupid="10">
              <v:stroke endarrow="block"/>
            </v:shape>
            <v:shape id="_x0000_s1093" type="#_x0000_t34" style="position:absolute;left:2924;top:10746;width:1131;height:2243;rotation:90;flip:x" o:connectortype="elbow" o:regroupid="10" adj="10790,108838,-76030">
              <v:stroke endarrow="block"/>
            </v:shape>
            <v:shape id="_x0000_s1094" type="#_x0000_t34" style="position:absolute;left:5502;top:10411;width:1131;height:2913;rotation:90" o:connectortype="elbow" o:regroupid="10" adj="10790,-83805,-174653">
              <v:stroke endarrow="block"/>
            </v:shape>
            <v:shape id="_x0000_s1095" type="#_x0000_t32" style="position:absolute;left:7062;top:4613;width:1281;height:506" o:connectortype="straight" o:regroupid="10">
              <v:stroke endarrow="block"/>
            </v:shape>
            <v:shape id="_x0000_s1096" type="#_x0000_t32" style="position:absolute;left:1733;top:4613;width:1344;height:515;flip:x" o:connectortype="straight" o:regroupid="10">
              <v:stroke endarrow="block"/>
            </v:shape>
            <v:shape id="_x0000_s1097" type="#_x0000_t32" style="position:absolute;left:1733;top:5724;width:2340;height:674" o:connectortype="straight" o:regroupid="10">
              <v:stroke endarrow="block"/>
            </v:shape>
            <v:shape id="_x0000_s1098" type="#_x0000_t32" style="position:absolute;left:6350;top:5715;width:1993;height:683;flip:x" o:connectortype="straight" o:regroupid="10">
              <v:stroke endarrow="block"/>
            </v:shape>
            <v:shape id="_x0000_s1099" type="#_x0000_t32" style="position:absolute;left:5060;top:2229;width:5;height:283" o:connectortype="straight" o:regroupid="10">
              <v:stroke endarrow="block"/>
            </v:shape>
            <v:shape id="_x0000_s1100" type="#_x0000_t32" style="position:absolute;left:5065;top:3075;width:1;height:307" o:connectortype="straight" o:regroupid="10">
              <v:stroke endarrow="block"/>
            </v:shape>
            <v:shape id="_x0000_s1101" type="#_x0000_t32" style="position:absolute;left:5065;top:3943;width:5;height:389" o:connectortype="straight" o:regroupid="10">
              <v:stroke endarrow="block"/>
            </v:shape>
            <w10:anchorlock/>
          </v:group>
        </w:pict>
      </w:r>
    </w:p>
    <w:p w:rsidR="00820709" w:rsidRPr="000B24A6" w:rsidRDefault="00820709" w:rsidP="00B509DF">
      <w:pPr>
        <w:pStyle w:val="Default"/>
        <w:tabs>
          <w:tab w:val="left" w:pos="360"/>
        </w:tabs>
        <w:spacing w:line="360" w:lineRule="auto"/>
        <w:jc w:val="center"/>
        <w:rPr>
          <w:b/>
          <w:bCs/>
          <w:sz w:val="26"/>
          <w:szCs w:val="26"/>
        </w:rPr>
      </w:pPr>
      <w:r>
        <w:rPr>
          <w:b/>
          <w:bCs/>
          <w:sz w:val="26"/>
          <w:szCs w:val="26"/>
        </w:rPr>
        <w:t>Hình 2: Khung lý thuyết nghiên cứu</w:t>
      </w:r>
    </w:p>
    <w:p w:rsidR="00820709" w:rsidRPr="001C7480" w:rsidRDefault="00820709" w:rsidP="00FF079B">
      <w:pPr>
        <w:pStyle w:val="Default"/>
        <w:spacing w:line="360" w:lineRule="auto"/>
        <w:ind w:firstLine="1620"/>
        <w:jc w:val="both"/>
        <w:rPr>
          <w:sz w:val="26"/>
          <w:szCs w:val="26"/>
        </w:rPr>
      </w:pPr>
    </w:p>
    <w:p w:rsidR="00820709" w:rsidRDefault="00820709" w:rsidP="00FE6808">
      <w:pPr>
        <w:pStyle w:val="BodyText2"/>
        <w:spacing w:after="0" w:line="360" w:lineRule="auto"/>
        <w:jc w:val="both"/>
        <w:rPr>
          <w:color w:val="000000"/>
          <w:sz w:val="26"/>
          <w:szCs w:val="26"/>
        </w:rPr>
      </w:pPr>
    </w:p>
    <w:p w:rsidR="00820709" w:rsidRPr="00FE6808" w:rsidRDefault="00820709" w:rsidP="00FE6808">
      <w:pPr>
        <w:pStyle w:val="BodyText2"/>
        <w:spacing w:after="0" w:line="360" w:lineRule="auto"/>
        <w:jc w:val="both"/>
        <w:rPr>
          <w:b/>
          <w:color w:val="000000"/>
          <w:sz w:val="26"/>
          <w:szCs w:val="26"/>
        </w:rPr>
      </w:pPr>
      <w:r>
        <w:rPr>
          <w:b/>
          <w:color w:val="000000"/>
          <w:sz w:val="26"/>
          <w:szCs w:val="26"/>
        </w:rPr>
        <w:t>2</w:t>
      </w:r>
      <w:r w:rsidRPr="00FE6808">
        <w:rPr>
          <w:b/>
          <w:color w:val="000000"/>
          <w:sz w:val="26"/>
          <w:szCs w:val="26"/>
        </w:rPr>
        <w:t>.</w:t>
      </w:r>
      <w:r>
        <w:rPr>
          <w:b/>
          <w:color w:val="000000"/>
          <w:sz w:val="26"/>
          <w:szCs w:val="26"/>
        </w:rPr>
        <w:t>2</w:t>
      </w:r>
      <w:r w:rsidRPr="00FE6808">
        <w:rPr>
          <w:b/>
          <w:color w:val="000000"/>
          <w:sz w:val="26"/>
          <w:szCs w:val="26"/>
        </w:rPr>
        <w:t>. Phương pháp nghiên cứu</w:t>
      </w:r>
    </w:p>
    <w:p w:rsidR="00820709" w:rsidRDefault="00820709" w:rsidP="00310E10">
      <w:pPr>
        <w:pStyle w:val="BodyText2"/>
        <w:spacing w:after="0" w:line="360" w:lineRule="auto"/>
        <w:ind w:firstLine="600"/>
        <w:jc w:val="both"/>
        <w:rPr>
          <w:rStyle w:val="text1"/>
          <w:rFonts w:ascii="Times New Roman" w:hAnsi="Times New Roman" w:cs="Times New Roman"/>
          <w:color w:val="000000"/>
          <w:sz w:val="26"/>
          <w:szCs w:val="26"/>
        </w:rPr>
      </w:pPr>
      <w:r w:rsidRPr="001C7480">
        <w:rPr>
          <w:i/>
          <w:color w:val="000000"/>
          <w:sz w:val="26"/>
          <w:szCs w:val="26"/>
        </w:rPr>
        <w:t xml:space="preserve"> -</w:t>
      </w:r>
      <w:r w:rsidRPr="001C7480">
        <w:rPr>
          <w:i/>
          <w:iCs/>
          <w:color w:val="000000"/>
          <w:sz w:val="26"/>
          <w:szCs w:val="26"/>
        </w:rPr>
        <w:t xml:space="preserve"> Đối với mục tiêu 1: </w:t>
      </w:r>
      <w:r w:rsidRPr="001C7480">
        <w:rPr>
          <w:iCs/>
          <w:color w:val="000000"/>
          <w:sz w:val="26"/>
          <w:szCs w:val="26"/>
        </w:rPr>
        <w:t>đ</w:t>
      </w:r>
      <w:r w:rsidRPr="001C7480">
        <w:rPr>
          <w:color w:val="000000"/>
          <w:sz w:val="26"/>
          <w:szCs w:val="26"/>
        </w:rPr>
        <w:t xml:space="preserve">ể thực hiện mục tiêu này, đề tài áp dụng phương pháp  nghiên cứu gián tiếp để phân tích đánh giá thực trạng kinh doanh sản phẩm </w:t>
      </w:r>
      <w:r>
        <w:rPr>
          <w:color w:val="000000"/>
          <w:sz w:val="26"/>
          <w:szCs w:val="26"/>
        </w:rPr>
        <w:t>thông tin di động của Điểm bán lẻ</w:t>
      </w:r>
      <w:r w:rsidRPr="001C7480">
        <w:rPr>
          <w:color w:val="000000"/>
          <w:sz w:val="26"/>
          <w:szCs w:val="26"/>
        </w:rPr>
        <w:t>,</w:t>
      </w:r>
      <w:r w:rsidRPr="001C7480">
        <w:rPr>
          <w:iCs/>
          <w:color w:val="000000"/>
          <w:sz w:val="26"/>
          <w:szCs w:val="26"/>
        </w:rPr>
        <w:t xml:space="preserve"> dựa vào 2 nguồn dữ liệu chủ yếu: nguồn dữ liệu bên trong và nguồn dữ liệu bên ngoài như</w:t>
      </w:r>
      <w:r w:rsidRPr="001C7480">
        <w:rPr>
          <w:rStyle w:val="text1"/>
          <w:rFonts w:ascii="Times New Roman" w:hAnsi="Times New Roman" w:cs="Times New Roman"/>
          <w:color w:val="000000"/>
          <w:sz w:val="26"/>
          <w:szCs w:val="26"/>
        </w:rPr>
        <w:t xml:space="preserve"> các báo cáo</w:t>
      </w:r>
      <w:r>
        <w:rPr>
          <w:rStyle w:val="text1"/>
          <w:rFonts w:ascii="Times New Roman" w:hAnsi="Times New Roman" w:cs="Times New Roman"/>
          <w:color w:val="000000"/>
          <w:sz w:val="26"/>
          <w:szCs w:val="26"/>
        </w:rPr>
        <w:t>, nghiên cứu</w:t>
      </w:r>
      <w:r w:rsidRPr="001C7480">
        <w:rPr>
          <w:rStyle w:val="text1"/>
          <w:rFonts w:ascii="Times New Roman" w:hAnsi="Times New Roman" w:cs="Times New Roman"/>
          <w:color w:val="000000"/>
          <w:sz w:val="26"/>
          <w:szCs w:val="26"/>
        </w:rPr>
        <w:t>, các chuyên đề đánh giá về hiện trạng phát triển ngành thông tin di động, các nhận xét, nhận định của chuyên gia về lĩnh vực viễn thông ... Việc phân tích đánh giá xoay quanh các nội dung:</w:t>
      </w:r>
    </w:p>
    <w:p w:rsidR="00820709" w:rsidRPr="001C7480" w:rsidRDefault="00820709" w:rsidP="002A0EE2">
      <w:pPr>
        <w:pStyle w:val="BodyText2"/>
        <w:numPr>
          <w:ilvl w:val="0"/>
          <w:numId w:val="49"/>
        </w:numPr>
        <w:spacing w:after="0" w:line="360" w:lineRule="auto"/>
        <w:jc w:val="both"/>
        <w:rPr>
          <w:rStyle w:val="text1"/>
          <w:rFonts w:ascii="Times New Roman" w:hAnsi="Times New Roman" w:cs="Times New Roman"/>
          <w:color w:val="000000"/>
          <w:sz w:val="26"/>
          <w:szCs w:val="26"/>
        </w:rPr>
      </w:pPr>
      <w:r w:rsidRPr="001C7480">
        <w:rPr>
          <w:rStyle w:val="text1"/>
          <w:rFonts w:ascii="Times New Roman" w:hAnsi="Times New Roman" w:cs="Times New Roman"/>
          <w:color w:val="000000"/>
          <w:sz w:val="26"/>
          <w:szCs w:val="26"/>
        </w:rPr>
        <w:t xml:space="preserve">Tổng quan về ngành kinh doanh sản </w:t>
      </w:r>
      <w:r>
        <w:rPr>
          <w:rStyle w:val="text1"/>
          <w:rFonts w:ascii="Times New Roman" w:hAnsi="Times New Roman" w:cs="Times New Roman"/>
          <w:color w:val="000000"/>
          <w:sz w:val="26"/>
          <w:szCs w:val="26"/>
        </w:rPr>
        <w:t>phẩm, dịch vụ thông tin di động.</w:t>
      </w:r>
    </w:p>
    <w:p w:rsidR="00820709" w:rsidRPr="001C7480" w:rsidRDefault="00820709" w:rsidP="002A0EE2">
      <w:pPr>
        <w:widowControl w:val="0"/>
        <w:numPr>
          <w:ilvl w:val="0"/>
          <w:numId w:val="47"/>
        </w:numPr>
        <w:autoSpaceDE w:val="0"/>
        <w:autoSpaceDN w:val="0"/>
        <w:adjustRightInd w:val="0"/>
        <w:spacing w:line="360" w:lineRule="auto"/>
        <w:ind w:right="-200"/>
        <w:jc w:val="both"/>
        <w:rPr>
          <w:iCs/>
          <w:color w:val="000000"/>
          <w:sz w:val="26"/>
          <w:szCs w:val="26"/>
        </w:rPr>
      </w:pPr>
      <w:r>
        <w:rPr>
          <w:iCs/>
          <w:color w:val="000000"/>
          <w:sz w:val="26"/>
          <w:szCs w:val="26"/>
        </w:rPr>
        <w:t>Chính sách chăm sóc điểm bán lẻ trước và sau bán hàng.</w:t>
      </w:r>
    </w:p>
    <w:p w:rsidR="00820709" w:rsidRDefault="00820709" w:rsidP="002A0EE2">
      <w:pPr>
        <w:widowControl w:val="0"/>
        <w:numPr>
          <w:ilvl w:val="0"/>
          <w:numId w:val="43"/>
        </w:numPr>
        <w:autoSpaceDE w:val="0"/>
        <w:autoSpaceDN w:val="0"/>
        <w:adjustRightInd w:val="0"/>
        <w:spacing w:line="360" w:lineRule="auto"/>
        <w:ind w:right="-200"/>
        <w:jc w:val="both"/>
        <w:rPr>
          <w:iCs/>
          <w:color w:val="000000"/>
          <w:sz w:val="26"/>
          <w:szCs w:val="26"/>
        </w:rPr>
      </w:pPr>
      <w:r w:rsidRPr="001C7480">
        <w:rPr>
          <w:iCs/>
          <w:color w:val="000000"/>
          <w:sz w:val="26"/>
          <w:szCs w:val="26"/>
        </w:rPr>
        <w:t>Định hướng phát tr</w:t>
      </w:r>
      <w:r>
        <w:rPr>
          <w:iCs/>
          <w:color w:val="000000"/>
          <w:sz w:val="26"/>
          <w:szCs w:val="26"/>
        </w:rPr>
        <w:t>iển của ngành thông tin di động.</w:t>
      </w:r>
    </w:p>
    <w:p w:rsidR="00820709" w:rsidRPr="001C7480" w:rsidRDefault="00820709" w:rsidP="00190B63">
      <w:pPr>
        <w:widowControl w:val="0"/>
        <w:numPr>
          <w:ilvl w:val="0"/>
          <w:numId w:val="43"/>
        </w:numPr>
        <w:autoSpaceDE w:val="0"/>
        <w:autoSpaceDN w:val="0"/>
        <w:adjustRightInd w:val="0"/>
        <w:spacing w:line="360" w:lineRule="auto"/>
        <w:ind w:right="-200"/>
        <w:jc w:val="both"/>
        <w:rPr>
          <w:iCs/>
          <w:color w:val="000000"/>
          <w:sz w:val="26"/>
          <w:szCs w:val="26"/>
        </w:rPr>
      </w:pPr>
      <w:r>
        <w:rPr>
          <w:iCs/>
          <w:color w:val="000000"/>
          <w:sz w:val="26"/>
          <w:szCs w:val="26"/>
        </w:rPr>
        <w:t>T</w:t>
      </w:r>
      <w:r w:rsidRPr="001C7480">
        <w:rPr>
          <w:iCs/>
          <w:color w:val="000000"/>
          <w:sz w:val="26"/>
          <w:szCs w:val="26"/>
        </w:rPr>
        <w:t>hực trạng phân phối hàng hóa</w:t>
      </w:r>
      <w:r>
        <w:rPr>
          <w:iCs/>
          <w:color w:val="000000"/>
          <w:sz w:val="26"/>
          <w:szCs w:val="26"/>
        </w:rPr>
        <w:t xml:space="preserve"> của nhà mạng MobiFone tại Điểm bán lẻ</w:t>
      </w:r>
      <w:r w:rsidRPr="001C7480">
        <w:rPr>
          <w:iCs/>
          <w:color w:val="000000"/>
          <w:sz w:val="26"/>
          <w:szCs w:val="26"/>
        </w:rPr>
        <w:t>.</w:t>
      </w:r>
    </w:p>
    <w:p w:rsidR="00820709" w:rsidRPr="002927DA" w:rsidRDefault="00820709" w:rsidP="002927DA">
      <w:pPr>
        <w:autoSpaceDE w:val="0"/>
        <w:autoSpaceDN w:val="0"/>
        <w:adjustRightInd w:val="0"/>
        <w:spacing w:line="360" w:lineRule="auto"/>
        <w:ind w:firstLine="600"/>
        <w:jc w:val="both"/>
        <w:rPr>
          <w:bCs/>
          <w:i/>
          <w:color w:val="000000"/>
          <w:sz w:val="26"/>
          <w:szCs w:val="26"/>
        </w:rPr>
      </w:pPr>
      <w:r w:rsidRPr="001C7480">
        <w:rPr>
          <w:i/>
          <w:iCs/>
          <w:color w:val="000000"/>
          <w:sz w:val="26"/>
          <w:szCs w:val="26"/>
        </w:rPr>
        <w:t xml:space="preserve"> - Đối với mục tiêu 2: </w:t>
      </w:r>
      <w:r w:rsidRPr="001C7480">
        <w:rPr>
          <w:color w:val="000000"/>
          <w:sz w:val="26"/>
          <w:szCs w:val="26"/>
        </w:rPr>
        <w:t>phương pháp phỏng vấn qua bảng câu hỏi được thực hiện để thu thập số liệu từ các điểm bán hàng trên địa bàn nghiên cứu. Số liệu thu thập được xử lý và phân tích bằng các phương pháp thống kê</w:t>
      </w:r>
      <w:r>
        <w:rPr>
          <w:color w:val="000000"/>
          <w:sz w:val="26"/>
          <w:szCs w:val="26"/>
        </w:rPr>
        <w:t xml:space="preserve"> mô tả</w:t>
      </w:r>
      <w:r w:rsidRPr="001C7480">
        <w:rPr>
          <w:color w:val="000000"/>
          <w:sz w:val="26"/>
          <w:szCs w:val="26"/>
        </w:rPr>
        <w:t xml:space="preserve">, phân tích hồi quy </w:t>
      </w:r>
      <w:r w:rsidRPr="002927DA">
        <w:rPr>
          <w:bCs/>
          <w:iCs/>
          <w:color w:val="000000"/>
          <w:sz w:val="26"/>
          <w:szCs w:val="26"/>
        </w:rPr>
        <w:t>logistic</w:t>
      </w:r>
      <w:r>
        <w:rPr>
          <w:bCs/>
          <w:i/>
          <w:color w:val="000000"/>
          <w:sz w:val="26"/>
          <w:szCs w:val="26"/>
        </w:rPr>
        <w:t xml:space="preserve"> </w:t>
      </w:r>
      <w:r w:rsidRPr="001C7480">
        <w:rPr>
          <w:color w:val="000000"/>
          <w:sz w:val="26"/>
          <w:szCs w:val="26"/>
        </w:rPr>
        <w:t xml:space="preserve">nhằm tìm ra những yếu tố chính ảnh hưởng đến </w:t>
      </w:r>
      <w:r>
        <w:rPr>
          <w:color w:val="000000"/>
          <w:sz w:val="26"/>
          <w:szCs w:val="26"/>
        </w:rPr>
        <w:t>quyết định lựa chọn kinh doanh sản phẩm thông tin di động của điểm bán lẻ</w:t>
      </w:r>
      <w:r w:rsidRPr="001C7480">
        <w:rPr>
          <w:color w:val="000000"/>
          <w:sz w:val="26"/>
          <w:szCs w:val="26"/>
        </w:rPr>
        <w:t xml:space="preserve"> tại TP.Cần Thơ. Cụ thể như sau : </w:t>
      </w:r>
    </w:p>
    <w:p w:rsidR="00820709" w:rsidRPr="001C7480" w:rsidRDefault="00820709" w:rsidP="00927E30">
      <w:pPr>
        <w:autoSpaceDE w:val="0"/>
        <w:autoSpaceDN w:val="0"/>
        <w:adjustRightInd w:val="0"/>
        <w:spacing w:line="360" w:lineRule="auto"/>
        <w:ind w:firstLine="600"/>
        <w:jc w:val="both"/>
        <w:rPr>
          <w:bCs/>
          <w:i/>
          <w:color w:val="000000"/>
          <w:sz w:val="26"/>
          <w:szCs w:val="26"/>
        </w:rPr>
      </w:pPr>
      <w:r w:rsidRPr="001C7480">
        <w:rPr>
          <w:i/>
          <w:color w:val="000000"/>
          <w:sz w:val="26"/>
          <w:szCs w:val="26"/>
        </w:rPr>
        <w:t xml:space="preserve"> +</w:t>
      </w:r>
      <w:r w:rsidRPr="001C7480">
        <w:rPr>
          <w:bCs/>
          <w:i/>
          <w:color w:val="000000"/>
          <w:sz w:val="26"/>
          <w:szCs w:val="26"/>
        </w:rPr>
        <w:t xml:space="preserve"> Phương pháp thống kê mô tả:</w:t>
      </w:r>
    </w:p>
    <w:p w:rsidR="00820709" w:rsidRPr="001C7480" w:rsidRDefault="00820709" w:rsidP="00927E30">
      <w:pPr>
        <w:autoSpaceDE w:val="0"/>
        <w:autoSpaceDN w:val="0"/>
        <w:adjustRightInd w:val="0"/>
        <w:spacing w:line="360" w:lineRule="auto"/>
        <w:ind w:firstLine="600"/>
        <w:jc w:val="both"/>
        <w:rPr>
          <w:color w:val="000000"/>
          <w:sz w:val="26"/>
          <w:szCs w:val="26"/>
        </w:rPr>
      </w:pPr>
      <w:r w:rsidRPr="001C7480">
        <w:rPr>
          <w:color w:val="000000"/>
          <w:sz w:val="26"/>
          <w:szCs w:val="26"/>
        </w:rPr>
        <w:t>. Giá trị trung bình: Mean, Average : bằng tổng tất cả các giá trị biến quan sát chia cho số quan sát.</w:t>
      </w:r>
    </w:p>
    <w:p w:rsidR="00820709" w:rsidRPr="001C7480" w:rsidRDefault="00820709" w:rsidP="00927E30">
      <w:pPr>
        <w:autoSpaceDE w:val="0"/>
        <w:autoSpaceDN w:val="0"/>
        <w:adjustRightInd w:val="0"/>
        <w:spacing w:line="360" w:lineRule="auto"/>
        <w:ind w:firstLine="600"/>
        <w:jc w:val="both"/>
        <w:rPr>
          <w:color w:val="000000"/>
          <w:sz w:val="26"/>
          <w:szCs w:val="26"/>
        </w:rPr>
      </w:pPr>
      <w:r w:rsidRPr="001C7480">
        <w:rPr>
          <w:color w:val="000000"/>
          <w:sz w:val="26"/>
          <w:szCs w:val="26"/>
        </w:rPr>
        <w:t>. Số trung vị (Median, KH: Me) : là giá trị của biến đứng ở giữa của một dãy số đã được sắp theo thứ tự tăng hoặc giảm dần. Số trung vị chia dãy số làm hai phần, mỗi phần có số quan sát bằng nhau.</w:t>
      </w:r>
    </w:p>
    <w:p w:rsidR="00820709" w:rsidRPr="001C7480" w:rsidRDefault="00820709" w:rsidP="00927E30">
      <w:pPr>
        <w:autoSpaceDE w:val="0"/>
        <w:autoSpaceDN w:val="0"/>
        <w:adjustRightInd w:val="0"/>
        <w:spacing w:line="360" w:lineRule="auto"/>
        <w:ind w:firstLine="600"/>
        <w:jc w:val="both"/>
        <w:rPr>
          <w:color w:val="000000"/>
          <w:sz w:val="26"/>
          <w:szCs w:val="26"/>
        </w:rPr>
      </w:pPr>
      <w:r w:rsidRPr="001C7480">
        <w:rPr>
          <w:color w:val="000000"/>
          <w:sz w:val="26"/>
          <w:szCs w:val="26"/>
        </w:rPr>
        <w:t>. Mode (KH: Mo) : là giá trị có tần số xuất hiện cao nhất trong tổng số hay trong một dãy số phân phối.</w:t>
      </w:r>
    </w:p>
    <w:p w:rsidR="00820709" w:rsidRPr="001C7480" w:rsidRDefault="00820709" w:rsidP="00927E30">
      <w:pPr>
        <w:autoSpaceDE w:val="0"/>
        <w:autoSpaceDN w:val="0"/>
        <w:adjustRightInd w:val="0"/>
        <w:spacing w:line="360" w:lineRule="auto"/>
        <w:ind w:firstLine="600"/>
        <w:jc w:val="both"/>
        <w:rPr>
          <w:color w:val="000000"/>
          <w:sz w:val="26"/>
          <w:szCs w:val="26"/>
        </w:rPr>
      </w:pPr>
      <w:r w:rsidRPr="001C7480">
        <w:rPr>
          <w:color w:val="000000"/>
          <w:sz w:val="26"/>
          <w:szCs w:val="26"/>
        </w:rPr>
        <w:t>. Phương sai (</w:t>
      </w:r>
      <w:r w:rsidRPr="001C7480">
        <w:rPr>
          <w:rFonts w:ascii="Symbol" w:hAnsi="Symbol" w:cs="Symbol"/>
          <w:color w:val="000000"/>
        </w:rPr>
        <w:t></w:t>
      </w:r>
      <w:r w:rsidRPr="001C7480">
        <w:rPr>
          <w:color w:val="000000"/>
          <w:sz w:val="26"/>
          <w:szCs w:val="26"/>
          <w:vertAlign w:val="superscript"/>
        </w:rPr>
        <w:t>2</w:t>
      </w:r>
      <w:r w:rsidRPr="001C7480">
        <w:rPr>
          <w:color w:val="000000"/>
          <w:sz w:val="26"/>
          <w:szCs w:val="26"/>
        </w:rPr>
        <w:t>) : là trung bình giữa bình phương các độ lệch giữa các biến và giá trị trung bình của các biến đó.</w:t>
      </w:r>
    </w:p>
    <w:p w:rsidR="00820709" w:rsidRPr="001C7480" w:rsidRDefault="00820709" w:rsidP="00931FCB">
      <w:pPr>
        <w:autoSpaceDE w:val="0"/>
        <w:autoSpaceDN w:val="0"/>
        <w:adjustRightInd w:val="0"/>
        <w:spacing w:line="360" w:lineRule="auto"/>
        <w:ind w:firstLine="600"/>
        <w:jc w:val="both"/>
        <w:rPr>
          <w:color w:val="000000"/>
          <w:sz w:val="26"/>
          <w:szCs w:val="26"/>
        </w:rPr>
      </w:pPr>
      <w:r w:rsidRPr="001C7480">
        <w:rPr>
          <w:color w:val="000000"/>
          <w:sz w:val="26"/>
          <w:szCs w:val="26"/>
        </w:rPr>
        <w:t>. Độ lệch chuẩn (</w:t>
      </w:r>
      <w:r w:rsidRPr="001C7480">
        <w:rPr>
          <w:rFonts w:ascii="Symbol" w:hAnsi="Symbol" w:cs="Symbol"/>
          <w:color w:val="000000"/>
        </w:rPr>
        <w:t></w:t>
      </w:r>
      <w:r w:rsidRPr="001C7480">
        <w:rPr>
          <w:color w:val="000000"/>
          <w:sz w:val="26"/>
          <w:szCs w:val="26"/>
        </w:rPr>
        <w:t>) : là căn bậc hai của phương sai.</w:t>
      </w:r>
    </w:p>
    <w:p w:rsidR="00820709" w:rsidRPr="001C7480" w:rsidRDefault="00820709" w:rsidP="00CB247F">
      <w:pPr>
        <w:autoSpaceDE w:val="0"/>
        <w:autoSpaceDN w:val="0"/>
        <w:adjustRightInd w:val="0"/>
        <w:spacing w:line="360" w:lineRule="auto"/>
        <w:ind w:firstLine="600"/>
        <w:jc w:val="both"/>
        <w:rPr>
          <w:bCs/>
          <w:i/>
          <w:color w:val="000000"/>
          <w:sz w:val="26"/>
          <w:szCs w:val="26"/>
        </w:rPr>
      </w:pPr>
      <w:r w:rsidRPr="001C7480">
        <w:rPr>
          <w:bCs/>
          <w:i/>
          <w:color w:val="000000"/>
          <w:sz w:val="26"/>
          <w:szCs w:val="26"/>
        </w:rPr>
        <w:t>+ Phươn</w:t>
      </w:r>
      <w:r>
        <w:rPr>
          <w:bCs/>
          <w:i/>
          <w:color w:val="000000"/>
          <w:sz w:val="26"/>
          <w:szCs w:val="26"/>
        </w:rPr>
        <w:t>g pháp phân tích hồi quy logistic</w:t>
      </w:r>
    </w:p>
    <w:p w:rsidR="00820709" w:rsidRPr="00B13E73" w:rsidRDefault="00820709" w:rsidP="00AE4038">
      <w:pPr>
        <w:pStyle w:val="Default"/>
        <w:spacing w:line="360" w:lineRule="auto"/>
        <w:ind w:firstLine="600"/>
        <w:jc w:val="both"/>
        <w:rPr>
          <w:rStyle w:val="Emphasis"/>
          <w:i w:val="0"/>
          <w:color w:val="auto"/>
          <w:sz w:val="26"/>
          <w:szCs w:val="26"/>
        </w:rPr>
      </w:pPr>
      <w:r w:rsidRPr="00B13E73">
        <w:rPr>
          <w:rStyle w:val="Emphasis"/>
          <w:i w:val="0"/>
          <w:color w:val="auto"/>
          <w:sz w:val="26"/>
          <w:szCs w:val="26"/>
        </w:rPr>
        <w:t xml:space="preserve">Nghiên cứu sử dụng phương pháp hồi quy logistic để xác định các nhân tố ảnh hưởng đến </w:t>
      </w:r>
      <w:r w:rsidRPr="00B13E73">
        <w:rPr>
          <w:color w:val="auto"/>
          <w:sz w:val="26"/>
          <w:szCs w:val="26"/>
        </w:rPr>
        <w:t>quyết định lựa chọn kinh doanh sản phẩm dịch vụ thông tin di động của điểm bán lẻ tại TP.Cần Thơ.</w:t>
      </w:r>
    </w:p>
    <w:p w:rsidR="00820709" w:rsidRPr="00B13E73" w:rsidRDefault="00820709" w:rsidP="00420EF5">
      <w:pPr>
        <w:pStyle w:val="Default"/>
        <w:spacing w:line="360" w:lineRule="auto"/>
        <w:ind w:firstLine="600"/>
        <w:jc w:val="both"/>
        <w:rPr>
          <w:iCs/>
          <w:color w:val="auto"/>
          <w:sz w:val="26"/>
          <w:szCs w:val="26"/>
        </w:rPr>
      </w:pPr>
      <w:r w:rsidRPr="00B13E73">
        <w:rPr>
          <w:color w:val="auto"/>
          <w:sz w:val="26"/>
          <w:szCs w:val="26"/>
        </w:rPr>
        <w:t>Phương pháp này được áp dụng khi ta muốn dự đoán việc xuất hiện hay không của một đặc tính hay một kết quả, dựa trên số liệu đã biết của một số biến mô tả nào đó. Khác với mô hình hồi quy tuyến tính thông thường, ở đây biến phụ thuộc là một biến nhị nguyên, chỉ nhận 2 giá trị tương ứng với sự hiện diện hay vắng mặt của một đặc tính hay một kết quả cần quan tâm nào đó. Các hệ số trong phương trình hồi quy có thể sử dụng để ước lượng các tỷ số chênh (odds ratios) cho từng biến độc lập trong mô hình. Phương pháp này có thể áp dụng nghiên cứu rộng rãi hơn phương pháp phân tích phân biệt.</w:t>
      </w:r>
    </w:p>
    <w:p w:rsidR="00820709" w:rsidRPr="00B13E73" w:rsidRDefault="00820709" w:rsidP="00420EF5">
      <w:pPr>
        <w:pStyle w:val="Default"/>
        <w:spacing w:line="360" w:lineRule="auto"/>
        <w:ind w:firstLine="600"/>
        <w:jc w:val="both"/>
        <w:rPr>
          <w:iCs/>
          <w:color w:val="auto"/>
          <w:sz w:val="26"/>
          <w:szCs w:val="26"/>
        </w:rPr>
      </w:pPr>
      <w:r w:rsidRPr="00B13E73">
        <w:rPr>
          <w:color w:val="auto"/>
          <w:sz w:val="26"/>
          <w:szCs w:val="26"/>
        </w:rPr>
        <w:t>Biến phụ thuộc là một biến nhị nguyên nhận giá trị số hoặc chuỗi ký tự ngắn. Các biến độc lập có thể bao gồm cả biến định tính và định lượng.</w:t>
      </w:r>
    </w:p>
    <w:p w:rsidR="00820709" w:rsidRPr="00B13E73" w:rsidRDefault="00820709" w:rsidP="00420EF5">
      <w:pPr>
        <w:pStyle w:val="Default"/>
        <w:spacing w:line="360" w:lineRule="auto"/>
        <w:ind w:firstLine="600"/>
        <w:jc w:val="both"/>
        <w:rPr>
          <w:iCs/>
          <w:color w:val="auto"/>
          <w:sz w:val="26"/>
          <w:szCs w:val="26"/>
        </w:rPr>
      </w:pPr>
      <w:r w:rsidRPr="00B13E73">
        <w:rPr>
          <w:color w:val="auto"/>
          <w:sz w:val="26"/>
          <w:szCs w:val="26"/>
        </w:rPr>
        <w:t>Phương pháp hồi quy logistic không đòi hỏi những giả thiết về phân phối của biến như trong phương pháp Phân tích phân biệt. Tuy nhiên, nếu các biến độc lập có phân phối chuẩn nhiều chiều thì phương trình hồi quy thu được sẽ ổn định hơn.</w:t>
      </w:r>
    </w:p>
    <w:p w:rsidR="00820709" w:rsidRPr="00B13E73" w:rsidRDefault="00820709" w:rsidP="00420EF5">
      <w:pPr>
        <w:pStyle w:val="Default"/>
        <w:spacing w:line="360" w:lineRule="auto"/>
        <w:ind w:firstLine="600"/>
        <w:jc w:val="both"/>
        <w:rPr>
          <w:iCs/>
          <w:color w:val="auto"/>
          <w:sz w:val="26"/>
          <w:szCs w:val="26"/>
        </w:rPr>
      </w:pPr>
      <w:r w:rsidRPr="00B13E73">
        <w:rPr>
          <w:color w:val="auto"/>
          <w:sz w:val="26"/>
          <w:szCs w:val="26"/>
        </w:rPr>
        <w:t>M</w:t>
      </w:r>
      <w:r w:rsidRPr="00B13E73">
        <w:rPr>
          <w:color w:val="auto"/>
          <w:sz w:val="26"/>
          <w:szCs w:val="26"/>
          <w:lang w:val="vi-VN"/>
        </w:rPr>
        <w:t xml:space="preserve">ô hình nghiên cứu được biểu diễn dưới dạng phương trình hồi quy tuyến tính đa biến có dạng như sau: </w:t>
      </w:r>
    </w:p>
    <w:p w:rsidR="00820709" w:rsidRPr="00420EF5" w:rsidRDefault="00820709" w:rsidP="009A0AAC">
      <w:pPr>
        <w:pStyle w:val="Default"/>
        <w:spacing w:line="360" w:lineRule="auto"/>
        <w:ind w:firstLine="1620"/>
        <w:jc w:val="both"/>
        <w:rPr>
          <w:color w:val="auto"/>
          <w:sz w:val="26"/>
          <w:szCs w:val="26"/>
        </w:rPr>
      </w:pPr>
      <w:r>
        <w:rPr>
          <w:noProof/>
          <w:lang w:val="vi-VN" w:eastAsia="vi-VN"/>
        </w:rPr>
        <w:pict>
          <v:rect id="_x0000_s1102" style="position:absolute;left:0;text-align:left;margin-left:81pt;margin-top:4.8pt;width:315pt;height:27pt;z-index:251673088">
            <v:textbox>
              <w:txbxContent>
                <w:p w:rsidR="00820709" w:rsidRPr="00640110" w:rsidRDefault="00820709" w:rsidP="009A0AAC">
                  <w:pPr>
                    <w:jc w:val="center"/>
                    <w:rPr>
                      <w:lang w:val="fr-FR"/>
                    </w:rPr>
                  </w:pPr>
                  <w:r w:rsidRPr="00640110">
                    <w:rPr>
                      <w:b/>
                      <w:lang w:val="fr-FR"/>
                    </w:rPr>
                    <w:t xml:space="preserve">Y </w:t>
                  </w:r>
                  <w:r>
                    <w:rPr>
                      <w:b/>
                      <w:sz w:val="26"/>
                      <w:szCs w:val="26"/>
                      <w:lang w:val="fr-FR"/>
                    </w:rPr>
                    <w:t xml:space="preserve">= </w:t>
                  </w:r>
                  <w:r>
                    <w:rPr>
                      <w:b/>
                      <w:sz w:val="26"/>
                      <w:szCs w:val="26"/>
                    </w:rPr>
                    <w:t>β</w:t>
                  </w:r>
                  <w:r>
                    <w:rPr>
                      <w:b/>
                      <w:sz w:val="26"/>
                      <w:szCs w:val="26"/>
                      <w:vertAlign w:val="subscript"/>
                      <w:lang w:val="fr-FR"/>
                    </w:rPr>
                    <w:t>0</w:t>
                  </w:r>
                  <w:r>
                    <w:rPr>
                      <w:b/>
                      <w:sz w:val="26"/>
                      <w:szCs w:val="26"/>
                      <w:lang w:val="fr-FR"/>
                    </w:rPr>
                    <w:t xml:space="preserve"> + </w:t>
                  </w:r>
                  <w:r>
                    <w:rPr>
                      <w:b/>
                      <w:sz w:val="26"/>
                      <w:szCs w:val="26"/>
                    </w:rPr>
                    <w:t>β</w:t>
                  </w:r>
                  <w:r w:rsidRPr="00CE7C6C">
                    <w:rPr>
                      <w:b/>
                      <w:sz w:val="26"/>
                      <w:szCs w:val="26"/>
                      <w:vertAlign w:val="subscript"/>
                      <w:lang w:val="fr-FR"/>
                    </w:rPr>
                    <w:t>1</w:t>
                  </w:r>
                  <w:r>
                    <w:rPr>
                      <w:b/>
                      <w:sz w:val="26"/>
                      <w:szCs w:val="26"/>
                      <w:lang w:val="fr-FR"/>
                    </w:rPr>
                    <w:t>X</w:t>
                  </w:r>
                  <w:r w:rsidRPr="00CE7C6C">
                    <w:rPr>
                      <w:b/>
                      <w:sz w:val="26"/>
                      <w:szCs w:val="26"/>
                      <w:vertAlign w:val="subscript"/>
                      <w:lang w:val="fr-FR"/>
                    </w:rPr>
                    <w:t>1</w:t>
                  </w:r>
                  <w:r>
                    <w:rPr>
                      <w:b/>
                      <w:sz w:val="26"/>
                      <w:szCs w:val="26"/>
                      <w:lang w:val="fr-FR"/>
                    </w:rPr>
                    <w:t xml:space="preserve">+ </w:t>
                  </w:r>
                  <w:r>
                    <w:rPr>
                      <w:b/>
                      <w:sz w:val="26"/>
                      <w:szCs w:val="26"/>
                    </w:rPr>
                    <w:t>β</w:t>
                  </w:r>
                  <w:r>
                    <w:rPr>
                      <w:b/>
                      <w:sz w:val="26"/>
                      <w:szCs w:val="26"/>
                      <w:vertAlign w:val="subscript"/>
                      <w:lang w:val="fr-FR"/>
                    </w:rPr>
                    <w:t>2</w:t>
                  </w:r>
                  <w:r>
                    <w:rPr>
                      <w:b/>
                      <w:sz w:val="26"/>
                      <w:szCs w:val="26"/>
                      <w:lang w:val="fr-FR"/>
                    </w:rPr>
                    <w:t>X</w:t>
                  </w:r>
                  <w:r>
                    <w:rPr>
                      <w:b/>
                      <w:sz w:val="26"/>
                      <w:szCs w:val="26"/>
                      <w:vertAlign w:val="subscript"/>
                      <w:lang w:val="fr-FR"/>
                    </w:rPr>
                    <w:t>2</w:t>
                  </w:r>
                  <w:r>
                    <w:rPr>
                      <w:b/>
                      <w:sz w:val="26"/>
                      <w:szCs w:val="26"/>
                      <w:lang w:val="fr-FR"/>
                    </w:rPr>
                    <w:t xml:space="preserve"> + </w:t>
                  </w:r>
                  <w:r>
                    <w:rPr>
                      <w:b/>
                      <w:sz w:val="26"/>
                      <w:szCs w:val="26"/>
                    </w:rPr>
                    <w:t>β</w:t>
                  </w:r>
                  <w:r>
                    <w:rPr>
                      <w:b/>
                      <w:sz w:val="26"/>
                      <w:szCs w:val="26"/>
                      <w:vertAlign w:val="subscript"/>
                      <w:lang w:val="fr-FR"/>
                    </w:rPr>
                    <w:t>3</w:t>
                  </w:r>
                  <w:r>
                    <w:rPr>
                      <w:b/>
                      <w:sz w:val="26"/>
                      <w:szCs w:val="26"/>
                      <w:lang w:val="fr-FR"/>
                    </w:rPr>
                    <w:t>X</w:t>
                  </w:r>
                  <w:r>
                    <w:rPr>
                      <w:b/>
                      <w:sz w:val="26"/>
                      <w:szCs w:val="26"/>
                      <w:vertAlign w:val="subscript"/>
                      <w:lang w:val="fr-FR"/>
                    </w:rPr>
                    <w:t>3</w:t>
                  </w:r>
                  <w:r>
                    <w:rPr>
                      <w:b/>
                      <w:sz w:val="26"/>
                      <w:szCs w:val="26"/>
                      <w:lang w:val="fr-FR"/>
                    </w:rPr>
                    <w:t xml:space="preserve"> + </w:t>
                  </w:r>
                  <w:r>
                    <w:rPr>
                      <w:b/>
                      <w:sz w:val="26"/>
                      <w:szCs w:val="26"/>
                    </w:rPr>
                    <w:t>β</w:t>
                  </w:r>
                  <w:r>
                    <w:rPr>
                      <w:b/>
                      <w:sz w:val="26"/>
                      <w:szCs w:val="26"/>
                      <w:vertAlign w:val="subscript"/>
                      <w:lang w:val="fr-FR"/>
                    </w:rPr>
                    <w:t>4</w:t>
                  </w:r>
                  <w:r>
                    <w:rPr>
                      <w:b/>
                      <w:sz w:val="26"/>
                      <w:szCs w:val="26"/>
                      <w:lang w:val="fr-FR"/>
                    </w:rPr>
                    <w:t>X</w:t>
                  </w:r>
                  <w:r>
                    <w:rPr>
                      <w:b/>
                      <w:sz w:val="26"/>
                      <w:szCs w:val="26"/>
                      <w:vertAlign w:val="subscript"/>
                      <w:lang w:val="fr-FR"/>
                    </w:rPr>
                    <w:t xml:space="preserve">4 </w:t>
                  </w:r>
                  <w:r>
                    <w:rPr>
                      <w:b/>
                      <w:sz w:val="26"/>
                      <w:szCs w:val="26"/>
                      <w:lang w:val="fr-FR"/>
                    </w:rPr>
                    <w:t xml:space="preserve">+ </w:t>
                  </w:r>
                  <w:r>
                    <w:rPr>
                      <w:b/>
                      <w:sz w:val="26"/>
                      <w:szCs w:val="26"/>
                    </w:rPr>
                    <w:t>β</w:t>
                  </w:r>
                  <w:r>
                    <w:rPr>
                      <w:b/>
                      <w:sz w:val="26"/>
                      <w:szCs w:val="26"/>
                      <w:vertAlign w:val="subscript"/>
                      <w:lang w:val="fr-FR"/>
                    </w:rPr>
                    <w:t>5</w:t>
                  </w:r>
                  <w:r>
                    <w:rPr>
                      <w:b/>
                      <w:sz w:val="26"/>
                      <w:szCs w:val="26"/>
                      <w:lang w:val="fr-FR"/>
                    </w:rPr>
                    <w:t>X</w:t>
                  </w:r>
                  <w:r>
                    <w:rPr>
                      <w:b/>
                      <w:sz w:val="26"/>
                      <w:szCs w:val="26"/>
                      <w:vertAlign w:val="subscript"/>
                      <w:lang w:val="fr-FR"/>
                    </w:rPr>
                    <w:t xml:space="preserve">5 </w:t>
                  </w:r>
                  <w:r>
                    <w:rPr>
                      <w:b/>
                      <w:sz w:val="26"/>
                      <w:szCs w:val="26"/>
                      <w:lang w:val="fr-FR"/>
                    </w:rPr>
                    <w:t xml:space="preserve">+ </w:t>
                  </w:r>
                  <w:r>
                    <w:rPr>
                      <w:b/>
                      <w:sz w:val="26"/>
                      <w:szCs w:val="26"/>
                    </w:rPr>
                    <w:t>β</w:t>
                  </w:r>
                  <w:r>
                    <w:rPr>
                      <w:b/>
                      <w:sz w:val="26"/>
                      <w:szCs w:val="26"/>
                      <w:vertAlign w:val="subscript"/>
                      <w:lang w:val="fr-FR"/>
                    </w:rPr>
                    <w:t>6</w:t>
                  </w:r>
                  <w:r>
                    <w:rPr>
                      <w:b/>
                      <w:sz w:val="26"/>
                      <w:szCs w:val="26"/>
                      <w:lang w:val="fr-FR"/>
                    </w:rPr>
                    <w:t>X</w:t>
                  </w:r>
                  <w:r>
                    <w:rPr>
                      <w:b/>
                      <w:sz w:val="26"/>
                      <w:szCs w:val="26"/>
                      <w:vertAlign w:val="subscript"/>
                      <w:lang w:val="fr-FR"/>
                    </w:rPr>
                    <w:t>6</w:t>
                  </w:r>
                </w:p>
              </w:txbxContent>
            </v:textbox>
          </v:rect>
        </w:pict>
      </w:r>
    </w:p>
    <w:p w:rsidR="00820709" w:rsidRPr="00420EF5" w:rsidRDefault="00820709" w:rsidP="009A0AAC">
      <w:pPr>
        <w:pStyle w:val="Default"/>
        <w:spacing w:line="360" w:lineRule="auto"/>
        <w:rPr>
          <w:b/>
          <w:color w:val="auto"/>
          <w:sz w:val="26"/>
          <w:szCs w:val="26"/>
        </w:rPr>
      </w:pPr>
    </w:p>
    <w:p w:rsidR="00820709" w:rsidRPr="00A33E9A" w:rsidRDefault="00820709" w:rsidP="009A0AAC">
      <w:pPr>
        <w:pStyle w:val="Default"/>
        <w:spacing w:line="360" w:lineRule="auto"/>
        <w:rPr>
          <w:color w:val="auto"/>
          <w:sz w:val="26"/>
          <w:szCs w:val="26"/>
          <w:lang w:val="pt-BR"/>
        </w:rPr>
      </w:pPr>
      <w:r w:rsidRPr="00420EF5">
        <w:rPr>
          <w:color w:val="auto"/>
          <w:sz w:val="26"/>
          <w:szCs w:val="26"/>
        </w:rPr>
        <w:tab/>
      </w:r>
      <w:r w:rsidRPr="00420EF5">
        <w:rPr>
          <w:color w:val="auto"/>
          <w:sz w:val="26"/>
          <w:szCs w:val="26"/>
        </w:rPr>
        <w:tab/>
      </w:r>
      <w:r w:rsidRPr="00A33E9A">
        <w:rPr>
          <w:color w:val="auto"/>
          <w:sz w:val="26"/>
          <w:szCs w:val="26"/>
          <w:lang w:val="pt-BR"/>
        </w:rPr>
        <w:t>Trong đó :</w:t>
      </w:r>
    </w:p>
    <w:p w:rsidR="00820709" w:rsidRDefault="00820709" w:rsidP="009A0AAC">
      <w:pPr>
        <w:pStyle w:val="Default"/>
        <w:spacing w:line="360" w:lineRule="auto"/>
        <w:rPr>
          <w:color w:val="auto"/>
          <w:sz w:val="26"/>
          <w:szCs w:val="26"/>
          <w:lang w:val="pt-BR"/>
        </w:rPr>
      </w:pPr>
      <w:r>
        <w:rPr>
          <w:color w:val="auto"/>
          <w:sz w:val="26"/>
          <w:szCs w:val="26"/>
          <w:lang w:val="pt-BR"/>
        </w:rPr>
        <w:tab/>
      </w:r>
      <w:r>
        <w:rPr>
          <w:color w:val="auto"/>
          <w:sz w:val="26"/>
          <w:szCs w:val="26"/>
          <w:lang w:val="pt-BR"/>
        </w:rPr>
        <w:tab/>
        <w:t>+ Y = 1: Điểm bán có kinh doanh sản phẩm của MobiFone.</w:t>
      </w:r>
    </w:p>
    <w:p w:rsidR="00820709" w:rsidRPr="00A33E9A" w:rsidRDefault="00820709" w:rsidP="009A0AAC">
      <w:pPr>
        <w:pStyle w:val="Default"/>
        <w:spacing w:line="360" w:lineRule="auto"/>
        <w:rPr>
          <w:color w:val="auto"/>
          <w:sz w:val="26"/>
          <w:szCs w:val="26"/>
          <w:lang w:val="pt-BR"/>
        </w:rPr>
      </w:pPr>
      <w:r>
        <w:rPr>
          <w:color w:val="auto"/>
          <w:sz w:val="26"/>
          <w:szCs w:val="26"/>
          <w:lang w:val="pt-BR"/>
        </w:rPr>
        <w:tab/>
      </w:r>
      <w:r>
        <w:rPr>
          <w:color w:val="auto"/>
          <w:sz w:val="26"/>
          <w:szCs w:val="26"/>
          <w:lang w:val="pt-BR"/>
        </w:rPr>
        <w:tab/>
        <w:t>+ Y = 0: Điểm bán không có kinh doanh sản phẩm của MobiFone.</w:t>
      </w:r>
    </w:p>
    <w:p w:rsidR="00820709" w:rsidRPr="0013758D" w:rsidRDefault="00820709" w:rsidP="009A0AAC">
      <w:pPr>
        <w:pStyle w:val="Default"/>
        <w:spacing w:line="360" w:lineRule="auto"/>
        <w:rPr>
          <w:color w:val="auto"/>
          <w:sz w:val="26"/>
          <w:szCs w:val="26"/>
          <w:lang w:val="pt-BR"/>
        </w:rPr>
      </w:pPr>
      <w:r w:rsidRPr="00A33E9A">
        <w:rPr>
          <w:color w:val="auto"/>
          <w:sz w:val="26"/>
          <w:szCs w:val="26"/>
          <w:lang w:val="pt-BR"/>
        </w:rPr>
        <w:tab/>
      </w:r>
      <w:r w:rsidRPr="00A33E9A">
        <w:rPr>
          <w:color w:val="auto"/>
          <w:sz w:val="26"/>
          <w:szCs w:val="26"/>
          <w:lang w:val="pt-BR"/>
        </w:rPr>
        <w:tab/>
      </w:r>
      <w:r w:rsidRPr="0013758D">
        <w:rPr>
          <w:color w:val="auto"/>
          <w:sz w:val="26"/>
          <w:szCs w:val="26"/>
          <w:lang w:val="pt-BR"/>
        </w:rPr>
        <w:t>+ X</w:t>
      </w:r>
      <w:r w:rsidRPr="0013758D">
        <w:rPr>
          <w:b/>
          <w:color w:val="auto"/>
          <w:sz w:val="26"/>
          <w:szCs w:val="26"/>
          <w:vertAlign w:val="subscript"/>
          <w:lang w:val="pt-BR"/>
        </w:rPr>
        <w:t>1</w:t>
      </w:r>
      <w:r w:rsidRPr="0013758D">
        <w:rPr>
          <w:color w:val="auto"/>
          <w:sz w:val="26"/>
          <w:szCs w:val="26"/>
          <w:lang w:val="pt-BR"/>
        </w:rPr>
        <w:t> : Cung cấp hàng hóa.</w:t>
      </w:r>
    </w:p>
    <w:p w:rsidR="00820709" w:rsidRPr="0013758D" w:rsidRDefault="00820709" w:rsidP="009A0AAC">
      <w:pPr>
        <w:pStyle w:val="Default"/>
        <w:spacing w:line="360" w:lineRule="auto"/>
        <w:jc w:val="both"/>
        <w:rPr>
          <w:color w:val="auto"/>
          <w:sz w:val="26"/>
          <w:szCs w:val="26"/>
          <w:lang w:val="pt-BR"/>
        </w:rPr>
      </w:pPr>
      <w:r w:rsidRPr="0013758D">
        <w:rPr>
          <w:color w:val="auto"/>
          <w:sz w:val="26"/>
          <w:szCs w:val="26"/>
          <w:lang w:val="pt-BR"/>
        </w:rPr>
        <w:t xml:space="preserve">  </w:t>
      </w:r>
      <w:r w:rsidRPr="0013758D">
        <w:rPr>
          <w:color w:val="auto"/>
          <w:sz w:val="26"/>
          <w:szCs w:val="26"/>
          <w:lang w:val="pt-BR"/>
        </w:rPr>
        <w:tab/>
      </w:r>
      <w:r w:rsidRPr="0013758D">
        <w:rPr>
          <w:color w:val="auto"/>
          <w:sz w:val="26"/>
          <w:szCs w:val="26"/>
          <w:lang w:val="pt-BR"/>
        </w:rPr>
        <w:tab/>
        <w:t>+ X</w:t>
      </w:r>
      <w:r w:rsidRPr="0013758D">
        <w:rPr>
          <w:b/>
          <w:color w:val="auto"/>
          <w:sz w:val="26"/>
          <w:szCs w:val="26"/>
          <w:vertAlign w:val="subscript"/>
          <w:lang w:val="pt-BR"/>
        </w:rPr>
        <w:t>2</w:t>
      </w:r>
      <w:r w:rsidRPr="0013758D">
        <w:rPr>
          <w:color w:val="auto"/>
          <w:sz w:val="26"/>
          <w:szCs w:val="26"/>
          <w:lang w:val="pt-BR"/>
        </w:rPr>
        <w:t xml:space="preserve"> : Chăm sóc điểm bán.</w:t>
      </w:r>
    </w:p>
    <w:p w:rsidR="00820709" w:rsidRPr="0013758D" w:rsidRDefault="00820709" w:rsidP="009A0AAC">
      <w:pPr>
        <w:pStyle w:val="Default"/>
        <w:spacing w:line="360" w:lineRule="auto"/>
        <w:jc w:val="both"/>
        <w:rPr>
          <w:color w:val="auto"/>
          <w:sz w:val="26"/>
          <w:szCs w:val="26"/>
          <w:lang w:val="pt-BR"/>
        </w:rPr>
      </w:pPr>
      <w:r w:rsidRPr="0013758D">
        <w:rPr>
          <w:color w:val="auto"/>
          <w:sz w:val="26"/>
          <w:szCs w:val="26"/>
          <w:lang w:val="pt-BR"/>
        </w:rPr>
        <w:tab/>
      </w:r>
      <w:r w:rsidRPr="0013758D">
        <w:rPr>
          <w:color w:val="auto"/>
          <w:sz w:val="26"/>
          <w:szCs w:val="26"/>
          <w:lang w:val="pt-BR"/>
        </w:rPr>
        <w:tab/>
        <w:t>+ X</w:t>
      </w:r>
      <w:r w:rsidRPr="0013758D">
        <w:rPr>
          <w:b/>
          <w:color w:val="auto"/>
          <w:sz w:val="26"/>
          <w:szCs w:val="26"/>
          <w:vertAlign w:val="subscript"/>
          <w:lang w:val="pt-BR"/>
        </w:rPr>
        <w:t xml:space="preserve">3 </w:t>
      </w:r>
      <w:r w:rsidRPr="0013758D">
        <w:rPr>
          <w:color w:val="auto"/>
          <w:sz w:val="26"/>
          <w:szCs w:val="26"/>
          <w:lang w:val="pt-BR"/>
        </w:rPr>
        <w:t>: Hỗ trợ  thông tin, nghiệp vụ bán hàng.</w:t>
      </w:r>
    </w:p>
    <w:p w:rsidR="00820709" w:rsidRPr="0013758D" w:rsidRDefault="00820709" w:rsidP="009A0AAC">
      <w:pPr>
        <w:pStyle w:val="Default"/>
        <w:spacing w:line="360" w:lineRule="auto"/>
        <w:jc w:val="both"/>
        <w:rPr>
          <w:color w:val="auto"/>
          <w:sz w:val="26"/>
          <w:szCs w:val="26"/>
          <w:lang w:val="pt-BR"/>
        </w:rPr>
      </w:pPr>
      <w:r w:rsidRPr="0013758D">
        <w:rPr>
          <w:color w:val="auto"/>
          <w:sz w:val="26"/>
          <w:szCs w:val="26"/>
          <w:lang w:val="pt-BR"/>
        </w:rPr>
        <w:tab/>
      </w:r>
      <w:r w:rsidRPr="0013758D">
        <w:rPr>
          <w:color w:val="auto"/>
          <w:sz w:val="26"/>
          <w:szCs w:val="26"/>
          <w:lang w:val="pt-BR"/>
        </w:rPr>
        <w:tab/>
        <w:t>+ X</w:t>
      </w:r>
      <w:r w:rsidRPr="0013758D">
        <w:rPr>
          <w:b/>
          <w:color w:val="auto"/>
          <w:sz w:val="26"/>
          <w:szCs w:val="26"/>
          <w:vertAlign w:val="subscript"/>
          <w:lang w:val="pt-BR"/>
        </w:rPr>
        <w:t>4</w:t>
      </w:r>
      <w:r w:rsidRPr="0013758D">
        <w:rPr>
          <w:color w:val="auto"/>
          <w:sz w:val="26"/>
          <w:szCs w:val="26"/>
          <w:lang w:val="pt-BR"/>
        </w:rPr>
        <w:t> : Hỗ trợ hình ảnh và trang thiết bị.</w:t>
      </w:r>
    </w:p>
    <w:p w:rsidR="00820709" w:rsidRPr="0013758D" w:rsidRDefault="00820709" w:rsidP="00B27C8B">
      <w:pPr>
        <w:pStyle w:val="Default"/>
        <w:spacing w:line="360" w:lineRule="auto"/>
        <w:ind w:left="720" w:firstLine="720"/>
        <w:jc w:val="both"/>
        <w:rPr>
          <w:color w:val="auto"/>
          <w:sz w:val="26"/>
          <w:szCs w:val="26"/>
          <w:lang w:val="pt-BR"/>
        </w:rPr>
      </w:pPr>
      <w:r w:rsidRPr="0013758D">
        <w:rPr>
          <w:color w:val="auto"/>
          <w:sz w:val="26"/>
          <w:szCs w:val="26"/>
          <w:lang w:val="pt-BR"/>
        </w:rPr>
        <w:t>+ X</w:t>
      </w:r>
      <w:r w:rsidRPr="0013758D">
        <w:rPr>
          <w:b/>
          <w:color w:val="auto"/>
          <w:sz w:val="26"/>
          <w:szCs w:val="26"/>
          <w:vertAlign w:val="subscript"/>
          <w:lang w:val="pt-BR"/>
        </w:rPr>
        <w:t>5</w:t>
      </w:r>
      <w:r w:rsidRPr="0013758D">
        <w:rPr>
          <w:color w:val="auto"/>
          <w:sz w:val="26"/>
          <w:szCs w:val="26"/>
          <w:lang w:val="pt-BR"/>
        </w:rPr>
        <w:t xml:space="preserve"> : </w:t>
      </w:r>
      <w:r>
        <w:rPr>
          <w:color w:val="auto"/>
          <w:sz w:val="26"/>
          <w:szCs w:val="26"/>
          <w:lang w:val="pt-BR"/>
        </w:rPr>
        <w:t>Chăm sóc, thu hút khách hàng của nhà mạng.</w:t>
      </w:r>
    </w:p>
    <w:p w:rsidR="00820709" w:rsidRPr="004F596C" w:rsidRDefault="00820709" w:rsidP="009A0AAC">
      <w:pPr>
        <w:pStyle w:val="Default"/>
        <w:spacing w:line="360" w:lineRule="auto"/>
        <w:ind w:left="720" w:firstLine="720"/>
        <w:jc w:val="both"/>
        <w:rPr>
          <w:color w:val="auto"/>
          <w:sz w:val="26"/>
          <w:szCs w:val="26"/>
          <w:lang w:val="pt-BR"/>
        </w:rPr>
      </w:pPr>
      <w:r w:rsidRPr="004F596C">
        <w:rPr>
          <w:color w:val="auto"/>
          <w:sz w:val="26"/>
          <w:szCs w:val="26"/>
          <w:lang w:val="pt-BR"/>
        </w:rPr>
        <w:t xml:space="preserve">+ </w:t>
      </w:r>
      <w:r w:rsidRPr="004F596C">
        <w:rPr>
          <w:color w:val="auto"/>
          <w:sz w:val="26"/>
          <w:szCs w:val="26"/>
        </w:rPr>
        <w:t>β</w:t>
      </w:r>
      <w:r w:rsidRPr="004F596C">
        <w:rPr>
          <w:color w:val="auto"/>
          <w:sz w:val="26"/>
          <w:szCs w:val="26"/>
          <w:vertAlign w:val="subscript"/>
          <w:lang w:val="pt-BR"/>
        </w:rPr>
        <w:t>i</w:t>
      </w:r>
      <w:r w:rsidRPr="004F596C">
        <w:rPr>
          <w:color w:val="auto"/>
          <w:sz w:val="26"/>
          <w:szCs w:val="26"/>
          <w:lang w:val="pt-BR"/>
        </w:rPr>
        <w:t>: hệ số hồi quy, tương ứng với các biến độc lập X</w:t>
      </w:r>
      <w:r w:rsidRPr="004F596C">
        <w:rPr>
          <w:color w:val="auto"/>
          <w:sz w:val="26"/>
          <w:szCs w:val="26"/>
          <w:vertAlign w:val="subscript"/>
          <w:lang w:val="pt-BR"/>
        </w:rPr>
        <w:t>i</w:t>
      </w:r>
      <w:r w:rsidRPr="004F596C">
        <w:rPr>
          <w:color w:val="auto"/>
          <w:sz w:val="26"/>
          <w:szCs w:val="26"/>
          <w:lang w:val="pt-BR"/>
        </w:rPr>
        <w:t>.</w:t>
      </w:r>
    </w:p>
    <w:p w:rsidR="00820709" w:rsidRPr="001C7480" w:rsidRDefault="00820709" w:rsidP="00CB247F">
      <w:pPr>
        <w:widowControl w:val="0"/>
        <w:autoSpaceDE w:val="0"/>
        <w:autoSpaceDN w:val="0"/>
        <w:adjustRightInd w:val="0"/>
        <w:spacing w:before="127" w:line="360" w:lineRule="auto"/>
        <w:ind w:right="-200" w:firstLine="600"/>
        <w:jc w:val="both"/>
        <w:rPr>
          <w:color w:val="000000"/>
          <w:sz w:val="26"/>
          <w:szCs w:val="26"/>
        </w:rPr>
      </w:pPr>
      <w:r w:rsidRPr="009A0AAC">
        <w:rPr>
          <w:i/>
          <w:color w:val="000000"/>
          <w:sz w:val="26"/>
          <w:szCs w:val="26"/>
          <w:lang w:val="pt-BR"/>
        </w:rPr>
        <w:t>+ Phân tích bảng chéo</w:t>
      </w:r>
      <w:r w:rsidRPr="009A0AAC">
        <w:rPr>
          <w:color w:val="000000"/>
          <w:sz w:val="26"/>
          <w:szCs w:val="26"/>
          <w:lang w:val="pt-BR"/>
        </w:rPr>
        <w:t>: nghiên cứu cũng sử dụng kỹ thuật phân tích bảng chéo để nhận diện mối li</w:t>
      </w:r>
      <w:r>
        <w:rPr>
          <w:color w:val="000000"/>
          <w:sz w:val="26"/>
          <w:szCs w:val="26"/>
          <w:lang w:val="pt-BR"/>
        </w:rPr>
        <w:t>ên hệ giữa các yếu tố như cung cấp hàng hóa, chăm sóc điểm bán, hỗ trợ thông tin và nghiệp vụ bán hàng, hỗ trợ hình ảnh và trang thiết bị</w:t>
      </w:r>
      <w:r w:rsidRPr="009A0AAC">
        <w:rPr>
          <w:color w:val="000000"/>
          <w:sz w:val="26"/>
          <w:szCs w:val="26"/>
          <w:lang w:val="pt-BR"/>
        </w:rPr>
        <w:t xml:space="preserve"> có quan hệ như</w:t>
      </w:r>
      <w:r>
        <w:rPr>
          <w:color w:val="000000"/>
          <w:sz w:val="26"/>
          <w:szCs w:val="26"/>
          <w:lang w:val="pt-BR"/>
        </w:rPr>
        <w:t xml:space="preserve"> thế nào với quyết định kinh doanh sản phẩm thông tin di động của điểm bán lẻ</w:t>
      </w:r>
      <w:r w:rsidRPr="009A0AAC">
        <w:rPr>
          <w:color w:val="000000"/>
          <w:sz w:val="26"/>
          <w:szCs w:val="26"/>
          <w:lang w:val="pt-BR"/>
        </w:rPr>
        <w:t xml:space="preserve">. </w:t>
      </w:r>
      <w:r w:rsidRPr="001C7480">
        <w:rPr>
          <w:color w:val="000000"/>
          <w:sz w:val="26"/>
          <w:szCs w:val="26"/>
        </w:rPr>
        <w:t>Phân tích này được thực hiện với việc kiểm định Chi - square. Kiểm định này dùng để kiểm tra có hay không có mối quan hệ giữa hai yếu tố trong tổng thể. Kiểm định này còn gọi là kiểm định độc lập.</w:t>
      </w:r>
    </w:p>
    <w:p w:rsidR="00820709" w:rsidRPr="001C7480" w:rsidRDefault="00820709" w:rsidP="00CB247F">
      <w:pPr>
        <w:widowControl w:val="0"/>
        <w:autoSpaceDE w:val="0"/>
        <w:autoSpaceDN w:val="0"/>
        <w:adjustRightInd w:val="0"/>
        <w:spacing w:before="127" w:line="360" w:lineRule="auto"/>
        <w:ind w:right="-200" w:firstLine="600"/>
        <w:jc w:val="both"/>
        <w:rPr>
          <w:iCs/>
          <w:color w:val="000000"/>
          <w:sz w:val="26"/>
          <w:szCs w:val="26"/>
        </w:rPr>
      </w:pPr>
      <w:r w:rsidRPr="001C7480">
        <w:rPr>
          <w:i/>
          <w:iCs/>
          <w:color w:val="000000"/>
          <w:sz w:val="26"/>
          <w:szCs w:val="26"/>
        </w:rPr>
        <w:t xml:space="preserve">- Đối với mục tiêu 3: </w:t>
      </w:r>
      <w:r w:rsidRPr="001C7480">
        <w:rPr>
          <w:iCs/>
          <w:color w:val="000000"/>
          <w:sz w:val="26"/>
          <w:szCs w:val="26"/>
        </w:rPr>
        <w:t>trên cơ sở các kết quả nghiên cứu, đề tài đề xuất một số giải pháp để khuyến khích kênh phân phối kinh doanh các s</w:t>
      </w:r>
      <w:r>
        <w:rPr>
          <w:iCs/>
          <w:color w:val="000000"/>
          <w:sz w:val="26"/>
          <w:szCs w:val="26"/>
        </w:rPr>
        <w:t>ản phẩm và dịch vụ của nhà mạng.</w:t>
      </w:r>
    </w:p>
    <w:p w:rsidR="00820709" w:rsidRPr="00DC1242" w:rsidRDefault="00820709" w:rsidP="004E6402">
      <w:pPr>
        <w:spacing w:before="120" w:after="120"/>
        <w:jc w:val="both"/>
        <w:outlineLvl w:val="1"/>
        <w:rPr>
          <w:b/>
          <w:color w:val="000000"/>
          <w:sz w:val="26"/>
          <w:szCs w:val="26"/>
        </w:rPr>
      </w:pPr>
      <w:bookmarkStart w:id="19" w:name="_Toc315850852"/>
      <w:r w:rsidRPr="00DC1242">
        <w:rPr>
          <w:b/>
          <w:color w:val="000000"/>
          <w:sz w:val="26"/>
          <w:szCs w:val="26"/>
        </w:rPr>
        <w:t>2.3.</w:t>
      </w:r>
      <w:r>
        <w:rPr>
          <w:b/>
          <w:color w:val="000000"/>
          <w:sz w:val="26"/>
          <w:szCs w:val="26"/>
        </w:rPr>
        <w:t xml:space="preserve"> </w:t>
      </w:r>
      <w:r w:rsidRPr="00DC1242">
        <w:rPr>
          <w:b/>
          <w:color w:val="000000"/>
          <w:sz w:val="26"/>
          <w:szCs w:val="26"/>
        </w:rPr>
        <w:t>Phương pháp thu thập số liệu</w:t>
      </w:r>
      <w:bookmarkEnd w:id="19"/>
    </w:p>
    <w:p w:rsidR="00820709" w:rsidRPr="000C2B78" w:rsidRDefault="00820709" w:rsidP="000C2B78">
      <w:pPr>
        <w:tabs>
          <w:tab w:val="left" w:pos="360"/>
        </w:tabs>
        <w:spacing w:line="360" w:lineRule="auto"/>
        <w:jc w:val="both"/>
        <w:outlineLvl w:val="2"/>
        <w:rPr>
          <w:b/>
          <w:i/>
          <w:color w:val="000000"/>
          <w:sz w:val="26"/>
          <w:szCs w:val="26"/>
        </w:rPr>
      </w:pPr>
      <w:bookmarkStart w:id="20" w:name="_Toc315850853"/>
      <w:r w:rsidRPr="000C2B78">
        <w:rPr>
          <w:b/>
          <w:i/>
          <w:iCs/>
          <w:color w:val="000000"/>
          <w:sz w:val="26"/>
          <w:szCs w:val="26"/>
        </w:rPr>
        <w:tab/>
        <w:t>2.3.1.Số liệu thứ cấp</w:t>
      </w:r>
      <w:bookmarkEnd w:id="20"/>
    </w:p>
    <w:p w:rsidR="00820709" w:rsidRPr="001C7480" w:rsidRDefault="00820709" w:rsidP="00CB247F">
      <w:pPr>
        <w:spacing w:line="360" w:lineRule="auto"/>
        <w:ind w:firstLine="600"/>
        <w:jc w:val="both"/>
        <w:rPr>
          <w:rStyle w:val="text1"/>
          <w:rFonts w:ascii="Times New Roman" w:hAnsi="Times New Roman" w:cs="Times New Roman"/>
          <w:color w:val="000000"/>
          <w:sz w:val="26"/>
          <w:szCs w:val="26"/>
        </w:rPr>
      </w:pPr>
      <w:r w:rsidRPr="001C7480">
        <w:rPr>
          <w:color w:val="000000"/>
          <w:sz w:val="26"/>
          <w:szCs w:val="26"/>
        </w:rPr>
        <w:t>Số liệu thứ cấp của đề tài được</w:t>
      </w:r>
      <w:r w:rsidRPr="001C7480">
        <w:rPr>
          <w:iCs/>
          <w:color w:val="000000"/>
          <w:sz w:val="26"/>
          <w:szCs w:val="26"/>
        </w:rPr>
        <w:t xml:space="preserve"> thu thập được </w:t>
      </w:r>
      <w:r w:rsidRPr="001C7480">
        <w:rPr>
          <w:rStyle w:val="text1"/>
          <w:rFonts w:ascii="Times New Roman" w:hAnsi="Times New Roman" w:cs="Times New Roman"/>
          <w:color w:val="000000"/>
          <w:sz w:val="26"/>
          <w:szCs w:val="26"/>
        </w:rPr>
        <w:t xml:space="preserve">từ báo cáo </w:t>
      </w:r>
      <w:r>
        <w:rPr>
          <w:rStyle w:val="text1"/>
          <w:rFonts w:ascii="Times New Roman" w:hAnsi="Times New Roman" w:cs="Times New Roman"/>
          <w:color w:val="000000"/>
          <w:sz w:val="26"/>
          <w:szCs w:val="26"/>
        </w:rPr>
        <w:t>kết quả kinh doanh của ngành thông tin di động mô hình kênh phân phối hiện tại và những báo cáo liên quan đến sự phát triển kênh phân phối từ năm 2009-2011.</w:t>
      </w:r>
    </w:p>
    <w:p w:rsidR="00820709" w:rsidRPr="001C6C5E" w:rsidRDefault="00820709" w:rsidP="001C6C5E">
      <w:pPr>
        <w:widowControl w:val="0"/>
        <w:tabs>
          <w:tab w:val="left" w:pos="360"/>
        </w:tabs>
        <w:autoSpaceDE w:val="0"/>
        <w:autoSpaceDN w:val="0"/>
        <w:adjustRightInd w:val="0"/>
        <w:spacing w:before="127"/>
        <w:ind w:right="-200"/>
        <w:jc w:val="both"/>
        <w:outlineLvl w:val="2"/>
        <w:rPr>
          <w:b/>
          <w:i/>
          <w:color w:val="000000"/>
          <w:sz w:val="26"/>
          <w:szCs w:val="26"/>
        </w:rPr>
      </w:pPr>
      <w:bookmarkStart w:id="21" w:name="_Toc315850854"/>
      <w:r w:rsidRPr="001C6C5E">
        <w:rPr>
          <w:b/>
          <w:i/>
          <w:color w:val="000000"/>
          <w:sz w:val="26"/>
          <w:szCs w:val="26"/>
        </w:rPr>
        <w:tab/>
        <w:t xml:space="preserve">2.3.2. </w:t>
      </w:r>
      <w:r w:rsidRPr="001C6C5E">
        <w:rPr>
          <w:b/>
          <w:i/>
          <w:iCs/>
          <w:color w:val="000000"/>
          <w:sz w:val="26"/>
          <w:szCs w:val="26"/>
        </w:rPr>
        <w:t>Số liệu sơ cấp</w:t>
      </w:r>
      <w:bookmarkEnd w:id="21"/>
    </w:p>
    <w:p w:rsidR="00820709" w:rsidRPr="001C7480" w:rsidRDefault="00820709" w:rsidP="00CB247F">
      <w:pPr>
        <w:widowControl w:val="0"/>
        <w:autoSpaceDE w:val="0"/>
        <w:autoSpaceDN w:val="0"/>
        <w:adjustRightInd w:val="0"/>
        <w:spacing w:before="127" w:line="360" w:lineRule="auto"/>
        <w:ind w:right="-202" w:firstLine="600"/>
        <w:jc w:val="both"/>
        <w:rPr>
          <w:color w:val="000000"/>
          <w:sz w:val="26"/>
          <w:szCs w:val="26"/>
        </w:rPr>
      </w:pPr>
      <w:r w:rsidRPr="001C7480">
        <w:rPr>
          <w:color w:val="000000"/>
          <w:sz w:val="26"/>
          <w:szCs w:val="26"/>
        </w:rPr>
        <w:t>+ Nghiên cứu định tính: thông qua hình thức phỏn</w:t>
      </w:r>
      <w:r>
        <w:rPr>
          <w:color w:val="000000"/>
          <w:sz w:val="26"/>
          <w:szCs w:val="26"/>
        </w:rPr>
        <w:t>g vấn chi tiết một số điểm bán lẻ</w:t>
      </w:r>
      <w:r w:rsidRPr="001C7480">
        <w:rPr>
          <w:color w:val="000000"/>
          <w:sz w:val="26"/>
          <w:szCs w:val="26"/>
        </w:rPr>
        <w:t xml:space="preserve">, trên cơ sở đó điều chỉnh các thang do cho phù hợp với bối cảnh nghiên cứu. </w:t>
      </w:r>
    </w:p>
    <w:p w:rsidR="00820709" w:rsidRDefault="00820709" w:rsidP="00FC780B">
      <w:pPr>
        <w:widowControl w:val="0"/>
        <w:autoSpaceDE w:val="0"/>
        <w:autoSpaceDN w:val="0"/>
        <w:adjustRightInd w:val="0"/>
        <w:spacing w:before="127" w:line="360" w:lineRule="auto"/>
        <w:ind w:right="-202" w:firstLine="600"/>
        <w:jc w:val="both"/>
        <w:rPr>
          <w:color w:val="000000"/>
          <w:sz w:val="26"/>
          <w:szCs w:val="26"/>
        </w:rPr>
      </w:pPr>
      <w:r w:rsidRPr="001C7480">
        <w:rPr>
          <w:color w:val="000000"/>
          <w:sz w:val="26"/>
          <w:szCs w:val="26"/>
        </w:rPr>
        <w:t>+ Nghiên cứu định lượ</w:t>
      </w:r>
      <w:r>
        <w:rPr>
          <w:color w:val="000000"/>
          <w:sz w:val="26"/>
          <w:szCs w:val="26"/>
        </w:rPr>
        <w:t xml:space="preserve">ng: thu thập ý kiến của điểm bán </w:t>
      </w:r>
      <w:r w:rsidRPr="001C7480">
        <w:rPr>
          <w:color w:val="000000"/>
          <w:sz w:val="26"/>
          <w:szCs w:val="26"/>
        </w:rPr>
        <w:t>về m</w:t>
      </w:r>
      <w:r>
        <w:rPr>
          <w:color w:val="000000"/>
          <w:sz w:val="26"/>
          <w:szCs w:val="26"/>
        </w:rPr>
        <w:t>ức độ hài lòng của họ  đối với công tác chăm sóc hỗ trợ kênh phân phối, đồng thời tìm hiểu những nhân tố ảnh hưởng đến quyết định lựa chọn kinh doanh sản phẩm dịch vụ của các nhà mạng.</w:t>
      </w:r>
    </w:p>
    <w:p w:rsidR="00820709" w:rsidRDefault="00820709" w:rsidP="00035E29">
      <w:pPr>
        <w:spacing w:before="120" w:after="120"/>
        <w:jc w:val="both"/>
        <w:outlineLvl w:val="1"/>
        <w:rPr>
          <w:b/>
          <w:color w:val="000000"/>
          <w:sz w:val="26"/>
          <w:szCs w:val="26"/>
        </w:rPr>
      </w:pPr>
      <w:r w:rsidRPr="00035E29">
        <w:rPr>
          <w:b/>
          <w:color w:val="000000"/>
          <w:sz w:val="26"/>
          <w:szCs w:val="26"/>
        </w:rPr>
        <w:t>2.4. Phương pháp chọn mẫu</w:t>
      </w:r>
    </w:p>
    <w:p w:rsidR="00820709" w:rsidRDefault="00820709" w:rsidP="00377548">
      <w:pPr>
        <w:pStyle w:val="Default"/>
        <w:spacing w:line="360" w:lineRule="auto"/>
        <w:jc w:val="both"/>
        <w:rPr>
          <w:bCs/>
          <w:color w:val="auto"/>
          <w:sz w:val="26"/>
          <w:szCs w:val="26"/>
        </w:rPr>
      </w:pPr>
      <w:r>
        <w:rPr>
          <w:bCs/>
          <w:color w:val="auto"/>
          <w:sz w:val="26"/>
          <w:szCs w:val="26"/>
        </w:rPr>
        <w:t>Áp dụng</w:t>
      </w:r>
      <w:r w:rsidRPr="00377548">
        <w:rPr>
          <w:bCs/>
          <w:color w:val="auto"/>
          <w:sz w:val="26"/>
          <w:szCs w:val="26"/>
        </w:rPr>
        <w:t xml:space="preserve"> công thức ước lượng quy mô mẫu như sau:</w:t>
      </w:r>
    </w:p>
    <w:p w:rsidR="00820709" w:rsidRPr="00377548" w:rsidRDefault="00820709" w:rsidP="00377548">
      <w:pPr>
        <w:pStyle w:val="Default"/>
        <w:spacing w:line="360" w:lineRule="auto"/>
        <w:jc w:val="both"/>
        <w:rPr>
          <w:bCs/>
          <w:color w:val="auto"/>
          <w:sz w:val="26"/>
          <w:szCs w:val="26"/>
        </w:rPr>
      </w:pPr>
      <w:r>
        <w:rPr>
          <w:noProof/>
          <w:lang w:val="vi-VN" w:eastAsia="vi-VN"/>
        </w:rPr>
        <w:pict>
          <v:rect id="_x0000_s1103" style="position:absolute;left:0;text-align:left;margin-left:138pt;margin-top:17.85pt;width:90pt;height:54pt;z-index:251641344">
            <v:textbox>
              <w:txbxContent>
                <w:p w:rsidR="00820709" w:rsidRDefault="00820709" w:rsidP="00377548">
                  <w:r>
                    <w:tab/>
                    <w:t>N</w:t>
                  </w:r>
                </w:p>
                <w:p w:rsidR="00820709" w:rsidRDefault="00820709" w:rsidP="00377548">
                  <w:r>
                    <w:t xml:space="preserve">n = </w:t>
                  </w:r>
                </w:p>
                <w:p w:rsidR="00820709" w:rsidRDefault="00820709" w:rsidP="00377548">
                  <w:r>
                    <w:t xml:space="preserve">      (1 + N*</w:t>
                  </w:r>
                  <w:r w:rsidRPr="005B0B05">
                    <w:rPr>
                      <w:sz w:val="26"/>
                      <w:szCs w:val="26"/>
                    </w:rPr>
                    <w:sym w:font="Symbol" w:char="F061"/>
                  </w:r>
                  <w:r w:rsidRPr="002A4127">
                    <w:rPr>
                      <w:vertAlign w:val="superscript"/>
                    </w:rPr>
                    <w:t>2</w:t>
                  </w:r>
                  <w:r>
                    <w:rPr>
                      <w:vertAlign w:val="superscript"/>
                    </w:rPr>
                    <w:t xml:space="preserve"> </w:t>
                  </w:r>
                  <w:r>
                    <w:t>)</w:t>
                  </w:r>
                </w:p>
              </w:txbxContent>
            </v:textbox>
          </v:rect>
        </w:pict>
      </w:r>
    </w:p>
    <w:p w:rsidR="00820709" w:rsidRDefault="00820709" w:rsidP="00035E29">
      <w:pPr>
        <w:spacing w:before="120" w:after="120"/>
        <w:jc w:val="both"/>
        <w:outlineLvl w:val="1"/>
        <w:rPr>
          <w:b/>
          <w:color w:val="000000"/>
          <w:sz w:val="26"/>
          <w:szCs w:val="26"/>
        </w:rPr>
      </w:pPr>
      <w:r>
        <w:rPr>
          <w:noProof/>
          <w:lang w:val="vi-VN" w:eastAsia="vi-VN"/>
        </w:rPr>
        <w:pict>
          <v:line id="_x0000_s1104" style="position:absolute;left:0;text-align:left;z-index:251642368" from="168pt,22.45pt" to="3in,22.45pt"/>
        </w:pict>
      </w:r>
    </w:p>
    <w:p w:rsidR="00820709" w:rsidRPr="00EA657B" w:rsidRDefault="00820709" w:rsidP="00035E29">
      <w:pPr>
        <w:spacing w:before="120" w:after="120"/>
        <w:jc w:val="both"/>
        <w:outlineLvl w:val="1"/>
        <w:rPr>
          <w:b/>
          <w:color w:val="000000"/>
          <w:sz w:val="26"/>
          <w:szCs w:val="26"/>
        </w:rPr>
      </w:pPr>
    </w:p>
    <w:p w:rsidR="00820709" w:rsidRDefault="00820709" w:rsidP="00035E29">
      <w:pPr>
        <w:spacing w:before="120" w:after="120"/>
        <w:jc w:val="both"/>
        <w:outlineLvl w:val="1"/>
        <w:rPr>
          <w:bCs/>
          <w:color w:val="000000"/>
          <w:sz w:val="26"/>
          <w:szCs w:val="26"/>
        </w:rPr>
      </w:pPr>
    </w:p>
    <w:p w:rsidR="00820709" w:rsidRDefault="00820709" w:rsidP="00035E29">
      <w:pPr>
        <w:spacing w:before="120" w:after="120"/>
        <w:jc w:val="both"/>
        <w:outlineLvl w:val="1"/>
        <w:rPr>
          <w:bCs/>
          <w:color w:val="000000"/>
          <w:sz w:val="26"/>
          <w:szCs w:val="26"/>
        </w:rPr>
      </w:pPr>
      <w:r w:rsidRPr="00F75C44">
        <w:rPr>
          <w:bCs/>
          <w:color w:val="000000"/>
          <w:sz w:val="26"/>
          <w:szCs w:val="26"/>
        </w:rPr>
        <w:t>Tổng số mẫu: n = 882/(1+882*0.05</w:t>
      </w:r>
      <w:r w:rsidRPr="00F75C44">
        <w:rPr>
          <w:bCs/>
          <w:color w:val="000000"/>
          <w:sz w:val="26"/>
          <w:szCs w:val="26"/>
          <w:vertAlign w:val="superscript"/>
        </w:rPr>
        <w:t>2</w:t>
      </w:r>
      <w:r w:rsidRPr="00F75C44">
        <w:rPr>
          <w:bCs/>
          <w:color w:val="000000"/>
          <w:sz w:val="26"/>
          <w:szCs w:val="26"/>
        </w:rPr>
        <w:t xml:space="preserve">)= 275 </w:t>
      </w:r>
    </w:p>
    <w:p w:rsidR="00820709" w:rsidRPr="00F75C44" w:rsidRDefault="00820709" w:rsidP="00035E29">
      <w:pPr>
        <w:spacing w:before="120" w:after="120"/>
        <w:jc w:val="both"/>
        <w:outlineLvl w:val="1"/>
        <w:rPr>
          <w:bCs/>
          <w:color w:val="000000"/>
          <w:sz w:val="26"/>
          <w:szCs w:val="26"/>
        </w:rPr>
      </w:pPr>
    </w:p>
    <w:tbl>
      <w:tblPr>
        <w:tblW w:w="8125" w:type="dxa"/>
        <w:tblInd w:w="93" w:type="dxa"/>
        <w:tblLook w:val="0000"/>
      </w:tblPr>
      <w:tblGrid>
        <w:gridCol w:w="720"/>
        <w:gridCol w:w="1815"/>
        <w:gridCol w:w="1955"/>
        <w:gridCol w:w="2140"/>
        <w:gridCol w:w="1480"/>
      </w:tblGrid>
      <w:tr w:rsidR="00820709" w:rsidRPr="00377548">
        <w:trPr>
          <w:trHeight w:val="450"/>
        </w:trPr>
        <w:tc>
          <w:tcPr>
            <w:tcW w:w="735" w:type="dxa"/>
            <w:tcBorders>
              <w:top w:val="single" w:sz="4" w:space="0" w:color="auto"/>
              <w:left w:val="single" w:sz="4" w:space="0" w:color="auto"/>
              <w:bottom w:val="single" w:sz="4" w:space="0" w:color="auto"/>
              <w:right w:val="single" w:sz="4" w:space="0" w:color="auto"/>
            </w:tcBorders>
            <w:shd w:val="clear" w:color="auto" w:fill="C0C0C0"/>
            <w:vAlign w:val="center"/>
          </w:tcPr>
          <w:p w:rsidR="00820709" w:rsidRPr="00377548" w:rsidRDefault="00820709">
            <w:pPr>
              <w:jc w:val="center"/>
              <w:rPr>
                <w:b/>
                <w:bCs/>
                <w:sz w:val="26"/>
                <w:szCs w:val="26"/>
              </w:rPr>
            </w:pPr>
            <w:r w:rsidRPr="00377548">
              <w:rPr>
                <w:b/>
                <w:bCs/>
                <w:sz w:val="26"/>
                <w:szCs w:val="26"/>
              </w:rPr>
              <w:t>STT</w:t>
            </w:r>
          </w:p>
        </w:tc>
        <w:tc>
          <w:tcPr>
            <w:tcW w:w="1815" w:type="dxa"/>
            <w:tcBorders>
              <w:top w:val="single" w:sz="4" w:space="0" w:color="auto"/>
              <w:left w:val="nil"/>
              <w:bottom w:val="single" w:sz="4" w:space="0" w:color="auto"/>
              <w:right w:val="single" w:sz="4" w:space="0" w:color="auto"/>
            </w:tcBorders>
            <w:shd w:val="clear" w:color="auto" w:fill="C0C0C0"/>
            <w:vAlign w:val="center"/>
          </w:tcPr>
          <w:p w:rsidR="00820709" w:rsidRPr="00377548" w:rsidRDefault="00820709">
            <w:pPr>
              <w:jc w:val="center"/>
              <w:rPr>
                <w:b/>
                <w:bCs/>
                <w:sz w:val="26"/>
                <w:szCs w:val="26"/>
              </w:rPr>
            </w:pPr>
            <w:r w:rsidRPr="00377548">
              <w:rPr>
                <w:b/>
                <w:bCs/>
                <w:sz w:val="26"/>
                <w:szCs w:val="26"/>
              </w:rPr>
              <w:t>Huyện</w:t>
            </w:r>
          </w:p>
        </w:tc>
        <w:tc>
          <w:tcPr>
            <w:tcW w:w="1955" w:type="dxa"/>
            <w:tcBorders>
              <w:top w:val="single" w:sz="4" w:space="0" w:color="auto"/>
              <w:left w:val="nil"/>
              <w:bottom w:val="single" w:sz="4" w:space="0" w:color="auto"/>
              <w:right w:val="single" w:sz="4" w:space="0" w:color="auto"/>
            </w:tcBorders>
            <w:shd w:val="clear" w:color="auto" w:fill="C0C0C0"/>
            <w:vAlign w:val="center"/>
          </w:tcPr>
          <w:p w:rsidR="00820709" w:rsidRPr="00377548" w:rsidRDefault="00820709">
            <w:pPr>
              <w:jc w:val="center"/>
              <w:rPr>
                <w:b/>
                <w:bCs/>
                <w:sz w:val="26"/>
                <w:szCs w:val="26"/>
              </w:rPr>
            </w:pPr>
            <w:r w:rsidRPr="00377548">
              <w:rPr>
                <w:b/>
                <w:bCs/>
                <w:sz w:val="26"/>
                <w:szCs w:val="26"/>
              </w:rPr>
              <w:t xml:space="preserve"> </w:t>
            </w:r>
            <w:r>
              <w:rPr>
                <w:b/>
                <w:bCs/>
                <w:sz w:val="26"/>
                <w:szCs w:val="26"/>
              </w:rPr>
              <w:t>Số lượng đ</w:t>
            </w:r>
            <w:r w:rsidRPr="00377548">
              <w:rPr>
                <w:b/>
                <w:bCs/>
                <w:sz w:val="26"/>
                <w:szCs w:val="26"/>
              </w:rPr>
              <w:t xml:space="preserve">iểm bán lẻ </w:t>
            </w:r>
            <w:r>
              <w:rPr>
                <w:b/>
                <w:bCs/>
                <w:sz w:val="26"/>
                <w:szCs w:val="26"/>
              </w:rPr>
              <w:t>hiện có</w:t>
            </w:r>
          </w:p>
        </w:tc>
        <w:tc>
          <w:tcPr>
            <w:tcW w:w="2140" w:type="dxa"/>
            <w:tcBorders>
              <w:top w:val="single" w:sz="4" w:space="0" w:color="auto"/>
              <w:left w:val="nil"/>
              <w:bottom w:val="single" w:sz="4" w:space="0" w:color="auto"/>
              <w:right w:val="single" w:sz="4" w:space="0" w:color="auto"/>
            </w:tcBorders>
            <w:shd w:val="clear" w:color="auto" w:fill="C0C0C0"/>
            <w:vAlign w:val="center"/>
          </w:tcPr>
          <w:p w:rsidR="00820709" w:rsidRPr="00377548" w:rsidRDefault="00820709">
            <w:pPr>
              <w:jc w:val="center"/>
              <w:rPr>
                <w:b/>
                <w:bCs/>
                <w:sz w:val="26"/>
                <w:szCs w:val="26"/>
              </w:rPr>
            </w:pPr>
            <w:r w:rsidRPr="00377548">
              <w:rPr>
                <w:b/>
                <w:bCs/>
                <w:sz w:val="26"/>
                <w:szCs w:val="26"/>
              </w:rPr>
              <w:t xml:space="preserve"> Tỷ lệ </w:t>
            </w:r>
            <w:r>
              <w:rPr>
                <w:b/>
                <w:bCs/>
                <w:sz w:val="26"/>
                <w:szCs w:val="26"/>
              </w:rPr>
              <w:t>(%)</w:t>
            </w:r>
          </w:p>
        </w:tc>
        <w:tc>
          <w:tcPr>
            <w:tcW w:w="1480" w:type="dxa"/>
            <w:tcBorders>
              <w:top w:val="single" w:sz="4" w:space="0" w:color="auto"/>
              <w:left w:val="nil"/>
              <w:bottom w:val="single" w:sz="4" w:space="0" w:color="auto"/>
              <w:right w:val="single" w:sz="4" w:space="0" w:color="auto"/>
            </w:tcBorders>
            <w:shd w:val="clear" w:color="auto" w:fill="C0C0C0"/>
            <w:vAlign w:val="center"/>
          </w:tcPr>
          <w:p w:rsidR="00820709" w:rsidRDefault="00820709">
            <w:pPr>
              <w:jc w:val="center"/>
              <w:rPr>
                <w:b/>
                <w:bCs/>
                <w:sz w:val="26"/>
                <w:szCs w:val="26"/>
              </w:rPr>
            </w:pPr>
            <w:r>
              <w:rPr>
                <w:b/>
                <w:bCs/>
                <w:sz w:val="26"/>
                <w:szCs w:val="26"/>
              </w:rPr>
              <w:t xml:space="preserve"> Số </w:t>
            </w:r>
          </w:p>
          <w:p w:rsidR="00820709" w:rsidRPr="00377548" w:rsidRDefault="00820709">
            <w:pPr>
              <w:jc w:val="center"/>
              <w:rPr>
                <w:b/>
                <w:bCs/>
                <w:sz w:val="26"/>
                <w:szCs w:val="26"/>
              </w:rPr>
            </w:pPr>
            <w:r>
              <w:rPr>
                <w:b/>
                <w:bCs/>
                <w:sz w:val="26"/>
                <w:szCs w:val="26"/>
              </w:rPr>
              <w:t>quan sát</w:t>
            </w:r>
            <w:r w:rsidRPr="00377548">
              <w:rPr>
                <w:b/>
                <w:bCs/>
                <w:sz w:val="26"/>
                <w:szCs w:val="26"/>
              </w:rPr>
              <w:t xml:space="preserve"> </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1</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Bình Thủy</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80</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9,07</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25</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2</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Cái Răng</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56</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6,35</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17</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3</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Cờ Đỏ</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69</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7,</w:t>
            </w:r>
            <w:r w:rsidRPr="00377548">
              <w:rPr>
                <w:sz w:val="26"/>
                <w:szCs w:val="26"/>
              </w:rPr>
              <w:t>82</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22</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4</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Ninh Kiều</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233</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26,</w:t>
            </w:r>
            <w:r w:rsidRPr="00377548">
              <w:rPr>
                <w:sz w:val="26"/>
                <w:szCs w:val="26"/>
              </w:rPr>
              <w:t>42</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73</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5</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Phong Điền</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88</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9,</w:t>
            </w:r>
            <w:r w:rsidRPr="00377548">
              <w:rPr>
                <w:sz w:val="26"/>
                <w:szCs w:val="26"/>
              </w:rPr>
              <w:t>98</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27</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6</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Thốt Nốt</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110</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12,</w:t>
            </w:r>
            <w:r w:rsidRPr="00377548">
              <w:rPr>
                <w:sz w:val="26"/>
                <w:szCs w:val="26"/>
              </w:rPr>
              <w:t>47</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34</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7</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Thới Lai</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77</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8,</w:t>
            </w:r>
            <w:r w:rsidRPr="00377548">
              <w:rPr>
                <w:sz w:val="26"/>
                <w:szCs w:val="26"/>
              </w:rPr>
              <w:t>73</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24</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8</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Vĩnh Thạnh</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76</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8,</w:t>
            </w:r>
            <w:r w:rsidRPr="00377548">
              <w:rPr>
                <w:sz w:val="26"/>
                <w:szCs w:val="26"/>
              </w:rPr>
              <w:t>62</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24</w:t>
            </w:r>
          </w:p>
        </w:tc>
      </w:tr>
      <w:tr w:rsidR="00820709" w:rsidRPr="00377548">
        <w:trPr>
          <w:trHeight w:val="375"/>
        </w:trPr>
        <w:tc>
          <w:tcPr>
            <w:tcW w:w="735" w:type="dxa"/>
            <w:tcBorders>
              <w:top w:val="nil"/>
              <w:left w:val="single" w:sz="4" w:space="0" w:color="auto"/>
              <w:bottom w:val="single" w:sz="4" w:space="0" w:color="auto"/>
              <w:right w:val="single" w:sz="4" w:space="0" w:color="auto"/>
            </w:tcBorders>
            <w:shd w:val="clear" w:color="auto" w:fill="FFFFFF"/>
            <w:vAlign w:val="center"/>
          </w:tcPr>
          <w:p w:rsidR="00820709" w:rsidRPr="00377548" w:rsidRDefault="00820709">
            <w:pPr>
              <w:jc w:val="center"/>
              <w:rPr>
                <w:sz w:val="26"/>
                <w:szCs w:val="26"/>
              </w:rPr>
            </w:pPr>
            <w:r w:rsidRPr="00377548">
              <w:rPr>
                <w:sz w:val="26"/>
                <w:szCs w:val="26"/>
              </w:rPr>
              <w:t>9</w:t>
            </w:r>
          </w:p>
        </w:tc>
        <w:tc>
          <w:tcPr>
            <w:tcW w:w="1815" w:type="dxa"/>
            <w:tcBorders>
              <w:top w:val="nil"/>
              <w:left w:val="nil"/>
              <w:bottom w:val="single" w:sz="4" w:space="0" w:color="auto"/>
              <w:right w:val="single" w:sz="4" w:space="0" w:color="auto"/>
            </w:tcBorders>
            <w:shd w:val="clear" w:color="auto" w:fill="FFFFFF"/>
            <w:vAlign w:val="center"/>
          </w:tcPr>
          <w:p w:rsidR="00820709" w:rsidRPr="00377548" w:rsidRDefault="00820709">
            <w:pPr>
              <w:rPr>
                <w:sz w:val="26"/>
                <w:szCs w:val="26"/>
              </w:rPr>
            </w:pPr>
            <w:r w:rsidRPr="00377548">
              <w:rPr>
                <w:sz w:val="26"/>
                <w:szCs w:val="26"/>
              </w:rPr>
              <w:t>Ô Môn</w:t>
            </w:r>
          </w:p>
        </w:tc>
        <w:tc>
          <w:tcPr>
            <w:tcW w:w="1955" w:type="dxa"/>
            <w:tcBorders>
              <w:top w:val="nil"/>
              <w:left w:val="nil"/>
              <w:bottom w:val="single" w:sz="4" w:space="0" w:color="auto"/>
              <w:right w:val="single" w:sz="4" w:space="0" w:color="auto"/>
            </w:tcBorders>
            <w:shd w:val="clear" w:color="auto" w:fill="FFFFFF"/>
            <w:vAlign w:val="center"/>
          </w:tcPr>
          <w:p w:rsidR="00820709" w:rsidRPr="00377548" w:rsidRDefault="00820709">
            <w:pPr>
              <w:jc w:val="right"/>
              <w:rPr>
                <w:sz w:val="26"/>
                <w:szCs w:val="26"/>
              </w:rPr>
            </w:pPr>
            <w:r w:rsidRPr="00377548">
              <w:rPr>
                <w:sz w:val="26"/>
                <w:szCs w:val="26"/>
              </w:rPr>
              <w:t>93</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Pr>
                <w:sz w:val="26"/>
                <w:szCs w:val="26"/>
              </w:rPr>
              <w:t>10,</w:t>
            </w:r>
            <w:r w:rsidRPr="00377548">
              <w:rPr>
                <w:sz w:val="26"/>
                <w:szCs w:val="26"/>
              </w:rPr>
              <w:t>54</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29</w:t>
            </w:r>
          </w:p>
        </w:tc>
      </w:tr>
      <w:tr w:rsidR="00820709" w:rsidRPr="00377548">
        <w:trPr>
          <w:trHeight w:val="375"/>
        </w:trPr>
        <w:tc>
          <w:tcPr>
            <w:tcW w:w="2550" w:type="dxa"/>
            <w:gridSpan w:val="2"/>
            <w:tcBorders>
              <w:top w:val="single" w:sz="4" w:space="0" w:color="auto"/>
              <w:left w:val="single" w:sz="4" w:space="0" w:color="auto"/>
              <w:bottom w:val="single" w:sz="4" w:space="0" w:color="auto"/>
              <w:right w:val="single" w:sz="4" w:space="0" w:color="auto"/>
            </w:tcBorders>
            <w:vAlign w:val="center"/>
          </w:tcPr>
          <w:p w:rsidR="00820709" w:rsidRPr="00377548" w:rsidRDefault="00820709">
            <w:pPr>
              <w:jc w:val="center"/>
              <w:rPr>
                <w:b/>
                <w:bCs/>
                <w:sz w:val="26"/>
                <w:szCs w:val="26"/>
              </w:rPr>
            </w:pPr>
            <w:r w:rsidRPr="00377548">
              <w:rPr>
                <w:b/>
                <w:bCs/>
                <w:sz w:val="26"/>
                <w:szCs w:val="26"/>
              </w:rPr>
              <w:t>Tổng cộng</w:t>
            </w:r>
          </w:p>
        </w:tc>
        <w:tc>
          <w:tcPr>
            <w:tcW w:w="1955" w:type="dxa"/>
            <w:tcBorders>
              <w:top w:val="nil"/>
              <w:left w:val="nil"/>
              <w:bottom w:val="single" w:sz="4" w:space="0" w:color="auto"/>
              <w:right w:val="single" w:sz="4" w:space="0" w:color="auto"/>
            </w:tcBorders>
            <w:vAlign w:val="center"/>
          </w:tcPr>
          <w:p w:rsidR="00820709" w:rsidRPr="00377548" w:rsidRDefault="00820709">
            <w:pPr>
              <w:jc w:val="right"/>
              <w:rPr>
                <w:b/>
                <w:bCs/>
                <w:sz w:val="26"/>
                <w:szCs w:val="26"/>
              </w:rPr>
            </w:pPr>
            <w:r w:rsidRPr="00377548">
              <w:rPr>
                <w:b/>
                <w:bCs/>
                <w:sz w:val="26"/>
                <w:szCs w:val="26"/>
              </w:rPr>
              <w:t>882</w:t>
            </w:r>
          </w:p>
        </w:tc>
        <w:tc>
          <w:tcPr>
            <w:tcW w:w="214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10</w:t>
            </w:r>
            <w:r>
              <w:rPr>
                <w:sz w:val="26"/>
                <w:szCs w:val="26"/>
              </w:rPr>
              <w:t>0,00</w:t>
            </w:r>
          </w:p>
        </w:tc>
        <w:tc>
          <w:tcPr>
            <w:tcW w:w="1480" w:type="dxa"/>
            <w:tcBorders>
              <w:top w:val="nil"/>
              <w:left w:val="nil"/>
              <w:bottom w:val="single" w:sz="4" w:space="0" w:color="auto"/>
              <w:right w:val="single" w:sz="4" w:space="0" w:color="auto"/>
            </w:tcBorders>
            <w:noWrap/>
            <w:vAlign w:val="bottom"/>
          </w:tcPr>
          <w:p w:rsidR="00820709" w:rsidRPr="00377548" w:rsidRDefault="00820709">
            <w:pPr>
              <w:jc w:val="right"/>
              <w:rPr>
                <w:sz w:val="26"/>
                <w:szCs w:val="26"/>
              </w:rPr>
            </w:pPr>
            <w:r w:rsidRPr="00377548">
              <w:rPr>
                <w:sz w:val="26"/>
                <w:szCs w:val="26"/>
              </w:rPr>
              <w:t>275</w:t>
            </w:r>
          </w:p>
        </w:tc>
      </w:tr>
    </w:tbl>
    <w:p w:rsidR="00820709" w:rsidRDefault="00820709" w:rsidP="00035E29">
      <w:pPr>
        <w:spacing w:before="120" w:after="120"/>
        <w:jc w:val="both"/>
        <w:outlineLvl w:val="1"/>
        <w:rPr>
          <w:b/>
          <w:color w:val="000000"/>
          <w:sz w:val="26"/>
          <w:szCs w:val="26"/>
        </w:rPr>
      </w:pPr>
    </w:p>
    <w:p w:rsidR="00820709" w:rsidRDefault="00820709" w:rsidP="00035E29">
      <w:pPr>
        <w:spacing w:before="120" w:after="120"/>
        <w:jc w:val="both"/>
        <w:outlineLvl w:val="1"/>
        <w:rPr>
          <w:b/>
          <w:color w:val="000000"/>
          <w:sz w:val="26"/>
          <w:szCs w:val="26"/>
        </w:rPr>
      </w:pPr>
    </w:p>
    <w:p w:rsidR="00820709" w:rsidRDefault="00820709" w:rsidP="00035E29">
      <w:pPr>
        <w:spacing w:before="120" w:after="120"/>
        <w:jc w:val="both"/>
        <w:outlineLvl w:val="1"/>
        <w:rPr>
          <w:b/>
          <w:color w:val="000000"/>
          <w:sz w:val="26"/>
          <w:szCs w:val="26"/>
        </w:rPr>
      </w:pPr>
    </w:p>
    <w:p w:rsidR="00820709" w:rsidRPr="00654BA5" w:rsidRDefault="00820709" w:rsidP="00654BA5">
      <w:pPr>
        <w:spacing w:before="120" w:after="120"/>
        <w:jc w:val="center"/>
        <w:outlineLvl w:val="1"/>
        <w:rPr>
          <w:b/>
          <w:sz w:val="26"/>
          <w:szCs w:val="26"/>
        </w:rPr>
      </w:pPr>
      <w:r w:rsidRPr="00654BA5">
        <w:rPr>
          <w:b/>
          <w:sz w:val="26"/>
          <w:szCs w:val="26"/>
        </w:rPr>
        <w:t>TÀI LIỆU THAM KHẢO</w:t>
      </w:r>
    </w:p>
    <w:p w:rsidR="00820709" w:rsidRPr="008654C2" w:rsidRDefault="00820709" w:rsidP="00B03F34">
      <w:pPr>
        <w:spacing w:before="120" w:after="120"/>
        <w:ind w:firstLine="600"/>
        <w:jc w:val="both"/>
        <w:outlineLvl w:val="1"/>
        <w:rPr>
          <w:bCs/>
          <w:sz w:val="26"/>
          <w:szCs w:val="26"/>
        </w:rPr>
      </w:pPr>
      <w:r w:rsidRPr="008654C2">
        <w:rPr>
          <w:bCs/>
          <w:sz w:val="26"/>
          <w:szCs w:val="26"/>
        </w:rPr>
        <w:t>Mai Văn Nam (2008), “Kinh tế lượng” (Econometrics), NXB Văn hóa thông tin.</w:t>
      </w:r>
    </w:p>
    <w:p w:rsidR="00820709" w:rsidRPr="008654C2" w:rsidRDefault="00820709" w:rsidP="00B03F34">
      <w:pPr>
        <w:spacing w:before="120" w:after="120"/>
        <w:ind w:firstLine="600"/>
        <w:jc w:val="both"/>
        <w:outlineLvl w:val="1"/>
        <w:rPr>
          <w:bCs/>
          <w:sz w:val="26"/>
          <w:szCs w:val="26"/>
        </w:rPr>
      </w:pPr>
      <w:r w:rsidRPr="008654C2">
        <w:rPr>
          <w:bCs/>
          <w:sz w:val="26"/>
          <w:szCs w:val="26"/>
        </w:rPr>
        <w:t>Phạm Đức Kỳ, Lương Minh Trí, Trần M</w:t>
      </w:r>
      <w:r>
        <w:rPr>
          <w:bCs/>
          <w:sz w:val="26"/>
          <w:szCs w:val="26"/>
        </w:rPr>
        <w:t>ỹ Vân (2011),</w:t>
      </w:r>
      <w:r w:rsidRPr="008654C2">
        <w:rPr>
          <w:bCs/>
          <w:sz w:val="26"/>
          <w:szCs w:val="26"/>
        </w:rPr>
        <w:t>“</w:t>
      </w:r>
      <w:r w:rsidRPr="008654C2">
        <w:rPr>
          <w:bCs/>
          <w:sz w:val="26"/>
          <w:szCs w:val="26"/>
        </w:rPr>
        <w:tab/>
      </w:r>
      <w:r w:rsidRPr="008654C2">
        <w:rPr>
          <w:b/>
          <w:sz w:val="26"/>
          <w:szCs w:val="26"/>
        </w:rPr>
        <w:t>Xây dựng mô hình đánh giá sự hài lòng của đại lý bán lẻ dịch vụ viễn thông trên thị trường Việt Nam</w:t>
      </w:r>
      <w:r w:rsidRPr="008654C2">
        <w:rPr>
          <w:bCs/>
          <w:sz w:val="26"/>
          <w:szCs w:val="26"/>
        </w:rPr>
        <w:t>” đăng trên Tạp chí BCVT&amp;CNTT kỳ 1 tháng 6/2011.</w:t>
      </w:r>
    </w:p>
    <w:p w:rsidR="00820709" w:rsidRPr="008654C2" w:rsidRDefault="00820709" w:rsidP="00B03F34">
      <w:pPr>
        <w:spacing w:before="120" w:after="120"/>
        <w:ind w:firstLine="600"/>
        <w:jc w:val="both"/>
        <w:outlineLvl w:val="1"/>
        <w:rPr>
          <w:sz w:val="26"/>
          <w:szCs w:val="26"/>
        </w:rPr>
      </w:pPr>
      <w:r w:rsidRPr="008654C2">
        <w:rPr>
          <w:sz w:val="26"/>
          <w:szCs w:val="26"/>
        </w:rPr>
        <w:t>Nguyễn Thanh Hải (2003)</w:t>
      </w:r>
      <w:r>
        <w:rPr>
          <w:sz w:val="26"/>
          <w:szCs w:val="26"/>
        </w:rPr>
        <w:t>,</w:t>
      </w:r>
      <w:r w:rsidRPr="008654C2">
        <w:rPr>
          <w:sz w:val="26"/>
          <w:szCs w:val="26"/>
        </w:rPr>
        <w:t xml:space="preserve"> “</w:t>
      </w:r>
      <w:r w:rsidRPr="008654C2">
        <w:rPr>
          <w:b/>
          <w:bCs/>
          <w:sz w:val="26"/>
          <w:szCs w:val="26"/>
        </w:rPr>
        <w:t>N</w:t>
      </w:r>
      <w:r w:rsidRPr="008654C2">
        <w:rPr>
          <w:b/>
          <w:bCs/>
          <w:sz w:val="26"/>
          <w:szCs w:val="26"/>
          <w:lang w:val="vi-VN"/>
        </w:rPr>
        <w:t>ghiên cứu thực trạng hệ thống kênh phân phối của doanh nghiệp bánh cao cấp Bảo Ngọc</w:t>
      </w:r>
      <w:r>
        <w:rPr>
          <w:sz w:val="26"/>
          <w:szCs w:val="26"/>
        </w:rPr>
        <w:t>”</w:t>
      </w:r>
      <w:r w:rsidRPr="008654C2">
        <w:rPr>
          <w:sz w:val="26"/>
          <w:szCs w:val="26"/>
          <w:lang w:val="vi-VN"/>
        </w:rPr>
        <w:t>, Đại học Kinh tế Hà Nội</w:t>
      </w:r>
      <w:r w:rsidRPr="008654C2">
        <w:rPr>
          <w:sz w:val="26"/>
          <w:szCs w:val="26"/>
        </w:rPr>
        <w:t>.</w:t>
      </w:r>
    </w:p>
    <w:p w:rsidR="00820709" w:rsidRPr="008654C2" w:rsidRDefault="00820709" w:rsidP="008654C2">
      <w:pPr>
        <w:spacing w:before="120" w:after="120"/>
        <w:ind w:firstLine="600"/>
        <w:jc w:val="both"/>
        <w:outlineLvl w:val="1"/>
        <w:rPr>
          <w:sz w:val="26"/>
          <w:szCs w:val="26"/>
        </w:rPr>
      </w:pPr>
      <w:r w:rsidRPr="008654C2">
        <w:rPr>
          <w:sz w:val="26"/>
          <w:szCs w:val="26"/>
        </w:rPr>
        <w:t>Lê Hồng Nhật, Trần Thiện Trúc Phương (2006), “</w:t>
      </w:r>
      <w:r w:rsidRPr="008654C2">
        <w:rPr>
          <w:b/>
          <w:sz w:val="26"/>
          <w:szCs w:val="26"/>
        </w:rPr>
        <w:t>Sự lựa chọn mạng di động</w:t>
      </w:r>
      <w:r w:rsidRPr="008654C2">
        <w:rPr>
          <w:sz w:val="26"/>
          <w:szCs w:val="26"/>
        </w:rPr>
        <w:t xml:space="preserve">”, </w:t>
      </w:r>
      <w:r w:rsidRPr="008654C2">
        <w:rPr>
          <w:iCs/>
          <w:sz w:val="26"/>
          <w:szCs w:val="26"/>
        </w:rPr>
        <w:t>Tạp chí Bưu chính viễn thông &amp; Công nghệ thông tin</w:t>
      </w:r>
      <w:r w:rsidRPr="008654C2">
        <w:rPr>
          <w:sz w:val="26"/>
          <w:szCs w:val="26"/>
        </w:rPr>
        <w:t>, Kỳ 1, tháng 11/2007.</w:t>
      </w:r>
    </w:p>
    <w:p w:rsidR="00820709" w:rsidRPr="008654C2" w:rsidRDefault="00820709" w:rsidP="008654C2">
      <w:pPr>
        <w:spacing w:before="120" w:after="120"/>
        <w:ind w:firstLine="600"/>
        <w:jc w:val="both"/>
        <w:outlineLvl w:val="1"/>
        <w:rPr>
          <w:bCs/>
          <w:sz w:val="26"/>
          <w:szCs w:val="26"/>
        </w:rPr>
      </w:pPr>
      <w:r w:rsidRPr="008654C2">
        <w:rPr>
          <w:sz w:val="26"/>
          <w:szCs w:val="26"/>
          <w:lang w:val="vi-VN"/>
        </w:rPr>
        <w:t>Trương Thủ</w:t>
      </w:r>
      <w:r>
        <w:rPr>
          <w:sz w:val="26"/>
          <w:szCs w:val="26"/>
          <w:lang w:val="vi-VN"/>
        </w:rPr>
        <w:t>y Trang</w:t>
      </w:r>
      <w:r>
        <w:rPr>
          <w:sz w:val="26"/>
          <w:szCs w:val="26"/>
        </w:rPr>
        <w:t xml:space="preserve"> </w:t>
      </w:r>
      <w:r w:rsidRPr="008654C2">
        <w:rPr>
          <w:sz w:val="26"/>
          <w:szCs w:val="26"/>
          <w:lang w:val="vi-VN"/>
        </w:rPr>
        <w:t>(2011</w:t>
      </w:r>
      <w:r>
        <w:rPr>
          <w:sz w:val="26"/>
          <w:szCs w:val="26"/>
          <w:lang w:val="vi-VN"/>
        </w:rPr>
        <w:t>)</w:t>
      </w:r>
      <w:r>
        <w:rPr>
          <w:sz w:val="26"/>
          <w:szCs w:val="26"/>
        </w:rPr>
        <w:t>,</w:t>
      </w:r>
      <w:r w:rsidRPr="008654C2">
        <w:rPr>
          <w:sz w:val="26"/>
          <w:szCs w:val="26"/>
          <w:lang w:val="vi-VN"/>
        </w:rPr>
        <w:t xml:space="preserve"> </w:t>
      </w:r>
      <w:r w:rsidRPr="008654C2">
        <w:rPr>
          <w:b/>
          <w:bCs/>
          <w:sz w:val="26"/>
          <w:szCs w:val="26"/>
        </w:rPr>
        <w:t>“</w:t>
      </w:r>
      <w:r w:rsidRPr="008654C2">
        <w:rPr>
          <w:b/>
          <w:bCs/>
          <w:sz w:val="26"/>
          <w:szCs w:val="26"/>
          <w:lang w:val="vi-VN"/>
        </w:rPr>
        <w:t>Nghiên cứu hành vi khách hàng sử dụng mạng viễn thông di động MobiFone</w:t>
      </w:r>
      <w:r w:rsidRPr="008654C2">
        <w:rPr>
          <w:b/>
          <w:bCs/>
          <w:sz w:val="26"/>
          <w:szCs w:val="26"/>
        </w:rPr>
        <w:t>”</w:t>
      </w:r>
      <w:r>
        <w:rPr>
          <w:b/>
          <w:bCs/>
          <w:sz w:val="26"/>
          <w:szCs w:val="26"/>
        </w:rPr>
        <w:t>,</w:t>
      </w:r>
      <w:r>
        <w:rPr>
          <w:sz w:val="26"/>
          <w:szCs w:val="26"/>
        </w:rPr>
        <w:t xml:space="preserve"> </w:t>
      </w:r>
      <w:r w:rsidRPr="008654C2">
        <w:rPr>
          <w:sz w:val="26"/>
          <w:szCs w:val="26"/>
          <w:lang w:val="vi-VN"/>
        </w:rPr>
        <w:t xml:space="preserve"> Đại học Cần Thơ.</w:t>
      </w:r>
    </w:p>
    <w:p w:rsidR="00820709" w:rsidRPr="008654C2" w:rsidRDefault="00820709" w:rsidP="00035E29">
      <w:pPr>
        <w:spacing w:before="120" w:after="120"/>
        <w:jc w:val="both"/>
        <w:outlineLvl w:val="1"/>
        <w:rPr>
          <w:bCs/>
          <w:sz w:val="26"/>
          <w:szCs w:val="26"/>
          <w:lang w:val="vi-VN"/>
        </w:rPr>
      </w:pPr>
    </w:p>
    <w:p w:rsidR="00820709" w:rsidRPr="00654BA5" w:rsidRDefault="00820709" w:rsidP="00035E29">
      <w:pPr>
        <w:spacing w:before="120" w:after="120"/>
        <w:jc w:val="both"/>
        <w:outlineLvl w:val="1"/>
        <w:rPr>
          <w:bCs/>
          <w:sz w:val="26"/>
          <w:szCs w:val="26"/>
        </w:rPr>
      </w:pPr>
    </w:p>
    <w:sectPr w:rsidR="00820709" w:rsidRPr="00654BA5" w:rsidSect="006C059E">
      <w:footerReference w:type="default" r:id="rId7"/>
      <w:pgSz w:w="11907" w:h="16840" w:code="9"/>
      <w:pgMar w:top="1134" w:right="851" w:bottom="1134" w:left="1701" w:header="720" w:footer="720" w:gutter="0"/>
      <w:pgNumType w:start="1"/>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20709" w:rsidRDefault="00820709">
      <w:r>
        <w:separator/>
      </w:r>
    </w:p>
  </w:endnote>
  <w:endnote w:type="continuationSeparator" w:id="0">
    <w:p w:rsidR="00820709" w:rsidRDefault="00820709">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A3"/>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Nhelvetica">
    <w:panose1 w:val="020B7200000000000000"/>
    <w:charset w:val="00"/>
    <w:family w:val="swiss"/>
    <w:pitch w:val="variable"/>
    <w:sig w:usb0="00000003" w:usb1="00000000" w:usb2="00000000" w:usb3="00000000" w:csb0="00000001" w:csb1="00000000"/>
  </w:font>
  <w:font w:name="Courier New">
    <w:panose1 w:val="02070309020205020404"/>
    <w:charset w:val="A3"/>
    <w:family w:val="modern"/>
    <w:pitch w:val="fixed"/>
    <w:sig w:usb0="E0002AFF" w:usb1="C0007843" w:usb2="00000009" w:usb3="00000000" w:csb0="000001FF" w:csb1="00000000"/>
  </w:font>
  <w:font w:name="Tempus Sans ITC">
    <w:altName w:val="Amienne"/>
    <w:panose1 w:val="00000000000000000000"/>
    <w:charset w:val="00"/>
    <w:family w:val="decorative"/>
    <w:notTrueType/>
    <w:pitch w:val="variable"/>
    <w:sig w:usb0="00000003" w:usb1="00000000" w:usb2="00000000" w:usb3="00000000" w:csb0="00000001" w:csb1="00000000"/>
  </w:font>
  <w:font w:name="VNI-Times">
    <w:panose1 w:val="00000000000000000000"/>
    <w:charset w:val="00"/>
    <w:family w:val="auto"/>
    <w:pitch w:val="variable"/>
    <w:sig w:usb0="00000007" w:usb1="00000000" w:usb2="00000000" w:usb3="00000000" w:csb0="00000013" w:csb1="00000000"/>
  </w:font>
  <w:font w:name="Arial">
    <w:panose1 w:val="020B0604020202020204"/>
    <w:charset w:val="A3"/>
    <w:family w:val="swiss"/>
    <w:pitch w:val="variable"/>
    <w:sig w:usb0="E0002AFF" w:usb1="C0007843"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Verdana">
    <w:panose1 w:val="020B0604030504040204"/>
    <w:charset w:val="A3"/>
    <w:family w:val="swiss"/>
    <w:pitch w:val="variable"/>
    <w:sig w:usb0="A10006FF" w:usb1="4000205B" w:usb2="00000010" w:usb3="00000000" w:csb0="0000019F" w:csb1="00000000"/>
  </w:font>
  <w:font w:name="Tahoma">
    <w:panose1 w:val="020B0604030504040204"/>
    <w:charset w:val="A3"/>
    <w:family w:val="swiss"/>
    <w:pitch w:val="variable"/>
    <w:sig w:usb0="E1002EFF" w:usb1="C000605B" w:usb2="00000029"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709" w:rsidRDefault="00820709" w:rsidP="00855C74">
    <w:pPr>
      <w:pStyle w:val="Footer"/>
      <w:jc w:val="right"/>
    </w:pPr>
    <w:r>
      <w:rPr>
        <w:rStyle w:val="PageNumber"/>
      </w:rPr>
      <w:fldChar w:fldCharType="begin"/>
    </w:r>
    <w:r>
      <w:rPr>
        <w:rStyle w:val="PageNumber"/>
      </w:rPr>
      <w:instrText xml:space="preserve"> PAGE </w:instrText>
    </w:r>
    <w:r>
      <w:rPr>
        <w:rStyle w:val="PageNumber"/>
      </w:rPr>
      <w:fldChar w:fldCharType="separate"/>
    </w:r>
    <w:r>
      <w:rPr>
        <w:rStyle w:val="PageNumber"/>
        <w:noProof/>
      </w:rPr>
      <w:t>16</w:t>
    </w:r>
    <w:r>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20709" w:rsidRDefault="00820709">
      <w:r>
        <w:separator/>
      </w:r>
    </w:p>
  </w:footnote>
  <w:footnote w:type="continuationSeparator" w:id="0">
    <w:p w:rsidR="00820709" w:rsidRDefault="0082070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72C60BD"/>
    <w:multiLevelType w:val="multilevel"/>
    <w:tmpl w:val="F3E641C2"/>
    <w:lvl w:ilvl="0">
      <w:start w:val="4"/>
      <w:numFmt w:val="decimal"/>
      <w:lvlText w:val="%1"/>
      <w:lvlJc w:val="left"/>
      <w:pPr>
        <w:tabs>
          <w:tab w:val="num" w:pos="720"/>
        </w:tabs>
        <w:ind w:left="720" w:hanging="720"/>
      </w:pPr>
      <w:rPr>
        <w:rFonts w:cs="Times New Roman" w:hint="default"/>
      </w:rPr>
    </w:lvl>
    <w:lvl w:ilvl="1">
      <w:start w:val="1"/>
      <w:numFmt w:val="decimal"/>
      <w:lvlText w:val="%1.%2"/>
      <w:lvlJc w:val="left"/>
      <w:pPr>
        <w:tabs>
          <w:tab w:val="num" w:pos="720"/>
        </w:tabs>
        <w:ind w:left="720" w:hanging="72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1080"/>
        </w:tabs>
        <w:ind w:left="1080" w:hanging="108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1">
    <w:nsid w:val="106D4C13"/>
    <w:multiLevelType w:val="hybridMultilevel"/>
    <w:tmpl w:val="79D45420"/>
    <w:lvl w:ilvl="0" w:tplc="70167F60">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114C42CB"/>
    <w:multiLevelType w:val="hybridMultilevel"/>
    <w:tmpl w:val="4310099C"/>
    <w:lvl w:ilvl="0" w:tplc="F96C34D2">
      <w:start w:val="1"/>
      <w:numFmt w:val="bullet"/>
      <w:lvlText w:val=""/>
      <w:lvlJc w:val="left"/>
      <w:pPr>
        <w:tabs>
          <w:tab w:val="num" w:pos="720"/>
        </w:tabs>
        <w:ind w:left="720" w:hanging="360"/>
      </w:pPr>
      <w:rPr>
        <w:rFonts w:ascii="Wingdings" w:hAnsi="Wingdings" w:hint="default"/>
      </w:rPr>
    </w:lvl>
    <w:lvl w:ilvl="1" w:tplc="A968ACF8" w:tentative="1">
      <w:start w:val="1"/>
      <w:numFmt w:val="bullet"/>
      <w:lvlText w:val=""/>
      <w:lvlJc w:val="left"/>
      <w:pPr>
        <w:tabs>
          <w:tab w:val="num" w:pos="1440"/>
        </w:tabs>
        <w:ind w:left="1440" w:hanging="360"/>
      </w:pPr>
      <w:rPr>
        <w:rFonts w:ascii="Wingdings" w:hAnsi="Wingdings" w:hint="default"/>
      </w:rPr>
    </w:lvl>
    <w:lvl w:ilvl="2" w:tplc="5246D1C2" w:tentative="1">
      <w:start w:val="1"/>
      <w:numFmt w:val="bullet"/>
      <w:lvlText w:val=""/>
      <w:lvlJc w:val="left"/>
      <w:pPr>
        <w:tabs>
          <w:tab w:val="num" w:pos="2160"/>
        </w:tabs>
        <w:ind w:left="2160" w:hanging="360"/>
      </w:pPr>
      <w:rPr>
        <w:rFonts w:ascii="Wingdings" w:hAnsi="Wingdings" w:hint="default"/>
      </w:rPr>
    </w:lvl>
    <w:lvl w:ilvl="3" w:tplc="9760DA2E" w:tentative="1">
      <w:start w:val="1"/>
      <w:numFmt w:val="bullet"/>
      <w:lvlText w:val=""/>
      <w:lvlJc w:val="left"/>
      <w:pPr>
        <w:tabs>
          <w:tab w:val="num" w:pos="2880"/>
        </w:tabs>
        <w:ind w:left="2880" w:hanging="360"/>
      </w:pPr>
      <w:rPr>
        <w:rFonts w:ascii="Wingdings" w:hAnsi="Wingdings" w:hint="default"/>
      </w:rPr>
    </w:lvl>
    <w:lvl w:ilvl="4" w:tplc="B0DEDF12" w:tentative="1">
      <w:start w:val="1"/>
      <w:numFmt w:val="bullet"/>
      <w:lvlText w:val=""/>
      <w:lvlJc w:val="left"/>
      <w:pPr>
        <w:tabs>
          <w:tab w:val="num" w:pos="3600"/>
        </w:tabs>
        <w:ind w:left="3600" w:hanging="360"/>
      </w:pPr>
      <w:rPr>
        <w:rFonts w:ascii="Wingdings" w:hAnsi="Wingdings" w:hint="default"/>
      </w:rPr>
    </w:lvl>
    <w:lvl w:ilvl="5" w:tplc="328EEE84" w:tentative="1">
      <w:start w:val="1"/>
      <w:numFmt w:val="bullet"/>
      <w:lvlText w:val=""/>
      <w:lvlJc w:val="left"/>
      <w:pPr>
        <w:tabs>
          <w:tab w:val="num" w:pos="4320"/>
        </w:tabs>
        <w:ind w:left="4320" w:hanging="360"/>
      </w:pPr>
      <w:rPr>
        <w:rFonts w:ascii="Wingdings" w:hAnsi="Wingdings" w:hint="default"/>
      </w:rPr>
    </w:lvl>
    <w:lvl w:ilvl="6" w:tplc="C374B85C" w:tentative="1">
      <w:start w:val="1"/>
      <w:numFmt w:val="bullet"/>
      <w:lvlText w:val=""/>
      <w:lvlJc w:val="left"/>
      <w:pPr>
        <w:tabs>
          <w:tab w:val="num" w:pos="5040"/>
        </w:tabs>
        <w:ind w:left="5040" w:hanging="360"/>
      </w:pPr>
      <w:rPr>
        <w:rFonts w:ascii="Wingdings" w:hAnsi="Wingdings" w:hint="default"/>
      </w:rPr>
    </w:lvl>
    <w:lvl w:ilvl="7" w:tplc="3B80E896" w:tentative="1">
      <w:start w:val="1"/>
      <w:numFmt w:val="bullet"/>
      <w:lvlText w:val=""/>
      <w:lvlJc w:val="left"/>
      <w:pPr>
        <w:tabs>
          <w:tab w:val="num" w:pos="5760"/>
        </w:tabs>
        <w:ind w:left="5760" w:hanging="360"/>
      </w:pPr>
      <w:rPr>
        <w:rFonts w:ascii="Wingdings" w:hAnsi="Wingdings" w:hint="default"/>
      </w:rPr>
    </w:lvl>
    <w:lvl w:ilvl="8" w:tplc="7B4A40FA" w:tentative="1">
      <w:start w:val="1"/>
      <w:numFmt w:val="bullet"/>
      <w:lvlText w:val=""/>
      <w:lvlJc w:val="left"/>
      <w:pPr>
        <w:tabs>
          <w:tab w:val="num" w:pos="6480"/>
        </w:tabs>
        <w:ind w:left="6480" w:hanging="360"/>
      </w:pPr>
      <w:rPr>
        <w:rFonts w:ascii="Wingdings" w:hAnsi="Wingdings" w:hint="default"/>
      </w:rPr>
    </w:lvl>
  </w:abstractNum>
  <w:abstractNum w:abstractNumId="3">
    <w:nsid w:val="11CF7753"/>
    <w:multiLevelType w:val="hybridMultilevel"/>
    <w:tmpl w:val="F8882B04"/>
    <w:lvl w:ilvl="0" w:tplc="DAF2F80E">
      <w:start w:val="1"/>
      <w:numFmt w:val="decimal"/>
      <w:lvlText w:val="%1."/>
      <w:lvlJc w:val="left"/>
      <w:pPr>
        <w:tabs>
          <w:tab w:val="num" w:pos="720"/>
        </w:tabs>
        <w:ind w:left="720" w:hanging="360"/>
      </w:pPr>
      <w:rPr>
        <w:rFonts w:cs="Times New Roman" w:hint="default"/>
      </w:rPr>
    </w:lvl>
    <w:lvl w:ilvl="1" w:tplc="EDCC4B70">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
    <w:nsid w:val="126F705A"/>
    <w:multiLevelType w:val="multilevel"/>
    <w:tmpl w:val="A1AA8930"/>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ascii="Times New Roman" w:eastAsia="Times New Roman" w:hAnsi="Times New Roman" w:cs="Times New Roman"/>
      </w:rPr>
    </w:lvl>
    <w:lvl w:ilvl="2">
      <w:start w:val="1"/>
      <w:numFmt w:val="decimal"/>
      <w:lvlText w:val="%1.%2.%3"/>
      <w:lvlJc w:val="left"/>
      <w:pPr>
        <w:tabs>
          <w:tab w:val="num" w:pos="720"/>
        </w:tabs>
        <w:ind w:left="720" w:hanging="720"/>
      </w:pPr>
      <w:rPr>
        <w:rFonts w:ascii="Times New Roman" w:eastAsia="Times New Roman" w:hAnsi="Times New Roman" w:cs="Times New Roman"/>
      </w:rPr>
    </w:lvl>
    <w:lvl w:ilvl="3">
      <w:start w:val="1"/>
      <w:numFmt w:val="decimal"/>
      <w:lvlText w:val="%1.%2.%3.%4"/>
      <w:lvlJc w:val="left"/>
      <w:pPr>
        <w:tabs>
          <w:tab w:val="num" w:pos="1260"/>
        </w:tabs>
        <w:ind w:left="1260" w:hanging="720"/>
      </w:pPr>
      <w:rPr>
        <w:rFonts w:ascii="Times New Roman" w:eastAsia="Times New Roman" w:hAnsi="Times New Roman" w:cs="Times New Roman"/>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5">
    <w:nsid w:val="16376C5A"/>
    <w:multiLevelType w:val="hybridMultilevel"/>
    <w:tmpl w:val="13E24D10"/>
    <w:lvl w:ilvl="0" w:tplc="246A513A">
      <w:start w:val="1"/>
      <w:numFmt w:val="bullet"/>
      <w:lvlText w:val="+"/>
      <w:lvlJc w:val="left"/>
      <w:pPr>
        <w:tabs>
          <w:tab w:val="num" w:pos="1097"/>
        </w:tabs>
        <w:ind w:left="1097" w:hanging="377"/>
      </w:pPr>
      <w:rPr>
        <w:rFonts w:ascii="VNhelvetica" w:hAnsi="VNhelvetica" w:hint="default"/>
        <w:color w:val="auto"/>
      </w:rPr>
    </w:lvl>
    <w:lvl w:ilvl="1" w:tplc="04090003" w:tentative="1">
      <w:start w:val="1"/>
      <w:numFmt w:val="bullet"/>
      <w:lvlText w:val="o"/>
      <w:lvlJc w:val="left"/>
      <w:pPr>
        <w:tabs>
          <w:tab w:val="num" w:pos="1584"/>
        </w:tabs>
        <w:ind w:left="1584" w:hanging="360"/>
      </w:pPr>
      <w:rPr>
        <w:rFonts w:ascii="Courier New" w:hAnsi="Courier New" w:hint="default"/>
      </w:rPr>
    </w:lvl>
    <w:lvl w:ilvl="2" w:tplc="04090005" w:tentative="1">
      <w:start w:val="1"/>
      <w:numFmt w:val="bullet"/>
      <w:lvlText w:val=""/>
      <w:lvlJc w:val="left"/>
      <w:pPr>
        <w:tabs>
          <w:tab w:val="num" w:pos="2304"/>
        </w:tabs>
        <w:ind w:left="2304" w:hanging="360"/>
      </w:pPr>
      <w:rPr>
        <w:rFonts w:ascii="Wingdings" w:hAnsi="Wingdings" w:hint="default"/>
      </w:rPr>
    </w:lvl>
    <w:lvl w:ilvl="3" w:tplc="04090001" w:tentative="1">
      <w:start w:val="1"/>
      <w:numFmt w:val="bullet"/>
      <w:lvlText w:val=""/>
      <w:lvlJc w:val="left"/>
      <w:pPr>
        <w:tabs>
          <w:tab w:val="num" w:pos="3024"/>
        </w:tabs>
        <w:ind w:left="3024" w:hanging="360"/>
      </w:pPr>
      <w:rPr>
        <w:rFonts w:ascii="Symbol" w:hAnsi="Symbol" w:hint="default"/>
      </w:rPr>
    </w:lvl>
    <w:lvl w:ilvl="4" w:tplc="04090003" w:tentative="1">
      <w:start w:val="1"/>
      <w:numFmt w:val="bullet"/>
      <w:lvlText w:val="o"/>
      <w:lvlJc w:val="left"/>
      <w:pPr>
        <w:tabs>
          <w:tab w:val="num" w:pos="3744"/>
        </w:tabs>
        <w:ind w:left="3744" w:hanging="360"/>
      </w:pPr>
      <w:rPr>
        <w:rFonts w:ascii="Courier New" w:hAnsi="Courier New" w:hint="default"/>
      </w:rPr>
    </w:lvl>
    <w:lvl w:ilvl="5" w:tplc="04090005" w:tentative="1">
      <w:start w:val="1"/>
      <w:numFmt w:val="bullet"/>
      <w:lvlText w:val=""/>
      <w:lvlJc w:val="left"/>
      <w:pPr>
        <w:tabs>
          <w:tab w:val="num" w:pos="4464"/>
        </w:tabs>
        <w:ind w:left="4464" w:hanging="360"/>
      </w:pPr>
      <w:rPr>
        <w:rFonts w:ascii="Wingdings" w:hAnsi="Wingdings" w:hint="default"/>
      </w:rPr>
    </w:lvl>
    <w:lvl w:ilvl="6" w:tplc="04090001" w:tentative="1">
      <w:start w:val="1"/>
      <w:numFmt w:val="bullet"/>
      <w:lvlText w:val=""/>
      <w:lvlJc w:val="left"/>
      <w:pPr>
        <w:tabs>
          <w:tab w:val="num" w:pos="5184"/>
        </w:tabs>
        <w:ind w:left="5184" w:hanging="360"/>
      </w:pPr>
      <w:rPr>
        <w:rFonts w:ascii="Symbol" w:hAnsi="Symbol" w:hint="default"/>
      </w:rPr>
    </w:lvl>
    <w:lvl w:ilvl="7" w:tplc="04090003" w:tentative="1">
      <w:start w:val="1"/>
      <w:numFmt w:val="bullet"/>
      <w:lvlText w:val="o"/>
      <w:lvlJc w:val="left"/>
      <w:pPr>
        <w:tabs>
          <w:tab w:val="num" w:pos="5904"/>
        </w:tabs>
        <w:ind w:left="5904" w:hanging="360"/>
      </w:pPr>
      <w:rPr>
        <w:rFonts w:ascii="Courier New" w:hAnsi="Courier New" w:hint="default"/>
      </w:rPr>
    </w:lvl>
    <w:lvl w:ilvl="8" w:tplc="04090005" w:tentative="1">
      <w:start w:val="1"/>
      <w:numFmt w:val="bullet"/>
      <w:lvlText w:val=""/>
      <w:lvlJc w:val="left"/>
      <w:pPr>
        <w:tabs>
          <w:tab w:val="num" w:pos="6624"/>
        </w:tabs>
        <w:ind w:left="6624" w:hanging="360"/>
      </w:pPr>
      <w:rPr>
        <w:rFonts w:ascii="Wingdings" w:hAnsi="Wingdings" w:hint="default"/>
      </w:rPr>
    </w:lvl>
  </w:abstractNum>
  <w:abstractNum w:abstractNumId="6">
    <w:nsid w:val="19045291"/>
    <w:multiLevelType w:val="multilevel"/>
    <w:tmpl w:val="B19E6F84"/>
    <w:lvl w:ilvl="0">
      <w:start w:val="1"/>
      <w:numFmt w:val="bullet"/>
      <w:lvlText w:val="-"/>
      <w:lvlJc w:val="left"/>
      <w:pPr>
        <w:tabs>
          <w:tab w:val="num" w:pos="864"/>
        </w:tabs>
        <w:ind w:left="864" w:hanging="288"/>
      </w:pPr>
      <w:rPr>
        <w:rFonts w:ascii="Tempus Sans ITC" w:hAnsi="Tempus Sans ITC"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1A2367DE"/>
    <w:multiLevelType w:val="hybridMultilevel"/>
    <w:tmpl w:val="125212E4"/>
    <w:lvl w:ilvl="0" w:tplc="246A513A">
      <w:start w:val="1"/>
      <w:numFmt w:val="bullet"/>
      <w:lvlText w:val="+"/>
      <w:lvlJc w:val="left"/>
      <w:pPr>
        <w:tabs>
          <w:tab w:val="num" w:pos="1097"/>
        </w:tabs>
        <w:ind w:left="1097" w:hanging="377"/>
      </w:pPr>
      <w:rPr>
        <w:rFonts w:ascii="VNhelvetica" w:hAnsi="VNhelvetica" w:hint="default"/>
        <w:color w:val="auto"/>
      </w:rPr>
    </w:lvl>
    <w:lvl w:ilvl="1" w:tplc="04090003" w:tentative="1">
      <w:start w:val="1"/>
      <w:numFmt w:val="bullet"/>
      <w:lvlText w:val="o"/>
      <w:lvlJc w:val="left"/>
      <w:pPr>
        <w:tabs>
          <w:tab w:val="num" w:pos="1584"/>
        </w:tabs>
        <w:ind w:left="1584" w:hanging="360"/>
      </w:pPr>
      <w:rPr>
        <w:rFonts w:ascii="Courier New" w:hAnsi="Courier New" w:hint="default"/>
      </w:rPr>
    </w:lvl>
    <w:lvl w:ilvl="2" w:tplc="04090005" w:tentative="1">
      <w:start w:val="1"/>
      <w:numFmt w:val="bullet"/>
      <w:lvlText w:val=""/>
      <w:lvlJc w:val="left"/>
      <w:pPr>
        <w:tabs>
          <w:tab w:val="num" w:pos="2304"/>
        </w:tabs>
        <w:ind w:left="2304" w:hanging="360"/>
      </w:pPr>
      <w:rPr>
        <w:rFonts w:ascii="Wingdings" w:hAnsi="Wingdings" w:hint="default"/>
      </w:rPr>
    </w:lvl>
    <w:lvl w:ilvl="3" w:tplc="04090001" w:tentative="1">
      <w:start w:val="1"/>
      <w:numFmt w:val="bullet"/>
      <w:lvlText w:val=""/>
      <w:lvlJc w:val="left"/>
      <w:pPr>
        <w:tabs>
          <w:tab w:val="num" w:pos="3024"/>
        </w:tabs>
        <w:ind w:left="3024" w:hanging="360"/>
      </w:pPr>
      <w:rPr>
        <w:rFonts w:ascii="Symbol" w:hAnsi="Symbol" w:hint="default"/>
      </w:rPr>
    </w:lvl>
    <w:lvl w:ilvl="4" w:tplc="04090003" w:tentative="1">
      <w:start w:val="1"/>
      <w:numFmt w:val="bullet"/>
      <w:lvlText w:val="o"/>
      <w:lvlJc w:val="left"/>
      <w:pPr>
        <w:tabs>
          <w:tab w:val="num" w:pos="3744"/>
        </w:tabs>
        <w:ind w:left="3744" w:hanging="360"/>
      </w:pPr>
      <w:rPr>
        <w:rFonts w:ascii="Courier New" w:hAnsi="Courier New" w:hint="default"/>
      </w:rPr>
    </w:lvl>
    <w:lvl w:ilvl="5" w:tplc="04090005" w:tentative="1">
      <w:start w:val="1"/>
      <w:numFmt w:val="bullet"/>
      <w:lvlText w:val=""/>
      <w:lvlJc w:val="left"/>
      <w:pPr>
        <w:tabs>
          <w:tab w:val="num" w:pos="4464"/>
        </w:tabs>
        <w:ind w:left="4464" w:hanging="360"/>
      </w:pPr>
      <w:rPr>
        <w:rFonts w:ascii="Wingdings" w:hAnsi="Wingdings" w:hint="default"/>
      </w:rPr>
    </w:lvl>
    <w:lvl w:ilvl="6" w:tplc="04090001" w:tentative="1">
      <w:start w:val="1"/>
      <w:numFmt w:val="bullet"/>
      <w:lvlText w:val=""/>
      <w:lvlJc w:val="left"/>
      <w:pPr>
        <w:tabs>
          <w:tab w:val="num" w:pos="5184"/>
        </w:tabs>
        <w:ind w:left="5184" w:hanging="360"/>
      </w:pPr>
      <w:rPr>
        <w:rFonts w:ascii="Symbol" w:hAnsi="Symbol" w:hint="default"/>
      </w:rPr>
    </w:lvl>
    <w:lvl w:ilvl="7" w:tplc="04090003" w:tentative="1">
      <w:start w:val="1"/>
      <w:numFmt w:val="bullet"/>
      <w:lvlText w:val="o"/>
      <w:lvlJc w:val="left"/>
      <w:pPr>
        <w:tabs>
          <w:tab w:val="num" w:pos="5904"/>
        </w:tabs>
        <w:ind w:left="5904" w:hanging="360"/>
      </w:pPr>
      <w:rPr>
        <w:rFonts w:ascii="Courier New" w:hAnsi="Courier New" w:hint="default"/>
      </w:rPr>
    </w:lvl>
    <w:lvl w:ilvl="8" w:tplc="04090005" w:tentative="1">
      <w:start w:val="1"/>
      <w:numFmt w:val="bullet"/>
      <w:lvlText w:val=""/>
      <w:lvlJc w:val="left"/>
      <w:pPr>
        <w:tabs>
          <w:tab w:val="num" w:pos="6624"/>
        </w:tabs>
        <w:ind w:left="6624" w:hanging="360"/>
      </w:pPr>
      <w:rPr>
        <w:rFonts w:ascii="Wingdings" w:hAnsi="Wingdings" w:hint="default"/>
      </w:rPr>
    </w:lvl>
  </w:abstractNum>
  <w:abstractNum w:abstractNumId="8">
    <w:nsid w:val="1CF81162"/>
    <w:multiLevelType w:val="hybridMultilevel"/>
    <w:tmpl w:val="3ECEEC44"/>
    <w:lvl w:ilvl="0" w:tplc="906891B8">
      <w:start w:val="1"/>
      <w:numFmt w:val="decimal"/>
      <w:lvlText w:val="%1"/>
      <w:lvlJc w:val="left"/>
      <w:pPr>
        <w:tabs>
          <w:tab w:val="num" w:pos="840"/>
        </w:tabs>
        <w:ind w:left="840" w:hanging="360"/>
      </w:pPr>
      <w:rPr>
        <w:rFonts w:ascii="Times New Roman" w:eastAsia="Times New Roman" w:hAnsi="Times New Roman" w:cs="Times New Roman"/>
      </w:rPr>
    </w:lvl>
    <w:lvl w:ilvl="1" w:tplc="04090019" w:tentative="1">
      <w:start w:val="1"/>
      <w:numFmt w:val="lowerLetter"/>
      <w:lvlText w:val="%2."/>
      <w:lvlJc w:val="left"/>
      <w:pPr>
        <w:tabs>
          <w:tab w:val="num" w:pos="1560"/>
        </w:tabs>
        <w:ind w:left="1560" w:hanging="360"/>
      </w:pPr>
      <w:rPr>
        <w:rFonts w:cs="Times New Roman"/>
      </w:rPr>
    </w:lvl>
    <w:lvl w:ilvl="2" w:tplc="0409001B" w:tentative="1">
      <w:start w:val="1"/>
      <w:numFmt w:val="lowerRoman"/>
      <w:lvlText w:val="%3."/>
      <w:lvlJc w:val="right"/>
      <w:pPr>
        <w:tabs>
          <w:tab w:val="num" w:pos="2280"/>
        </w:tabs>
        <w:ind w:left="2280" w:hanging="180"/>
      </w:pPr>
      <w:rPr>
        <w:rFonts w:cs="Times New Roman"/>
      </w:rPr>
    </w:lvl>
    <w:lvl w:ilvl="3" w:tplc="0409000F" w:tentative="1">
      <w:start w:val="1"/>
      <w:numFmt w:val="decimal"/>
      <w:lvlText w:val="%4."/>
      <w:lvlJc w:val="left"/>
      <w:pPr>
        <w:tabs>
          <w:tab w:val="num" w:pos="3000"/>
        </w:tabs>
        <w:ind w:left="3000" w:hanging="360"/>
      </w:pPr>
      <w:rPr>
        <w:rFonts w:cs="Times New Roman"/>
      </w:rPr>
    </w:lvl>
    <w:lvl w:ilvl="4" w:tplc="04090019" w:tentative="1">
      <w:start w:val="1"/>
      <w:numFmt w:val="lowerLetter"/>
      <w:lvlText w:val="%5."/>
      <w:lvlJc w:val="left"/>
      <w:pPr>
        <w:tabs>
          <w:tab w:val="num" w:pos="3720"/>
        </w:tabs>
        <w:ind w:left="3720" w:hanging="360"/>
      </w:pPr>
      <w:rPr>
        <w:rFonts w:cs="Times New Roman"/>
      </w:rPr>
    </w:lvl>
    <w:lvl w:ilvl="5" w:tplc="0409001B" w:tentative="1">
      <w:start w:val="1"/>
      <w:numFmt w:val="lowerRoman"/>
      <w:lvlText w:val="%6."/>
      <w:lvlJc w:val="right"/>
      <w:pPr>
        <w:tabs>
          <w:tab w:val="num" w:pos="4440"/>
        </w:tabs>
        <w:ind w:left="4440" w:hanging="180"/>
      </w:pPr>
      <w:rPr>
        <w:rFonts w:cs="Times New Roman"/>
      </w:rPr>
    </w:lvl>
    <w:lvl w:ilvl="6" w:tplc="0409000F" w:tentative="1">
      <w:start w:val="1"/>
      <w:numFmt w:val="decimal"/>
      <w:lvlText w:val="%7."/>
      <w:lvlJc w:val="left"/>
      <w:pPr>
        <w:tabs>
          <w:tab w:val="num" w:pos="5160"/>
        </w:tabs>
        <w:ind w:left="5160" w:hanging="360"/>
      </w:pPr>
      <w:rPr>
        <w:rFonts w:cs="Times New Roman"/>
      </w:rPr>
    </w:lvl>
    <w:lvl w:ilvl="7" w:tplc="04090019" w:tentative="1">
      <w:start w:val="1"/>
      <w:numFmt w:val="lowerLetter"/>
      <w:lvlText w:val="%8."/>
      <w:lvlJc w:val="left"/>
      <w:pPr>
        <w:tabs>
          <w:tab w:val="num" w:pos="5880"/>
        </w:tabs>
        <w:ind w:left="5880" w:hanging="360"/>
      </w:pPr>
      <w:rPr>
        <w:rFonts w:cs="Times New Roman"/>
      </w:rPr>
    </w:lvl>
    <w:lvl w:ilvl="8" w:tplc="0409001B" w:tentative="1">
      <w:start w:val="1"/>
      <w:numFmt w:val="lowerRoman"/>
      <w:lvlText w:val="%9."/>
      <w:lvlJc w:val="right"/>
      <w:pPr>
        <w:tabs>
          <w:tab w:val="num" w:pos="6600"/>
        </w:tabs>
        <w:ind w:left="6600" w:hanging="180"/>
      </w:pPr>
      <w:rPr>
        <w:rFonts w:cs="Times New Roman"/>
      </w:rPr>
    </w:lvl>
  </w:abstractNum>
  <w:abstractNum w:abstractNumId="9">
    <w:nsid w:val="21614F35"/>
    <w:multiLevelType w:val="hybridMultilevel"/>
    <w:tmpl w:val="2356F67C"/>
    <w:lvl w:ilvl="0" w:tplc="AAFC08A6">
      <w:start w:val="8"/>
      <w:numFmt w:val="bullet"/>
      <w:lvlText w:val="-"/>
      <w:lvlJc w:val="left"/>
      <w:pPr>
        <w:tabs>
          <w:tab w:val="num" w:pos="1080"/>
        </w:tabs>
        <w:ind w:left="1080" w:hanging="360"/>
      </w:pPr>
      <w:rPr>
        <w:rFonts w:ascii="Times New Roman" w:eastAsia="Times New Roman" w:hAnsi="Times New Roman"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0">
    <w:nsid w:val="21C54227"/>
    <w:multiLevelType w:val="multilevel"/>
    <w:tmpl w:val="ADD20706"/>
    <w:lvl w:ilvl="0">
      <w:start w:val="1"/>
      <w:numFmt w:val="bullet"/>
      <w:lvlText w:val="+"/>
      <w:lvlJc w:val="left"/>
      <w:pPr>
        <w:tabs>
          <w:tab w:val="num" w:pos="1080"/>
        </w:tabs>
        <w:ind w:left="1080" w:hanging="360"/>
      </w:pPr>
      <w:rPr>
        <w:rFonts w:ascii="Tempus Sans ITC" w:hAnsi="Tempus Sans ITC" w:hint="default"/>
      </w:rPr>
    </w:lvl>
    <w:lvl w:ilvl="1">
      <w:start w:val="1"/>
      <w:numFmt w:val="bullet"/>
      <w:lvlText w:val="o"/>
      <w:lvlJc w:val="left"/>
      <w:pPr>
        <w:tabs>
          <w:tab w:val="num" w:pos="1584"/>
        </w:tabs>
        <w:ind w:left="1584" w:hanging="360"/>
      </w:pPr>
      <w:rPr>
        <w:rFonts w:ascii="Courier New" w:hAnsi="Courier New" w:hint="default"/>
      </w:rPr>
    </w:lvl>
    <w:lvl w:ilvl="2">
      <w:start w:val="1"/>
      <w:numFmt w:val="bullet"/>
      <w:lvlText w:val=""/>
      <w:lvlJc w:val="left"/>
      <w:pPr>
        <w:tabs>
          <w:tab w:val="num" w:pos="2304"/>
        </w:tabs>
        <w:ind w:left="2304" w:hanging="360"/>
      </w:pPr>
      <w:rPr>
        <w:rFonts w:ascii="Wingdings" w:hAnsi="Wingdings" w:hint="default"/>
      </w:rPr>
    </w:lvl>
    <w:lvl w:ilvl="3">
      <w:start w:val="1"/>
      <w:numFmt w:val="bullet"/>
      <w:lvlText w:val=""/>
      <w:lvlJc w:val="left"/>
      <w:pPr>
        <w:tabs>
          <w:tab w:val="num" w:pos="3024"/>
        </w:tabs>
        <w:ind w:left="3024" w:hanging="360"/>
      </w:pPr>
      <w:rPr>
        <w:rFonts w:ascii="Symbol" w:hAnsi="Symbol" w:hint="default"/>
      </w:rPr>
    </w:lvl>
    <w:lvl w:ilvl="4">
      <w:start w:val="1"/>
      <w:numFmt w:val="bullet"/>
      <w:lvlText w:val="o"/>
      <w:lvlJc w:val="left"/>
      <w:pPr>
        <w:tabs>
          <w:tab w:val="num" w:pos="3744"/>
        </w:tabs>
        <w:ind w:left="3744" w:hanging="360"/>
      </w:pPr>
      <w:rPr>
        <w:rFonts w:ascii="Courier New" w:hAnsi="Courier New" w:hint="default"/>
      </w:rPr>
    </w:lvl>
    <w:lvl w:ilvl="5">
      <w:start w:val="1"/>
      <w:numFmt w:val="bullet"/>
      <w:lvlText w:val=""/>
      <w:lvlJc w:val="left"/>
      <w:pPr>
        <w:tabs>
          <w:tab w:val="num" w:pos="4464"/>
        </w:tabs>
        <w:ind w:left="4464" w:hanging="360"/>
      </w:pPr>
      <w:rPr>
        <w:rFonts w:ascii="Wingdings" w:hAnsi="Wingdings" w:hint="default"/>
      </w:rPr>
    </w:lvl>
    <w:lvl w:ilvl="6">
      <w:start w:val="1"/>
      <w:numFmt w:val="bullet"/>
      <w:lvlText w:val=""/>
      <w:lvlJc w:val="left"/>
      <w:pPr>
        <w:tabs>
          <w:tab w:val="num" w:pos="5184"/>
        </w:tabs>
        <w:ind w:left="5184" w:hanging="360"/>
      </w:pPr>
      <w:rPr>
        <w:rFonts w:ascii="Symbol" w:hAnsi="Symbol" w:hint="default"/>
      </w:rPr>
    </w:lvl>
    <w:lvl w:ilvl="7">
      <w:start w:val="1"/>
      <w:numFmt w:val="bullet"/>
      <w:lvlText w:val="o"/>
      <w:lvlJc w:val="left"/>
      <w:pPr>
        <w:tabs>
          <w:tab w:val="num" w:pos="5904"/>
        </w:tabs>
        <w:ind w:left="5904" w:hanging="360"/>
      </w:pPr>
      <w:rPr>
        <w:rFonts w:ascii="Courier New" w:hAnsi="Courier New" w:hint="default"/>
      </w:rPr>
    </w:lvl>
    <w:lvl w:ilvl="8">
      <w:start w:val="1"/>
      <w:numFmt w:val="bullet"/>
      <w:lvlText w:val=""/>
      <w:lvlJc w:val="left"/>
      <w:pPr>
        <w:tabs>
          <w:tab w:val="num" w:pos="6624"/>
        </w:tabs>
        <w:ind w:left="6624" w:hanging="360"/>
      </w:pPr>
      <w:rPr>
        <w:rFonts w:ascii="Wingdings" w:hAnsi="Wingdings" w:hint="default"/>
      </w:rPr>
    </w:lvl>
  </w:abstractNum>
  <w:abstractNum w:abstractNumId="11">
    <w:nsid w:val="22066EFB"/>
    <w:multiLevelType w:val="multilevel"/>
    <w:tmpl w:val="A8541996"/>
    <w:lvl w:ilvl="0">
      <w:start w:val="4"/>
      <w:numFmt w:val="decimal"/>
      <w:lvlText w:val="%1"/>
      <w:lvlJc w:val="left"/>
      <w:pPr>
        <w:tabs>
          <w:tab w:val="num" w:pos="2880"/>
        </w:tabs>
        <w:ind w:left="2880" w:hanging="2880"/>
      </w:pPr>
      <w:rPr>
        <w:rFonts w:cs="Times New Roman" w:hint="default"/>
      </w:rPr>
    </w:lvl>
    <w:lvl w:ilvl="1">
      <w:start w:val="3"/>
      <w:numFmt w:val="decimal"/>
      <w:lvlText w:val="%1.%2"/>
      <w:lvlJc w:val="left"/>
      <w:pPr>
        <w:tabs>
          <w:tab w:val="num" w:pos="2880"/>
        </w:tabs>
        <w:ind w:left="2880" w:hanging="2880"/>
      </w:pPr>
      <w:rPr>
        <w:rFonts w:cs="Times New Roman" w:hint="default"/>
      </w:rPr>
    </w:lvl>
    <w:lvl w:ilvl="2">
      <w:start w:val="2"/>
      <w:numFmt w:val="decimal"/>
      <w:lvlText w:val="%1.%2.%3"/>
      <w:lvlJc w:val="left"/>
      <w:pPr>
        <w:tabs>
          <w:tab w:val="num" w:pos="2880"/>
        </w:tabs>
        <w:ind w:left="2880" w:hanging="2880"/>
      </w:pPr>
      <w:rPr>
        <w:rFonts w:cs="Times New Roman" w:hint="default"/>
      </w:rPr>
    </w:lvl>
    <w:lvl w:ilvl="3">
      <w:start w:val="1"/>
      <w:numFmt w:val="decimal"/>
      <w:lvlText w:val="%1.%2.%3.%4"/>
      <w:lvlJc w:val="left"/>
      <w:pPr>
        <w:tabs>
          <w:tab w:val="num" w:pos="2880"/>
        </w:tabs>
        <w:ind w:left="2880" w:hanging="2880"/>
      </w:pPr>
      <w:rPr>
        <w:rFonts w:cs="Times New Roman" w:hint="default"/>
      </w:rPr>
    </w:lvl>
    <w:lvl w:ilvl="4">
      <w:start w:val="1"/>
      <w:numFmt w:val="decimal"/>
      <w:lvlText w:val="%1.%2.%3.%4.%5"/>
      <w:lvlJc w:val="left"/>
      <w:pPr>
        <w:tabs>
          <w:tab w:val="num" w:pos="2880"/>
        </w:tabs>
        <w:ind w:left="2880" w:hanging="2880"/>
      </w:pPr>
      <w:rPr>
        <w:rFonts w:cs="Times New Roman" w:hint="default"/>
      </w:rPr>
    </w:lvl>
    <w:lvl w:ilvl="5">
      <w:start w:val="1"/>
      <w:numFmt w:val="decimal"/>
      <w:lvlText w:val="%1.%2.%3.%4.%5.%6"/>
      <w:lvlJc w:val="left"/>
      <w:pPr>
        <w:tabs>
          <w:tab w:val="num" w:pos="2880"/>
        </w:tabs>
        <w:ind w:left="2880" w:hanging="2880"/>
      </w:pPr>
      <w:rPr>
        <w:rFonts w:cs="Times New Roman" w:hint="default"/>
      </w:rPr>
    </w:lvl>
    <w:lvl w:ilvl="6">
      <w:start w:val="1"/>
      <w:numFmt w:val="decimal"/>
      <w:lvlText w:val="%1.%2.%3.%4.%5.%6.%7"/>
      <w:lvlJc w:val="left"/>
      <w:pPr>
        <w:tabs>
          <w:tab w:val="num" w:pos="2880"/>
        </w:tabs>
        <w:ind w:left="2880" w:hanging="2880"/>
      </w:pPr>
      <w:rPr>
        <w:rFonts w:cs="Times New Roman" w:hint="default"/>
      </w:rPr>
    </w:lvl>
    <w:lvl w:ilvl="7">
      <w:start w:val="1"/>
      <w:numFmt w:val="decimal"/>
      <w:lvlText w:val="%1.%2.%3.%4.%5.%6.%7.%8"/>
      <w:lvlJc w:val="left"/>
      <w:pPr>
        <w:tabs>
          <w:tab w:val="num" w:pos="2880"/>
        </w:tabs>
        <w:ind w:left="2880" w:hanging="2880"/>
      </w:pPr>
      <w:rPr>
        <w:rFonts w:cs="Times New Roman" w:hint="default"/>
      </w:rPr>
    </w:lvl>
    <w:lvl w:ilvl="8">
      <w:start w:val="1"/>
      <w:numFmt w:val="decimal"/>
      <w:lvlText w:val="%1.%2.%3.%4.%5.%6.%7.%8.%9"/>
      <w:lvlJc w:val="left"/>
      <w:pPr>
        <w:tabs>
          <w:tab w:val="num" w:pos="2880"/>
        </w:tabs>
        <w:ind w:left="2880" w:hanging="2880"/>
      </w:pPr>
      <w:rPr>
        <w:rFonts w:cs="Times New Roman" w:hint="default"/>
      </w:rPr>
    </w:lvl>
  </w:abstractNum>
  <w:abstractNum w:abstractNumId="12">
    <w:nsid w:val="254D2152"/>
    <w:multiLevelType w:val="hybridMultilevel"/>
    <w:tmpl w:val="E536C426"/>
    <w:lvl w:ilvl="0" w:tplc="C7F0DD0A">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272F5F12"/>
    <w:multiLevelType w:val="hybridMultilevel"/>
    <w:tmpl w:val="344EFDBE"/>
    <w:lvl w:ilvl="0" w:tplc="5148CACA">
      <w:start w:val="3"/>
      <w:numFmt w:val="bullet"/>
      <w:lvlText w:val="-"/>
      <w:lvlJc w:val="left"/>
      <w:pPr>
        <w:tabs>
          <w:tab w:val="num" w:pos="1080"/>
        </w:tabs>
        <w:ind w:left="1080" w:hanging="360"/>
      </w:pPr>
      <w:rPr>
        <w:rFonts w:ascii="Times New Roman" w:eastAsia="Times New Roman" w:hAnsi="Times New Roman" w:hint="default"/>
        <w:b w:val="0"/>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4">
    <w:nsid w:val="27C56BC6"/>
    <w:multiLevelType w:val="multilevel"/>
    <w:tmpl w:val="ADD20706"/>
    <w:lvl w:ilvl="0">
      <w:start w:val="1"/>
      <w:numFmt w:val="bullet"/>
      <w:lvlText w:val="+"/>
      <w:lvlJc w:val="left"/>
      <w:pPr>
        <w:tabs>
          <w:tab w:val="num" w:pos="1080"/>
        </w:tabs>
        <w:ind w:left="1080" w:hanging="360"/>
      </w:pPr>
      <w:rPr>
        <w:rFonts w:ascii="Tempus Sans ITC" w:hAnsi="Tempus Sans ITC" w:hint="default"/>
      </w:rPr>
    </w:lvl>
    <w:lvl w:ilvl="1">
      <w:start w:val="1"/>
      <w:numFmt w:val="bullet"/>
      <w:lvlText w:val="o"/>
      <w:lvlJc w:val="left"/>
      <w:pPr>
        <w:tabs>
          <w:tab w:val="num" w:pos="1584"/>
        </w:tabs>
        <w:ind w:left="1584" w:hanging="360"/>
      </w:pPr>
      <w:rPr>
        <w:rFonts w:ascii="Courier New" w:hAnsi="Courier New" w:hint="default"/>
      </w:rPr>
    </w:lvl>
    <w:lvl w:ilvl="2">
      <w:start w:val="1"/>
      <w:numFmt w:val="bullet"/>
      <w:lvlText w:val=""/>
      <w:lvlJc w:val="left"/>
      <w:pPr>
        <w:tabs>
          <w:tab w:val="num" w:pos="2304"/>
        </w:tabs>
        <w:ind w:left="2304" w:hanging="360"/>
      </w:pPr>
      <w:rPr>
        <w:rFonts w:ascii="Wingdings" w:hAnsi="Wingdings" w:hint="default"/>
      </w:rPr>
    </w:lvl>
    <w:lvl w:ilvl="3">
      <w:start w:val="1"/>
      <w:numFmt w:val="bullet"/>
      <w:lvlText w:val=""/>
      <w:lvlJc w:val="left"/>
      <w:pPr>
        <w:tabs>
          <w:tab w:val="num" w:pos="3024"/>
        </w:tabs>
        <w:ind w:left="3024" w:hanging="360"/>
      </w:pPr>
      <w:rPr>
        <w:rFonts w:ascii="Symbol" w:hAnsi="Symbol" w:hint="default"/>
      </w:rPr>
    </w:lvl>
    <w:lvl w:ilvl="4">
      <w:start w:val="1"/>
      <w:numFmt w:val="bullet"/>
      <w:lvlText w:val="o"/>
      <w:lvlJc w:val="left"/>
      <w:pPr>
        <w:tabs>
          <w:tab w:val="num" w:pos="3744"/>
        </w:tabs>
        <w:ind w:left="3744" w:hanging="360"/>
      </w:pPr>
      <w:rPr>
        <w:rFonts w:ascii="Courier New" w:hAnsi="Courier New" w:hint="default"/>
      </w:rPr>
    </w:lvl>
    <w:lvl w:ilvl="5">
      <w:start w:val="1"/>
      <w:numFmt w:val="bullet"/>
      <w:lvlText w:val=""/>
      <w:lvlJc w:val="left"/>
      <w:pPr>
        <w:tabs>
          <w:tab w:val="num" w:pos="4464"/>
        </w:tabs>
        <w:ind w:left="4464" w:hanging="360"/>
      </w:pPr>
      <w:rPr>
        <w:rFonts w:ascii="Wingdings" w:hAnsi="Wingdings" w:hint="default"/>
      </w:rPr>
    </w:lvl>
    <w:lvl w:ilvl="6">
      <w:start w:val="1"/>
      <w:numFmt w:val="bullet"/>
      <w:lvlText w:val=""/>
      <w:lvlJc w:val="left"/>
      <w:pPr>
        <w:tabs>
          <w:tab w:val="num" w:pos="5184"/>
        </w:tabs>
        <w:ind w:left="5184" w:hanging="360"/>
      </w:pPr>
      <w:rPr>
        <w:rFonts w:ascii="Symbol" w:hAnsi="Symbol" w:hint="default"/>
      </w:rPr>
    </w:lvl>
    <w:lvl w:ilvl="7">
      <w:start w:val="1"/>
      <w:numFmt w:val="bullet"/>
      <w:lvlText w:val="o"/>
      <w:lvlJc w:val="left"/>
      <w:pPr>
        <w:tabs>
          <w:tab w:val="num" w:pos="5904"/>
        </w:tabs>
        <w:ind w:left="5904" w:hanging="360"/>
      </w:pPr>
      <w:rPr>
        <w:rFonts w:ascii="Courier New" w:hAnsi="Courier New" w:hint="default"/>
      </w:rPr>
    </w:lvl>
    <w:lvl w:ilvl="8">
      <w:start w:val="1"/>
      <w:numFmt w:val="bullet"/>
      <w:lvlText w:val=""/>
      <w:lvlJc w:val="left"/>
      <w:pPr>
        <w:tabs>
          <w:tab w:val="num" w:pos="6624"/>
        </w:tabs>
        <w:ind w:left="6624" w:hanging="360"/>
      </w:pPr>
      <w:rPr>
        <w:rFonts w:ascii="Wingdings" w:hAnsi="Wingdings" w:hint="default"/>
      </w:rPr>
    </w:lvl>
  </w:abstractNum>
  <w:abstractNum w:abstractNumId="15">
    <w:nsid w:val="2CA2113F"/>
    <w:multiLevelType w:val="hybridMultilevel"/>
    <w:tmpl w:val="B19E6F84"/>
    <w:lvl w:ilvl="0" w:tplc="F1027950">
      <w:start w:val="1"/>
      <w:numFmt w:val="bullet"/>
      <w:lvlText w:val="-"/>
      <w:lvlJc w:val="left"/>
      <w:pPr>
        <w:tabs>
          <w:tab w:val="num" w:pos="864"/>
        </w:tabs>
        <w:ind w:left="864" w:hanging="288"/>
      </w:pPr>
      <w:rPr>
        <w:rFonts w:ascii="Tempus Sans ITC" w:hAnsi="Tempus Sans ITC"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ECE5CE3"/>
    <w:multiLevelType w:val="multilevel"/>
    <w:tmpl w:val="59A0C09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1080"/>
        </w:tabs>
        <w:ind w:left="1080" w:hanging="108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17">
    <w:nsid w:val="2F2A1DB7"/>
    <w:multiLevelType w:val="hybridMultilevel"/>
    <w:tmpl w:val="5F1E59CC"/>
    <w:lvl w:ilvl="0" w:tplc="D4E4CDB6">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8">
    <w:nsid w:val="34B070C3"/>
    <w:multiLevelType w:val="hybridMultilevel"/>
    <w:tmpl w:val="4C001906"/>
    <w:lvl w:ilvl="0" w:tplc="99B089D0">
      <w:start w:val="5"/>
      <w:numFmt w:val="bullet"/>
      <w:lvlText w:val="-"/>
      <w:lvlJc w:val="left"/>
      <w:pPr>
        <w:tabs>
          <w:tab w:val="num" w:pos="720"/>
        </w:tabs>
        <w:ind w:left="720" w:hanging="360"/>
      </w:pPr>
      <w:rPr>
        <w:rFonts w:ascii="Times New Roman" w:eastAsia="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4CE0CA9"/>
    <w:multiLevelType w:val="multilevel"/>
    <w:tmpl w:val="CA4AEFB4"/>
    <w:lvl w:ilvl="0">
      <w:start w:val="2"/>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900"/>
        </w:tabs>
        <w:ind w:left="900" w:hanging="72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20">
    <w:nsid w:val="366752D0"/>
    <w:multiLevelType w:val="hybridMultilevel"/>
    <w:tmpl w:val="6D0271A8"/>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1">
    <w:nsid w:val="3A4367E6"/>
    <w:multiLevelType w:val="multilevel"/>
    <w:tmpl w:val="547C8472"/>
    <w:lvl w:ilvl="0">
      <w:start w:val="3"/>
      <w:numFmt w:val="decimal"/>
      <w:lvlText w:val="%1"/>
      <w:lvlJc w:val="left"/>
      <w:pPr>
        <w:tabs>
          <w:tab w:val="num" w:pos="720"/>
        </w:tabs>
        <w:ind w:left="720" w:hanging="720"/>
      </w:pPr>
      <w:rPr>
        <w:rFonts w:cs="Times New Roman" w:hint="default"/>
      </w:rPr>
    </w:lvl>
    <w:lvl w:ilvl="1">
      <w:start w:val="1"/>
      <w:numFmt w:val="decimal"/>
      <w:lvlText w:val="%1.%2"/>
      <w:lvlJc w:val="left"/>
      <w:pPr>
        <w:tabs>
          <w:tab w:val="num" w:pos="720"/>
        </w:tabs>
        <w:ind w:left="720" w:hanging="72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1080"/>
        </w:tabs>
        <w:ind w:left="1080" w:hanging="108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22">
    <w:nsid w:val="3AEB13D9"/>
    <w:multiLevelType w:val="multilevel"/>
    <w:tmpl w:val="1024952E"/>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3">
    <w:nsid w:val="3B1C5017"/>
    <w:multiLevelType w:val="multilevel"/>
    <w:tmpl w:val="46B2A7BE"/>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4">
    <w:nsid w:val="3D117F99"/>
    <w:multiLevelType w:val="hybridMultilevel"/>
    <w:tmpl w:val="A42EF0F8"/>
    <w:lvl w:ilvl="0" w:tplc="D926091C">
      <w:start w:val="1"/>
      <w:numFmt w:val="bullet"/>
      <w:lvlText w:val=""/>
      <w:lvlJc w:val="left"/>
      <w:pPr>
        <w:tabs>
          <w:tab w:val="num" w:pos="720"/>
        </w:tabs>
        <w:ind w:left="720" w:hanging="360"/>
      </w:pPr>
      <w:rPr>
        <w:rFonts w:ascii="Wingdings" w:hAnsi="Wingdings" w:hint="default"/>
      </w:rPr>
    </w:lvl>
    <w:lvl w:ilvl="1" w:tplc="F490C6B8" w:tentative="1">
      <w:start w:val="1"/>
      <w:numFmt w:val="bullet"/>
      <w:lvlText w:val=""/>
      <w:lvlJc w:val="left"/>
      <w:pPr>
        <w:tabs>
          <w:tab w:val="num" w:pos="1440"/>
        </w:tabs>
        <w:ind w:left="1440" w:hanging="360"/>
      </w:pPr>
      <w:rPr>
        <w:rFonts w:ascii="Wingdings" w:hAnsi="Wingdings" w:hint="default"/>
      </w:rPr>
    </w:lvl>
    <w:lvl w:ilvl="2" w:tplc="FD72B908" w:tentative="1">
      <w:start w:val="1"/>
      <w:numFmt w:val="bullet"/>
      <w:lvlText w:val=""/>
      <w:lvlJc w:val="left"/>
      <w:pPr>
        <w:tabs>
          <w:tab w:val="num" w:pos="2160"/>
        </w:tabs>
        <w:ind w:left="2160" w:hanging="360"/>
      </w:pPr>
      <w:rPr>
        <w:rFonts w:ascii="Wingdings" w:hAnsi="Wingdings" w:hint="default"/>
      </w:rPr>
    </w:lvl>
    <w:lvl w:ilvl="3" w:tplc="D78CA13A" w:tentative="1">
      <w:start w:val="1"/>
      <w:numFmt w:val="bullet"/>
      <w:lvlText w:val=""/>
      <w:lvlJc w:val="left"/>
      <w:pPr>
        <w:tabs>
          <w:tab w:val="num" w:pos="2880"/>
        </w:tabs>
        <w:ind w:left="2880" w:hanging="360"/>
      </w:pPr>
      <w:rPr>
        <w:rFonts w:ascii="Wingdings" w:hAnsi="Wingdings" w:hint="default"/>
      </w:rPr>
    </w:lvl>
    <w:lvl w:ilvl="4" w:tplc="9CE0E2B4" w:tentative="1">
      <w:start w:val="1"/>
      <w:numFmt w:val="bullet"/>
      <w:lvlText w:val=""/>
      <w:lvlJc w:val="left"/>
      <w:pPr>
        <w:tabs>
          <w:tab w:val="num" w:pos="3600"/>
        </w:tabs>
        <w:ind w:left="3600" w:hanging="360"/>
      </w:pPr>
      <w:rPr>
        <w:rFonts w:ascii="Wingdings" w:hAnsi="Wingdings" w:hint="default"/>
      </w:rPr>
    </w:lvl>
    <w:lvl w:ilvl="5" w:tplc="B008C726" w:tentative="1">
      <w:start w:val="1"/>
      <w:numFmt w:val="bullet"/>
      <w:lvlText w:val=""/>
      <w:lvlJc w:val="left"/>
      <w:pPr>
        <w:tabs>
          <w:tab w:val="num" w:pos="4320"/>
        </w:tabs>
        <w:ind w:left="4320" w:hanging="360"/>
      </w:pPr>
      <w:rPr>
        <w:rFonts w:ascii="Wingdings" w:hAnsi="Wingdings" w:hint="default"/>
      </w:rPr>
    </w:lvl>
    <w:lvl w:ilvl="6" w:tplc="B5145E20" w:tentative="1">
      <w:start w:val="1"/>
      <w:numFmt w:val="bullet"/>
      <w:lvlText w:val=""/>
      <w:lvlJc w:val="left"/>
      <w:pPr>
        <w:tabs>
          <w:tab w:val="num" w:pos="5040"/>
        </w:tabs>
        <w:ind w:left="5040" w:hanging="360"/>
      </w:pPr>
      <w:rPr>
        <w:rFonts w:ascii="Wingdings" w:hAnsi="Wingdings" w:hint="default"/>
      </w:rPr>
    </w:lvl>
    <w:lvl w:ilvl="7" w:tplc="7DA0F818" w:tentative="1">
      <w:start w:val="1"/>
      <w:numFmt w:val="bullet"/>
      <w:lvlText w:val=""/>
      <w:lvlJc w:val="left"/>
      <w:pPr>
        <w:tabs>
          <w:tab w:val="num" w:pos="5760"/>
        </w:tabs>
        <w:ind w:left="5760" w:hanging="360"/>
      </w:pPr>
      <w:rPr>
        <w:rFonts w:ascii="Wingdings" w:hAnsi="Wingdings" w:hint="default"/>
      </w:rPr>
    </w:lvl>
    <w:lvl w:ilvl="8" w:tplc="496AE168" w:tentative="1">
      <w:start w:val="1"/>
      <w:numFmt w:val="bullet"/>
      <w:lvlText w:val=""/>
      <w:lvlJc w:val="left"/>
      <w:pPr>
        <w:tabs>
          <w:tab w:val="num" w:pos="6480"/>
        </w:tabs>
        <w:ind w:left="6480" w:hanging="360"/>
      </w:pPr>
      <w:rPr>
        <w:rFonts w:ascii="Wingdings" w:hAnsi="Wingdings" w:hint="default"/>
      </w:rPr>
    </w:lvl>
  </w:abstractNum>
  <w:abstractNum w:abstractNumId="25">
    <w:nsid w:val="3DCC016D"/>
    <w:multiLevelType w:val="multilevel"/>
    <w:tmpl w:val="BEF4315C"/>
    <w:lvl w:ilvl="0">
      <w:start w:val="2"/>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1080"/>
        </w:tabs>
        <w:ind w:left="1080" w:hanging="108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440"/>
        </w:tabs>
        <w:ind w:left="1440" w:hanging="144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800"/>
        </w:tabs>
        <w:ind w:left="1800" w:hanging="180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26">
    <w:nsid w:val="41CD1D00"/>
    <w:multiLevelType w:val="hybridMultilevel"/>
    <w:tmpl w:val="A3B4BD9C"/>
    <w:lvl w:ilvl="0" w:tplc="C0028B86">
      <w:start w:val="1"/>
      <w:numFmt w:val="bullet"/>
      <w:lvlText w:val="-"/>
      <w:lvlJc w:val="left"/>
      <w:pPr>
        <w:tabs>
          <w:tab w:val="num" w:pos="1440"/>
        </w:tabs>
        <w:ind w:left="1440" w:hanging="360"/>
      </w:pPr>
      <w:rPr>
        <w:rFonts w:ascii="Courier New" w:hAnsi="Courier New"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327600A"/>
    <w:multiLevelType w:val="hybridMultilevel"/>
    <w:tmpl w:val="87763B7A"/>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8">
    <w:nsid w:val="45E05397"/>
    <w:multiLevelType w:val="hybridMultilevel"/>
    <w:tmpl w:val="7BE6C7E6"/>
    <w:lvl w:ilvl="0" w:tplc="B58EB3E8">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9">
    <w:nsid w:val="4AD0428E"/>
    <w:multiLevelType w:val="hybridMultilevel"/>
    <w:tmpl w:val="CB7CDAE2"/>
    <w:lvl w:ilvl="0" w:tplc="4240E9C4">
      <w:start w:val="1"/>
      <w:numFmt w:val="bullet"/>
      <w:lvlText w:val="-"/>
      <w:lvlJc w:val="left"/>
      <w:pPr>
        <w:tabs>
          <w:tab w:val="num" w:pos="720"/>
        </w:tabs>
        <w:ind w:left="720" w:hanging="360"/>
      </w:pPr>
      <w:rPr>
        <w:rFonts w:ascii="Times New Roman" w:eastAsia="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4E5734DB"/>
    <w:multiLevelType w:val="hybridMultilevel"/>
    <w:tmpl w:val="FB6CE90E"/>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1">
    <w:nsid w:val="514B7CDC"/>
    <w:multiLevelType w:val="hybridMultilevel"/>
    <w:tmpl w:val="ADD20706"/>
    <w:lvl w:ilvl="0" w:tplc="17929230">
      <w:start w:val="1"/>
      <w:numFmt w:val="bullet"/>
      <w:lvlText w:val="+"/>
      <w:lvlJc w:val="left"/>
      <w:pPr>
        <w:tabs>
          <w:tab w:val="num" w:pos="1080"/>
        </w:tabs>
        <w:ind w:left="1080" w:hanging="360"/>
      </w:pPr>
      <w:rPr>
        <w:rFonts w:ascii="Tempus Sans ITC" w:hAnsi="Tempus Sans ITC" w:hint="default"/>
      </w:rPr>
    </w:lvl>
    <w:lvl w:ilvl="1" w:tplc="04090003" w:tentative="1">
      <w:start w:val="1"/>
      <w:numFmt w:val="bullet"/>
      <w:lvlText w:val="o"/>
      <w:lvlJc w:val="left"/>
      <w:pPr>
        <w:tabs>
          <w:tab w:val="num" w:pos="1584"/>
        </w:tabs>
        <w:ind w:left="1584" w:hanging="360"/>
      </w:pPr>
      <w:rPr>
        <w:rFonts w:ascii="Courier New" w:hAnsi="Courier New" w:hint="default"/>
      </w:rPr>
    </w:lvl>
    <w:lvl w:ilvl="2" w:tplc="04090005" w:tentative="1">
      <w:start w:val="1"/>
      <w:numFmt w:val="bullet"/>
      <w:lvlText w:val=""/>
      <w:lvlJc w:val="left"/>
      <w:pPr>
        <w:tabs>
          <w:tab w:val="num" w:pos="2304"/>
        </w:tabs>
        <w:ind w:left="2304" w:hanging="360"/>
      </w:pPr>
      <w:rPr>
        <w:rFonts w:ascii="Wingdings" w:hAnsi="Wingdings" w:hint="default"/>
      </w:rPr>
    </w:lvl>
    <w:lvl w:ilvl="3" w:tplc="04090001" w:tentative="1">
      <w:start w:val="1"/>
      <w:numFmt w:val="bullet"/>
      <w:lvlText w:val=""/>
      <w:lvlJc w:val="left"/>
      <w:pPr>
        <w:tabs>
          <w:tab w:val="num" w:pos="3024"/>
        </w:tabs>
        <w:ind w:left="3024" w:hanging="360"/>
      </w:pPr>
      <w:rPr>
        <w:rFonts w:ascii="Symbol" w:hAnsi="Symbol" w:hint="default"/>
      </w:rPr>
    </w:lvl>
    <w:lvl w:ilvl="4" w:tplc="04090003" w:tentative="1">
      <w:start w:val="1"/>
      <w:numFmt w:val="bullet"/>
      <w:lvlText w:val="o"/>
      <w:lvlJc w:val="left"/>
      <w:pPr>
        <w:tabs>
          <w:tab w:val="num" w:pos="3744"/>
        </w:tabs>
        <w:ind w:left="3744" w:hanging="360"/>
      </w:pPr>
      <w:rPr>
        <w:rFonts w:ascii="Courier New" w:hAnsi="Courier New" w:hint="default"/>
      </w:rPr>
    </w:lvl>
    <w:lvl w:ilvl="5" w:tplc="04090005" w:tentative="1">
      <w:start w:val="1"/>
      <w:numFmt w:val="bullet"/>
      <w:lvlText w:val=""/>
      <w:lvlJc w:val="left"/>
      <w:pPr>
        <w:tabs>
          <w:tab w:val="num" w:pos="4464"/>
        </w:tabs>
        <w:ind w:left="4464" w:hanging="360"/>
      </w:pPr>
      <w:rPr>
        <w:rFonts w:ascii="Wingdings" w:hAnsi="Wingdings" w:hint="default"/>
      </w:rPr>
    </w:lvl>
    <w:lvl w:ilvl="6" w:tplc="04090001" w:tentative="1">
      <w:start w:val="1"/>
      <w:numFmt w:val="bullet"/>
      <w:lvlText w:val=""/>
      <w:lvlJc w:val="left"/>
      <w:pPr>
        <w:tabs>
          <w:tab w:val="num" w:pos="5184"/>
        </w:tabs>
        <w:ind w:left="5184" w:hanging="360"/>
      </w:pPr>
      <w:rPr>
        <w:rFonts w:ascii="Symbol" w:hAnsi="Symbol" w:hint="default"/>
      </w:rPr>
    </w:lvl>
    <w:lvl w:ilvl="7" w:tplc="04090003" w:tentative="1">
      <w:start w:val="1"/>
      <w:numFmt w:val="bullet"/>
      <w:lvlText w:val="o"/>
      <w:lvlJc w:val="left"/>
      <w:pPr>
        <w:tabs>
          <w:tab w:val="num" w:pos="5904"/>
        </w:tabs>
        <w:ind w:left="5904" w:hanging="360"/>
      </w:pPr>
      <w:rPr>
        <w:rFonts w:ascii="Courier New" w:hAnsi="Courier New" w:hint="default"/>
      </w:rPr>
    </w:lvl>
    <w:lvl w:ilvl="8" w:tplc="04090005" w:tentative="1">
      <w:start w:val="1"/>
      <w:numFmt w:val="bullet"/>
      <w:lvlText w:val=""/>
      <w:lvlJc w:val="left"/>
      <w:pPr>
        <w:tabs>
          <w:tab w:val="num" w:pos="6624"/>
        </w:tabs>
        <w:ind w:left="6624" w:hanging="360"/>
      </w:pPr>
      <w:rPr>
        <w:rFonts w:ascii="Wingdings" w:hAnsi="Wingdings" w:hint="default"/>
      </w:rPr>
    </w:lvl>
  </w:abstractNum>
  <w:abstractNum w:abstractNumId="32">
    <w:nsid w:val="563C7FE0"/>
    <w:multiLevelType w:val="hybridMultilevel"/>
    <w:tmpl w:val="FB70861A"/>
    <w:lvl w:ilvl="0" w:tplc="3BA6AD7A">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3">
    <w:nsid w:val="57940C0C"/>
    <w:multiLevelType w:val="hybridMultilevel"/>
    <w:tmpl w:val="D9E4B9C0"/>
    <w:lvl w:ilvl="0" w:tplc="6B7AC316">
      <w:start w:val="1"/>
      <w:numFmt w:val="bullet"/>
      <w:lvlText w:val=""/>
      <w:lvlJc w:val="left"/>
      <w:pPr>
        <w:tabs>
          <w:tab w:val="num" w:pos="720"/>
        </w:tabs>
        <w:ind w:left="720" w:hanging="360"/>
      </w:pPr>
      <w:rPr>
        <w:rFonts w:ascii="Wingdings" w:hAnsi="Wingdings" w:hint="default"/>
      </w:rPr>
    </w:lvl>
    <w:lvl w:ilvl="1" w:tplc="DC0AFB1C" w:tentative="1">
      <w:start w:val="1"/>
      <w:numFmt w:val="bullet"/>
      <w:lvlText w:val=""/>
      <w:lvlJc w:val="left"/>
      <w:pPr>
        <w:tabs>
          <w:tab w:val="num" w:pos="1440"/>
        </w:tabs>
        <w:ind w:left="1440" w:hanging="360"/>
      </w:pPr>
      <w:rPr>
        <w:rFonts w:ascii="Wingdings" w:hAnsi="Wingdings" w:hint="default"/>
      </w:rPr>
    </w:lvl>
    <w:lvl w:ilvl="2" w:tplc="F2EC072E" w:tentative="1">
      <w:start w:val="1"/>
      <w:numFmt w:val="bullet"/>
      <w:lvlText w:val=""/>
      <w:lvlJc w:val="left"/>
      <w:pPr>
        <w:tabs>
          <w:tab w:val="num" w:pos="2160"/>
        </w:tabs>
        <w:ind w:left="2160" w:hanging="360"/>
      </w:pPr>
      <w:rPr>
        <w:rFonts w:ascii="Wingdings" w:hAnsi="Wingdings" w:hint="default"/>
      </w:rPr>
    </w:lvl>
    <w:lvl w:ilvl="3" w:tplc="C262AA52" w:tentative="1">
      <w:start w:val="1"/>
      <w:numFmt w:val="bullet"/>
      <w:lvlText w:val=""/>
      <w:lvlJc w:val="left"/>
      <w:pPr>
        <w:tabs>
          <w:tab w:val="num" w:pos="2880"/>
        </w:tabs>
        <w:ind w:left="2880" w:hanging="360"/>
      </w:pPr>
      <w:rPr>
        <w:rFonts w:ascii="Wingdings" w:hAnsi="Wingdings" w:hint="default"/>
      </w:rPr>
    </w:lvl>
    <w:lvl w:ilvl="4" w:tplc="B29C9E6E" w:tentative="1">
      <w:start w:val="1"/>
      <w:numFmt w:val="bullet"/>
      <w:lvlText w:val=""/>
      <w:lvlJc w:val="left"/>
      <w:pPr>
        <w:tabs>
          <w:tab w:val="num" w:pos="3600"/>
        </w:tabs>
        <w:ind w:left="3600" w:hanging="360"/>
      </w:pPr>
      <w:rPr>
        <w:rFonts w:ascii="Wingdings" w:hAnsi="Wingdings" w:hint="default"/>
      </w:rPr>
    </w:lvl>
    <w:lvl w:ilvl="5" w:tplc="6C1AC04A" w:tentative="1">
      <w:start w:val="1"/>
      <w:numFmt w:val="bullet"/>
      <w:lvlText w:val=""/>
      <w:lvlJc w:val="left"/>
      <w:pPr>
        <w:tabs>
          <w:tab w:val="num" w:pos="4320"/>
        </w:tabs>
        <w:ind w:left="4320" w:hanging="360"/>
      </w:pPr>
      <w:rPr>
        <w:rFonts w:ascii="Wingdings" w:hAnsi="Wingdings" w:hint="default"/>
      </w:rPr>
    </w:lvl>
    <w:lvl w:ilvl="6" w:tplc="915020BE" w:tentative="1">
      <w:start w:val="1"/>
      <w:numFmt w:val="bullet"/>
      <w:lvlText w:val=""/>
      <w:lvlJc w:val="left"/>
      <w:pPr>
        <w:tabs>
          <w:tab w:val="num" w:pos="5040"/>
        </w:tabs>
        <w:ind w:left="5040" w:hanging="360"/>
      </w:pPr>
      <w:rPr>
        <w:rFonts w:ascii="Wingdings" w:hAnsi="Wingdings" w:hint="default"/>
      </w:rPr>
    </w:lvl>
    <w:lvl w:ilvl="7" w:tplc="9BF223BA" w:tentative="1">
      <w:start w:val="1"/>
      <w:numFmt w:val="bullet"/>
      <w:lvlText w:val=""/>
      <w:lvlJc w:val="left"/>
      <w:pPr>
        <w:tabs>
          <w:tab w:val="num" w:pos="5760"/>
        </w:tabs>
        <w:ind w:left="5760" w:hanging="360"/>
      </w:pPr>
      <w:rPr>
        <w:rFonts w:ascii="Wingdings" w:hAnsi="Wingdings" w:hint="default"/>
      </w:rPr>
    </w:lvl>
    <w:lvl w:ilvl="8" w:tplc="E84EA7FE" w:tentative="1">
      <w:start w:val="1"/>
      <w:numFmt w:val="bullet"/>
      <w:lvlText w:val=""/>
      <w:lvlJc w:val="left"/>
      <w:pPr>
        <w:tabs>
          <w:tab w:val="num" w:pos="6480"/>
        </w:tabs>
        <w:ind w:left="6480" w:hanging="360"/>
      </w:pPr>
      <w:rPr>
        <w:rFonts w:ascii="Wingdings" w:hAnsi="Wingdings" w:hint="default"/>
      </w:rPr>
    </w:lvl>
  </w:abstractNum>
  <w:abstractNum w:abstractNumId="34">
    <w:nsid w:val="5A1E6A86"/>
    <w:multiLevelType w:val="hybridMultilevel"/>
    <w:tmpl w:val="5D341778"/>
    <w:lvl w:ilvl="0" w:tplc="81D41F70">
      <w:start w:val="1"/>
      <w:numFmt w:val="decimal"/>
      <w:lvlText w:val="%1."/>
      <w:lvlJc w:val="left"/>
      <w:pPr>
        <w:tabs>
          <w:tab w:val="num" w:pos="840"/>
        </w:tabs>
        <w:ind w:left="840" w:hanging="360"/>
      </w:pPr>
      <w:rPr>
        <w:rFonts w:cs="Times New Roman" w:hint="default"/>
      </w:rPr>
    </w:lvl>
    <w:lvl w:ilvl="1" w:tplc="04090019" w:tentative="1">
      <w:start w:val="1"/>
      <w:numFmt w:val="lowerLetter"/>
      <w:lvlText w:val="%2."/>
      <w:lvlJc w:val="left"/>
      <w:pPr>
        <w:tabs>
          <w:tab w:val="num" w:pos="1560"/>
        </w:tabs>
        <w:ind w:left="1560" w:hanging="360"/>
      </w:pPr>
      <w:rPr>
        <w:rFonts w:cs="Times New Roman"/>
      </w:rPr>
    </w:lvl>
    <w:lvl w:ilvl="2" w:tplc="0409001B" w:tentative="1">
      <w:start w:val="1"/>
      <w:numFmt w:val="lowerRoman"/>
      <w:lvlText w:val="%3."/>
      <w:lvlJc w:val="right"/>
      <w:pPr>
        <w:tabs>
          <w:tab w:val="num" w:pos="2280"/>
        </w:tabs>
        <w:ind w:left="2280" w:hanging="180"/>
      </w:pPr>
      <w:rPr>
        <w:rFonts w:cs="Times New Roman"/>
      </w:rPr>
    </w:lvl>
    <w:lvl w:ilvl="3" w:tplc="0409000F" w:tentative="1">
      <w:start w:val="1"/>
      <w:numFmt w:val="decimal"/>
      <w:lvlText w:val="%4."/>
      <w:lvlJc w:val="left"/>
      <w:pPr>
        <w:tabs>
          <w:tab w:val="num" w:pos="3000"/>
        </w:tabs>
        <w:ind w:left="3000" w:hanging="360"/>
      </w:pPr>
      <w:rPr>
        <w:rFonts w:cs="Times New Roman"/>
      </w:rPr>
    </w:lvl>
    <w:lvl w:ilvl="4" w:tplc="04090019" w:tentative="1">
      <w:start w:val="1"/>
      <w:numFmt w:val="lowerLetter"/>
      <w:lvlText w:val="%5."/>
      <w:lvlJc w:val="left"/>
      <w:pPr>
        <w:tabs>
          <w:tab w:val="num" w:pos="3720"/>
        </w:tabs>
        <w:ind w:left="3720" w:hanging="360"/>
      </w:pPr>
      <w:rPr>
        <w:rFonts w:cs="Times New Roman"/>
      </w:rPr>
    </w:lvl>
    <w:lvl w:ilvl="5" w:tplc="0409001B" w:tentative="1">
      <w:start w:val="1"/>
      <w:numFmt w:val="lowerRoman"/>
      <w:lvlText w:val="%6."/>
      <w:lvlJc w:val="right"/>
      <w:pPr>
        <w:tabs>
          <w:tab w:val="num" w:pos="4440"/>
        </w:tabs>
        <w:ind w:left="4440" w:hanging="180"/>
      </w:pPr>
      <w:rPr>
        <w:rFonts w:cs="Times New Roman"/>
      </w:rPr>
    </w:lvl>
    <w:lvl w:ilvl="6" w:tplc="0409000F" w:tentative="1">
      <w:start w:val="1"/>
      <w:numFmt w:val="decimal"/>
      <w:lvlText w:val="%7."/>
      <w:lvlJc w:val="left"/>
      <w:pPr>
        <w:tabs>
          <w:tab w:val="num" w:pos="5160"/>
        </w:tabs>
        <w:ind w:left="5160" w:hanging="360"/>
      </w:pPr>
      <w:rPr>
        <w:rFonts w:cs="Times New Roman"/>
      </w:rPr>
    </w:lvl>
    <w:lvl w:ilvl="7" w:tplc="04090019" w:tentative="1">
      <w:start w:val="1"/>
      <w:numFmt w:val="lowerLetter"/>
      <w:lvlText w:val="%8."/>
      <w:lvlJc w:val="left"/>
      <w:pPr>
        <w:tabs>
          <w:tab w:val="num" w:pos="5880"/>
        </w:tabs>
        <w:ind w:left="5880" w:hanging="360"/>
      </w:pPr>
      <w:rPr>
        <w:rFonts w:cs="Times New Roman"/>
      </w:rPr>
    </w:lvl>
    <w:lvl w:ilvl="8" w:tplc="0409001B" w:tentative="1">
      <w:start w:val="1"/>
      <w:numFmt w:val="lowerRoman"/>
      <w:lvlText w:val="%9."/>
      <w:lvlJc w:val="right"/>
      <w:pPr>
        <w:tabs>
          <w:tab w:val="num" w:pos="6600"/>
        </w:tabs>
        <w:ind w:left="6600" w:hanging="180"/>
      </w:pPr>
      <w:rPr>
        <w:rFonts w:cs="Times New Roman"/>
      </w:rPr>
    </w:lvl>
  </w:abstractNum>
  <w:abstractNum w:abstractNumId="35">
    <w:nsid w:val="5CD22673"/>
    <w:multiLevelType w:val="hybridMultilevel"/>
    <w:tmpl w:val="F1B07BBC"/>
    <w:lvl w:ilvl="0" w:tplc="83525B4C">
      <w:start w:val="1"/>
      <w:numFmt w:val="decimal"/>
      <w:lvlText w:val="(%1)"/>
      <w:lvlJc w:val="left"/>
      <w:pPr>
        <w:tabs>
          <w:tab w:val="num" w:pos="960"/>
        </w:tabs>
        <w:ind w:left="960" w:hanging="360"/>
      </w:pPr>
      <w:rPr>
        <w:rFonts w:cs="Times New Roman" w:hint="default"/>
      </w:rPr>
    </w:lvl>
    <w:lvl w:ilvl="1" w:tplc="042A0019" w:tentative="1">
      <w:start w:val="1"/>
      <w:numFmt w:val="lowerLetter"/>
      <w:lvlText w:val="%2."/>
      <w:lvlJc w:val="left"/>
      <w:pPr>
        <w:tabs>
          <w:tab w:val="num" w:pos="1680"/>
        </w:tabs>
        <w:ind w:left="1680" w:hanging="360"/>
      </w:pPr>
      <w:rPr>
        <w:rFonts w:cs="Times New Roman"/>
      </w:rPr>
    </w:lvl>
    <w:lvl w:ilvl="2" w:tplc="042A001B" w:tentative="1">
      <w:start w:val="1"/>
      <w:numFmt w:val="lowerRoman"/>
      <w:lvlText w:val="%3."/>
      <w:lvlJc w:val="right"/>
      <w:pPr>
        <w:tabs>
          <w:tab w:val="num" w:pos="2400"/>
        </w:tabs>
        <w:ind w:left="2400" w:hanging="180"/>
      </w:pPr>
      <w:rPr>
        <w:rFonts w:cs="Times New Roman"/>
      </w:rPr>
    </w:lvl>
    <w:lvl w:ilvl="3" w:tplc="042A000F" w:tentative="1">
      <w:start w:val="1"/>
      <w:numFmt w:val="decimal"/>
      <w:lvlText w:val="%4."/>
      <w:lvlJc w:val="left"/>
      <w:pPr>
        <w:tabs>
          <w:tab w:val="num" w:pos="3120"/>
        </w:tabs>
        <w:ind w:left="3120" w:hanging="360"/>
      </w:pPr>
      <w:rPr>
        <w:rFonts w:cs="Times New Roman"/>
      </w:rPr>
    </w:lvl>
    <w:lvl w:ilvl="4" w:tplc="042A0019" w:tentative="1">
      <w:start w:val="1"/>
      <w:numFmt w:val="lowerLetter"/>
      <w:lvlText w:val="%5."/>
      <w:lvlJc w:val="left"/>
      <w:pPr>
        <w:tabs>
          <w:tab w:val="num" w:pos="3840"/>
        </w:tabs>
        <w:ind w:left="3840" w:hanging="360"/>
      </w:pPr>
      <w:rPr>
        <w:rFonts w:cs="Times New Roman"/>
      </w:rPr>
    </w:lvl>
    <w:lvl w:ilvl="5" w:tplc="042A001B" w:tentative="1">
      <w:start w:val="1"/>
      <w:numFmt w:val="lowerRoman"/>
      <w:lvlText w:val="%6."/>
      <w:lvlJc w:val="right"/>
      <w:pPr>
        <w:tabs>
          <w:tab w:val="num" w:pos="4560"/>
        </w:tabs>
        <w:ind w:left="4560" w:hanging="180"/>
      </w:pPr>
      <w:rPr>
        <w:rFonts w:cs="Times New Roman"/>
      </w:rPr>
    </w:lvl>
    <w:lvl w:ilvl="6" w:tplc="042A000F" w:tentative="1">
      <w:start w:val="1"/>
      <w:numFmt w:val="decimal"/>
      <w:lvlText w:val="%7."/>
      <w:lvlJc w:val="left"/>
      <w:pPr>
        <w:tabs>
          <w:tab w:val="num" w:pos="5280"/>
        </w:tabs>
        <w:ind w:left="5280" w:hanging="360"/>
      </w:pPr>
      <w:rPr>
        <w:rFonts w:cs="Times New Roman"/>
      </w:rPr>
    </w:lvl>
    <w:lvl w:ilvl="7" w:tplc="042A0019" w:tentative="1">
      <w:start w:val="1"/>
      <w:numFmt w:val="lowerLetter"/>
      <w:lvlText w:val="%8."/>
      <w:lvlJc w:val="left"/>
      <w:pPr>
        <w:tabs>
          <w:tab w:val="num" w:pos="6000"/>
        </w:tabs>
        <w:ind w:left="6000" w:hanging="360"/>
      </w:pPr>
      <w:rPr>
        <w:rFonts w:cs="Times New Roman"/>
      </w:rPr>
    </w:lvl>
    <w:lvl w:ilvl="8" w:tplc="042A001B" w:tentative="1">
      <w:start w:val="1"/>
      <w:numFmt w:val="lowerRoman"/>
      <w:lvlText w:val="%9."/>
      <w:lvlJc w:val="right"/>
      <w:pPr>
        <w:tabs>
          <w:tab w:val="num" w:pos="6720"/>
        </w:tabs>
        <w:ind w:left="6720" w:hanging="180"/>
      </w:pPr>
      <w:rPr>
        <w:rFonts w:cs="Times New Roman"/>
      </w:rPr>
    </w:lvl>
  </w:abstractNum>
  <w:abstractNum w:abstractNumId="36">
    <w:nsid w:val="61E6040C"/>
    <w:multiLevelType w:val="singleLevel"/>
    <w:tmpl w:val="C7F0DD0A"/>
    <w:lvl w:ilvl="0">
      <w:start w:val="1"/>
      <w:numFmt w:val="decimal"/>
      <w:lvlText w:val="%1."/>
      <w:lvlJc w:val="left"/>
      <w:pPr>
        <w:tabs>
          <w:tab w:val="num" w:pos="360"/>
        </w:tabs>
        <w:ind w:left="360" w:hanging="360"/>
      </w:pPr>
      <w:rPr>
        <w:rFonts w:cs="Times New Roman" w:hint="default"/>
      </w:rPr>
    </w:lvl>
  </w:abstractNum>
  <w:abstractNum w:abstractNumId="37">
    <w:nsid w:val="62314785"/>
    <w:multiLevelType w:val="hybridMultilevel"/>
    <w:tmpl w:val="D4E03696"/>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8">
    <w:nsid w:val="63CC435A"/>
    <w:multiLevelType w:val="hybridMultilevel"/>
    <w:tmpl w:val="1D76C272"/>
    <w:lvl w:ilvl="0" w:tplc="246A513A">
      <w:start w:val="1"/>
      <w:numFmt w:val="bullet"/>
      <w:lvlText w:val="+"/>
      <w:lvlJc w:val="left"/>
      <w:pPr>
        <w:tabs>
          <w:tab w:val="num" w:pos="1097"/>
        </w:tabs>
        <w:ind w:left="1097" w:hanging="377"/>
      </w:pPr>
      <w:rPr>
        <w:rFonts w:ascii="VNhelvetica" w:hAnsi="VNhelvetica" w:hint="default"/>
        <w:color w:val="auto"/>
      </w:rPr>
    </w:lvl>
    <w:lvl w:ilvl="1" w:tplc="04090003" w:tentative="1">
      <w:start w:val="1"/>
      <w:numFmt w:val="bullet"/>
      <w:lvlText w:val="o"/>
      <w:lvlJc w:val="left"/>
      <w:pPr>
        <w:tabs>
          <w:tab w:val="num" w:pos="1584"/>
        </w:tabs>
        <w:ind w:left="1584" w:hanging="360"/>
      </w:pPr>
      <w:rPr>
        <w:rFonts w:ascii="Courier New" w:hAnsi="Courier New" w:hint="default"/>
      </w:rPr>
    </w:lvl>
    <w:lvl w:ilvl="2" w:tplc="04090005" w:tentative="1">
      <w:start w:val="1"/>
      <w:numFmt w:val="bullet"/>
      <w:lvlText w:val=""/>
      <w:lvlJc w:val="left"/>
      <w:pPr>
        <w:tabs>
          <w:tab w:val="num" w:pos="2304"/>
        </w:tabs>
        <w:ind w:left="2304" w:hanging="360"/>
      </w:pPr>
      <w:rPr>
        <w:rFonts w:ascii="Wingdings" w:hAnsi="Wingdings" w:hint="default"/>
      </w:rPr>
    </w:lvl>
    <w:lvl w:ilvl="3" w:tplc="04090001" w:tentative="1">
      <w:start w:val="1"/>
      <w:numFmt w:val="bullet"/>
      <w:lvlText w:val=""/>
      <w:lvlJc w:val="left"/>
      <w:pPr>
        <w:tabs>
          <w:tab w:val="num" w:pos="3024"/>
        </w:tabs>
        <w:ind w:left="3024" w:hanging="360"/>
      </w:pPr>
      <w:rPr>
        <w:rFonts w:ascii="Symbol" w:hAnsi="Symbol" w:hint="default"/>
      </w:rPr>
    </w:lvl>
    <w:lvl w:ilvl="4" w:tplc="04090003" w:tentative="1">
      <w:start w:val="1"/>
      <w:numFmt w:val="bullet"/>
      <w:lvlText w:val="o"/>
      <w:lvlJc w:val="left"/>
      <w:pPr>
        <w:tabs>
          <w:tab w:val="num" w:pos="3744"/>
        </w:tabs>
        <w:ind w:left="3744" w:hanging="360"/>
      </w:pPr>
      <w:rPr>
        <w:rFonts w:ascii="Courier New" w:hAnsi="Courier New" w:hint="default"/>
      </w:rPr>
    </w:lvl>
    <w:lvl w:ilvl="5" w:tplc="04090005" w:tentative="1">
      <w:start w:val="1"/>
      <w:numFmt w:val="bullet"/>
      <w:lvlText w:val=""/>
      <w:lvlJc w:val="left"/>
      <w:pPr>
        <w:tabs>
          <w:tab w:val="num" w:pos="4464"/>
        </w:tabs>
        <w:ind w:left="4464" w:hanging="360"/>
      </w:pPr>
      <w:rPr>
        <w:rFonts w:ascii="Wingdings" w:hAnsi="Wingdings" w:hint="default"/>
      </w:rPr>
    </w:lvl>
    <w:lvl w:ilvl="6" w:tplc="04090001" w:tentative="1">
      <w:start w:val="1"/>
      <w:numFmt w:val="bullet"/>
      <w:lvlText w:val=""/>
      <w:lvlJc w:val="left"/>
      <w:pPr>
        <w:tabs>
          <w:tab w:val="num" w:pos="5184"/>
        </w:tabs>
        <w:ind w:left="5184" w:hanging="360"/>
      </w:pPr>
      <w:rPr>
        <w:rFonts w:ascii="Symbol" w:hAnsi="Symbol" w:hint="default"/>
      </w:rPr>
    </w:lvl>
    <w:lvl w:ilvl="7" w:tplc="04090003" w:tentative="1">
      <w:start w:val="1"/>
      <w:numFmt w:val="bullet"/>
      <w:lvlText w:val="o"/>
      <w:lvlJc w:val="left"/>
      <w:pPr>
        <w:tabs>
          <w:tab w:val="num" w:pos="5904"/>
        </w:tabs>
        <w:ind w:left="5904" w:hanging="360"/>
      </w:pPr>
      <w:rPr>
        <w:rFonts w:ascii="Courier New" w:hAnsi="Courier New" w:hint="default"/>
      </w:rPr>
    </w:lvl>
    <w:lvl w:ilvl="8" w:tplc="04090005" w:tentative="1">
      <w:start w:val="1"/>
      <w:numFmt w:val="bullet"/>
      <w:lvlText w:val=""/>
      <w:lvlJc w:val="left"/>
      <w:pPr>
        <w:tabs>
          <w:tab w:val="num" w:pos="6624"/>
        </w:tabs>
        <w:ind w:left="6624" w:hanging="360"/>
      </w:pPr>
      <w:rPr>
        <w:rFonts w:ascii="Wingdings" w:hAnsi="Wingdings" w:hint="default"/>
      </w:rPr>
    </w:lvl>
  </w:abstractNum>
  <w:abstractNum w:abstractNumId="39">
    <w:nsid w:val="64450316"/>
    <w:multiLevelType w:val="hybridMultilevel"/>
    <w:tmpl w:val="3FBC590C"/>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0">
    <w:nsid w:val="65FF37B0"/>
    <w:multiLevelType w:val="hybridMultilevel"/>
    <w:tmpl w:val="4B30099E"/>
    <w:lvl w:ilvl="0" w:tplc="246A513A">
      <w:start w:val="1"/>
      <w:numFmt w:val="bullet"/>
      <w:lvlText w:val="+"/>
      <w:lvlJc w:val="left"/>
      <w:pPr>
        <w:tabs>
          <w:tab w:val="num" w:pos="1097"/>
        </w:tabs>
        <w:ind w:left="1097" w:hanging="377"/>
      </w:pPr>
      <w:rPr>
        <w:rFonts w:ascii="VNhelvetica" w:hAnsi="VNhelvetica" w:hint="default"/>
        <w:color w:val="auto"/>
      </w:rPr>
    </w:lvl>
    <w:lvl w:ilvl="1" w:tplc="04090003" w:tentative="1">
      <w:start w:val="1"/>
      <w:numFmt w:val="bullet"/>
      <w:lvlText w:val="o"/>
      <w:lvlJc w:val="left"/>
      <w:pPr>
        <w:tabs>
          <w:tab w:val="num" w:pos="1584"/>
        </w:tabs>
        <w:ind w:left="1584" w:hanging="360"/>
      </w:pPr>
      <w:rPr>
        <w:rFonts w:ascii="Courier New" w:hAnsi="Courier New" w:hint="default"/>
      </w:rPr>
    </w:lvl>
    <w:lvl w:ilvl="2" w:tplc="04090005" w:tentative="1">
      <w:start w:val="1"/>
      <w:numFmt w:val="bullet"/>
      <w:lvlText w:val=""/>
      <w:lvlJc w:val="left"/>
      <w:pPr>
        <w:tabs>
          <w:tab w:val="num" w:pos="2304"/>
        </w:tabs>
        <w:ind w:left="2304" w:hanging="360"/>
      </w:pPr>
      <w:rPr>
        <w:rFonts w:ascii="Wingdings" w:hAnsi="Wingdings" w:hint="default"/>
      </w:rPr>
    </w:lvl>
    <w:lvl w:ilvl="3" w:tplc="04090001" w:tentative="1">
      <w:start w:val="1"/>
      <w:numFmt w:val="bullet"/>
      <w:lvlText w:val=""/>
      <w:lvlJc w:val="left"/>
      <w:pPr>
        <w:tabs>
          <w:tab w:val="num" w:pos="3024"/>
        </w:tabs>
        <w:ind w:left="3024" w:hanging="360"/>
      </w:pPr>
      <w:rPr>
        <w:rFonts w:ascii="Symbol" w:hAnsi="Symbol" w:hint="default"/>
      </w:rPr>
    </w:lvl>
    <w:lvl w:ilvl="4" w:tplc="04090003" w:tentative="1">
      <w:start w:val="1"/>
      <w:numFmt w:val="bullet"/>
      <w:lvlText w:val="o"/>
      <w:lvlJc w:val="left"/>
      <w:pPr>
        <w:tabs>
          <w:tab w:val="num" w:pos="3744"/>
        </w:tabs>
        <w:ind w:left="3744" w:hanging="360"/>
      </w:pPr>
      <w:rPr>
        <w:rFonts w:ascii="Courier New" w:hAnsi="Courier New" w:hint="default"/>
      </w:rPr>
    </w:lvl>
    <w:lvl w:ilvl="5" w:tplc="04090005" w:tentative="1">
      <w:start w:val="1"/>
      <w:numFmt w:val="bullet"/>
      <w:lvlText w:val=""/>
      <w:lvlJc w:val="left"/>
      <w:pPr>
        <w:tabs>
          <w:tab w:val="num" w:pos="4464"/>
        </w:tabs>
        <w:ind w:left="4464" w:hanging="360"/>
      </w:pPr>
      <w:rPr>
        <w:rFonts w:ascii="Wingdings" w:hAnsi="Wingdings" w:hint="default"/>
      </w:rPr>
    </w:lvl>
    <w:lvl w:ilvl="6" w:tplc="04090001" w:tentative="1">
      <w:start w:val="1"/>
      <w:numFmt w:val="bullet"/>
      <w:lvlText w:val=""/>
      <w:lvlJc w:val="left"/>
      <w:pPr>
        <w:tabs>
          <w:tab w:val="num" w:pos="5184"/>
        </w:tabs>
        <w:ind w:left="5184" w:hanging="360"/>
      </w:pPr>
      <w:rPr>
        <w:rFonts w:ascii="Symbol" w:hAnsi="Symbol" w:hint="default"/>
      </w:rPr>
    </w:lvl>
    <w:lvl w:ilvl="7" w:tplc="04090003" w:tentative="1">
      <w:start w:val="1"/>
      <w:numFmt w:val="bullet"/>
      <w:lvlText w:val="o"/>
      <w:lvlJc w:val="left"/>
      <w:pPr>
        <w:tabs>
          <w:tab w:val="num" w:pos="5904"/>
        </w:tabs>
        <w:ind w:left="5904" w:hanging="360"/>
      </w:pPr>
      <w:rPr>
        <w:rFonts w:ascii="Courier New" w:hAnsi="Courier New" w:hint="default"/>
      </w:rPr>
    </w:lvl>
    <w:lvl w:ilvl="8" w:tplc="04090005" w:tentative="1">
      <w:start w:val="1"/>
      <w:numFmt w:val="bullet"/>
      <w:lvlText w:val=""/>
      <w:lvlJc w:val="left"/>
      <w:pPr>
        <w:tabs>
          <w:tab w:val="num" w:pos="6624"/>
        </w:tabs>
        <w:ind w:left="6624" w:hanging="360"/>
      </w:pPr>
      <w:rPr>
        <w:rFonts w:ascii="Wingdings" w:hAnsi="Wingdings" w:hint="default"/>
      </w:rPr>
    </w:lvl>
  </w:abstractNum>
  <w:abstractNum w:abstractNumId="41">
    <w:nsid w:val="677A0500"/>
    <w:multiLevelType w:val="hybridMultilevel"/>
    <w:tmpl w:val="23B4290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2">
    <w:nsid w:val="6A33005A"/>
    <w:multiLevelType w:val="hybridMultilevel"/>
    <w:tmpl w:val="47469816"/>
    <w:lvl w:ilvl="0" w:tplc="F1027950">
      <w:start w:val="1"/>
      <w:numFmt w:val="bullet"/>
      <w:lvlText w:val="-"/>
      <w:lvlJc w:val="left"/>
      <w:pPr>
        <w:tabs>
          <w:tab w:val="num" w:pos="864"/>
        </w:tabs>
        <w:ind w:left="864" w:hanging="288"/>
      </w:pPr>
      <w:rPr>
        <w:rFonts w:ascii="Tempus Sans ITC" w:hAnsi="Tempus Sans ITC"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3">
    <w:nsid w:val="6B9B60E4"/>
    <w:multiLevelType w:val="multilevel"/>
    <w:tmpl w:val="ADD20706"/>
    <w:lvl w:ilvl="0">
      <w:start w:val="1"/>
      <w:numFmt w:val="bullet"/>
      <w:lvlText w:val="+"/>
      <w:lvlJc w:val="left"/>
      <w:pPr>
        <w:tabs>
          <w:tab w:val="num" w:pos="1080"/>
        </w:tabs>
        <w:ind w:left="1080" w:hanging="360"/>
      </w:pPr>
      <w:rPr>
        <w:rFonts w:ascii="Tempus Sans ITC" w:hAnsi="Tempus Sans ITC" w:hint="default"/>
      </w:rPr>
    </w:lvl>
    <w:lvl w:ilvl="1">
      <w:start w:val="1"/>
      <w:numFmt w:val="bullet"/>
      <w:lvlText w:val="o"/>
      <w:lvlJc w:val="left"/>
      <w:pPr>
        <w:tabs>
          <w:tab w:val="num" w:pos="1584"/>
        </w:tabs>
        <w:ind w:left="1584" w:hanging="360"/>
      </w:pPr>
      <w:rPr>
        <w:rFonts w:ascii="Courier New" w:hAnsi="Courier New" w:hint="default"/>
      </w:rPr>
    </w:lvl>
    <w:lvl w:ilvl="2">
      <w:start w:val="1"/>
      <w:numFmt w:val="bullet"/>
      <w:lvlText w:val=""/>
      <w:lvlJc w:val="left"/>
      <w:pPr>
        <w:tabs>
          <w:tab w:val="num" w:pos="2304"/>
        </w:tabs>
        <w:ind w:left="2304" w:hanging="360"/>
      </w:pPr>
      <w:rPr>
        <w:rFonts w:ascii="Wingdings" w:hAnsi="Wingdings" w:hint="default"/>
      </w:rPr>
    </w:lvl>
    <w:lvl w:ilvl="3">
      <w:start w:val="1"/>
      <w:numFmt w:val="bullet"/>
      <w:lvlText w:val=""/>
      <w:lvlJc w:val="left"/>
      <w:pPr>
        <w:tabs>
          <w:tab w:val="num" w:pos="3024"/>
        </w:tabs>
        <w:ind w:left="3024" w:hanging="360"/>
      </w:pPr>
      <w:rPr>
        <w:rFonts w:ascii="Symbol" w:hAnsi="Symbol" w:hint="default"/>
      </w:rPr>
    </w:lvl>
    <w:lvl w:ilvl="4">
      <w:start w:val="1"/>
      <w:numFmt w:val="bullet"/>
      <w:lvlText w:val="o"/>
      <w:lvlJc w:val="left"/>
      <w:pPr>
        <w:tabs>
          <w:tab w:val="num" w:pos="3744"/>
        </w:tabs>
        <w:ind w:left="3744" w:hanging="360"/>
      </w:pPr>
      <w:rPr>
        <w:rFonts w:ascii="Courier New" w:hAnsi="Courier New" w:hint="default"/>
      </w:rPr>
    </w:lvl>
    <w:lvl w:ilvl="5">
      <w:start w:val="1"/>
      <w:numFmt w:val="bullet"/>
      <w:lvlText w:val=""/>
      <w:lvlJc w:val="left"/>
      <w:pPr>
        <w:tabs>
          <w:tab w:val="num" w:pos="4464"/>
        </w:tabs>
        <w:ind w:left="4464" w:hanging="360"/>
      </w:pPr>
      <w:rPr>
        <w:rFonts w:ascii="Wingdings" w:hAnsi="Wingdings" w:hint="default"/>
      </w:rPr>
    </w:lvl>
    <w:lvl w:ilvl="6">
      <w:start w:val="1"/>
      <w:numFmt w:val="bullet"/>
      <w:lvlText w:val=""/>
      <w:lvlJc w:val="left"/>
      <w:pPr>
        <w:tabs>
          <w:tab w:val="num" w:pos="5184"/>
        </w:tabs>
        <w:ind w:left="5184" w:hanging="360"/>
      </w:pPr>
      <w:rPr>
        <w:rFonts w:ascii="Symbol" w:hAnsi="Symbol" w:hint="default"/>
      </w:rPr>
    </w:lvl>
    <w:lvl w:ilvl="7">
      <w:start w:val="1"/>
      <w:numFmt w:val="bullet"/>
      <w:lvlText w:val="o"/>
      <w:lvlJc w:val="left"/>
      <w:pPr>
        <w:tabs>
          <w:tab w:val="num" w:pos="5904"/>
        </w:tabs>
        <w:ind w:left="5904" w:hanging="360"/>
      </w:pPr>
      <w:rPr>
        <w:rFonts w:ascii="Courier New" w:hAnsi="Courier New" w:hint="default"/>
      </w:rPr>
    </w:lvl>
    <w:lvl w:ilvl="8">
      <w:start w:val="1"/>
      <w:numFmt w:val="bullet"/>
      <w:lvlText w:val=""/>
      <w:lvlJc w:val="left"/>
      <w:pPr>
        <w:tabs>
          <w:tab w:val="num" w:pos="6624"/>
        </w:tabs>
        <w:ind w:left="6624" w:hanging="360"/>
      </w:pPr>
      <w:rPr>
        <w:rFonts w:ascii="Wingdings" w:hAnsi="Wingdings" w:hint="default"/>
      </w:rPr>
    </w:lvl>
  </w:abstractNum>
  <w:abstractNum w:abstractNumId="44">
    <w:nsid w:val="71E127D3"/>
    <w:multiLevelType w:val="multilevel"/>
    <w:tmpl w:val="ADD20706"/>
    <w:lvl w:ilvl="0">
      <w:start w:val="1"/>
      <w:numFmt w:val="bullet"/>
      <w:lvlText w:val="+"/>
      <w:lvlJc w:val="left"/>
      <w:pPr>
        <w:tabs>
          <w:tab w:val="num" w:pos="1080"/>
        </w:tabs>
        <w:ind w:left="1080" w:hanging="360"/>
      </w:pPr>
      <w:rPr>
        <w:rFonts w:ascii="Tempus Sans ITC" w:hAnsi="Tempus Sans ITC" w:hint="default"/>
      </w:rPr>
    </w:lvl>
    <w:lvl w:ilvl="1">
      <w:start w:val="1"/>
      <w:numFmt w:val="bullet"/>
      <w:lvlText w:val="o"/>
      <w:lvlJc w:val="left"/>
      <w:pPr>
        <w:tabs>
          <w:tab w:val="num" w:pos="1584"/>
        </w:tabs>
        <w:ind w:left="1584" w:hanging="360"/>
      </w:pPr>
      <w:rPr>
        <w:rFonts w:ascii="Courier New" w:hAnsi="Courier New" w:hint="default"/>
      </w:rPr>
    </w:lvl>
    <w:lvl w:ilvl="2">
      <w:start w:val="1"/>
      <w:numFmt w:val="bullet"/>
      <w:lvlText w:val=""/>
      <w:lvlJc w:val="left"/>
      <w:pPr>
        <w:tabs>
          <w:tab w:val="num" w:pos="2304"/>
        </w:tabs>
        <w:ind w:left="2304" w:hanging="360"/>
      </w:pPr>
      <w:rPr>
        <w:rFonts w:ascii="Wingdings" w:hAnsi="Wingdings" w:hint="default"/>
      </w:rPr>
    </w:lvl>
    <w:lvl w:ilvl="3">
      <w:start w:val="1"/>
      <w:numFmt w:val="bullet"/>
      <w:lvlText w:val=""/>
      <w:lvlJc w:val="left"/>
      <w:pPr>
        <w:tabs>
          <w:tab w:val="num" w:pos="3024"/>
        </w:tabs>
        <w:ind w:left="3024" w:hanging="360"/>
      </w:pPr>
      <w:rPr>
        <w:rFonts w:ascii="Symbol" w:hAnsi="Symbol" w:hint="default"/>
      </w:rPr>
    </w:lvl>
    <w:lvl w:ilvl="4">
      <w:start w:val="1"/>
      <w:numFmt w:val="bullet"/>
      <w:lvlText w:val="o"/>
      <w:lvlJc w:val="left"/>
      <w:pPr>
        <w:tabs>
          <w:tab w:val="num" w:pos="3744"/>
        </w:tabs>
        <w:ind w:left="3744" w:hanging="360"/>
      </w:pPr>
      <w:rPr>
        <w:rFonts w:ascii="Courier New" w:hAnsi="Courier New" w:hint="default"/>
      </w:rPr>
    </w:lvl>
    <w:lvl w:ilvl="5">
      <w:start w:val="1"/>
      <w:numFmt w:val="bullet"/>
      <w:lvlText w:val=""/>
      <w:lvlJc w:val="left"/>
      <w:pPr>
        <w:tabs>
          <w:tab w:val="num" w:pos="4464"/>
        </w:tabs>
        <w:ind w:left="4464" w:hanging="360"/>
      </w:pPr>
      <w:rPr>
        <w:rFonts w:ascii="Wingdings" w:hAnsi="Wingdings" w:hint="default"/>
      </w:rPr>
    </w:lvl>
    <w:lvl w:ilvl="6">
      <w:start w:val="1"/>
      <w:numFmt w:val="bullet"/>
      <w:lvlText w:val=""/>
      <w:lvlJc w:val="left"/>
      <w:pPr>
        <w:tabs>
          <w:tab w:val="num" w:pos="5184"/>
        </w:tabs>
        <w:ind w:left="5184" w:hanging="360"/>
      </w:pPr>
      <w:rPr>
        <w:rFonts w:ascii="Symbol" w:hAnsi="Symbol" w:hint="default"/>
      </w:rPr>
    </w:lvl>
    <w:lvl w:ilvl="7">
      <w:start w:val="1"/>
      <w:numFmt w:val="bullet"/>
      <w:lvlText w:val="o"/>
      <w:lvlJc w:val="left"/>
      <w:pPr>
        <w:tabs>
          <w:tab w:val="num" w:pos="5904"/>
        </w:tabs>
        <w:ind w:left="5904" w:hanging="360"/>
      </w:pPr>
      <w:rPr>
        <w:rFonts w:ascii="Courier New" w:hAnsi="Courier New" w:hint="default"/>
      </w:rPr>
    </w:lvl>
    <w:lvl w:ilvl="8">
      <w:start w:val="1"/>
      <w:numFmt w:val="bullet"/>
      <w:lvlText w:val=""/>
      <w:lvlJc w:val="left"/>
      <w:pPr>
        <w:tabs>
          <w:tab w:val="num" w:pos="6624"/>
        </w:tabs>
        <w:ind w:left="6624" w:hanging="360"/>
      </w:pPr>
      <w:rPr>
        <w:rFonts w:ascii="Wingdings" w:hAnsi="Wingdings" w:hint="default"/>
      </w:rPr>
    </w:lvl>
  </w:abstractNum>
  <w:abstractNum w:abstractNumId="45">
    <w:nsid w:val="72C1302F"/>
    <w:multiLevelType w:val="hybridMultilevel"/>
    <w:tmpl w:val="5A82C090"/>
    <w:lvl w:ilvl="0" w:tplc="DAF2F80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6">
    <w:nsid w:val="79324661"/>
    <w:multiLevelType w:val="hybridMultilevel"/>
    <w:tmpl w:val="9A1C9290"/>
    <w:lvl w:ilvl="0" w:tplc="1D0E296C">
      <w:start w:val="1"/>
      <w:numFmt w:val="bullet"/>
      <w:lvlText w:val="-"/>
      <w:lvlJc w:val="left"/>
      <w:pPr>
        <w:tabs>
          <w:tab w:val="num" w:pos="397"/>
        </w:tabs>
        <w:ind w:left="624" w:hanging="227"/>
      </w:pPr>
      <w:rPr>
        <w:rFonts w:ascii="Times New Roman" w:hAnsi="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7">
    <w:nsid w:val="79A90F8D"/>
    <w:multiLevelType w:val="hybridMultilevel"/>
    <w:tmpl w:val="D264FAFC"/>
    <w:lvl w:ilvl="0" w:tplc="B11E672E">
      <w:start w:val="6"/>
      <w:numFmt w:val="bullet"/>
      <w:lvlText w:val="-"/>
      <w:lvlJc w:val="left"/>
      <w:pPr>
        <w:tabs>
          <w:tab w:val="num" w:pos="870"/>
        </w:tabs>
        <w:ind w:left="870" w:hanging="360"/>
      </w:pPr>
      <w:rPr>
        <w:rFonts w:ascii="Times New Roman" w:eastAsia="Times New Roman" w:hAnsi="Times New Roman" w:hint="default"/>
        <w:color w:val="auto"/>
      </w:rPr>
    </w:lvl>
    <w:lvl w:ilvl="1" w:tplc="04090003" w:tentative="1">
      <w:start w:val="1"/>
      <w:numFmt w:val="bullet"/>
      <w:lvlText w:val="o"/>
      <w:lvlJc w:val="left"/>
      <w:pPr>
        <w:tabs>
          <w:tab w:val="num" w:pos="1590"/>
        </w:tabs>
        <w:ind w:left="1590" w:hanging="360"/>
      </w:pPr>
      <w:rPr>
        <w:rFonts w:ascii="Courier New" w:hAnsi="Courier New" w:hint="default"/>
      </w:rPr>
    </w:lvl>
    <w:lvl w:ilvl="2" w:tplc="04090005" w:tentative="1">
      <w:start w:val="1"/>
      <w:numFmt w:val="bullet"/>
      <w:lvlText w:val=""/>
      <w:lvlJc w:val="left"/>
      <w:pPr>
        <w:tabs>
          <w:tab w:val="num" w:pos="2310"/>
        </w:tabs>
        <w:ind w:left="2310" w:hanging="360"/>
      </w:pPr>
      <w:rPr>
        <w:rFonts w:ascii="Wingdings" w:hAnsi="Wingdings" w:hint="default"/>
      </w:rPr>
    </w:lvl>
    <w:lvl w:ilvl="3" w:tplc="04090001" w:tentative="1">
      <w:start w:val="1"/>
      <w:numFmt w:val="bullet"/>
      <w:lvlText w:val=""/>
      <w:lvlJc w:val="left"/>
      <w:pPr>
        <w:tabs>
          <w:tab w:val="num" w:pos="3030"/>
        </w:tabs>
        <w:ind w:left="3030" w:hanging="360"/>
      </w:pPr>
      <w:rPr>
        <w:rFonts w:ascii="Symbol" w:hAnsi="Symbol" w:hint="default"/>
      </w:rPr>
    </w:lvl>
    <w:lvl w:ilvl="4" w:tplc="04090003" w:tentative="1">
      <w:start w:val="1"/>
      <w:numFmt w:val="bullet"/>
      <w:lvlText w:val="o"/>
      <w:lvlJc w:val="left"/>
      <w:pPr>
        <w:tabs>
          <w:tab w:val="num" w:pos="3750"/>
        </w:tabs>
        <w:ind w:left="3750" w:hanging="360"/>
      </w:pPr>
      <w:rPr>
        <w:rFonts w:ascii="Courier New" w:hAnsi="Courier New" w:hint="default"/>
      </w:rPr>
    </w:lvl>
    <w:lvl w:ilvl="5" w:tplc="04090005" w:tentative="1">
      <w:start w:val="1"/>
      <w:numFmt w:val="bullet"/>
      <w:lvlText w:val=""/>
      <w:lvlJc w:val="left"/>
      <w:pPr>
        <w:tabs>
          <w:tab w:val="num" w:pos="4470"/>
        </w:tabs>
        <w:ind w:left="4470" w:hanging="360"/>
      </w:pPr>
      <w:rPr>
        <w:rFonts w:ascii="Wingdings" w:hAnsi="Wingdings" w:hint="default"/>
      </w:rPr>
    </w:lvl>
    <w:lvl w:ilvl="6" w:tplc="04090001" w:tentative="1">
      <w:start w:val="1"/>
      <w:numFmt w:val="bullet"/>
      <w:lvlText w:val=""/>
      <w:lvlJc w:val="left"/>
      <w:pPr>
        <w:tabs>
          <w:tab w:val="num" w:pos="5190"/>
        </w:tabs>
        <w:ind w:left="5190" w:hanging="360"/>
      </w:pPr>
      <w:rPr>
        <w:rFonts w:ascii="Symbol" w:hAnsi="Symbol" w:hint="default"/>
      </w:rPr>
    </w:lvl>
    <w:lvl w:ilvl="7" w:tplc="04090003" w:tentative="1">
      <w:start w:val="1"/>
      <w:numFmt w:val="bullet"/>
      <w:lvlText w:val="o"/>
      <w:lvlJc w:val="left"/>
      <w:pPr>
        <w:tabs>
          <w:tab w:val="num" w:pos="5910"/>
        </w:tabs>
        <w:ind w:left="5910" w:hanging="360"/>
      </w:pPr>
      <w:rPr>
        <w:rFonts w:ascii="Courier New" w:hAnsi="Courier New" w:hint="default"/>
      </w:rPr>
    </w:lvl>
    <w:lvl w:ilvl="8" w:tplc="04090005" w:tentative="1">
      <w:start w:val="1"/>
      <w:numFmt w:val="bullet"/>
      <w:lvlText w:val=""/>
      <w:lvlJc w:val="left"/>
      <w:pPr>
        <w:tabs>
          <w:tab w:val="num" w:pos="6630"/>
        </w:tabs>
        <w:ind w:left="6630" w:hanging="360"/>
      </w:pPr>
      <w:rPr>
        <w:rFonts w:ascii="Wingdings" w:hAnsi="Wingdings" w:hint="default"/>
      </w:rPr>
    </w:lvl>
  </w:abstractNum>
  <w:abstractNum w:abstractNumId="48">
    <w:nsid w:val="7A9D2AAE"/>
    <w:multiLevelType w:val="hybridMultilevel"/>
    <w:tmpl w:val="2A38F814"/>
    <w:lvl w:ilvl="0" w:tplc="9A58C44A">
      <w:start w:val="1"/>
      <w:numFmt w:val="bullet"/>
      <w:lvlText w:val="•"/>
      <w:lvlJc w:val="left"/>
      <w:pPr>
        <w:tabs>
          <w:tab w:val="num" w:pos="720"/>
        </w:tabs>
        <w:ind w:left="720" w:hanging="360"/>
      </w:pPr>
      <w:rPr>
        <w:rFonts w:ascii="Times New Roman" w:hAnsi="Times New Roman" w:hint="default"/>
      </w:rPr>
    </w:lvl>
    <w:lvl w:ilvl="1" w:tplc="EFF8B02A" w:tentative="1">
      <w:start w:val="1"/>
      <w:numFmt w:val="bullet"/>
      <w:lvlText w:val="•"/>
      <w:lvlJc w:val="left"/>
      <w:pPr>
        <w:tabs>
          <w:tab w:val="num" w:pos="1440"/>
        </w:tabs>
        <w:ind w:left="1440" w:hanging="360"/>
      </w:pPr>
      <w:rPr>
        <w:rFonts w:ascii="Times New Roman" w:hAnsi="Times New Roman" w:hint="default"/>
      </w:rPr>
    </w:lvl>
    <w:lvl w:ilvl="2" w:tplc="B94039F4" w:tentative="1">
      <w:start w:val="1"/>
      <w:numFmt w:val="bullet"/>
      <w:lvlText w:val="•"/>
      <w:lvlJc w:val="left"/>
      <w:pPr>
        <w:tabs>
          <w:tab w:val="num" w:pos="2160"/>
        </w:tabs>
        <w:ind w:left="2160" w:hanging="360"/>
      </w:pPr>
      <w:rPr>
        <w:rFonts w:ascii="Times New Roman" w:hAnsi="Times New Roman" w:hint="default"/>
      </w:rPr>
    </w:lvl>
    <w:lvl w:ilvl="3" w:tplc="C8B2CBD2" w:tentative="1">
      <w:start w:val="1"/>
      <w:numFmt w:val="bullet"/>
      <w:lvlText w:val="•"/>
      <w:lvlJc w:val="left"/>
      <w:pPr>
        <w:tabs>
          <w:tab w:val="num" w:pos="2880"/>
        </w:tabs>
        <w:ind w:left="2880" w:hanging="360"/>
      </w:pPr>
      <w:rPr>
        <w:rFonts w:ascii="Times New Roman" w:hAnsi="Times New Roman" w:hint="default"/>
      </w:rPr>
    </w:lvl>
    <w:lvl w:ilvl="4" w:tplc="C16E1A94" w:tentative="1">
      <w:start w:val="1"/>
      <w:numFmt w:val="bullet"/>
      <w:lvlText w:val="•"/>
      <w:lvlJc w:val="left"/>
      <w:pPr>
        <w:tabs>
          <w:tab w:val="num" w:pos="3600"/>
        </w:tabs>
        <w:ind w:left="3600" w:hanging="360"/>
      </w:pPr>
      <w:rPr>
        <w:rFonts w:ascii="Times New Roman" w:hAnsi="Times New Roman" w:hint="default"/>
      </w:rPr>
    </w:lvl>
    <w:lvl w:ilvl="5" w:tplc="E006DF22" w:tentative="1">
      <w:start w:val="1"/>
      <w:numFmt w:val="bullet"/>
      <w:lvlText w:val="•"/>
      <w:lvlJc w:val="left"/>
      <w:pPr>
        <w:tabs>
          <w:tab w:val="num" w:pos="4320"/>
        </w:tabs>
        <w:ind w:left="4320" w:hanging="360"/>
      </w:pPr>
      <w:rPr>
        <w:rFonts w:ascii="Times New Roman" w:hAnsi="Times New Roman" w:hint="default"/>
      </w:rPr>
    </w:lvl>
    <w:lvl w:ilvl="6" w:tplc="A5786258" w:tentative="1">
      <w:start w:val="1"/>
      <w:numFmt w:val="bullet"/>
      <w:lvlText w:val="•"/>
      <w:lvlJc w:val="left"/>
      <w:pPr>
        <w:tabs>
          <w:tab w:val="num" w:pos="5040"/>
        </w:tabs>
        <w:ind w:left="5040" w:hanging="360"/>
      </w:pPr>
      <w:rPr>
        <w:rFonts w:ascii="Times New Roman" w:hAnsi="Times New Roman" w:hint="default"/>
      </w:rPr>
    </w:lvl>
    <w:lvl w:ilvl="7" w:tplc="3F90FA2C" w:tentative="1">
      <w:start w:val="1"/>
      <w:numFmt w:val="bullet"/>
      <w:lvlText w:val="•"/>
      <w:lvlJc w:val="left"/>
      <w:pPr>
        <w:tabs>
          <w:tab w:val="num" w:pos="5760"/>
        </w:tabs>
        <w:ind w:left="5760" w:hanging="360"/>
      </w:pPr>
      <w:rPr>
        <w:rFonts w:ascii="Times New Roman" w:hAnsi="Times New Roman" w:hint="default"/>
      </w:rPr>
    </w:lvl>
    <w:lvl w:ilvl="8" w:tplc="2DCA0FA4" w:tentative="1">
      <w:start w:val="1"/>
      <w:numFmt w:val="bullet"/>
      <w:lvlText w:val="•"/>
      <w:lvlJc w:val="left"/>
      <w:pPr>
        <w:tabs>
          <w:tab w:val="num" w:pos="6480"/>
        </w:tabs>
        <w:ind w:left="6480" w:hanging="360"/>
      </w:pPr>
      <w:rPr>
        <w:rFonts w:ascii="Times New Roman" w:hAnsi="Times New Roman" w:hint="default"/>
      </w:rPr>
    </w:lvl>
  </w:abstractNum>
  <w:num w:numId="1">
    <w:abstractNumId w:val="36"/>
  </w:num>
  <w:num w:numId="2">
    <w:abstractNumId w:val="16"/>
  </w:num>
  <w:num w:numId="3">
    <w:abstractNumId w:val="18"/>
  </w:num>
  <w:num w:numId="4">
    <w:abstractNumId w:val="25"/>
  </w:num>
  <w:num w:numId="5">
    <w:abstractNumId w:val="45"/>
  </w:num>
  <w:num w:numId="6">
    <w:abstractNumId w:val="37"/>
  </w:num>
  <w:num w:numId="7">
    <w:abstractNumId w:val="21"/>
  </w:num>
  <w:num w:numId="8">
    <w:abstractNumId w:val="20"/>
  </w:num>
  <w:num w:numId="9">
    <w:abstractNumId w:val="39"/>
  </w:num>
  <w:num w:numId="10">
    <w:abstractNumId w:val="30"/>
  </w:num>
  <w:num w:numId="11">
    <w:abstractNumId w:val="1"/>
  </w:num>
  <w:num w:numId="12">
    <w:abstractNumId w:val="17"/>
  </w:num>
  <w:num w:numId="13">
    <w:abstractNumId w:val="32"/>
  </w:num>
  <w:num w:numId="14">
    <w:abstractNumId w:val="28"/>
  </w:num>
  <w:num w:numId="15">
    <w:abstractNumId w:val="12"/>
  </w:num>
  <w:num w:numId="16">
    <w:abstractNumId w:val="0"/>
  </w:num>
  <w:num w:numId="17">
    <w:abstractNumId w:val="11"/>
  </w:num>
  <w:num w:numId="18">
    <w:abstractNumId w:val="3"/>
  </w:num>
  <w:num w:numId="19">
    <w:abstractNumId w:val="27"/>
  </w:num>
  <w:num w:numId="20">
    <w:abstractNumId w:val="46"/>
  </w:num>
  <w:num w:numId="21">
    <w:abstractNumId w:val="9"/>
  </w:num>
  <w:num w:numId="22">
    <w:abstractNumId w:val="13"/>
  </w:num>
  <w:num w:numId="23">
    <w:abstractNumId w:val="47"/>
  </w:num>
  <w:num w:numId="24">
    <w:abstractNumId w:val="29"/>
  </w:num>
  <w:num w:numId="25">
    <w:abstractNumId w:val="23"/>
  </w:num>
  <w:num w:numId="26">
    <w:abstractNumId w:val="22"/>
  </w:num>
  <w:num w:numId="27">
    <w:abstractNumId w:val="48"/>
  </w:num>
  <w:num w:numId="28">
    <w:abstractNumId w:val="2"/>
  </w:num>
  <w:num w:numId="29">
    <w:abstractNumId w:val="33"/>
  </w:num>
  <w:num w:numId="30">
    <w:abstractNumId w:val="24"/>
  </w:num>
  <w:num w:numId="31">
    <w:abstractNumId w:val="8"/>
  </w:num>
  <w:num w:numId="32">
    <w:abstractNumId w:val="34"/>
  </w:num>
  <w:num w:numId="33">
    <w:abstractNumId w:val="41"/>
  </w:num>
  <w:num w:numId="34">
    <w:abstractNumId w:val="26"/>
  </w:num>
  <w:num w:numId="35">
    <w:abstractNumId w:val="42"/>
  </w:num>
  <w:num w:numId="36">
    <w:abstractNumId w:val="15"/>
  </w:num>
  <w:num w:numId="37">
    <w:abstractNumId w:val="6"/>
  </w:num>
  <w:num w:numId="38">
    <w:abstractNumId w:val="31"/>
  </w:num>
  <w:num w:numId="39">
    <w:abstractNumId w:val="4"/>
  </w:num>
  <w:num w:numId="40">
    <w:abstractNumId w:val="19"/>
  </w:num>
  <w:num w:numId="41">
    <w:abstractNumId w:val="35"/>
  </w:num>
  <w:num w:numId="42">
    <w:abstractNumId w:val="43"/>
  </w:num>
  <w:num w:numId="43">
    <w:abstractNumId w:val="40"/>
  </w:num>
  <w:num w:numId="44">
    <w:abstractNumId w:val="10"/>
  </w:num>
  <w:num w:numId="45">
    <w:abstractNumId w:val="7"/>
  </w:num>
  <w:num w:numId="46">
    <w:abstractNumId w:val="14"/>
  </w:num>
  <w:num w:numId="47">
    <w:abstractNumId w:val="38"/>
  </w:num>
  <w:num w:numId="48">
    <w:abstractNumId w:val="44"/>
  </w:num>
  <w:num w:numId="49">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1866CB"/>
    <w:rsid w:val="00000398"/>
    <w:rsid w:val="00000A82"/>
    <w:rsid w:val="00000FB6"/>
    <w:rsid w:val="0000198F"/>
    <w:rsid w:val="00002675"/>
    <w:rsid w:val="00002B6B"/>
    <w:rsid w:val="000049FC"/>
    <w:rsid w:val="00005C96"/>
    <w:rsid w:val="0001024B"/>
    <w:rsid w:val="0001198E"/>
    <w:rsid w:val="00011D8B"/>
    <w:rsid w:val="00012E71"/>
    <w:rsid w:val="00012FCE"/>
    <w:rsid w:val="00013058"/>
    <w:rsid w:val="0001353E"/>
    <w:rsid w:val="0001357E"/>
    <w:rsid w:val="00013CEE"/>
    <w:rsid w:val="00013E06"/>
    <w:rsid w:val="00014562"/>
    <w:rsid w:val="00014E9E"/>
    <w:rsid w:val="000152C0"/>
    <w:rsid w:val="0001553C"/>
    <w:rsid w:val="00015626"/>
    <w:rsid w:val="00015773"/>
    <w:rsid w:val="00015C1F"/>
    <w:rsid w:val="00017B1C"/>
    <w:rsid w:val="00020241"/>
    <w:rsid w:val="0002076A"/>
    <w:rsid w:val="00020D8B"/>
    <w:rsid w:val="00020E23"/>
    <w:rsid w:val="00021688"/>
    <w:rsid w:val="00021704"/>
    <w:rsid w:val="000229F5"/>
    <w:rsid w:val="00024911"/>
    <w:rsid w:val="00024F79"/>
    <w:rsid w:val="00025C77"/>
    <w:rsid w:val="0002613A"/>
    <w:rsid w:val="00026A0A"/>
    <w:rsid w:val="00026A39"/>
    <w:rsid w:val="00027C08"/>
    <w:rsid w:val="00030A7B"/>
    <w:rsid w:val="00031007"/>
    <w:rsid w:val="00031363"/>
    <w:rsid w:val="00031407"/>
    <w:rsid w:val="00031BB2"/>
    <w:rsid w:val="00031C90"/>
    <w:rsid w:val="00032EBF"/>
    <w:rsid w:val="00035C76"/>
    <w:rsid w:val="00035E29"/>
    <w:rsid w:val="000367B0"/>
    <w:rsid w:val="00037D50"/>
    <w:rsid w:val="00040305"/>
    <w:rsid w:val="00040D3C"/>
    <w:rsid w:val="00040DD1"/>
    <w:rsid w:val="000427BA"/>
    <w:rsid w:val="00044D91"/>
    <w:rsid w:val="00045E36"/>
    <w:rsid w:val="0004689B"/>
    <w:rsid w:val="00051505"/>
    <w:rsid w:val="00052617"/>
    <w:rsid w:val="0005331C"/>
    <w:rsid w:val="00054060"/>
    <w:rsid w:val="000546C7"/>
    <w:rsid w:val="0005475F"/>
    <w:rsid w:val="00054E26"/>
    <w:rsid w:val="00055C1F"/>
    <w:rsid w:val="00055D6A"/>
    <w:rsid w:val="00055F56"/>
    <w:rsid w:val="000567F0"/>
    <w:rsid w:val="00056BA7"/>
    <w:rsid w:val="00057299"/>
    <w:rsid w:val="00057B32"/>
    <w:rsid w:val="00057DBC"/>
    <w:rsid w:val="00057F81"/>
    <w:rsid w:val="00057FAD"/>
    <w:rsid w:val="00062578"/>
    <w:rsid w:val="00063743"/>
    <w:rsid w:val="0006377C"/>
    <w:rsid w:val="00064DEA"/>
    <w:rsid w:val="00065069"/>
    <w:rsid w:val="0006524C"/>
    <w:rsid w:val="00065323"/>
    <w:rsid w:val="000655E9"/>
    <w:rsid w:val="0006568A"/>
    <w:rsid w:val="00066190"/>
    <w:rsid w:val="0006666E"/>
    <w:rsid w:val="000675EE"/>
    <w:rsid w:val="00070146"/>
    <w:rsid w:val="000701D5"/>
    <w:rsid w:val="0007040B"/>
    <w:rsid w:val="00070C4B"/>
    <w:rsid w:val="00070D4D"/>
    <w:rsid w:val="00071126"/>
    <w:rsid w:val="000754C8"/>
    <w:rsid w:val="000756A4"/>
    <w:rsid w:val="000768A8"/>
    <w:rsid w:val="0007695A"/>
    <w:rsid w:val="00076FC5"/>
    <w:rsid w:val="000773FD"/>
    <w:rsid w:val="00077D60"/>
    <w:rsid w:val="000805E6"/>
    <w:rsid w:val="0008079C"/>
    <w:rsid w:val="00080A08"/>
    <w:rsid w:val="00082A98"/>
    <w:rsid w:val="00083BE4"/>
    <w:rsid w:val="00083E84"/>
    <w:rsid w:val="00083F9A"/>
    <w:rsid w:val="0008454C"/>
    <w:rsid w:val="0008469D"/>
    <w:rsid w:val="00085046"/>
    <w:rsid w:val="000850C9"/>
    <w:rsid w:val="000851B9"/>
    <w:rsid w:val="000859D4"/>
    <w:rsid w:val="00085C67"/>
    <w:rsid w:val="00085E6C"/>
    <w:rsid w:val="00085F2F"/>
    <w:rsid w:val="000862C7"/>
    <w:rsid w:val="000877FD"/>
    <w:rsid w:val="000905F3"/>
    <w:rsid w:val="00091448"/>
    <w:rsid w:val="00091683"/>
    <w:rsid w:val="000921E4"/>
    <w:rsid w:val="00092C5B"/>
    <w:rsid w:val="00092D28"/>
    <w:rsid w:val="00092FD8"/>
    <w:rsid w:val="00093179"/>
    <w:rsid w:val="0009348B"/>
    <w:rsid w:val="0009387A"/>
    <w:rsid w:val="00094E0A"/>
    <w:rsid w:val="00096A0B"/>
    <w:rsid w:val="00096A84"/>
    <w:rsid w:val="00096C22"/>
    <w:rsid w:val="000A0E1F"/>
    <w:rsid w:val="000A12CD"/>
    <w:rsid w:val="000A12E7"/>
    <w:rsid w:val="000A2587"/>
    <w:rsid w:val="000A300F"/>
    <w:rsid w:val="000A4217"/>
    <w:rsid w:val="000A44AF"/>
    <w:rsid w:val="000A658B"/>
    <w:rsid w:val="000A7288"/>
    <w:rsid w:val="000B1027"/>
    <w:rsid w:val="000B109C"/>
    <w:rsid w:val="000B24A6"/>
    <w:rsid w:val="000B2CDD"/>
    <w:rsid w:val="000B2F05"/>
    <w:rsid w:val="000B3521"/>
    <w:rsid w:val="000B3BBF"/>
    <w:rsid w:val="000B4507"/>
    <w:rsid w:val="000B4A83"/>
    <w:rsid w:val="000B50A7"/>
    <w:rsid w:val="000B5675"/>
    <w:rsid w:val="000B580F"/>
    <w:rsid w:val="000B60FC"/>
    <w:rsid w:val="000B6B95"/>
    <w:rsid w:val="000B6E6E"/>
    <w:rsid w:val="000B7839"/>
    <w:rsid w:val="000C15AD"/>
    <w:rsid w:val="000C1A81"/>
    <w:rsid w:val="000C1F6F"/>
    <w:rsid w:val="000C2038"/>
    <w:rsid w:val="000C21B3"/>
    <w:rsid w:val="000C2B78"/>
    <w:rsid w:val="000C2E90"/>
    <w:rsid w:val="000C310E"/>
    <w:rsid w:val="000C3D29"/>
    <w:rsid w:val="000C4ED1"/>
    <w:rsid w:val="000C51D9"/>
    <w:rsid w:val="000C5ACD"/>
    <w:rsid w:val="000C649D"/>
    <w:rsid w:val="000C683F"/>
    <w:rsid w:val="000C69BF"/>
    <w:rsid w:val="000C6B6D"/>
    <w:rsid w:val="000C71F4"/>
    <w:rsid w:val="000C72B1"/>
    <w:rsid w:val="000C739D"/>
    <w:rsid w:val="000D0798"/>
    <w:rsid w:val="000D0ACA"/>
    <w:rsid w:val="000D0F15"/>
    <w:rsid w:val="000D10AD"/>
    <w:rsid w:val="000D1923"/>
    <w:rsid w:val="000D1E84"/>
    <w:rsid w:val="000D1FF0"/>
    <w:rsid w:val="000D297C"/>
    <w:rsid w:val="000D29EB"/>
    <w:rsid w:val="000D2BD4"/>
    <w:rsid w:val="000D337F"/>
    <w:rsid w:val="000D33E2"/>
    <w:rsid w:val="000D3A80"/>
    <w:rsid w:val="000D48E3"/>
    <w:rsid w:val="000D4962"/>
    <w:rsid w:val="000D594D"/>
    <w:rsid w:val="000D5E7D"/>
    <w:rsid w:val="000D667C"/>
    <w:rsid w:val="000D70AD"/>
    <w:rsid w:val="000D7A96"/>
    <w:rsid w:val="000D7C5A"/>
    <w:rsid w:val="000D7CDB"/>
    <w:rsid w:val="000E031B"/>
    <w:rsid w:val="000E06B4"/>
    <w:rsid w:val="000E0A2C"/>
    <w:rsid w:val="000E0D01"/>
    <w:rsid w:val="000E0FA1"/>
    <w:rsid w:val="000E15EE"/>
    <w:rsid w:val="000E2117"/>
    <w:rsid w:val="000E2177"/>
    <w:rsid w:val="000E2715"/>
    <w:rsid w:val="000E2CF6"/>
    <w:rsid w:val="000E2E07"/>
    <w:rsid w:val="000E2F69"/>
    <w:rsid w:val="000E464A"/>
    <w:rsid w:val="000E4ACB"/>
    <w:rsid w:val="000E64BB"/>
    <w:rsid w:val="000F0129"/>
    <w:rsid w:val="000F31C8"/>
    <w:rsid w:val="000F38D6"/>
    <w:rsid w:val="000F3F86"/>
    <w:rsid w:val="000F50FF"/>
    <w:rsid w:val="000F519E"/>
    <w:rsid w:val="000F5253"/>
    <w:rsid w:val="000F5631"/>
    <w:rsid w:val="000F60C4"/>
    <w:rsid w:val="000F63A8"/>
    <w:rsid w:val="000F65AE"/>
    <w:rsid w:val="000F672B"/>
    <w:rsid w:val="000F681F"/>
    <w:rsid w:val="000F7325"/>
    <w:rsid w:val="000F7791"/>
    <w:rsid w:val="000F7A29"/>
    <w:rsid w:val="0010027B"/>
    <w:rsid w:val="0010065F"/>
    <w:rsid w:val="00100D2C"/>
    <w:rsid w:val="00102215"/>
    <w:rsid w:val="001023C6"/>
    <w:rsid w:val="00102A54"/>
    <w:rsid w:val="00103791"/>
    <w:rsid w:val="0010533A"/>
    <w:rsid w:val="00105B3B"/>
    <w:rsid w:val="00105C32"/>
    <w:rsid w:val="00105E44"/>
    <w:rsid w:val="0010742A"/>
    <w:rsid w:val="00107E96"/>
    <w:rsid w:val="00110ACD"/>
    <w:rsid w:val="00111736"/>
    <w:rsid w:val="00111995"/>
    <w:rsid w:val="00112D4F"/>
    <w:rsid w:val="00112EF7"/>
    <w:rsid w:val="001132E1"/>
    <w:rsid w:val="00113736"/>
    <w:rsid w:val="00113BA9"/>
    <w:rsid w:val="0011481C"/>
    <w:rsid w:val="00114B65"/>
    <w:rsid w:val="001165B5"/>
    <w:rsid w:val="001168C5"/>
    <w:rsid w:val="0012007C"/>
    <w:rsid w:val="001200CF"/>
    <w:rsid w:val="00120798"/>
    <w:rsid w:val="00121038"/>
    <w:rsid w:val="001212C1"/>
    <w:rsid w:val="0012153F"/>
    <w:rsid w:val="00123188"/>
    <w:rsid w:val="00123795"/>
    <w:rsid w:val="00123956"/>
    <w:rsid w:val="00123E39"/>
    <w:rsid w:val="00124130"/>
    <w:rsid w:val="00124C11"/>
    <w:rsid w:val="00124CE5"/>
    <w:rsid w:val="001252B8"/>
    <w:rsid w:val="00125A27"/>
    <w:rsid w:val="00125E1F"/>
    <w:rsid w:val="00125FDD"/>
    <w:rsid w:val="0012604E"/>
    <w:rsid w:val="00126758"/>
    <w:rsid w:val="00126DCF"/>
    <w:rsid w:val="00127107"/>
    <w:rsid w:val="0012725A"/>
    <w:rsid w:val="00127D28"/>
    <w:rsid w:val="00130BC1"/>
    <w:rsid w:val="00131513"/>
    <w:rsid w:val="00133178"/>
    <w:rsid w:val="00133AC2"/>
    <w:rsid w:val="00134042"/>
    <w:rsid w:val="0013415D"/>
    <w:rsid w:val="001348BC"/>
    <w:rsid w:val="0013673F"/>
    <w:rsid w:val="0013758D"/>
    <w:rsid w:val="001418C9"/>
    <w:rsid w:val="00141D1D"/>
    <w:rsid w:val="00141F68"/>
    <w:rsid w:val="00142C13"/>
    <w:rsid w:val="0014362B"/>
    <w:rsid w:val="00143E1E"/>
    <w:rsid w:val="00144A80"/>
    <w:rsid w:val="00145369"/>
    <w:rsid w:val="001459FA"/>
    <w:rsid w:val="0014680C"/>
    <w:rsid w:val="0014682F"/>
    <w:rsid w:val="0014687A"/>
    <w:rsid w:val="00146956"/>
    <w:rsid w:val="00147390"/>
    <w:rsid w:val="001479BA"/>
    <w:rsid w:val="00150282"/>
    <w:rsid w:val="001507F4"/>
    <w:rsid w:val="00150E75"/>
    <w:rsid w:val="00151252"/>
    <w:rsid w:val="001516EA"/>
    <w:rsid w:val="00152B7F"/>
    <w:rsid w:val="00153763"/>
    <w:rsid w:val="0015383A"/>
    <w:rsid w:val="00153D61"/>
    <w:rsid w:val="00153E9A"/>
    <w:rsid w:val="001542DC"/>
    <w:rsid w:val="00154EBC"/>
    <w:rsid w:val="001552A2"/>
    <w:rsid w:val="0015554E"/>
    <w:rsid w:val="00155EBF"/>
    <w:rsid w:val="001565E7"/>
    <w:rsid w:val="00160189"/>
    <w:rsid w:val="001618E8"/>
    <w:rsid w:val="00162B56"/>
    <w:rsid w:val="00162DBC"/>
    <w:rsid w:val="001638EF"/>
    <w:rsid w:val="00163FC1"/>
    <w:rsid w:val="001645E7"/>
    <w:rsid w:val="00164E1D"/>
    <w:rsid w:val="00165265"/>
    <w:rsid w:val="00165F5F"/>
    <w:rsid w:val="00166507"/>
    <w:rsid w:val="00166977"/>
    <w:rsid w:val="00166B2A"/>
    <w:rsid w:val="00166D2E"/>
    <w:rsid w:val="001671DB"/>
    <w:rsid w:val="0016753F"/>
    <w:rsid w:val="00167870"/>
    <w:rsid w:val="00173398"/>
    <w:rsid w:val="00174045"/>
    <w:rsid w:val="00175FAD"/>
    <w:rsid w:val="00175FFB"/>
    <w:rsid w:val="0017659F"/>
    <w:rsid w:val="00177E22"/>
    <w:rsid w:val="0018004B"/>
    <w:rsid w:val="0018030C"/>
    <w:rsid w:val="001806FD"/>
    <w:rsid w:val="0018096A"/>
    <w:rsid w:val="00180C79"/>
    <w:rsid w:val="00181A35"/>
    <w:rsid w:val="00181B40"/>
    <w:rsid w:val="0018371D"/>
    <w:rsid w:val="00183CA2"/>
    <w:rsid w:val="00184762"/>
    <w:rsid w:val="00184DCF"/>
    <w:rsid w:val="001852C5"/>
    <w:rsid w:val="00185C4A"/>
    <w:rsid w:val="001866CB"/>
    <w:rsid w:val="0018685E"/>
    <w:rsid w:val="00186B31"/>
    <w:rsid w:val="0018715B"/>
    <w:rsid w:val="0018730A"/>
    <w:rsid w:val="0018740F"/>
    <w:rsid w:val="001879F5"/>
    <w:rsid w:val="00187C9D"/>
    <w:rsid w:val="00190769"/>
    <w:rsid w:val="00190806"/>
    <w:rsid w:val="00190B63"/>
    <w:rsid w:val="00191759"/>
    <w:rsid w:val="00192A8B"/>
    <w:rsid w:val="00194F2E"/>
    <w:rsid w:val="00196EB8"/>
    <w:rsid w:val="0019709F"/>
    <w:rsid w:val="00197F46"/>
    <w:rsid w:val="001A0B2B"/>
    <w:rsid w:val="001A14B0"/>
    <w:rsid w:val="001A1F77"/>
    <w:rsid w:val="001A3B51"/>
    <w:rsid w:val="001A46EC"/>
    <w:rsid w:val="001A4BF3"/>
    <w:rsid w:val="001A4DAE"/>
    <w:rsid w:val="001A5481"/>
    <w:rsid w:val="001A6B94"/>
    <w:rsid w:val="001A7134"/>
    <w:rsid w:val="001A7281"/>
    <w:rsid w:val="001A7747"/>
    <w:rsid w:val="001B0571"/>
    <w:rsid w:val="001B09CF"/>
    <w:rsid w:val="001B09E8"/>
    <w:rsid w:val="001B13F4"/>
    <w:rsid w:val="001B1772"/>
    <w:rsid w:val="001B2F3F"/>
    <w:rsid w:val="001B2FEF"/>
    <w:rsid w:val="001B4963"/>
    <w:rsid w:val="001B4DAE"/>
    <w:rsid w:val="001B54F0"/>
    <w:rsid w:val="001B5B94"/>
    <w:rsid w:val="001B5F27"/>
    <w:rsid w:val="001B74EB"/>
    <w:rsid w:val="001B79BC"/>
    <w:rsid w:val="001C0024"/>
    <w:rsid w:val="001C09FA"/>
    <w:rsid w:val="001C17E2"/>
    <w:rsid w:val="001C1DD1"/>
    <w:rsid w:val="001C274C"/>
    <w:rsid w:val="001C28BC"/>
    <w:rsid w:val="001C2C94"/>
    <w:rsid w:val="001C3A9F"/>
    <w:rsid w:val="001C3F1A"/>
    <w:rsid w:val="001C5F7B"/>
    <w:rsid w:val="001C6C5E"/>
    <w:rsid w:val="001C7480"/>
    <w:rsid w:val="001D014F"/>
    <w:rsid w:val="001D0394"/>
    <w:rsid w:val="001D07DC"/>
    <w:rsid w:val="001D08A0"/>
    <w:rsid w:val="001D1A8F"/>
    <w:rsid w:val="001D1B76"/>
    <w:rsid w:val="001D1DA7"/>
    <w:rsid w:val="001D2595"/>
    <w:rsid w:val="001D4065"/>
    <w:rsid w:val="001D4587"/>
    <w:rsid w:val="001D59EC"/>
    <w:rsid w:val="001D6153"/>
    <w:rsid w:val="001D74CD"/>
    <w:rsid w:val="001D7BB2"/>
    <w:rsid w:val="001D7D8B"/>
    <w:rsid w:val="001E062D"/>
    <w:rsid w:val="001E1EC4"/>
    <w:rsid w:val="001E26C4"/>
    <w:rsid w:val="001E3F4C"/>
    <w:rsid w:val="001E410C"/>
    <w:rsid w:val="001E495B"/>
    <w:rsid w:val="001E4973"/>
    <w:rsid w:val="001E4E11"/>
    <w:rsid w:val="001E566E"/>
    <w:rsid w:val="001E5B42"/>
    <w:rsid w:val="001E63B3"/>
    <w:rsid w:val="001E681B"/>
    <w:rsid w:val="001E6846"/>
    <w:rsid w:val="001E6CB5"/>
    <w:rsid w:val="001E6EE1"/>
    <w:rsid w:val="001E7FC5"/>
    <w:rsid w:val="001F0697"/>
    <w:rsid w:val="001F0F49"/>
    <w:rsid w:val="001F132F"/>
    <w:rsid w:val="001F1B07"/>
    <w:rsid w:val="001F220A"/>
    <w:rsid w:val="001F2A3F"/>
    <w:rsid w:val="001F33B6"/>
    <w:rsid w:val="001F34A5"/>
    <w:rsid w:val="001F3C85"/>
    <w:rsid w:val="001F46D0"/>
    <w:rsid w:val="001F528C"/>
    <w:rsid w:val="001F577D"/>
    <w:rsid w:val="001F6AC0"/>
    <w:rsid w:val="001F6EA8"/>
    <w:rsid w:val="001F756A"/>
    <w:rsid w:val="001F7B0F"/>
    <w:rsid w:val="0020039F"/>
    <w:rsid w:val="00200921"/>
    <w:rsid w:val="002015B7"/>
    <w:rsid w:val="002018F8"/>
    <w:rsid w:val="00203D06"/>
    <w:rsid w:val="00204560"/>
    <w:rsid w:val="00205D38"/>
    <w:rsid w:val="0020623F"/>
    <w:rsid w:val="002064FA"/>
    <w:rsid w:val="00206BD2"/>
    <w:rsid w:val="002071AB"/>
    <w:rsid w:val="00207AE9"/>
    <w:rsid w:val="00207C8A"/>
    <w:rsid w:val="00207FA2"/>
    <w:rsid w:val="002100A1"/>
    <w:rsid w:val="00210395"/>
    <w:rsid w:val="00210E2D"/>
    <w:rsid w:val="00211CBB"/>
    <w:rsid w:val="00213F60"/>
    <w:rsid w:val="00214098"/>
    <w:rsid w:val="00214F21"/>
    <w:rsid w:val="0021502B"/>
    <w:rsid w:val="002150D0"/>
    <w:rsid w:val="002162AC"/>
    <w:rsid w:val="00216813"/>
    <w:rsid w:val="0021695D"/>
    <w:rsid w:val="00216F9E"/>
    <w:rsid w:val="002173D7"/>
    <w:rsid w:val="0022035D"/>
    <w:rsid w:val="002209F8"/>
    <w:rsid w:val="00221263"/>
    <w:rsid w:val="002231C3"/>
    <w:rsid w:val="00223564"/>
    <w:rsid w:val="002236F3"/>
    <w:rsid w:val="002239C6"/>
    <w:rsid w:val="002244BE"/>
    <w:rsid w:val="00224C4F"/>
    <w:rsid w:val="00225527"/>
    <w:rsid w:val="002257B3"/>
    <w:rsid w:val="00226391"/>
    <w:rsid w:val="002271AD"/>
    <w:rsid w:val="0022727F"/>
    <w:rsid w:val="00227A5A"/>
    <w:rsid w:val="002300E1"/>
    <w:rsid w:val="00233D47"/>
    <w:rsid w:val="00234898"/>
    <w:rsid w:val="002372D8"/>
    <w:rsid w:val="002400D0"/>
    <w:rsid w:val="00240E94"/>
    <w:rsid w:val="0024141A"/>
    <w:rsid w:val="00242607"/>
    <w:rsid w:val="00242D0F"/>
    <w:rsid w:val="00242D2C"/>
    <w:rsid w:val="002433B0"/>
    <w:rsid w:val="002439A4"/>
    <w:rsid w:val="002440BD"/>
    <w:rsid w:val="00244149"/>
    <w:rsid w:val="00244341"/>
    <w:rsid w:val="00245D8F"/>
    <w:rsid w:val="00246E91"/>
    <w:rsid w:val="00247B80"/>
    <w:rsid w:val="002505AF"/>
    <w:rsid w:val="0025096E"/>
    <w:rsid w:val="00251C63"/>
    <w:rsid w:val="00252198"/>
    <w:rsid w:val="002524E1"/>
    <w:rsid w:val="00253292"/>
    <w:rsid w:val="00254091"/>
    <w:rsid w:val="00254774"/>
    <w:rsid w:val="002549D2"/>
    <w:rsid w:val="00254C14"/>
    <w:rsid w:val="00255BE0"/>
    <w:rsid w:val="00255CC1"/>
    <w:rsid w:val="00255F8C"/>
    <w:rsid w:val="00257B2D"/>
    <w:rsid w:val="00257EF9"/>
    <w:rsid w:val="00261CCA"/>
    <w:rsid w:val="0026222D"/>
    <w:rsid w:val="00262775"/>
    <w:rsid w:val="0026330D"/>
    <w:rsid w:val="002636ED"/>
    <w:rsid w:val="00263D96"/>
    <w:rsid w:val="00264747"/>
    <w:rsid w:val="00264BBE"/>
    <w:rsid w:val="00264F3F"/>
    <w:rsid w:val="002659E3"/>
    <w:rsid w:val="00265DB2"/>
    <w:rsid w:val="002661EA"/>
    <w:rsid w:val="00266BC1"/>
    <w:rsid w:val="00267BBA"/>
    <w:rsid w:val="002707ED"/>
    <w:rsid w:val="00270C34"/>
    <w:rsid w:val="00270DD9"/>
    <w:rsid w:val="002719BB"/>
    <w:rsid w:val="00271DDB"/>
    <w:rsid w:val="0027267C"/>
    <w:rsid w:val="00272B66"/>
    <w:rsid w:val="00272EEB"/>
    <w:rsid w:val="00273A20"/>
    <w:rsid w:val="00273A66"/>
    <w:rsid w:val="00275CC1"/>
    <w:rsid w:val="00276223"/>
    <w:rsid w:val="00276742"/>
    <w:rsid w:val="00276804"/>
    <w:rsid w:val="00280472"/>
    <w:rsid w:val="00280E51"/>
    <w:rsid w:val="002810C0"/>
    <w:rsid w:val="002817A3"/>
    <w:rsid w:val="002824B8"/>
    <w:rsid w:val="002825D7"/>
    <w:rsid w:val="00283180"/>
    <w:rsid w:val="0028476E"/>
    <w:rsid w:val="00284A17"/>
    <w:rsid w:val="00284E78"/>
    <w:rsid w:val="002853D4"/>
    <w:rsid w:val="002860F8"/>
    <w:rsid w:val="00287B6F"/>
    <w:rsid w:val="002909DA"/>
    <w:rsid w:val="0029190D"/>
    <w:rsid w:val="002927CC"/>
    <w:rsid w:val="002927DA"/>
    <w:rsid w:val="0029298E"/>
    <w:rsid w:val="00292D19"/>
    <w:rsid w:val="00294237"/>
    <w:rsid w:val="00295AB4"/>
    <w:rsid w:val="0029707B"/>
    <w:rsid w:val="002972E4"/>
    <w:rsid w:val="002A0DF5"/>
    <w:rsid w:val="002A0EE2"/>
    <w:rsid w:val="002A12C8"/>
    <w:rsid w:val="002A188B"/>
    <w:rsid w:val="002A2161"/>
    <w:rsid w:val="002A22FD"/>
    <w:rsid w:val="002A26C7"/>
    <w:rsid w:val="002A2D60"/>
    <w:rsid w:val="002A3F0F"/>
    <w:rsid w:val="002A4127"/>
    <w:rsid w:val="002A464F"/>
    <w:rsid w:val="002A4B5A"/>
    <w:rsid w:val="002A5129"/>
    <w:rsid w:val="002A5978"/>
    <w:rsid w:val="002A5AA1"/>
    <w:rsid w:val="002A6141"/>
    <w:rsid w:val="002A673F"/>
    <w:rsid w:val="002A6CCC"/>
    <w:rsid w:val="002A79EF"/>
    <w:rsid w:val="002A7B39"/>
    <w:rsid w:val="002B0019"/>
    <w:rsid w:val="002B00B8"/>
    <w:rsid w:val="002B0DA6"/>
    <w:rsid w:val="002B249B"/>
    <w:rsid w:val="002B24EA"/>
    <w:rsid w:val="002B3469"/>
    <w:rsid w:val="002B3D23"/>
    <w:rsid w:val="002B4131"/>
    <w:rsid w:val="002B4636"/>
    <w:rsid w:val="002B601B"/>
    <w:rsid w:val="002C0814"/>
    <w:rsid w:val="002C1612"/>
    <w:rsid w:val="002C1854"/>
    <w:rsid w:val="002C1968"/>
    <w:rsid w:val="002C1C77"/>
    <w:rsid w:val="002C1EB2"/>
    <w:rsid w:val="002C266F"/>
    <w:rsid w:val="002C2911"/>
    <w:rsid w:val="002C31E2"/>
    <w:rsid w:val="002C39D9"/>
    <w:rsid w:val="002C4098"/>
    <w:rsid w:val="002C40DE"/>
    <w:rsid w:val="002C4DF3"/>
    <w:rsid w:val="002C6D00"/>
    <w:rsid w:val="002C7116"/>
    <w:rsid w:val="002C7900"/>
    <w:rsid w:val="002C7FA0"/>
    <w:rsid w:val="002D0CCA"/>
    <w:rsid w:val="002D0F0F"/>
    <w:rsid w:val="002D1F4C"/>
    <w:rsid w:val="002D1F64"/>
    <w:rsid w:val="002D20E7"/>
    <w:rsid w:val="002D2B34"/>
    <w:rsid w:val="002D58E1"/>
    <w:rsid w:val="002D5A48"/>
    <w:rsid w:val="002D5FBE"/>
    <w:rsid w:val="002D5FD7"/>
    <w:rsid w:val="002D61F6"/>
    <w:rsid w:val="002E07F1"/>
    <w:rsid w:val="002E0C22"/>
    <w:rsid w:val="002E0DE4"/>
    <w:rsid w:val="002E1D19"/>
    <w:rsid w:val="002E2221"/>
    <w:rsid w:val="002E299D"/>
    <w:rsid w:val="002E5CB7"/>
    <w:rsid w:val="002E5DF2"/>
    <w:rsid w:val="002E653B"/>
    <w:rsid w:val="002E662B"/>
    <w:rsid w:val="002E7537"/>
    <w:rsid w:val="002E7E6B"/>
    <w:rsid w:val="002F004B"/>
    <w:rsid w:val="002F1C28"/>
    <w:rsid w:val="002F24AD"/>
    <w:rsid w:val="002F3311"/>
    <w:rsid w:val="002F334F"/>
    <w:rsid w:val="002F448F"/>
    <w:rsid w:val="002F4941"/>
    <w:rsid w:val="002F58CD"/>
    <w:rsid w:val="002F787F"/>
    <w:rsid w:val="003004A2"/>
    <w:rsid w:val="00300B8B"/>
    <w:rsid w:val="0030196D"/>
    <w:rsid w:val="00301A21"/>
    <w:rsid w:val="00301A82"/>
    <w:rsid w:val="0030268F"/>
    <w:rsid w:val="00302E34"/>
    <w:rsid w:val="00302F33"/>
    <w:rsid w:val="00303055"/>
    <w:rsid w:val="0030367A"/>
    <w:rsid w:val="003036F4"/>
    <w:rsid w:val="0030425B"/>
    <w:rsid w:val="003057DC"/>
    <w:rsid w:val="0030662B"/>
    <w:rsid w:val="00306757"/>
    <w:rsid w:val="00306B24"/>
    <w:rsid w:val="0030705F"/>
    <w:rsid w:val="00307282"/>
    <w:rsid w:val="00310E10"/>
    <w:rsid w:val="00311D1A"/>
    <w:rsid w:val="0031272E"/>
    <w:rsid w:val="0031605A"/>
    <w:rsid w:val="003167AC"/>
    <w:rsid w:val="00316BDA"/>
    <w:rsid w:val="003175AA"/>
    <w:rsid w:val="00317C51"/>
    <w:rsid w:val="003200A6"/>
    <w:rsid w:val="00320595"/>
    <w:rsid w:val="00321314"/>
    <w:rsid w:val="00322450"/>
    <w:rsid w:val="00322610"/>
    <w:rsid w:val="00323A68"/>
    <w:rsid w:val="003245DF"/>
    <w:rsid w:val="00325B44"/>
    <w:rsid w:val="00326E3D"/>
    <w:rsid w:val="00326EF6"/>
    <w:rsid w:val="00327D39"/>
    <w:rsid w:val="00330311"/>
    <w:rsid w:val="00330C7D"/>
    <w:rsid w:val="003310A9"/>
    <w:rsid w:val="0033223F"/>
    <w:rsid w:val="00332AF5"/>
    <w:rsid w:val="00332B58"/>
    <w:rsid w:val="00333342"/>
    <w:rsid w:val="0033420C"/>
    <w:rsid w:val="00335CAA"/>
    <w:rsid w:val="003361DF"/>
    <w:rsid w:val="00340128"/>
    <w:rsid w:val="003402B6"/>
    <w:rsid w:val="00340474"/>
    <w:rsid w:val="00340A4A"/>
    <w:rsid w:val="00340AE3"/>
    <w:rsid w:val="003411F7"/>
    <w:rsid w:val="00341869"/>
    <w:rsid w:val="00341D65"/>
    <w:rsid w:val="00341F02"/>
    <w:rsid w:val="003426C8"/>
    <w:rsid w:val="00342AB3"/>
    <w:rsid w:val="00342FC6"/>
    <w:rsid w:val="003436FA"/>
    <w:rsid w:val="00343CB8"/>
    <w:rsid w:val="00343FA1"/>
    <w:rsid w:val="00344F6C"/>
    <w:rsid w:val="003465D8"/>
    <w:rsid w:val="00347795"/>
    <w:rsid w:val="00347A56"/>
    <w:rsid w:val="00347B15"/>
    <w:rsid w:val="003533EB"/>
    <w:rsid w:val="00353838"/>
    <w:rsid w:val="00353B41"/>
    <w:rsid w:val="00355475"/>
    <w:rsid w:val="00355524"/>
    <w:rsid w:val="00355B8D"/>
    <w:rsid w:val="00356A76"/>
    <w:rsid w:val="00357D2E"/>
    <w:rsid w:val="00357D8F"/>
    <w:rsid w:val="003613A7"/>
    <w:rsid w:val="00362323"/>
    <w:rsid w:val="00362B9F"/>
    <w:rsid w:val="0036378B"/>
    <w:rsid w:val="0036415B"/>
    <w:rsid w:val="003649DD"/>
    <w:rsid w:val="003656FE"/>
    <w:rsid w:val="00366339"/>
    <w:rsid w:val="003663BD"/>
    <w:rsid w:val="003667CB"/>
    <w:rsid w:val="00366C24"/>
    <w:rsid w:val="00366D01"/>
    <w:rsid w:val="003678E2"/>
    <w:rsid w:val="00367BC2"/>
    <w:rsid w:val="00370265"/>
    <w:rsid w:val="00370B43"/>
    <w:rsid w:val="00370F01"/>
    <w:rsid w:val="00372296"/>
    <w:rsid w:val="00372635"/>
    <w:rsid w:val="00373104"/>
    <w:rsid w:val="00374654"/>
    <w:rsid w:val="00374677"/>
    <w:rsid w:val="00374BC1"/>
    <w:rsid w:val="003758F2"/>
    <w:rsid w:val="003761E2"/>
    <w:rsid w:val="00376577"/>
    <w:rsid w:val="003768A9"/>
    <w:rsid w:val="00377548"/>
    <w:rsid w:val="003777AC"/>
    <w:rsid w:val="00377E88"/>
    <w:rsid w:val="003800A1"/>
    <w:rsid w:val="003816BC"/>
    <w:rsid w:val="0038174C"/>
    <w:rsid w:val="00381F62"/>
    <w:rsid w:val="00382665"/>
    <w:rsid w:val="00382E77"/>
    <w:rsid w:val="0038314B"/>
    <w:rsid w:val="00383C6B"/>
    <w:rsid w:val="003860EB"/>
    <w:rsid w:val="00387F80"/>
    <w:rsid w:val="003903E8"/>
    <w:rsid w:val="00392064"/>
    <w:rsid w:val="003921B1"/>
    <w:rsid w:val="0039255F"/>
    <w:rsid w:val="003929DB"/>
    <w:rsid w:val="00392E56"/>
    <w:rsid w:val="00393B2F"/>
    <w:rsid w:val="0039479D"/>
    <w:rsid w:val="00394D5A"/>
    <w:rsid w:val="003954EA"/>
    <w:rsid w:val="003958C6"/>
    <w:rsid w:val="00395D70"/>
    <w:rsid w:val="00395E5E"/>
    <w:rsid w:val="00396F42"/>
    <w:rsid w:val="00397A6F"/>
    <w:rsid w:val="00397D17"/>
    <w:rsid w:val="003A06E1"/>
    <w:rsid w:val="003A1350"/>
    <w:rsid w:val="003A190F"/>
    <w:rsid w:val="003A1F31"/>
    <w:rsid w:val="003A2392"/>
    <w:rsid w:val="003A2BA2"/>
    <w:rsid w:val="003A31B5"/>
    <w:rsid w:val="003A4CE1"/>
    <w:rsid w:val="003A4E9E"/>
    <w:rsid w:val="003A5DFD"/>
    <w:rsid w:val="003A5E54"/>
    <w:rsid w:val="003A776D"/>
    <w:rsid w:val="003A77B2"/>
    <w:rsid w:val="003B08A4"/>
    <w:rsid w:val="003B1732"/>
    <w:rsid w:val="003B206A"/>
    <w:rsid w:val="003B334B"/>
    <w:rsid w:val="003B345A"/>
    <w:rsid w:val="003B3E9C"/>
    <w:rsid w:val="003B3EBF"/>
    <w:rsid w:val="003B4561"/>
    <w:rsid w:val="003B593C"/>
    <w:rsid w:val="003B5FC9"/>
    <w:rsid w:val="003B6D6D"/>
    <w:rsid w:val="003B72A7"/>
    <w:rsid w:val="003B7570"/>
    <w:rsid w:val="003B7AC3"/>
    <w:rsid w:val="003C0A9D"/>
    <w:rsid w:val="003C16BC"/>
    <w:rsid w:val="003C2A9E"/>
    <w:rsid w:val="003C4D79"/>
    <w:rsid w:val="003C6DE7"/>
    <w:rsid w:val="003C7B91"/>
    <w:rsid w:val="003D0F01"/>
    <w:rsid w:val="003D1585"/>
    <w:rsid w:val="003D185A"/>
    <w:rsid w:val="003D1944"/>
    <w:rsid w:val="003D1F20"/>
    <w:rsid w:val="003D26BF"/>
    <w:rsid w:val="003D2D17"/>
    <w:rsid w:val="003D36F0"/>
    <w:rsid w:val="003D4453"/>
    <w:rsid w:val="003D476A"/>
    <w:rsid w:val="003D527A"/>
    <w:rsid w:val="003D59FE"/>
    <w:rsid w:val="003D6A44"/>
    <w:rsid w:val="003D6ACD"/>
    <w:rsid w:val="003E09FC"/>
    <w:rsid w:val="003E1109"/>
    <w:rsid w:val="003E1A0D"/>
    <w:rsid w:val="003E3C81"/>
    <w:rsid w:val="003E3DC2"/>
    <w:rsid w:val="003E41FD"/>
    <w:rsid w:val="003E5664"/>
    <w:rsid w:val="003E579F"/>
    <w:rsid w:val="003E5B8D"/>
    <w:rsid w:val="003E5D34"/>
    <w:rsid w:val="003E691B"/>
    <w:rsid w:val="003E6A59"/>
    <w:rsid w:val="003E7900"/>
    <w:rsid w:val="003E7DFB"/>
    <w:rsid w:val="003F160A"/>
    <w:rsid w:val="003F1844"/>
    <w:rsid w:val="003F19BA"/>
    <w:rsid w:val="003F1B43"/>
    <w:rsid w:val="003F1E8A"/>
    <w:rsid w:val="003F3621"/>
    <w:rsid w:val="003F390E"/>
    <w:rsid w:val="003F48AE"/>
    <w:rsid w:val="003F4CCD"/>
    <w:rsid w:val="003F550C"/>
    <w:rsid w:val="003F551E"/>
    <w:rsid w:val="003F56EC"/>
    <w:rsid w:val="003F5F7A"/>
    <w:rsid w:val="003F6DF7"/>
    <w:rsid w:val="003F7D7F"/>
    <w:rsid w:val="00400225"/>
    <w:rsid w:val="00400B21"/>
    <w:rsid w:val="00401077"/>
    <w:rsid w:val="00401422"/>
    <w:rsid w:val="004016B0"/>
    <w:rsid w:val="004022DB"/>
    <w:rsid w:val="00402A41"/>
    <w:rsid w:val="00402C8F"/>
    <w:rsid w:val="00403BB1"/>
    <w:rsid w:val="00404256"/>
    <w:rsid w:val="00404D08"/>
    <w:rsid w:val="00405909"/>
    <w:rsid w:val="0040593C"/>
    <w:rsid w:val="0040678C"/>
    <w:rsid w:val="004070FA"/>
    <w:rsid w:val="00407ED3"/>
    <w:rsid w:val="00411470"/>
    <w:rsid w:val="00412D54"/>
    <w:rsid w:val="00414C10"/>
    <w:rsid w:val="0041566F"/>
    <w:rsid w:val="004156C3"/>
    <w:rsid w:val="00416697"/>
    <w:rsid w:val="0041710F"/>
    <w:rsid w:val="00417521"/>
    <w:rsid w:val="00420EF5"/>
    <w:rsid w:val="0042405B"/>
    <w:rsid w:val="00424EBD"/>
    <w:rsid w:val="00425EB1"/>
    <w:rsid w:val="00426827"/>
    <w:rsid w:val="0042688F"/>
    <w:rsid w:val="00427106"/>
    <w:rsid w:val="0043034D"/>
    <w:rsid w:val="00431167"/>
    <w:rsid w:val="0043146D"/>
    <w:rsid w:val="004327B6"/>
    <w:rsid w:val="004328F4"/>
    <w:rsid w:val="004329E2"/>
    <w:rsid w:val="00432C3B"/>
    <w:rsid w:val="004348A2"/>
    <w:rsid w:val="004368AD"/>
    <w:rsid w:val="0043690B"/>
    <w:rsid w:val="00436F01"/>
    <w:rsid w:val="0043716D"/>
    <w:rsid w:val="004372B3"/>
    <w:rsid w:val="0044123E"/>
    <w:rsid w:val="004416F9"/>
    <w:rsid w:val="00441A6C"/>
    <w:rsid w:val="00441B08"/>
    <w:rsid w:val="00441B58"/>
    <w:rsid w:val="00442D93"/>
    <w:rsid w:val="00442FE2"/>
    <w:rsid w:val="004439F7"/>
    <w:rsid w:val="00444E2D"/>
    <w:rsid w:val="00445167"/>
    <w:rsid w:val="004461FD"/>
    <w:rsid w:val="004468F5"/>
    <w:rsid w:val="004477CF"/>
    <w:rsid w:val="00447C64"/>
    <w:rsid w:val="0045182A"/>
    <w:rsid w:val="004518E3"/>
    <w:rsid w:val="00451C05"/>
    <w:rsid w:val="00451F2B"/>
    <w:rsid w:val="00452710"/>
    <w:rsid w:val="00453AB7"/>
    <w:rsid w:val="00453C33"/>
    <w:rsid w:val="004543C0"/>
    <w:rsid w:val="0045461F"/>
    <w:rsid w:val="004548EA"/>
    <w:rsid w:val="00454DA9"/>
    <w:rsid w:val="00454DCF"/>
    <w:rsid w:val="00455E68"/>
    <w:rsid w:val="00456D0B"/>
    <w:rsid w:val="004570FB"/>
    <w:rsid w:val="00457F63"/>
    <w:rsid w:val="0046056F"/>
    <w:rsid w:val="004606A0"/>
    <w:rsid w:val="00460E93"/>
    <w:rsid w:val="004614C1"/>
    <w:rsid w:val="00462546"/>
    <w:rsid w:val="00462834"/>
    <w:rsid w:val="00462C3F"/>
    <w:rsid w:val="00462E40"/>
    <w:rsid w:val="004634EE"/>
    <w:rsid w:val="00463735"/>
    <w:rsid w:val="00463BF6"/>
    <w:rsid w:val="00464949"/>
    <w:rsid w:val="00465097"/>
    <w:rsid w:val="00465150"/>
    <w:rsid w:val="004653C4"/>
    <w:rsid w:val="00465689"/>
    <w:rsid w:val="004656FD"/>
    <w:rsid w:val="00465DF6"/>
    <w:rsid w:val="00466436"/>
    <w:rsid w:val="00467171"/>
    <w:rsid w:val="00467545"/>
    <w:rsid w:val="00467D66"/>
    <w:rsid w:val="00470229"/>
    <w:rsid w:val="00471411"/>
    <w:rsid w:val="0047256B"/>
    <w:rsid w:val="00473F8F"/>
    <w:rsid w:val="004743D1"/>
    <w:rsid w:val="004761E5"/>
    <w:rsid w:val="004765D6"/>
    <w:rsid w:val="004802E6"/>
    <w:rsid w:val="0048061C"/>
    <w:rsid w:val="004809B0"/>
    <w:rsid w:val="004819C8"/>
    <w:rsid w:val="00481E5B"/>
    <w:rsid w:val="0048240B"/>
    <w:rsid w:val="004825FC"/>
    <w:rsid w:val="004827BA"/>
    <w:rsid w:val="00483C1A"/>
    <w:rsid w:val="0048410F"/>
    <w:rsid w:val="00484501"/>
    <w:rsid w:val="00484C65"/>
    <w:rsid w:val="00485044"/>
    <w:rsid w:val="0048618D"/>
    <w:rsid w:val="00486907"/>
    <w:rsid w:val="004869C0"/>
    <w:rsid w:val="00487628"/>
    <w:rsid w:val="0048770B"/>
    <w:rsid w:val="004879DE"/>
    <w:rsid w:val="00487E10"/>
    <w:rsid w:val="00490268"/>
    <w:rsid w:val="00490F7A"/>
    <w:rsid w:val="00490FB5"/>
    <w:rsid w:val="00492D1F"/>
    <w:rsid w:val="00492D87"/>
    <w:rsid w:val="00493202"/>
    <w:rsid w:val="00494228"/>
    <w:rsid w:val="0049438D"/>
    <w:rsid w:val="004944D7"/>
    <w:rsid w:val="00494DB1"/>
    <w:rsid w:val="004960BB"/>
    <w:rsid w:val="00496901"/>
    <w:rsid w:val="00497A06"/>
    <w:rsid w:val="004A05EA"/>
    <w:rsid w:val="004A0ACA"/>
    <w:rsid w:val="004A1B44"/>
    <w:rsid w:val="004A28D2"/>
    <w:rsid w:val="004A387F"/>
    <w:rsid w:val="004A3C8A"/>
    <w:rsid w:val="004A41C9"/>
    <w:rsid w:val="004A43CB"/>
    <w:rsid w:val="004A4481"/>
    <w:rsid w:val="004A5F9F"/>
    <w:rsid w:val="004A6236"/>
    <w:rsid w:val="004A7A89"/>
    <w:rsid w:val="004B099A"/>
    <w:rsid w:val="004B3045"/>
    <w:rsid w:val="004B31CE"/>
    <w:rsid w:val="004B3DCD"/>
    <w:rsid w:val="004B4248"/>
    <w:rsid w:val="004B427A"/>
    <w:rsid w:val="004B43AF"/>
    <w:rsid w:val="004B4457"/>
    <w:rsid w:val="004B60C8"/>
    <w:rsid w:val="004B6C12"/>
    <w:rsid w:val="004B786A"/>
    <w:rsid w:val="004B794C"/>
    <w:rsid w:val="004B7C0F"/>
    <w:rsid w:val="004C04C3"/>
    <w:rsid w:val="004C0709"/>
    <w:rsid w:val="004C0D71"/>
    <w:rsid w:val="004C10A3"/>
    <w:rsid w:val="004C1E85"/>
    <w:rsid w:val="004C2398"/>
    <w:rsid w:val="004C29B8"/>
    <w:rsid w:val="004C3FEB"/>
    <w:rsid w:val="004C55FE"/>
    <w:rsid w:val="004C7F0B"/>
    <w:rsid w:val="004D052D"/>
    <w:rsid w:val="004D0F65"/>
    <w:rsid w:val="004D1EE0"/>
    <w:rsid w:val="004D3D1A"/>
    <w:rsid w:val="004D44D1"/>
    <w:rsid w:val="004D4AC6"/>
    <w:rsid w:val="004D58BE"/>
    <w:rsid w:val="004D5F8A"/>
    <w:rsid w:val="004D65EF"/>
    <w:rsid w:val="004E0080"/>
    <w:rsid w:val="004E0574"/>
    <w:rsid w:val="004E12D3"/>
    <w:rsid w:val="004E1A9B"/>
    <w:rsid w:val="004E1AFE"/>
    <w:rsid w:val="004E1F42"/>
    <w:rsid w:val="004E2134"/>
    <w:rsid w:val="004E2998"/>
    <w:rsid w:val="004E3049"/>
    <w:rsid w:val="004E32D9"/>
    <w:rsid w:val="004E3623"/>
    <w:rsid w:val="004E4048"/>
    <w:rsid w:val="004E4524"/>
    <w:rsid w:val="004E4875"/>
    <w:rsid w:val="004E4CE6"/>
    <w:rsid w:val="004E4E7D"/>
    <w:rsid w:val="004E5451"/>
    <w:rsid w:val="004E556C"/>
    <w:rsid w:val="004E6070"/>
    <w:rsid w:val="004E6402"/>
    <w:rsid w:val="004E6862"/>
    <w:rsid w:val="004E77CF"/>
    <w:rsid w:val="004F0842"/>
    <w:rsid w:val="004F2857"/>
    <w:rsid w:val="004F29C9"/>
    <w:rsid w:val="004F2F62"/>
    <w:rsid w:val="004F3124"/>
    <w:rsid w:val="004F31E9"/>
    <w:rsid w:val="004F393F"/>
    <w:rsid w:val="004F40BC"/>
    <w:rsid w:val="004F4BD3"/>
    <w:rsid w:val="004F56E2"/>
    <w:rsid w:val="004F596C"/>
    <w:rsid w:val="004F5D16"/>
    <w:rsid w:val="004F5E98"/>
    <w:rsid w:val="004F6018"/>
    <w:rsid w:val="004F6184"/>
    <w:rsid w:val="004F6640"/>
    <w:rsid w:val="004F6A58"/>
    <w:rsid w:val="004F6BEE"/>
    <w:rsid w:val="004F7D9B"/>
    <w:rsid w:val="0050013F"/>
    <w:rsid w:val="00500A23"/>
    <w:rsid w:val="005022EA"/>
    <w:rsid w:val="00502DAD"/>
    <w:rsid w:val="00502F1C"/>
    <w:rsid w:val="00503E79"/>
    <w:rsid w:val="00505E59"/>
    <w:rsid w:val="00505F42"/>
    <w:rsid w:val="005061C3"/>
    <w:rsid w:val="00507D3C"/>
    <w:rsid w:val="00507F36"/>
    <w:rsid w:val="005103EC"/>
    <w:rsid w:val="00510A7C"/>
    <w:rsid w:val="00510C59"/>
    <w:rsid w:val="0051143F"/>
    <w:rsid w:val="00511B27"/>
    <w:rsid w:val="0051258E"/>
    <w:rsid w:val="00512B7C"/>
    <w:rsid w:val="00512B98"/>
    <w:rsid w:val="005132D1"/>
    <w:rsid w:val="00513962"/>
    <w:rsid w:val="00513968"/>
    <w:rsid w:val="00513AD2"/>
    <w:rsid w:val="0051405D"/>
    <w:rsid w:val="005144A6"/>
    <w:rsid w:val="005148EB"/>
    <w:rsid w:val="00514FDC"/>
    <w:rsid w:val="00515917"/>
    <w:rsid w:val="0051591B"/>
    <w:rsid w:val="005172E4"/>
    <w:rsid w:val="005176A1"/>
    <w:rsid w:val="00517B49"/>
    <w:rsid w:val="00520B91"/>
    <w:rsid w:val="00520FEE"/>
    <w:rsid w:val="005228F3"/>
    <w:rsid w:val="005230D4"/>
    <w:rsid w:val="00523520"/>
    <w:rsid w:val="005244FC"/>
    <w:rsid w:val="00524B36"/>
    <w:rsid w:val="00524FC0"/>
    <w:rsid w:val="00525096"/>
    <w:rsid w:val="00525BFA"/>
    <w:rsid w:val="00526B41"/>
    <w:rsid w:val="00526F3C"/>
    <w:rsid w:val="0052704B"/>
    <w:rsid w:val="005271C1"/>
    <w:rsid w:val="00527A6F"/>
    <w:rsid w:val="00527C57"/>
    <w:rsid w:val="0053034B"/>
    <w:rsid w:val="00530490"/>
    <w:rsid w:val="0053078D"/>
    <w:rsid w:val="00530B2C"/>
    <w:rsid w:val="00531992"/>
    <w:rsid w:val="00531E74"/>
    <w:rsid w:val="00531FD4"/>
    <w:rsid w:val="00532D64"/>
    <w:rsid w:val="00533903"/>
    <w:rsid w:val="00533E0D"/>
    <w:rsid w:val="005347F6"/>
    <w:rsid w:val="00534D0B"/>
    <w:rsid w:val="00535242"/>
    <w:rsid w:val="00535ED9"/>
    <w:rsid w:val="005367AD"/>
    <w:rsid w:val="00536CF9"/>
    <w:rsid w:val="00536DA1"/>
    <w:rsid w:val="00537790"/>
    <w:rsid w:val="00537919"/>
    <w:rsid w:val="005406BF"/>
    <w:rsid w:val="005410F2"/>
    <w:rsid w:val="0054193F"/>
    <w:rsid w:val="005422AC"/>
    <w:rsid w:val="005423A3"/>
    <w:rsid w:val="00542DF3"/>
    <w:rsid w:val="00543FB9"/>
    <w:rsid w:val="00544BA4"/>
    <w:rsid w:val="00545533"/>
    <w:rsid w:val="00545BFB"/>
    <w:rsid w:val="00546298"/>
    <w:rsid w:val="00546EDD"/>
    <w:rsid w:val="005504CC"/>
    <w:rsid w:val="00551828"/>
    <w:rsid w:val="005520F4"/>
    <w:rsid w:val="005534D9"/>
    <w:rsid w:val="00554047"/>
    <w:rsid w:val="00554B8E"/>
    <w:rsid w:val="005556AE"/>
    <w:rsid w:val="00556263"/>
    <w:rsid w:val="005579FA"/>
    <w:rsid w:val="00557B44"/>
    <w:rsid w:val="00557D6B"/>
    <w:rsid w:val="00557DB6"/>
    <w:rsid w:val="00557E13"/>
    <w:rsid w:val="005601A4"/>
    <w:rsid w:val="005601E5"/>
    <w:rsid w:val="005606CB"/>
    <w:rsid w:val="0056079D"/>
    <w:rsid w:val="005612DA"/>
    <w:rsid w:val="005618F8"/>
    <w:rsid w:val="0056255B"/>
    <w:rsid w:val="00562C21"/>
    <w:rsid w:val="00562D29"/>
    <w:rsid w:val="00562EA5"/>
    <w:rsid w:val="0056362C"/>
    <w:rsid w:val="00563D1E"/>
    <w:rsid w:val="00563F73"/>
    <w:rsid w:val="0056463E"/>
    <w:rsid w:val="00564C80"/>
    <w:rsid w:val="00565F30"/>
    <w:rsid w:val="0056624C"/>
    <w:rsid w:val="00566447"/>
    <w:rsid w:val="00566AD7"/>
    <w:rsid w:val="005675B9"/>
    <w:rsid w:val="005711CE"/>
    <w:rsid w:val="0057230A"/>
    <w:rsid w:val="005739B9"/>
    <w:rsid w:val="005743AD"/>
    <w:rsid w:val="00575B30"/>
    <w:rsid w:val="005773E1"/>
    <w:rsid w:val="00580456"/>
    <w:rsid w:val="00581457"/>
    <w:rsid w:val="00581CBD"/>
    <w:rsid w:val="00581CCF"/>
    <w:rsid w:val="00582018"/>
    <w:rsid w:val="00582303"/>
    <w:rsid w:val="005825A2"/>
    <w:rsid w:val="005825AF"/>
    <w:rsid w:val="00583026"/>
    <w:rsid w:val="00583B3C"/>
    <w:rsid w:val="00585FF6"/>
    <w:rsid w:val="005860EB"/>
    <w:rsid w:val="005865A1"/>
    <w:rsid w:val="00586BD1"/>
    <w:rsid w:val="00586D00"/>
    <w:rsid w:val="00586DB5"/>
    <w:rsid w:val="00586F66"/>
    <w:rsid w:val="00587057"/>
    <w:rsid w:val="00587421"/>
    <w:rsid w:val="005907EB"/>
    <w:rsid w:val="0059104D"/>
    <w:rsid w:val="005913AB"/>
    <w:rsid w:val="00591ECE"/>
    <w:rsid w:val="00592048"/>
    <w:rsid w:val="005924B0"/>
    <w:rsid w:val="00592D05"/>
    <w:rsid w:val="00592F25"/>
    <w:rsid w:val="00593539"/>
    <w:rsid w:val="00593867"/>
    <w:rsid w:val="0059415D"/>
    <w:rsid w:val="005946D4"/>
    <w:rsid w:val="00595089"/>
    <w:rsid w:val="005950F6"/>
    <w:rsid w:val="005978DC"/>
    <w:rsid w:val="005A04D3"/>
    <w:rsid w:val="005A069C"/>
    <w:rsid w:val="005A1ED6"/>
    <w:rsid w:val="005A2753"/>
    <w:rsid w:val="005A3F43"/>
    <w:rsid w:val="005A3FFB"/>
    <w:rsid w:val="005A4EF1"/>
    <w:rsid w:val="005A5AFD"/>
    <w:rsid w:val="005A68B9"/>
    <w:rsid w:val="005A6C9C"/>
    <w:rsid w:val="005A6F29"/>
    <w:rsid w:val="005A77A5"/>
    <w:rsid w:val="005B0B05"/>
    <w:rsid w:val="005B0E9D"/>
    <w:rsid w:val="005B14B1"/>
    <w:rsid w:val="005B1817"/>
    <w:rsid w:val="005B1A74"/>
    <w:rsid w:val="005B30F0"/>
    <w:rsid w:val="005B3225"/>
    <w:rsid w:val="005B3864"/>
    <w:rsid w:val="005B5703"/>
    <w:rsid w:val="005B5736"/>
    <w:rsid w:val="005B694F"/>
    <w:rsid w:val="005B6A3C"/>
    <w:rsid w:val="005B6BE5"/>
    <w:rsid w:val="005B6FDC"/>
    <w:rsid w:val="005B7366"/>
    <w:rsid w:val="005B784F"/>
    <w:rsid w:val="005B7ADE"/>
    <w:rsid w:val="005C0D98"/>
    <w:rsid w:val="005C2255"/>
    <w:rsid w:val="005C2882"/>
    <w:rsid w:val="005C2B69"/>
    <w:rsid w:val="005C30F8"/>
    <w:rsid w:val="005C3776"/>
    <w:rsid w:val="005C3ED4"/>
    <w:rsid w:val="005C4589"/>
    <w:rsid w:val="005C579F"/>
    <w:rsid w:val="005C5BB6"/>
    <w:rsid w:val="005C62DC"/>
    <w:rsid w:val="005C6991"/>
    <w:rsid w:val="005C70D3"/>
    <w:rsid w:val="005D0913"/>
    <w:rsid w:val="005D0C4A"/>
    <w:rsid w:val="005D162D"/>
    <w:rsid w:val="005D16D1"/>
    <w:rsid w:val="005D28AC"/>
    <w:rsid w:val="005D2F4B"/>
    <w:rsid w:val="005D3C7D"/>
    <w:rsid w:val="005D4881"/>
    <w:rsid w:val="005D5E4F"/>
    <w:rsid w:val="005D5F94"/>
    <w:rsid w:val="005D5FAF"/>
    <w:rsid w:val="005E0087"/>
    <w:rsid w:val="005E05A6"/>
    <w:rsid w:val="005E136A"/>
    <w:rsid w:val="005E1547"/>
    <w:rsid w:val="005E27A9"/>
    <w:rsid w:val="005E2B11"/>
    <w:rsid w:val="005E3EB9"/>
    <w:rsid w:val="005E580D"/>
    <w:rsid w:val="005E640D"/>
    <w:rsid w:val="005E65AB"/>
    <w:rsid w:val="005E6A79"/>
    <w:rsid w:val="005F06C3"/>
    <w:rsid w:val="005F07D0"/>
    <w:rsid w:val="005F0E07"/>
    <w:rsid w:val="005F0F0D"/>
    <w:rsid w:val="005F1A65"/>
    <w:rsid w:val="005F1CC0"/>
    <w:rsid w:val="005F1EB6"/>
    <w:rsid w:val="005F1F1F"/>
    <w:rsid w:val="005F2D3F"/>
    <w:rsid w:val="005F2FD1"/>
    <w:rsid w:val="005F3DF7"/>
    <w:rsid w:val="005F4636"/>
    <w:rsid w:val="005F50B7"/>
    <w:rsid w:val="005F635D"/>
    <w:rsid w:val="005F6810"/>
    <w:rsid w:val="005F6A44"/>
    <w:rsid w:val="006026F4"/>
    <w:rsid w:val="0060289C"/>
    <w:rsid w:val="00602B9B"/>
    <w:rsid w:val="00603648"/>
    <w:rsid w:val="0060399A"/>
    <w:rsid w:val="00603A9D"/>
    <w:rsid w:val="00603DA4"/>
    <w:rsid w:val="00605290"/>
    <w:rsid w:val="00605B90"/>
    <w:rsid w:val="0060648C"/>
    <w:rsid w:val="00606E8D"/>
    <w:rsid w:val="00607098"/>
    <w:rsid w:val="006077E1"/>
    <w:rsid w:val="0061007C"/>
    <w:rsid w:val="00610740"/>
    <w:rsid w:val="00610F3F"/>
    <w:rsid w:val="00611512"/>
    <w:rsid w:val="00612FD4"/>
    <w:rsid w:val="0061361D"/>
    <w:rsid w:val="006136B9"/>
    <w:rsid w:val="006147EC"/>
    <w:rsid w:val="00614EB3"/>
    <w:rsid w:val="0061506A"/>
    <w:rsid w:val="006169E0"/>
    <w:rsid w:val="00616B81"/>
    <w:rsid w:val="006174B8"/>
    <w:rsid w:val="00617E9D"/>
    <w:rsid w:val="00620936"/>
    <w:rsid w:val="00620B2A"/>
    <w:rsid w:val="00620FED"/>
    <w:rsid w:val="006211AD"/>
    <w:rsid w:val="006217E9"/>
    <w:rsid w:val="0062208D"/>
    <w:rsid w:val="006221C2"/>
    <w:rsid w:val="006223F1"/>
    <w:rsid w:val="0062289F"/>
    <w:rsid w:val="006228CE"/>
    <w:rsid w:val="00623920"/>
    <w:rsid w:val="006247E1"/>
    <w:rsid w:val="0062561E"/>
    <w:rsid w:val="0062594A"/>
    <w:rsid w:val="006262EB"/>
    <w:rsid w:val="0062654D"/>
    <w:rsid w:val="00627818"/>
    <w:rsid w:val="00627D4E"/>
    <w:rsid w:val="00627E00"/>
    <w:rsid w:val="00630702"/>
    <w:rsid w:val="006307EA"/>
    <w:rsid w:val="006337E2"/>
    <w:rsid w:val="00633C87"/>
    <w:rsid w:val="00633D0C"/>
    <w:rsid w:val="00633D12"/>
    <w:rsid w:val="006342C8"/>
    <w:rsid w:val="00634F62"/>
    <w:rsid w:val="00635EEB"/>
    <w:rsid w:val="0063610F"/>
    <w:rsid w:val="00637785"/>
    <w:rsid w:val="00640110"/>
    <w:rsid w:val="00640458"/>
    <w:rsid w:val="0064103C"/>
    <w:rsid w:val="00641241"/>
    <w:rsid w:val="00641AE5"/>
    <w:rsid w:val="00643F71"/>
    <w:rsid w:val="00645666"/>
    <w:rsid w:val="00645AA3"/>
    <w:rsid w:val="00646735"/>
    <w:rsid w:val="006500DF"/>
    <w:rsid w:val="006516C0"/>
    <w:rsid w:val="00651CCA"/>
    <w:rsid w:val="00652178"/>
    <w:rsid w:val="00652A45"/>
    <w:rsid w:val="00653161"/>
    <w:rsid w:val="0065423F"/>
    <w:rsid w:val="00654BA5"/>
    <w:rsid w:val="00654C77"/>
    <w:rsid w:val="00655103"/>
    <w:rsid w:val="00655F29"/>
    <w:rsid w:val="006561B9"/>
    <w:rsid w:val="0065701A"/>
    <w:rsid w:val="006605F9"/>
    <w:rsid w:val="006623F8"/>
    <w:rsid w:val="00662D8A"/>
    <w:rsid w:val="00662E7C"/>
    <w:rsid w:val="0066325C"/>
    <w:rsid w:val="00663345"/>
    <w:rsid w:val="006635A3"/>
    <w:rsid w:val="00664048"/>
    <w:rsid w:val="00664088"/>
    <w:rsid w:val="006648EA"/>
    <w:rsid w:val="006663B9"/>
    <w:rsid w:val="00666697"/>
    <w:rsid w:val="00667B7B"/>
    <w:rsid w:val="00667CE8"/>
    <w:rsid w:val="006704B8"/>
    <w:rsid w:val="006708D9"/>
    <w:rsid w:val="00671412"/>
    <w:rsid w:val="00671877"/>
    <w:rsid w:val="00671953"/>
    <w:rsid w:val="00671E51"/>
    <w:rsid w:val="006730C5"/>
    <w:rsid w:val="00673F50"/>
    <w:rsid w:val="006749FC"/>
    <w:rsid w:val="00674DAC"/>
    <w:rsid w:val="00675DDA"/>
    <w:rsid w:val="006762D3"/>
    <w:rsid w:val="006766B3"/>
    <w:rsid w:val="006767D4"/>
    <w:rsid w:val="006771E5"/>
    <w:rsid w:val="00680D38"/>
    <w:rsid w:val="00680D9D"/>
    <w:rsid w:val="00681586"/>
    <w:rsid w:val="006820D9"/>
    <w:rsid w:val="00682489"/>
    <w:rsid w:val="00682897"/>
    <w:rsid w:val="00682B8E"/>
    <w:rsid w:val="006832F4"/>
    <w:rsid w:val="006838CA"/>
    <w:rsid w:val="00684038"/>
    <w:rsid w:val="006851AC"/>
    <w:rsid w:val="006854F8"/>
    <w:rsid w:val="00685CBA"/>
    <w:rsid w:val="00686261"/>
    <w:rsid w:val="00686805"/>
    <w:rsid w:val="00686EE2"/>
    <w:rsid w:val="00687027"/>
    <w:rsid w:val="00687D42"/>
    <w:rsid w:val="00687F2A"/>
    <w:rsid w:val="006904D8"/>
    <w:rsid w:val="006914C9"/>
    <w:rsid w:val="00691552"/>
    <w:rsid w:val="00691951"/>
    <w:rsid w:val="00692AED"/>
    <w:rsid w:val="0069313B"/>
    <w:rsid w:val="00693984"/>
    <w:rsid w:val="00694405"/>
    <w:rsid w:val="00694E57"/>
    <w:rsid w:val="00694F67"/>
    <w:rsid w:val="00695DA2"/>
    <w:rsid w:val="006968C4"/>
    <w:rsid w:val="006A0A4C"/>
    <w:rsid w:val="006A0D03"/>
    <w:rsid w:val="006A23DE"/>
    <w:rsid w:val="006A2AAD"/>
    <w:rsid w:val="006A32EE"/>
    <w:rsid w:val="006A46A6"/>
    <w:rsid w:val="006A4805"/>
    <w:rsid w:val="006A4EAD"/>
    <w:rsid w:val="006A5FBB"/>
    <w:rsid w:val="006A6F6C"/>
    <w:rsid w:val="006A755C"/>
    <w:rsid w:val="006A757F"/>
    <w:rsid w:val="006A7B85"/>
    <w:rsid w:val="006B2732"/>
    <w:rsid w:val="006B44A3"/>
    <w:rsid w:val="006B4977"/>
    <w:rsid w:val="006B4A21"/>
    <w:rsid w:val="006B5B7B"/>
    <w:rsid w:val="006B643E"/>
    <w:rsid w:val="006B6D4C"/>
    <w:rsid w:val="006B7191"/>
    <w:rsid w:val="006B77FE"/>
    <w:rsid w:val="006C059E"/>
    <w:rsid w:val="006C1171"/>
    <w:rsid w:val="006C2247"/>
    <w:rsid w:val="006C5482"/>
    <w:rsid w:val="006C64AD"/>
    <w:rsid w:val="006C6A3D"/>
    <w:rsid w:val="006C6C78"/>
    <w:rsid w:val="006C6D59"/>
    <w:rsid w:val="006C6F14"/>
    <w:rsid w:val="006C72E9"/>
    <w:rsid w:val="006C798F"/>
    <w:rsid w:val="006C7AF5"/>
    <w:rsid w:val="006D06B1"/>
    <w:rsid w:val="006D1673"/>
    <w:rsid w:val="006D2D3C"/>
    <w:rsid w:val="006D2E61"/>
    <w:rsid w:val="006D3FA2"/>
    <w:rsid w:val="006D40AE"/>
    <w:rsid w:val="006D538A"/>
    <w:rsid w:val="006D56C8"/>
    <w:rsid w:val="006D5B84"/>
    <w:rsid w:val="006D6074"/>
    <w:rsid w:val="006D6AC5"/>
    <w:rsid w:val="006D6B0A"/>
    <w:rsid w:val="006D7193"/>
    <w:rsid w:val="006D7EA4"/>
    <w:rsid w:val="006D7F87"/>
    <w:rsid w:val="006E057C"/>
    <w:rsid w:val="006E0CF3"/>
    <w:rsid w:val="006E2547"/>
    <w:rsid w:val="006E2587"/>
    <w:rsid w:val="006E2B0B"/>
    <w:rsid w:val="006E2CA8"/>
    <w:rsid w:val="006E36E3"/>
    <w:rsid w:val="006E4451"/>
    <w:rsid w:val="006E4973"/>
    <w:rsid w:val="006E5A74"/>
    <w:rsid w:val="006E5BCF"/>
    <w:rsid w:val="006E5C38"/>
    <w:rsid w:val="006E627B"/>
    <w:rsid w:val="006E654E"/>
    <w:rsid w:val="006E66A0"/>
    <w:rsid w:val="006E6872"/>
    <w:rsid w:val="006E6913"/>
    <w:rsid w:val="006F01F1"/>
    <w:rsid w:val="006F1310"/>
    <w:rsid w:val="006F1AEE"/>
    <w:rsid w:val="006F1BCC"/>
    <w:rsid w:val="006F2150"/>
    <w:rsid w:val="006F2339"/>
    <w:rsid w:val="006F2A6D"/>
    <w:rsid w:val="006F31B0"/>
    <w:rsid w:val="006F3258"/>
    <w:rsid w:val="006F3854"/>
    <w:rsid w:val="006F3908"/>
    <w:rsid w:val="006F3EB6"/>
    <w:rsid w:val="006F42B3"/>
    <w:rsid w:val="006F433B"/>
    <w:rsid w:val="006F4E2C"/>
    <w:rsid w:val="006F537B"/>
    <w:rsid w:val="006F54DE"/>
    <w:rsid w:val="006F57C6"/>
    <w:rsid w:val="006F5FE7"/>
    <w:rsid w:val="006F6FE4"/>
    <w:rsid w:val="006F74A3"/>
    <w:rsid w:val="006F775F"/>
    <w:rsid w:val="00700597"/>
    <w:rsid w:val="007012DF"/>
    <w:rsid w:val="00701D90"/>
    <w:rsid w:val="00702613"/>
    <w:rsid w:val="00703C66"/>
    <w:rsid w:val="00704DF3"/>
    <w:rsid w:val="007050C2"/>
    <w:rsid w:val="0070517A"/>
    <w:rsid w:val="0070540A"/>
    <w:rsid w:val="00705BDB"/>
    <w:rsid w:val="00706A6F"/>
    <w:rsid w:val="00707DD6"/>
    <w:rsid w:val="007101A9"/>
    <w:rsid w:val="007105F3"/>
    <w:rsid w:val="00710FB6"/>
    <w:rsid w:val="00711176"/>
    <w:rsid w:val="00711500"/>
    <w:rsid w:val="007119E1"/>
    <w:rsid w:val="00711B84"/>
    <w:rsid w:val="00711C10"/>
    <w:rsid w:val="007121A1"/>
    <w:rsid w:val="00712D0F"/>
    <w:rsid w:val="00716253"/>
    <w:rsid w:val="00717223"/>
    <w:rsid w:val="0071795E"/>
    <w:rsid w:val="00717C83"/>
    <w:rsid w:val="00717CF3"/>
    <w:rsid w:val="00720904"/>
    <w:rsid w:val="0072151D"/>
    <w:rsid w:val="007218EF"/>
    <w:rsid w:val="00721AA2"/>
    <w:rsid w:val="00721AFC"/>
    <w:rsid w:val="007226F6"/>
    <w:rsid w:val="007238A7"/>
    <w:rsid w:val="00724DC1"/>
    <w:rsid w:val="00725143"/>
    <w:rsid w:val="007254D1"/>
    <w:rsid w:val="00725D92"/>
    <w:rsid w:val="007260DE"/>
    <w:rsid w:val="007260F2"/>
    <w:rsid w:val="00726D8B"/>
    <w:rsid w:val="00727B63"/>
    <w:rsid w:val="00730B2D"/>
    <w:rsid w:val="00731E47"/>
    <w:rsid w:val="00732711"/>
    <w:rsid w:val="00733483"/>
    <w:rsid w:val="007361F9"/>
    <w:rsid w:val="0073642A"/>
    <w:rsid w:val="00737169"/>
    <w:rsid w:val="0073746C"/>
    <w:rsid w:val="007379C8"/>
    <w:rsid w:val="00737F03"/>
    <w:rsid w:val="007402D3"/>
    <w:rsid w:val="00740D1E"/>
    <w:rsid w:val="0074122C"/>
    <w:rsid w:val="00743C03"/>
    <w:rsid w:val="00743F11"/>
    <w:rsid w:val="007447B4"/>
    <w:rsid w:val="007448AF"/>
    <w:rsid w:val="00745123"/>
    <w:rsid w:val="00745347"/>
    <w:rsid w:val="00745A90"/>
    <w:rsid w:val="00745EF3"/>
    <w:rsid w:val="007507E4"/>
    <w:rsid w:val="00751237"/>
    <w:rsid w:val="0075140A"/>
    <w:rsid w:val="0075171D"/>
    <w:rsid w:val="00751767"/>
    <w:rsid w:val="00751C4F"/>
    <w:rsid w:val="007521CE"/>
    <w:rsid w:val="0075225C"/>
    <w:rsid w:val="007526C7"/>
    <w:rsid w:val="00752872"/>
    <w:rsid w:val="007534AE"/>
    <w:rsid w:val="007555FC"/>
    <w:rsid w:val="00756285"/>
    <w:rsid w:val="007564FF"/>
    <w:rsid w:val="0075667C"/>
    <w:rsid w:val="00756B2F"/>
    <w:rsid w:val="00757046"/>
    <w:rsid w:val="007572E3"/>
    <w:rsid w:val="0075769B"/>
    <w:rsid w:val="00757FAA"/>
    <w:rsid w:val="00761004"/>
    <w:rsid w:val="007616F9"/>
    <w:rsid w:val="007623E6"/>
    <w:rsid w:val="00762DC0"/>
    <w:rsid w:val="00762FB8"/>
    <w:rsid w:val="00763873"/>
    <w:rsid w:val="007649B9"/>
    <w:rsid w:val="00764CC6"/>
    <w:rsid w:val="0076584F"/>
    <w:rsid w:val="0076654C"/>
    <w:rsid w:val="007675FE"/>
    <w:rsid w:val="0077036D"/>
    <w:rsid w:val="00770414"/>
    <w:rsid w:val="00771289"/>
    <w:rsid w:val="00772B8E"/>
    <w:rsid w:val="007734D6"/>
    <w:rsid w:val="007738AA"/>
    <w:rsid w:val="00774237"/>
    <w:rsid w:val="007745AB"/>
    <w:rsid w:val="00774C9D"/>
    <w:rsid w:val="00775F0F"/>
    <w:rsid w:val="00776222"/>
    <w:rsid w:val="007767FB"/>
    <w:rsid w:val="00776C8E"/>
    <w:rsid w:val="00777866"/>
    <w:rsid w:val="00780F90"/>
    <w:rsid w:val="0078189A"/>
    <w:rsid w:val="00781FBC"/>
    <w:rsid w:val="00782D36"/>
    <w:rsid w:val="00782E6D"/>
    <w:rsid w:val="007830C5"/>
    <w:rsid w:val="00783443"/>
    <w:rsid w:val="00783CBD"/>
    <w:rsid w:val="00783FD6"/>
    <w:rsid w:val="00785398"/>
    <w:rsid w:val="0078643D"/>
    <w:rsid w:val="00791350"/>
    <w:rsid w:val="00791701"/>
    <w:rsid w:val="0079203E"/>
    <w:rsid w:val="007920E7"/>
    <w:rsid w:val="007925A8"/>
    <w:rsid w:val="007940AE"/>
    <w:rsid w:val="00794AA1"/>
    <w:rsid w:val="00795915"/>
    <w:rsid w:val="007963B6"/>
    <w:rsid w:val="00796570"/>
    <w:rsid w:val="007965B6"/>
    <w:rsid w:val="00796C1B"/>
    <w:rsid w:val="007970BC"/>
    <w:rsid w:val="007A04BD"/>
    <w:rsid w:val="007A05FE"/>
    <w:rsid w:val="007A0A19"/>
    <w:rsid w:val="007A22CC"/>
    <w:rsid w:val="007A2A37"/>
    <w:rsid w:val="007A2A59"/>
    <w:rsid w:val="007A3583"/>
    <w:rsid w:val="007A3C9F"/>
    <w:rsid w:val="007A622A"/>
    <w:rsid w:val="007A638B"/>
    <w:rsid w:val="007A68AD"/>
    <w:rsid w:val="007A6CD6"/>
    <w:rsid w:val="007B010F"/>
    <w:rsid w:val="007B0C4B"/>
    <w:rsid w:val="007B1219"/>
    <w:rsid w:val="007B18F9"/>
    <w:rsid w:val="007B2053"/>
    <w:rsid w:val="007B23CD"/>
    <w:rsid w:val="007B2630"/>
    <w:rsid w:val="007B2A3F"/>
    <w:rsid w:val="007B2D63"/>
    <w:rsid w:val="007B3A66"/>
    <w:rsid w:val="007B4548"/>
    <w:rsid w:val="007B4690"/>
    <w:rsid w:val="007B62DB"/>
    <w:rsid w:val="007B6391"/>
    <w:rsid w:val="007B6B38"/>
    <w:rsid w:val="007B6CEF"/>
    <w:rsid w:val="007C0360"/>
    <w:rsid w:val="007C03C3"/>
    <w:rsid w:val="007C0F9B"/>
    <w:rsid w:val="007C1CF1"/>
    <w:rsid w:val="007C2443"/>
    <w:rsid w:val="007C2658"/>
    <w:rsid w:val="007C2709"/>
    <w:rsid w:val="007C2961"/>
    <w:rsid w:val="007C3667"/>
    <w:rsid w:val="007C3BF1"/>
    <w:rsid w:val="007C4242"/>
    <w:rsid w:val="007C4FB6"/>
    <w:rsid w:val="007C546B"/>
    <w:rsid w:val="007C5D5C"/>
    <w:rsid w:val="007C5F90"/>
    <w:rsid w:val="007C63D2"/>
    <w:rsid w:val="007C64D1"/>
    <w:rsid w:val="007C7D1B"/>
    <w:rsid w:val="007C7ECD"/>
    <w:rsid w:val="007D0360"/>
    <w:rsid w:val="007D0918"/>
    <w:rsid w:val="007D1B8B"/>
    <w:rsid w:val="007D3335"/>
    <w:rsid w:val="007D333E"/>
    <w:rsid w:val="007D4A85"/>
    <w:rsid w:val="007D4F3F"/>
    <w:rsid w:val="007D53C2"/>
    <w:rsid w:val="007D57F8"/>
    <w:rsid w:val="007D5CF8"/>
    <w:rsid w:val="007D6B74"/>
    <w:rsid w:val="007D7305"/>
    <w:rsid w:val="007D76D5"/>
    <w:rsid w:val="007E18AD"/>
    <w:rsid w:val="007E2B8D"/>
    <w:rsid w:val="007E3145"/>
    <w:rsid w:val="007E4470"/>
    <w:rsid w:val="007E462D"/>
    <w:rsid w:val="007E5027"/>
    <w:rsid w:val="007E67CA"/>
    <w:rsid w:val="007E6AEC"/>
    <w:rsid w:val="007E6B1F"/>
    <w:rsid w:val="007E6ED9"/>
    <w:rsid w:val="007E76C1"/>
    <w:rsid w:val="007E7AEC"/>
    <w:rsid w:val="007F01CB"/>
    <w:rsid w:val="007F0543"/>
    <w:rsid w:val="007F0FFD"/>
    <w:rsid w:val="007F188C"/>
    <w:rsid w:val="007F19C0"/>
    <w:rsid w:val="007F29D1"/>
    <w:rsid w:val="007F4064"/>
    <w:rsid w:val="007F495B"/>
    <w:rsid w:val="007F4ACB"/>
    <w:rsid w:val="007F4B75"/>
    <w:rsid w:val="007F5D00"/>
    <w:rsid w:val="007F60D2"/>
    <w:rsid w:val="007F6191"/>
    <w:rsid w:val="007F6389"/>
    <w:rsid w:val="007F6B64"/>
    <w:rsid w:val="007F7BB5"/>
    <w:rsid w:val="007F7F71"/>
    <w:rsid w:val="0080015E"/>
    <w:rsid w:val="00801C44"/>
    <w:rsid w:val="00802E4F"/>
    <w:rsid w:val="00802F03"/>
    <w:rsid w:val="00803569"/>
    <w:rsid w:val="00803A59"/>
    <w:rsid w:val="00803B31"/>
    <w:rsid w:val="00805A55"/>
    <w:rsid w:val="00805B09"/>
    <w:rsid w:val="00805E2B"/>
    <w:rsid w:val="0080625C"/>
    <w:rsid w:val="008065B7"/>
    <w:rsid w:val="00806CAF"/>
    <w:rsid w:val="00807098"/>
    <w:rsid w:val="0081165B"/>
    <w:rsid w:val="00812057"/>
    <w:rsid w:val="0081239F"/>
    <w:rsid w:val="008125B6"/>
    <w:rsid w:val="00812D0A"/>
    <w:rsid w:val="00813773"/>
    <w:rsid w:val="00813836"/>
    <w:rsid w:val="00813FFD"/>
    <w:rsid w:val="00816ED1"/>
    <w:rsid w:val="0081706D"/>
    <w:rsid w:val="00817311"/>
    <w:rsid w:val="00820709"/>
    <w:rsid w:val="00821B6F"/>
    <w:rsid w:val="00821BDC"/>
    <w:rsid w:val="008222ED"/>
    <w:rsid w:val="00822378"/>
    <w:rsid w:val="00823523"/>
    <w:rsid w:val="00823818"/>
    <w:rsid w:val="00826494"/>
    <w:rsid w:val="0082651D"/>
    <w:rsid w:val="00826713"/>
    <w:rsid w:val="008269E5"/>
    <w:rsid w:val="00826D87"/>
    <w:rsid w:val="008270D1"/>
    <w:rsid w:val="008303FF"/>
    <w:rsid w:val="00831677"/>
    <w:rsid w:val="008317EE"/>
    <w:rsid w:val="00832035"/>
    <w:rsid w:val="00832F6B"/>
    <w:rsid w:val="00832FC8"/>
    <w:rsid w:val="00833905"/>
    <w:rsid w:val="00833C3C"/>
    <w:rsid w:val="00833F01"/>
    <w:rsid w:val="008343C4"/>
    <w:rsid w:val="00834FF8"/>
    <w:rsid w:val="008354DE"/>
    <w:rsid w:val="008355FB"/>
    <w:rsid w:val="00836A61"/>
    <w:rsid w:val="008401B3"/>
    <w:rsid w:val="00842B4E"/>
    <w:rsid w:val="00843485"/>
    <w:rsid w:val="00843C28"/>
    <w:rsid w:val="00843D47"/>
    <w:rsid w:val="0084443F"/>
    <w:rsid w:val="0084610D"/>
    <w:rsid w:val="00846681"/>
    <w:rsid w:val="00846C7E"/>
    <w:rsid w:val="0084718C"/>
    <w:rsid w:val="00847E22"/>
    <w:rsid w:val="00847E94"/>
    <w:rsid w:val="00851309"/>
    <w:rsid w:val="008519AF"/>
    <w:rsid w:val="00852EDE"/>
    <w:rsid w:val="00853462"/>
    <w:rsid w:val="00853F16"/>
    <w:rsid w:val="00854145"/>
    <w:rsid w:val="00854882"/>
    <w:rsid w:val="00855155"/>
    <w:rsid w:val="008552A1"/>
    <w:rsid w:val="00855506"/>
    <w:rsid w:val="00855601"/>
    <w:rsid w:val="00855B0D"/>
    <w:rsid w:val="00855C74"/>
    <w:rsid w:val="00856602"/>
    <w:rsid w:val="00857190"/>
    <w:rsid w:val="00857515"/>
    <w:rsid w:val="00857755"/>
    <w:rsid w:val="0085777D"/>
    <w:rsid w:val="00857D4A"/>
    <w:rsid w:val="00860169"/>
    <w:rsid w:val="008609F9"/>
    <w:rsid w:val="008610F7"/>
    <w:rsid w:val="00862E70"/>
    <w:rsid w:val="008637EA"/>
    <w:rsid w:val="008639BF"/>
    <w:rsid w:val="00864623"/>
    <w:rsid w:val="00864EFB"/>
    <w:rsid w:val="008654C2"/>
    <w:rsid w:val="00866ECF"/>
    <w:rsid w:val="00867729"/>
    <w:rsid w:val="00867B16"/>
    <w:rsid w:val="00867F2F"/>
    <w:rsid w:val="00870163"/>
    <w:rsid w:val="0087028F"/>
    <w:rsid w:val="008704B7"/>
    <w:rsid w:val="00870EC1"/>
    <w:rsid w:val="00871618"/>
    <w:rsid w:val="008717AC"/>
    <w:rsid w:val="00872CC0"/>
    <w:rsid w:val="00872D36"/>
    <w:rsid w:val="00875317"/>
    <w:rsid w:val="008753C1"/>
    <w:rsid w:val="00875A57"/>
    <w:rsid w:val="00875ADF"/>
    <w:rsid w:val="00875E62"/>
    <w:rsid w:val="00876B1A"/>
    <w:rsid w:val="00876E70"/>
    <w:rsid w:val="008800A5"/>
    <w:rsid w:val="00880289"/>
    <w:rsid w:val="00880E22"/>
    <w:rsid w:val="008817F2"/>
    <w:rsid w:val="00881BA3"/>
    <w:rsid w:val="00882B8A"/>
    <w:rsid w:val="00882ED3"/>
    <w:rsid w:val="008836C7"/>
    <w:rsid w:val="0088442B"/>
    <w:rsid w:val="00884701"/>
    <w:rsid w:val="00884DF9"/>
    <w:rsid w:val="00885E80"/>
    <w:rsid w:val="00886176"/>
    <w:rsid w:val="00886479"/>
    <w:rsid w:val="00886656"/>
    <w:rsid w:val="00886A12"/>
    <w:rsid w:val="00887548"/>
    <w:rsid w:val="00887710"/>
    <w:rsid w:val="008879B7"/>
    <w:rsid w:val="008909DB"/>
    <w:rsid w:val="00890F72"/>
    <w:rsid w:val="0089292F"/>
    <w:rsid w:val="00892A66"/>
    <w:rsid w:val="00892EEF"/>
    <w:rsid w:val="008930FE"/>
    <w:rsid w:val="00893291"/>
    <w:rsid w:val="0089357C"/>
    <w:rsid w:val="00893AD5"/>
    <w:rsid w:val="00893D84"/>
    <w:rsid w:val="00895180"/>
    <w:rsid w:val="00896491"/>
    <w:rsid w:val="0089657C"/>
    <w:rsid w:val="00896A7C"/>
    <w:rsid w:val="00896ABE"/>
    <w:rsid w:val="00896BE5"/>
    <w:rsid w:val="008A0496"/>
    <w:rsid w:val="008A24A6"/>
    <w:rsid w:val="008A26F0"/>
    <w:rsid w:val="008A2D06"/>
    <w:rsid w:val="008A3941"/>
    <w:rsid w:val="008A3C19"/>
    <w:rsid w:val="008A4CF1"/>
    <w:rsid w:val="008A4DC3"/>
    <w:rsid w:val="008A4E8A"/>
    <w:rsid w:val="008A6FA3"/>
    <w:rsid w:val="008A7207"/>
    <w:rsid w:val="008A7358"/>
    <w:rsid w:val="008B0298"/>
    <w:rsid w:val="008B1137"/>
    <w:rsid w:val="008B1640"/>
    <w:rsid w:val="008B2085"/>
    <w:rsid w:val="008B2348"/>
    <w:rsid w:val="008B31A4"/>
    <w:rsid w:val="008B46E6"/>
    <w:rsid w:val="008B547D"/>
    <w:rsid w:val="008B6B9C"/>
    <w:rsid w:val="008B72FB"/>
    <w:rsid w:val="008B73BA"/>
    <w:rsid w:val="008C04A0"/>
    <w:rsid w:val="008C0D4A"/>
    <w:rsid w:val="008C0E92"/>
    <w:rsid w:val="008C1210"/>
    <w:rsid w:val="008C1EBD"/>
    <w:rsid w:val="008C2560"/>
    <w:rsid w:val="008C2703"/>
    <w:rsid w:val="008C2EDB"/>
    <w:rsid w:val="008C4F87"/>
    <w:rsid w:val="008C52F3"/>
    <w:rsid w:val="008C5D7B"/>
    <w:rsid w:val="008C61C0"/>
    <w:rsid w:val="008C61C4"/>
    <w:rsid w:val="008C6796"/>
    <w:rsid w:val="008C76E4"/>
    <w:rsid w:val="008C78BD"/>
    <w:rsid w:val="008D0185"/>
    <w:rsid w:val="008D0AFA"/>
    <w:rsid w:val="008D1712"/>
    <w:rsid w:val="008D23CC"/>
    <w:rsid w:val="008D2837"/>
    <w:rsid w:val="008D2B56"/>
    <w:rsid w:val="008D2DD7"/>
    <w:rsid w:val="008D3999"/>
    <w:rsid w:val="008D44FA"/>
    <w:rsid w:val="008D4F39"/>
    <w:rsid w:val="008D620D"/>
    <w:rsid w:val="008D6A11"/>
    <w:rsid w:val="008D7A28"/>
    <w:rsid w:val="008D7C6B"/>
    <w:rsid w:val="008D7D0D"/>
    <w:rsid w:val="008E001A"/>
    <w:rsid w:val="008E0063"/>
    <w:rsid w:val="008E0676"/>
    <w:rsid w:val="008E0C36"/>
    <w:rsid w:val="008E1CE5"/>
    <w:rsid w:val="008E2221"/>
    <w:rsid w:val="008E26A0"/>
    <w:rsid w:val="008E2FAD"/>
    <w:rsid w:val="008E34B9"/>
    <w:rsid w:val="008E35F6"/>
    <w:rsid w:val="008E4586"/>
    <w:rsid w:val="008E4711"/>
    <w:rsid w:val="008E485F"/>
    <w:rsid w:val="008E4876"/>
    <w:rsid w:val="008E4D57"/>
    <w:rsid w:val="008E50B1"/>
    <w:rsid w:val="008E5414"/>
    <w:rsid w:val="008E541B"/>
    <w:rsid w:val="008E5808"/>
    <w:rsid w:val="008E600F"/>
    <w:rsid w:val="008E6741"/>
    <w:rsid w:val="008E6DCF"/>
    <w:rsid w:val="008E7FCE"/>
    <w:rsid w:val="008F02A7"/>
    <w:rsid w:val="008F0428"/>
    <w:rsid w:val="008F0EAB"/>
    <w:rsid w:val="008F0F16"/>
    <w:rsid w:val="008F182C"/>
    <w:rsid w:val="008F1DF1"/>
    <w:rsid w:val="008F2575"/>
    <w:rsid w:val="008F2AED"/>
    <w:rsid w:val="008F2DA7"/>
    <w:rsid w:val="008F3B2D"/>
    <w:rsid w:val="008F3EFC"/>
    <w:rsid w:val="008F4B83"/>
    <w:rsid w:val="008F51EF"/>
    <w:rsid w:val="008F52EE"/>
    <w:rsid w:val="008F58AB"/>
    <w:rsid w:val="008F5F27"/>
    <w:rsid w:val="008F651D"/>
    <w:rsid w:val="008F77D9"/>
    <w:rsid w:val="008F7C01"/>
    <w:rsid w:val="00901302"/>
    <w:rsid w:val="00902670"/>
    <w:rsid w:val="00903AE9"/>
    <w:rsid w:val="009045F4"/>
    <w:rsid w:val="009055C3"/>
    <w:rsid w:val="00907843"/>
    <w:rsid w:val="009078D2"/>
    <w:rsid w:val="00907C34"/>
    <w:rsid w:val="00910703"/>
    <w:rsid w:val="009115A3"/>
    <w:rsid w:val="009115F6"/>
    <w:rsid w:val="00911B77"/>
    <w:rsid w:val="00912623"/>
    <w:rsid w:val="00912FB8"/>
    <w:rsid w:val="0091347A"/>
    <w:rsid w:val="00913708"/>
    <w:rsid w:val="00914F81"/>
    <w:rsid w:val="00915757"/>
    <w:rsid w:val="00916C22"/>
    <w:rsid w:val="00916D68"/>
    <w:rsid w:val="00916E23"/>
    <w:rsid w:val="00920E5D"/>
    <w:rsid w:val="00921956"/>
    <w:rsid w:val="00921EEC"/>
    <w:rsid w:val="00922D5C"/>
    <w:rsid w:val="00925AA5"/>
    <w:rsid w:val="00925F31"/>
    <w:rsid w:val="00925FE0"/>
    <w:rsid w:val="00926374"/>
    <w:rsid w:val="00926B05"/>
    <w:rsid w:val="00927E30"/>
    <w:rsid w:val="009315AD"/>
    <w:rsid w:val="009318A5"/>
    <w:rsid w:val="009318F3"/>
    <w:rsid w:val="00931B1E"/>
    <w:rsid w:val="00931FCB"/>
    <w:rsid w:val="00932910"/>
    <w:rsid w:val="009338B2"/>
    <w:rsid w:val="00933E74"/>
    <w:rsid w:val="00934EBA"/>
    <w:rsid w:val="0093501F"/>
    <w:rsid w:val="0093521E"/>
    <w:rsid w:val="00935916"/>
    <w:rsid w:val="00935960"/>
    <w:rsid w:val="0093599D"/>
    <w:rsid w:val="00935F2A"/>
    <w:rsid w:val="0093627B"/>
    <w:rsid w:val="009364C9"/>
    <w:rsid w:val="009368AA"/>
    <w:rsid w:val="009370FB"/>
    <w:rsid w:val="00937953"/>
    <w:rsid w:val="00937E23"/>
    <w:rsid w:val="00940854"/>
    <w:rsid w:val="009413BB"/>
    <w:rsid w:val="009420CA"/>
    <w:rsid w:val="00942282"/>
    <w:rsid w:val="009429A1"/>
    <w:rsid w:val="0094345E"/>
    <w:rsid w:val="00944093"/>
    <w:rsid w:val="0094419C"/>
    <w:rsid w:val="00944E80"/>
    <w:rsid w:val="00945815"/>
    <w:rsid w:val="00945D0F"/>
    <w:rsid w:val="00945DA0"/>
    <w:rsid w:val="00945DCE"/>
    <w:rsid w:val="009467DB"/>
    <w:rsid w:val="0095012A"/>
    <w:rsid w:val="00951E56"/>
    <w:rsid w:val="0095252A"/>
    <w:rsid w:val="00954182"/>
    <w:rsid w:val="0095448A"/>
    <w:rsid w:val="00954A65"/>
    <w:rsid w:val="00956629"/>
    <w:rsid w:val="0095699A"/>
    <w:rsid w:val="00956F4D"/>
    <w:rsid w:val="009601A2"/>
    <w:rsid w:val="0096077C"/>
    <w:rsid w:val="009609CF"/>
    <w:rsid w:val="00961020"/>
    <w:rsid w:val="00961145"/>
    <w:rsid w:val="0096155D"/>
    <w:rsid w:val="00962A7C"/>
    <w:rsid w:val="00962F72"/>
    <w:rsid w:val="00964327"/>
    <w:rsid w:val="00964354"/>
    <w:rsid w:val="00964974"/>
    <w:rsid w:val="009649AF"/>
    <w:rsid w:val="00965077"/>
    <w:rsid w:val="009651FC"/>
    <w:rsid w:val="009656DF"/>
    <w:rsid w:val="009661CA"/>
    <w:rsid w:val="0096624C"/>
    <w:rsid w:val="00967292"/>
    <w:rsid w:val="009679EA"/>
    <w:rsid w:val="00967AB9"/>
    <w:rsid w:val="009701FD"/>
    <w:rsid w:val="00970528"/>
    <w:rsid w:val="009706BB"/>
    <w:rsid w:val="00970A78"/>
    <w:rsid w:val="00970C2A"/>
    <w:rsid w:val="00970DD5"/>
    <w:rsid w:val="00971D1C"/>
    <w:rsid w:val="00971FD5"/>
    <w:rsid w:val="009727B7"/>
    <w:rsid w:val="00973371"/>
    <w:rsid w:val="00973465"/>
    <w:rsid w:val="009745EC"/>
    <w:rsid w:val="0097479F"/>
    <w:rsid w:val="00974C45"/>
    <w:rsid w:val="0097598B"/>
    <w:rsid w:val="00975BB1"/>
    <w:rsid w:val="009760B2"/>
    <w:rsid w:val="00976516"/>
    <w:rsid w:val="00976983"/>
    <w:rsid w:val="009777C7"/>
    <w:rsid w:val="00980503"/>
    <w:rsid w:val="00980BF2"/>
    <w:rsid w:val="0098121C"/>
    <w:rsid w:val="009817EE"/>
    <w:rsid w:val="009820E8"/>
    <w:rsid w:val="0098227F"/>
    <w:rsid w:val="00983357"/>
    <w:rsid w:val="0098378B"/>
    <w:rsid w:val="00983B97"/>
    <w:rsid w:val="0098530A"/>
    <w:rsid w:val="00985516"/>
    <w:rsid w:val="00985D14"/>
    <w:rsid w:val="0098785A"/>
    <w:rsid w:val="00987D8F"/>
    <w:rsid w:val="00990230"/>
    <w:rsid w:val="0099039E"/>
    <w:rsid w:val="009927E2"/>
    <w:rsid w:val="009938E9"/>
    <w:rsid w:val="009942A6"/>
    <w:rsid w:val="009944DE"/>
    <w:rsid w:val="0099468D"/>
    <w:rsid w:val="009949A2"/>
    <w:rsid w:val="00994E9C"/>
    <w:rsid w:val="00994EC6"/>
    <w:rsid w:val="00995DB3"/>
    <w:rsid w:val="00996359"/>
    <w:rsid w:val="00996682"/>
    <w:rsid w:val="00996A62"/>
    <w:rsid w:val="00996BE6"/>
    <w:rsid w:val="00996C56"/>
    <w:rsid w:val="00997C10"/>
    <w:rsid w:val="009A0AAC"/>
    <w:rsid w:val="009A1964"/>
    <w:rsid w:val="009A2347"/>
    <w:rsid w:val="009A334B"/>
    <w:rsid w:val="009A3392"/>
    <w:rsid w:val="009A343C"/>
    <w:rsid w:val="009A36ED"/>
    <w:rsid w:val="009A49D8"/>
    <w:rsid w:val="009A5F5F"/>
    <w:rsid w:val="009A6464"/>
    <w:rsid w:val="009A730A"/>
    <w:rsid w:val="009A7D7F"/>
    <w:rsid w:val="009A7F11"/>
    <w:rsid w:val="009B0C0C"/>
    <w:rsid w:val="009B14F1"/>
    <w:rsid w:val="009B2B81"/>
    <w:rsid w:val="009B2C09"/>
    <w:rsid w:val="009B2D91"/>
    <w:rsid w:val="009B5511"/>
    <w:rsid w:val="009B6512"/>
    <w:rsid w:val="009B6EC7"/>
    <w:rsid w:val="009B7000"/>
    <w:rsid w:val="009B7F15"/>
    <w:rsid w:val="009C00FD"/>
    <w:rsid w:val="009C054C"/>
    <w:rsid w:val="009C0DF7"/>
    <w:rsid w:val="009C1C14"/>
    <w:rsid w:val="009C364E"/>
    <w:rsid w:val="009C39CD"/>
    <w:rsid w:val="009C4077"/>
    <w:rsid w:val="009C427C"/>
    <w:rsid w:val="009C4B1D"/>
    <w:rsid w:val="009C51AB"/>
    <w:rsid w:val="009C52BC"/>
    <w:rsid w:val="009C5399"/>
    <w:rsid w:val="009C577D"/>
    <w:rsid w:val="009C59B4"/>
    <w:rsid w:val="009C59FB"/>
    <w:rsid w:val="009C5EEC"/>
    <w:rsid w:val="009C6A83"/>
    <w:rsid w:val="009C6CDD"/>
    <w:rsid w:val="009C7801"/>
    <w:rsid w:val="009C7CC6"/>
    <w:rsid w:val="009D01DA"/>
    <w:rsid w:val="009D0A1A"/>
    <w:rsid w:val="009D116E"/>
    <w:rsid w:val="009D219B"/>
    <w:rsid w:val="009D31EF"/>
    <w:rsid w:val="009D3FDA"/>
    <w:rsid w:val="009D46F8"/>
    <w:rsid w:val="009D490E"/>
    <w:rsid w:val="009D4D11"/>
    <w:rsid w:val="009D60D5"/>
    <w:rsid w:val="009D69A7"/>
    <w:rsid w:val="009D7487"/>
    <w:rsid w:val="009E058F"/>
    <w:rsid w:val="009E06AB"/>
    <w:rsid w:val="009E0809"/>
    <w:rsid w:val="009E15DC"/>
    <w:rsid w:val="009E204A"/>
    <w:rsid w:val="009E20F1"/>
    <w:rsid w:val="009E37A2"/>
    <w:rsid w:val="009E4011"/>
    <w:rsid w:val="009E4DBC"/>
    <w:rsid w:val="009E5B06"/>
    <w:rsid w:val="009E607F"/>
    <w:rsid w:val="009E61F9"/>
    <w:rsid w:val="009E6218"/>
    <w:rsid w:val="009E659F"/>
    <w:rsid w:val="009F0C75"/>
    <w:rsid w:val="009F2573"/>
    <w:rsid w:val="009F27E8"/>
    <w:rsid w:val="009F2A5C"/>
    <w:rsid w:val="009F326D"/>
    <w:rsid w:val="009F3554"/>
    <w:rsid w:val="009F3DF0"/>
    <w:rsid w:val="009F4BA3"/>
    <w:rsid w:val="009F5024"/>
    <w:rsid w:val="009F50F9"/>
    <w:rsid w:val="009F518B"/>
    <w:rsid w:val="009F578D"/>
    <w:rsid w:val="009F60D5"/>
    <w:rsid w:val="009F72DA"/>
    <w:rsid w:val="009F78A7"/>
    <w:rsid w:val="009F79B4"/>
    <w:rsid w:val="00A000CF"/>
    <w:rsid w:val="00A003E1"/>
    <w:rsid w:val="00A00985"/>
    <w:rsid w:val="00A00CAF"/>
    <w:rsid w:val="00A0194E"/>
    <w:rsid w:val="00A027DE"/>
    <w:rsid w:val="00A02B89"/>
    <w:rsid w:val="00A02CC5"/>
    <w:rsid w:val="00A038D1"/>
    <w:rsid w:val="00A04A94"/>
    <w:rsid w:val="00A04BE6"/>
    <w:rsid w:val="00A05857"/>
    <w:rsid w:val="00A0634A"/>
    <w:rsid w:val="00A104EC"/>
    <w:rsid w:val="00A10680"/>
    <w:rsid w:val="00A1094C"/>
    <w:rsid w:val="00A10F59"/>
    <w:rsid w:val="00A11B4A"/>
    <w:rsid w:val="00A125AE"/>
    <w:rsid w:val="00A128B2"/>
    <w:rsid w:val="00A13C9D"/>
    <w:rsid w:val="00A143B0"/>
    <w:rsid w:val="00A14A6B"/>
    <w:rsid w:val="00A14DE2"/>
    <w:rsid w:val="00A15964"/>
    <w:rsid w:val="00A15D4F"/>
    <w:rsid w:val="00A16E09"/>
    <w:rsid w:val="00A17C05"/>
    <w:rsid w:val="00A17E1E"/>
    <w:rsid w:val="00A2055D"/>
    <w:rsid w:val="00A22B27"/>
    <w:rsid w:val="00A23019"/>
    <w:rsid w:val="00A23385"/>
    <w:rsid w:val="00A234FF"/>
    <w:rsid w:val="00A23C0C"/>
    <w:rsid w:val="00A23D73"/>
    <w:rsid w:val="00A23E5F"/>
    <w:rsid w:val="00A242FB"/>
    <w:rsid w:val="00A2498F"/>
    <w:rsid w:val="00A24E10"/>
    <w:rsid w:val="00A25B12"/>
    <w:rsid w:val="00A2708E"/>
    <w:rsid w:val="00A2718E"/>
    <w:rsid w:val="00A27600"/>
    <w:rsid w:val="00A27FA7"/>
    <w:rsid w:val="00A30182"/>
    <w:rsid w:val="00A30B4B"/>
    <w:rsid w:val="00A30E9B"/>
    <w:rsid w:val="00A32086"/>
    <w:rsid w:val="00A336B8"/>
    <w:rsid w:val="00A339EA"/>
    <w:rsid w:val="00A33E9A"/>
    <w:rsid w:val="00A340FE"/>
    <w:rsid w:val="00A342BC"/>
    <w:rsid w:val="00A342CA"/>
    <w:rsid w:val="00A34310"/>
    <w:rsid w:val="00A34E26"/>
    <w:rsid w:val="00A407C8"/>
    <w:rsid w:val="00A4129D"/>
    <w:rsid w:val="00A41315"/>
    <w:rsid w:val="00A41A17"/>
    <w:rsid w:val="00A41ABC"/>
    <w:rsid w:val="00A41BBB"/>
    <w:rsid w:val="00A41DEC"/>
    <w:rsid w:val="00A42C8F"/>
    <w:rsid w:val="00A42FD1"/>
    <w:rsid w:val="00A435DB"/>
    <w:rsid w:val="00A438B5"/>
    <w:rsid w:val="00A43A0C"/>
    <w:rsid w:val="00A43E40"/>
    <w:rsid w:val="00A443EA"/>
    <w:rsid w:val="00A45018"/>
    <w:rsid w:val="00A45085"/>
    <w:rsid w:val="00A45901"/>
    <w:rsid w:val="00A464D1"/>
    <w:rsid w:val="00A47154"/>
    <w:rsid w:val="00A47365"/>
    <w:rsid w:val="00A47393"/>
    <w:rsid w:val="00A47B3F"/>
    <w:rsid w:val="00A47DFA"/>
    <w:rsid w:val="00A5007D"/>
    <w:rsid w:val="00A502EF"/>
    <w:rsid w:val="00A50781"/>
    <w:rsid w:val="00A51BBF"/>
    <w:rsid w:val="00A526CB"/>
    <w:rsid w:val="00A52B49"/>
    <w:rsid w:val="00A53A7D"/>
    <w:rsid w:val="00A547D4"/>
    <w:rsid w:val="00A54ADF"/>
    <w:rsid w:val="00A54E73"/>
    <w:rsid w:val="00A55413"/>
    <w:rsid w:val="00A55D15"/>
    <w:rsid w:val="00A56C4B"/>
    <w:rsid w:val="00A56C7B"/>
    <w:rsid w:val="00A56D31"/>
    <w:rsid w:val="00A5737A"/>
    <w:rsid w:val="00A60154"/>
    <w:rsid w:val="00A60389"/>
    <w:rsid w:val="00A63DAA"/>
    <w:rsid w:val="00A66786"/>
    <w:rsid w:val="00A669A7"/>
    <w:rsid w:val="00A66F47"/>
    <w:rsid w:val="00A714DA"/>
    <w:rsid w:val="00A71E5A"/>
    <w:rsid w:val="00A72A3D"/>
    <w:rsid w:val="00A72B87"/>
    <w:rsid w:val="00A72C9C"/>
    <w:rsid w:val="00A74E39"/>
    <w:rsid w:val="00A765D4"/>
    <w:rsid w:val="00A76998"/>
    <w:rsid w:val="00A77974"/>
    <w:rsid w:val="00A800F9"/>
    <w:rsid w:val="00A80980"/>
    <w:rsid w:val="00A809EF"/>
    <w:rsid w:val="00A81263"/>
    <w:rsid w:val="00A816F6"/>
    <w:rsid w:val="00A82325"/>
    <w:rsid w:val="00A82652"/>
    <w:rsid w:val="00A835BF"/>
    <w:rsid w:val="00A83920"/>
    <w:rsid w:val="00A83D71"/>
    <w:rsid w:val="00A8415A"/>
    <w:rsid w:val="00A842F0"/>
    <w:rsid w:val="00A85473"/>
    <w:rsid w:val="00A8566A"/>
    <w:rsid w:val="00A8589E"/>
    <w:rsid w:val="00A85D62"/>
    <w:rsid w:val="00A860AD"/>
    <w:rsid w:val="00A865D9"/>
    <w:rsid w:val="00A87243"/>
    <w:rsid w:val="00A873DE"/>
    <w:rsid w:val="00A87AB2"/>
    <w:rsid w:val="00A87D5C"/>
    <w:rsid w:val="00A87F8D"/>
    <w:rsid w:val="00A9157E"/>
    <w:rsid w:val="00A91E3E"/>
    <w:rsid w:val="00A91F62"/>
    <w:rsid w:val="00A921DC"/>
    <w:rsid w:val="00A9230D"/>
    <w:rsid w:val="00A92C8B"/>
    <w:rsid w:val="00A930C2"/>
    <w:rsid w:val="00A93626"/>
    <w:rsid w:val="00A94A73"/>
    <w:rsid w:val="00A96354"/>
    <w:rsid w:val="00A964F4"/>
    <w:rsid w:val="00A972BF"/>
    <w:rsid w:val="00A976BB"/>
    <w:rsid w:val="00A9797E"/>
    <w:rsid w:val="00AA03A3"/>
    <w:rsid w:val="00AA0E9A"/>
    <w:rsid w:val="00AA1365"/>
    <w:rsid w:val="00AA1728"/>
    <w:rsid w:val="00AA208D"/>
    <w:rsid w:val="00AA2F01"/>
    <w:rsid w:val="00AA38E2"/>
    <w:rsid w:val="00AA3E4F"/>
    <w:rsid w:val="00AA4BC4"/>
    <w:rsid w:val="00AA545A"/>
    <w:rsid w:val="00AA5517"/>
    <w:rsid w:val="00AA5C02"/>
    <w:rsid w:val="00AA6AFD"/>
    <w:rsid w:val="00AA7D3B"/>
    <w:rsid w:val="00AB0277"/>
    <w:rsid w:val="00AB0885"/>
    <w:rsid w:val="00AB1919"/>
    <w:rsid w:val="00AB1B64"/>
    <w:rsid w:val="00AB2DA1"/>
    <w:rsid w:val="00AB4194"/>
    <w:rsid w:val="00AB4733"/>
    <w:rsid w:val="00AB48F3"/>
    <w:rsid w:val="00AB4B92"/>
    <w:rsid w:val="00AB56CD"/>
    <w:rsid w:val="00AB5C7C"/>
    <w:rsid w:val="00AB5E93"/>
    <w:rsid w:val="00AB6B0B"/>
    <w:rsid w:val="00AB78FF"/>
    <w:rsid w:val="00AB7990"/>
    <w:rsid w:val="00AB7F39"/>
    <w:rsid w:val="00AC2106"/>
    <w:rsid w:val="00AC2356"/>
    <w:rsid w:val="00AC2C5B"/>
    <w:rsid w:val="00AC3DCD"/>
    <w:rsid w:val="00AC472E"/>
    <w:rsid w:val="00AC4C20"/>
    <w:rsid w:val="00AC578B"/>
    <w:rsid w:val="00AC5D62"/>
    <w:rsid w:val="00AD116A"/>
    <w:rsid w:val="00AD24C8"/>
    <w:rsid w:val="00AD318A"/>
    <w:rsid w:val="00AD53A9"/>
    <w:rsid w:val="00AD6AAE"/>
    <w:rsid w:val="00AE1051"/>
    <w:rsid w:val="00AE1B2A"/>
    <w:rsid w:val="00AE2CDC"/>
    <w:rsid w:val="00AE32EC"/>
    <w:rsid w:val="00AE3CFB"/>
    <w:rsid w:val="00AE4038"/>
    <w:rsid w:val="00AE43A1"/>
    <w:rsid w:val="00AE528F"/>
    <w:rsid w:val="00AE53BF"/>
    <w:rsid w:val="00AE54DA"/>
    <w:rsid w:val="00AE674F"/>
    <w:rsid w:val="00AE678A"/>
    <w:rsid w:val="00AE6CC3"/>
    <w:rsid w:val="00AE6DF1"/>
    <w:rsid w:val="00AE74EF"/>
    <w:rsid w:val="00AF0732"/>
    <w:rsid w:val="00AF0827"/>
    <w:rsid w:val="00AF0D6B"/>
    <w:rsid w:val="00AF1025"/>
    <w:rsid w:val="00AF11D9"/>
    <w:rsid w:val="00AF1266"/>
    <w:rsid w:val="00AF1B64"/>
    <w:rsid w:val="00AF2C1C"/>
    <w:rsid w:val="00AF2E6C"/>
    <w:rsid w:val="00AF3C6A"/>
    <w:rsid w:val="00AF4283"/>
    <w:rsid w:val="00AF4385"/>
    <w:rsid w:val="00AF7798"/>
    <w:rsid w:val="00B00E1B"/>
    <w:rsid w:val="00B00EB4"/>
    <w:rsid w:val="00B00FE4"/>
    <w:rsid w:val="00B016A2"/>
    <w:rsid w:val="00B020FC"/>
    <w:rsid w:val="00B02272"/>
    <w:rsid w:val="00B02273"/>
    <w:rsid w:val="00B0352D"/>
    <w:rsid w:val="00B03C91"/>
    <w:rsid w:val="00B03DBF"/>
    <w:rsid w:val="00B03F34"/>
    <w:rsid w:val="00B0426D"/>
    <w:rsid w:val="00B0483C"/>
    <w:rsid w:val="00B04960"/>
    <w:rsid w:val="00B05E30"/>
    <w:rsid w:val="00B065C4"/>
    <w:rsid w:val="00B072FB"/>
    <w:rsid w:val="00B076BC"/>
    <w:rsid w:val="00B07EC6"/>
    <w:rsid w:val="00B111F6"/>
    <w:rsid w:val="00B114C2"/>
    <w:rsid w:val="00B11658"/>
    <w:rsid w:val="00B11A9D"/>
    <w:rsid w:val="00B13D89"/>
    <w:rsid w:val="00B13DCC"/>
    <w:rsid w:val="00B13E73"/>
    <w:rsid w:val="00B14646"/>
    <w:rsid w:val="00B14AA7"/>
    <w:rsid w:val="00B15384"/>
    <w:rsid w:val="00B15756"/>
    <w:rsid w:val="00B15FDC"/>
    <w:rsid w:val="00B161C6"/>
    <w:rsid w:val="00B162BF"/>
    <w:rsid w:val="00B165F0"/>
    <w:rsid w:val="00B17FF5"/>
    <w:rsid w:val="00B20479"/>
    <w:rsid w:val="00B20584"/>
    <w:rsid w:val="00B20E56"/>
    <w:rsid w:val="00B23321"/>
    <w:rsid w:val="00B24270"/>
    <w:rsid w:val="00B2571D"/>
    <w:rsid w:val="00B25AC7"/>
    <w:rsid w:val="00B25E8A"/>
    <w:rsid w:val="00B278C4"/>
    <w:rsid w:val="00B27C8B"/>
    <w:rsid w:val="00B30A4F"/>
    <w:rsid w:val="00B312D3"/>
    <w:rsid w:val="00B325C7"/>
    <w:rsid w:val="00B3348C"/>
    <w:rsid w:val="00B35BF4"/>
    <w:rsid w:val="00B372E5"/>
    <w:rsid w:val="00B40C07"/>
    <w:rsid w:val="00B41B40"/>
    <w:rsid w:val="00B41DC9"/>
    <w:rsid w:val="00B425AA"/>
    <w:rsid w:val="00B43F68"/>
    <w:rsid w:val="00B4461B"/>
    <w:rsid w:val="00B44ADD"/>
    <w:rsid w:val="00B45355"/>
    <w:rsid w:val="00B45F16"/>
    <w:rsid w:val="00B45F95"/>
    <w:rsid w:val="00B47455"/>
    <w:rsid w:val="00B47560"/>
    <w:rsid w:val="00B4777D"/>
    <w:rsid w:val="00B47A47"/>
    <w:rsid w:val="00B47E18"/>
    <w:rsid w:val="00B47EA5"/>
    <w:rsid w:val="00B506E2"/>
    <w:rsid w:val="00B509DF"/>
    <w:rsid w:val="00B50ADF"/>
    <w:rsid w:val="00B5108B"/>
    <w:rsid w:val="00B518D0"/>
    <w:rsid w:val="00B51EFF"/>
    <w:rsid w:val="00B52B46"/>
    <w:rsid w:val="00B5433B"/>
    <w:rsid w:val="00B547A9"/>
    <w:rsid w:val="00B555A6"/>
    <w:rsid w:val="00B56E9E"/>
    <w:rsid w:val="00B57732"/>
    <w:rsid w:val="00B57B86"/>
    <w:rsid w:val="00B57FAE"/>
    <w:rsid w:val="00B6090C"/>
    <w:rsid w:val="00B61689"/>
    <w:rsid w:val="00B62239"/>
    <w:rsid w:val="00B6324D"/>
    <w:rsid w:val="00B6348F"/>
    <w:rsid w:val="00B63AFF"/>
    <w:rsid w:val="00B63D52"/>
    <w:rsid w:val="00B655A6"/>
    <w:rsid w:val="00B65BCE"/>
    <w:rsid w:val="00B66D6F"/>
    <w:rsid w:val="00B66EC1"/>
    <w:rsid w:val="00B67276"/>
    <w:rsid w:val="00B702A3"/>
    <w:rsid w:val="00B704C4"/>
    <w:rsid w:val="00B70F8D"/>
    <w:rsid w:val="00B713E1"/>
    <w:rsid w:val="00B71A23"/>
    <w:rsid w:val="00B722E6"/>
    <w:rsid w:val="00B7270B"/>
    <w:rsid w:val="00B739FD"/>
    <w:rsid w:val="00B74217"/>
    <w:rsid w:val="00B746A0"/>
    <w:rsid w:val="00B74EDF"/>
    <w:rsid w:val="00B75E14"/>
    <w:rsid w:val="00B779C0"/>
    <w:rsid w:val="00B807A2"/>
    <w:rsid w:val="00B8119E"/>
    <w:rsid w:val="00B81954"/>
    <w:rsid w:val="00B81A44"/>
    <w:rsid w:val="00B81C42"/>
    <w:rsid w:val="00B8233A"/>
    <w:rsid w:val="00B82455"/>
    <w:rsid w:val="00B830A4"/>
    <w:rsid w:val="00B836DA"/>
    <w:rsid w:val="00B83778"/>
    <w:rsid w:val="00B839E3"/>
    <w:rsid w:val="00B87519"/>
    <w:rsid w:val="00B87746"/>
    <w:rsid w:val="00B87ED1"/>
    <w:rsid w:val="00B90824"/>
    <w:rsid w:val="00B912FC"/>
    <w:rsid w:val="00B9215E"/>
    <w:rsid w:val="00B94045"/>
    <w:rsid w:val="00B94644"/>
    <w:rsid w:val="00B94CA3"/>
    <w:rsid w:val="00B95505"/>
    <w:rsid w:val="00B9590A"/>
    <w:rsid w:val="00B96082"/>
    <w:rsid w:val="00B96470"/>
    <w:rsid w:val="00B9683E"/>
    <w:rsid w:val="00B96BC0"/>
    <w:rsid w:val="00B970DC"/>
    <w:rsid w:val="00B972E1"/>
    <w:rsid w:val="00B97389"/>
    <w:rsid w:val="00B97B14"/>
    <w:rsid w:val="00BA0141"/>
    <w:rsid w:val="00BA0C6E"/>
    <w:rsid w:val="00BA0F81"/>
    <w:rsid w:val="00BA3053"/>
    <w:rsid w:val="00BA35DF"/>
    <w:rsid w:val="00BA3D65"/>
    <w:rsid w:val="00BA3DF9"/>
    <w:rsid w:val="00BA4518"/>
    <w:rsid w:val="00BA5664"/>
    <w:rsid w:val="00BB006E"/>
    <w:rsid w:val="00BB01E1"/>
    <w:rsid w:val="00BB10AC"/>
    <w:rsid w:val="00BB127C"/>
    <w:rsid w:val="00BB17D5"/>
    <w:rsid w:val="00BB209F"/>
    <w:rsid w:val="00BB2602"/>
    <w:rsid w:val="00BB2B5C"/>
    <w:rsid w:val="00BB3019"/>
    <w:rsid w:val="00BB44D3"/>
    <w:rsid w:val="00BB52C8"/>
    <w:rsid w:val="00BB537B"/>
    <w:rsid w:val="00BB6542"/>
    <w:rsid w:val="00BB69FE"/>
    <w:rsid w:val="00BB6ABE"/>
    <w:rsid w:val="00BB76AB"/>
    <w:rsid w:val="00BB7757"/>
    <w:rsid w:val="00BC0A5D"/>
    <w:rsid w:val="00BC0F27"/>
    <w:rsid w:val="00BC1037"/>
    <w:rsid w:val="00BC140D"/>
    <w:rsid w:val="00BC1CBE"/>
    <w:rsid w:val="00BC25D1"/>
    <w:rsid w:val="00BC3245"/>
    <w:rsid w:val="00BC39DE"/>
    <w:rsid w:val="00BC5281"/>
    <w:rsid w:val="00BC5B4C"/>
    <w:rsid w:val="00BC5DEA"/>
    <w:rsid w:val="00BC5E0D"/>
    <w:rsid w:val="00BC6366"/>
    <w:rsid w:val="00BC7994"/>
    <w:rsid w:val="00BD0F5F"/>
    <w:rsid w:val="00BD0F8F"/>
    <w:rsid w:val="00BD1879"/>
    <w:rsid w:val="00BD1CEF"/>
    <w:rsid w:val="00BD26CF"/>
    <w:rsid w:val="00BD2847"/>
    <w:rsid w:val="00BD5002"/>
    <w:rsid w:val="00BD5A38"/>
    <w:rsid w:val="00BD5BD3"/>
    <w:rsid w:val="00BE1FE7"/>
    <w:rsid w:val="00BE26F5"/>
    <w:rsid w:val="00BE2A73"/>
    <w:rsid w:val="00BE2F93"/>
    <w:rsid w:val="00BE3A74"/>
    <w:rsid w:val="00BE3ACD"/>
    <w:rsid w:val="00BE3CF2"/>
    <w:rsid w:val="00BE40F3"/>
    <w:rsid w:val="00BE5C6A"/>
    <w:rsid w:val="00BE609E"/>
    <w:rsid w:val="00BE6E8A"/>
    <w:rsid w:val="00BE72F7"/>
    <w:rsid w:val="00BE7CCF"/>
    <w:rsid w:val="00BF0620"/>
    <w:rsid w:val="00BF1D7A"/>
    <w:rsid w:val="00BF3CC4"/>
    <w:rsid w:val="00BF433D"/>
    <w:rsid w:val="00BF5121"/>
    <w:rsid w:val="00BF5E08"/>
    <w:rsid w:val="00BF6002"/>
    <w:rsid w:val="00BF7AD4"/>
    <w:rsid w:val="00BF7F15"/>
    <w:rsid w:val="00BF7F30"/>
    <w:rsid w:val="00C007E3"/>
    <w:rsid w:val="00C0106A"/>
    <w:rsid w:val="00C01726"/>
    <w:rsid w:val="00C01753"/>
    <w:rsid w:val="00C01EC2"/>
    <w:rsid w:val="00C027D0"/>
    <w:rsid w:val="00C0281C"/>
    <w:rsid w:val="00C02B82"/>
    <w:rsid w:val="00C0300A"/>
    <w:rsid w:val="00C033DC"/>
    <w:rsid w:val="00C03490"/>
    <w:rsid w:val="00C03589"/>
    <w:rsid w:val="00C047E3"/>
    <w:rsid w:val="00C04BBD"/>
    <w:rsid w:val="00C04F42"/>
    <w:rsid w:val="00C064DC"/>
    <w:rsid w:val="00C0781C"/>
    <w:rsid w:val="00C07ED5"/>
    <w:rsid w:val="00C108A2"/>
    <w:rsid w:val="00C11726"/>
    <w:rsid w:val="00C11B41"/>
    <w:rsid w:val="00C13E80"/>
    <w:rsid w:val="00C142E2"/>
    <w:rsid w:val="00C15E73"/>
    <w:rsid w:val="00C1677A"/>
    <w:rsid w:val="00C172A1"/>
    <w:rsid w:val="00C2014F"/>
    <w:rsid w:val="00C202FB"/>
    <w:rsid w:val="00C2048A"/>
    <w:rsid w:val="00C20C3F"/>
    <w:rsid w:val="00C25DDF"/>
    <w:rsid w:val="00C26BA8"/>
    <w:rsid w:val="00C27284"/>
    <w:rsid w:val="00C275D8"/>
    <w:rsid w:val="00C27838"/>
    <w:rsid w:val="00C2795C"/>
    <w:rsid w:val="00C27B1B"/>
    <w:rsid w:val="00C30693"/>
    <w:rsid w:val="00C30D3C"/>
    <w:rsid w:val="00C31398"/>
    <w:rsid w:val="00C32EAA"/>
    <w:rsid w:val="00C34900"/>
    <w:rsid w:val="00C353C6"/>
    <w:rsid w:val="00C367B5"/>
    <w:rsid w:val="00C36BFD"/>
    <w:rsid w:val="00C36F70"/>
    <w:rsid w:val="00C400B8"/>
    <w:rsid w:val="00C41802"/>
    <w:rsid w:val="00C42A99"/>
    <w:rsid w:val="00C437FC"/>
    <w:rsid w:val="00C43C28"/>
    <w:rsid w:val="00C43E3A"/>
    <w:rsid w:val="00C447CB"/>
    <w:rsid w:val="00C45A1D"/>
    <w:rsid w:val="00C45A6F"/>
    <w:rsid w:val="00C47B19"/>
    <w:rsid w:val="00C47BB1"/>
    <w:rsid w:val="00C47BC8"/>
    <w:rsid w:val="00C47D72"/>
    <w:rsid w:val="00C47FA7"/>
    <w:rsid w:val="00C50ECD"/>
    <w:rsid w:val="00C510AA"/>
    <w:rsid w:val="00C51ED3"/>
    <w:rsid w:val="00C524AA"/>
    <w:rsid w:val="00C5264F"/>
    <w:rsid w:val="00C52907"/>
    <w:rsid w:val="00C53295"/>
    <w:rsid w:val="00C53A90"/>
    <w:rsid w:val="00C53EB6"/>
    <w:rsid w:val="00C55439"/>
    <w:rsid w:val="00C5557A"/>
    <w:rsid w:val="00C558BE"/>
    <w:rsid w:val="00C565E2"/>
    <w:rsid w:val="00C56667"/>
    <w:rsid w:val="00C56EF0"/>
    <w:rsid w:val="00C57245"/>
    <w:rsid w:val="00C57FC5"/>
    <w:rsid w:val="00C6047F"/>
    <w:rsid w:val="00C60A17"/>
    <w:rsid w:val="00C61EB0"/>
    <w:rsid w:val="00C62203"/>
    <w:rsid w:val="00C627CD"/>
    <w:rsid w:val="00C62A85"/>
    <w:rsid w:val="00C659E2"/>
    <w:rsid w:val="00C65D00"/>
    <w:rsid w:val="00C66253"/>
    <w:rsid w:val="00C66D9D"/>
    <w:rsid w:val="00C67DED"/>
    <w:rsid w:val="00C7045D"/>
    <w:rsid w:val="00C70934"/>
    <w:rsid w:val="00C71CB8"/>
    <w:rsid w:val="00C72CFC"/>
    <w:rsid w:val="00C72DDC"/>
    <w:rsid w:val="00C74006"/>
    <w:rsid w:val="00C74E2F"/>
    <w:rsid w:val="00C751BA"/>
    <w:rsid w:val="00C76928"/>
    <w:rsid w:val="00C76DBE"/>
    <w:rsid w:val="00C76F6B"/>
    <w:rsid w:val="00C779ED"/>
    <w:rsid w:val="00C80837"/>
    <w:rsid w:val="00C80889"/>
    <w:rsid w:val="00C80C48"/>
    <w:rsid w:val="00C81176"/>
    <w:rsid w:val="00C815D3"/>
    <w:rsid w:val="00C816B7"/>
    <w:rsid w:val="00C81B34"/>
    <w:rsid w:val="00C81C8E"/>
    <w:rsid w:val="00C8201C"/>
    <w:rsid w:val="00C83015"/>
    <w:rsid w:val="00C833DE"/>
    <w:rsid w:val="00C837CB"/>
    <w:rsid w:val="00C83B83"/>
    <w:rsid w:val="00C83F06"/>
    <w:rsid w:val="00C83FEC"/>
    <w:rsid w:val="00C85943"/>
    <w:rsid w:val="00C85FED"/>
    <w:rsid w:val="00C8669C"/>
    <w:rsid w:val="00C86BD2"/>
    <w:rsid w:val="00C86CBB"/>
    <w:rsid w:val="00C86FA9"/>
    <w:rsid w:val="00C879F5"/>
    <w:rsid w:val="00C908D0"/>
    <w:rsid w:val="00C9095E"/>
    <w:rsid w:val="00C90ACB"/>
    <w:rsid w:val="00C90D45"/>
    <w:rsid w:val="00C91969"/>
    <w:rsid w:val="00C91979"/>
    <w:rsid w:val="00C92160"/>
    <w:rsid w:val="00C9224F"/>
    <w:rsid w:val="00C92463"/>
    <w:rsid w:val="00C92E0A"/>
    <w:rsid w:val="00C9382C"/>
    <w:rsid w:val="00C93F4C"/>
    <w:rsid w:val="00C94FFB"/>
    <w:rsid w:val="00C9559F"/>
    <w:rsid w:val="00C96083"/>
    <w:rsid w:val="00C9659A"/>
    <w:rsid w:val="00C972D3"/>
    <w:rsid w:val="00C97471"/>
    <w:rsid w:val="00CA0D28"/>
    <w:rsid w:val="00CA1F81"/>
    <w:rsid w:val="00CA3273"/>
    <w:rsid w:val="00CA433F"/>
    <w:rsid w:val="00CA4A02"/>
    <w:rsid w:val="00CA4EFE"/>
    <w:rsid w:val="00CA517C"/>
    <w:rsid w:val="00CA58B5"/>
    <w:rsid w:val="00CA6101"/>
    <w:rsid w:val="00CA6169"/>
    <w:rsid w:val="00CA7443"/>
    <w:rsid w:val="00CA776E"/>
    <w:rsid w:val="00CB16EB"/>
    <w:rsid w:val="00CB1EE8"/>
    <w:rsid w:val="00CB247F"/>
    <w:rsid w:val="00CB26DD"/>
    <w:rsid w:val="00CB2EBA"/>
    <w:rsid w:val="00CB33E7"/>
    <w:rsid w:val="00CB39A9"/>
    <w:rsid w:val="00CB49E7"/>
    <w:rsid w:val="00CB4DA2"/>
    <w:rsid w:val="00CB5D57"/>
    <w:rsid w:val="00CB5F7C"/>
    <w:rsid w:val="00CB7012"/>
    <w:rsid w:val="00CB7C32"/>
    <w:rsid w:val="00CC0201"/>
    <w:rsid w:val="00CC0442"/>
    <w:rsid w:val="00CC0550"/>
    <w:rsid w:val="00CC2F69"/>
    <w:rsid w:val="00CC35F1"/>
    <w:rsid w:val="00CC399D"/>
    <w:rsid w:val="00CC3ACB"/>
    <w:rsid w:val="00CC5643"/>
    <w:rsid w:val="00CC63EE"/>
    <w:rsid w:val="00CC7FC2"/>
    <w:rsid w:val="00CD03D8"/>
    <w:rsid w:val="00CD1788"/>
    <w:rsid w:val="00CD2859"/>
    <w:rsid w:val="00CD285E"/>
    <w:rsid w:val="00CD2DA0"/>
    <w:rsid w:val="00CD2DCC"/>
    <w:rsid w:val="00CD2EFC"/>
    <w:rsid w:val="00CD3794"/>
    <w:rsid w:val="00CD441E"/>
    <w:rsid w:val="00CD4927"/>
    <w:rsid w:val="00CD4F4E"/>
    <w:rsid w:val="00CD565C"/>
    <w:rsid w:val="00CD5CA4"/>
    <w:rsid w:val="00CD5E51"/>
    <w:rsid w:val="00CE0328"/>
    <w:rsid w:val="00CE0791"/>
    <w:rsid w:val="00CE0F6E"/>
    <w:rsid w:val="00CE169D"/>
    <w:rsid w:val="00CE1922"/>
    <w:rsid w:val="00CE1B74"/>
    <w:rsid w:val="00CE1C6F"/>
    <w:rsid w:val="00CE1D79"/>
    <w:rsid w:val="00CE1E4F"/>
    <w:rsid w:val="00CE27FB"/>
    <w:rsid w:val="00CE39D7"/>
    <w:rsid w:val="00CE3A18"/>
    <w:rsid w:val="00CE3A68"/>
    <w:rsid w:val="00CE4244"/>
    <w:rsid w:val="00CE4273"/>
    <w:rsid w:val="00CE4488"/>
    <w:rsid w:val="00CE44D1"/>
    <w:rsid w:val="00CE46BA"/>
    <w:rsid w:val="00CE4D05"/>
    <w:rsid w:val="00CE4FC4"/>
    <w:rsid w:val="00CE5778"/>
    <w:rsid w:val="00CE60B4"/>
    <w:rsid w:val="00CE66DD"/>
    <w:rsid w:val="00CE7C6C"/>
    <w:rsid w:val="00CE7F80"/>
    <w:rsid w:val="00CF080A"/>
    <w:rsid w:val="00CF0ACD"/>
    <w:rsid w:val="00CF0CA4"/>
    <w:rsid w:val="00CF0F85"/>
    <w:rsid w:val="00CF12A3"/>
    <w:rsid w:val="00CF15C6"/>
    <w:rsid w:val="00CF3899"/>
    <w:rsid w:val="00CF467D"/>
    <w:rsid w:val="00CF490D"/>
    <w:rsid w:val="00CF4BC8"/>
    <w:rsid w:val="00CF77BF"/>
    <w:rsid w:val="00D002E0"/>
    <w:rsid w:val="00D01063"/>
    <w:rsid w:val="00D01178"/>
    <w:rsid w:val="00D01585"/>
    <w:rsid w:val="00D02232"/>
    <w:rsid w:val="00D0394B"/>
    <w:rsid w:val="00D0466D"/>
    <w:rsid w:val="00D05ABE"/>
    <w:rsid w:val="00D05DF8"/>
    <w:rsid w:val="00D068A0"/>
    <w:rsid w:val="00D06A63"/>
    <w:rsid w:val="00D071B0"/>
    <w:rsid w:val="00D07DEE"/>
    <w:rsid w:val="00D10422"/>
    <w:rsid w:val="00D12392"/>
    <w:rsid w:val="00D1277F"/>
    <w:rsid w:val="00D133CF"/>
    <w:rsid w:val="00D13ADB"/>
    <w:rsid w:val="00D14FD7"/>
    <w:rsid w:val="00D162F7"/>
    <w:rsid w:val="00D17BC4"/>
    <w:rsid w:val="00D200FC"/>
    <w:rsid w:val="00D207A9"/>
    <w:rsid w:val="00D20C0F"/>
    <w:rsid w:val="00D21435"/>
    <w:rsid w:val="00D21C65"/>
    <w:rsid w:val="00D226A5"/>
    <w:rsid w:val="00D230CA"/>
    <w:rsid w:val="00D23546"/>
    <w:rsid w:val="00D2411A"/>
    <w:rsid w:val="00D256BB"/>
    <w:rsid w:val="00D258EE"/>
    <w:rsid w:val="00D2752E"/>
    <w:rsid w:val="00D30EAE"/>
    <w:rsid w:val="00D310BE"/>
    <w:rsid w:val="00D317D7"/>
    <w:rsid w:val="00D31F05"/>
    <w:rsid w:val="00D333A0"/>
    <w:rsid w:val="00D33CD1"/>
    <w:rsid w:val="00D3527B"/>
    <w:rsid w:val="00D362CF"/>
    <w:rsid w:val="00D36975"/>
    <w:rsid w:val="00D36BDA"/>
    <w:rsid w:val="00D37EE3"/>
    <w:rsid w:val="00D4073B"/>
    <w:rsid w:val="00D40842"/>
    <w:rsid w:val="00D40B25"/>
    <w:rsid w:val="00D40BCB"/>
    <w:rsid w:val="00D40C99"/>
    <w:rsid w:val="00D4137E"/>
    <w:rsid w:val="00D41571"/>
    <w:rsid w:val="00D417DC"/>
    <w:rsid w:val="00D41A7C"/>
    <w:rsid w:val="00D42375"/>
    <w:rsid w:val="00D43C3B"/>
    <w:rsid w:val="00D43F0B"/>
    <w:rsid w:val="00D4425C"/>
    <w:rsid w:val="00D44EDB"/>
    <w:rsid w:val="00D45D9E"/>
    <w:rsid w:val="00D45E14"/>
    <w:rsid w:val="00D45EBB"/>
    <w:rsid w:val="00D46A75"/>
    <w:rsid w:val="00D47CC2"/>
    <w:rsid w:val="00D5021A"/>
    <w:rsid w:val="00D5042C"/>
    <w:rsid w:val="00D50CD1"/>
    <w:rsid w:val="00D50DA7"/>
    <w:rsid w:val="00D512B4"/>
    <w:rsid w:val="00D515A8"/>
    <w:rsid w:val="00D51F4F"/>
    <w:rsid w:val="00D5206F"/>
    <w:rsid w:val="00D52BFE"/>
    <w:rsid w:val="00D52EE1"/>
    <w:rsid w:val="00D54228"/>
    <w:rsid w:val="00D54450"/>
    <w:rsid w:val="00D55540"/>
    <w:rsid w:val="00D5591D"/>
    <w:rsid w:val="00D5636B"/>
    <w:rsid w:val="00D565AC"/>
    <w:rsid w:val="00D565E3"/>
    <w:rsid w:val="00D61110"/>
    <w:rsid w:val="00D61493"/>
    <w:rsid w:val="00D61B4B"/>
    <w:rsid w:val="00D62A87"/>
    <w:rsid w:val="00D62EAB"/>
    <w:rsid w:val="00D6379F"/>
    <w:rsid w:val="00D6590C"/>
    <w:rsid w:val="00D65FEF"/>
    <w:rsid w:val="00D66319"/>
    <w:rsid w:val="00D664C2"/>
    <w:rsid w:val="00D67449"/>
    <w:rsid w:val="00D67C31"/>
    <w:rsid w:val="00D7137E"/>
    <w:rsid w:val="00D715EF"/>
    <w:rsid w:val="00D73D94"/>
    <w:rsid w:val="00D74417"/>
    <w:rsid w:val="00D750A4"/>
    <w:rsid w:val="00D75AD1"/>
    <w:rsid w:val="00D76BCD"/>
    <w:rsid w:val="00D770B8"/>
    <w:rsid w:val="00D779B6"/>
    <w:rsid w:val="00D802D8"/>
    <w:rsid w:val="00D80427"/>
    <w:rsid w:val="00D81B24"/>
    <w:rsid w:val="00D81CF9"/>
    <w:rsid w:val="00D81D9A"/>
    <w:rsid w:val="00D82188"/>
    <w:rsid w:val="00D83382"/>
    <w:rsid w:val="00D83562"/>
    <w:rsid w:val="00D837C1"/>
    <w:rsid w:val="00D83BF1"/>
    <w:rsid w:val="00D83D9C"/>
    <w:rsid w:val="00D8458E"/>
    <w:rsid w:val="00D84CF1"/>
    <w:rsid w:val="00D84E35"/>
    <w:rsid w:val="00D84F7D"/>
    <w:rsid w:val="00D8533F"/>
    <w:rsid w:val="00D854DB"/>
    <w:rsid w:val="00D85684"/>
    <w:rsid w:val="00D90E15"/>
    <w:rsid w:val="00D91B0E"/>
    <w:rsid w:val="00D91F39"/>
    <w:rsid w:val="00D925EF"/>
    <w:rsid w:val="00D92AFF"/>
    <w:rsid w:val="00D92BA6"/>
    <w:rsid w:val="00D92BC7"/>
    <w:rsid w:val="00D9323A"/>
    <w:rsid w:val="00D93F3F"/>
    <w:rsid w:val="00D94349"/>
    <w:rsid w:val="00D94548"/>
    <w:rsid w:val="00D9465E"/>
    <w:rsid w:val="00D94D5E"/>
    <w:rsid w:val="00D95149"/>
    <w:rsid w:val="00D95CF1"/>
    <w:rsid w:val="00D97617"/>
    <w:rsid w:val="00D97E3E"/>
    <w:rsid w:val="00D97E42"/>
    <w:rsid w:val="00DA03EB"/>
    <w:rsid w:val="00DA05D5"/>
    <w:rsid w:val="00DA0742"/>
    <w:rsid w:val="00DA0C04"/>
    <w:rsid w:val="00DA0C24"/>
    <w:rsid w:val="00DA16A9"/>
    <w:rsid w:val="00DA1E93"/>
    <w:rsid w:val="00DA2489"/>
    <w:rsid w:val="00DA2496"/>
    <w:rsid w:val="00DA3152"/>
    <w:rsid w:val="00DA50C4"/>
    <w:rsid w:val="00DA5535"/>
    <w:rsid w:val="00DA571F"/>
    <w:rsid w:val="00DA7574"/>
    <w:rsid w:val="00DA7FE8"/>
    <w:rsid w:val="00DB0348"/>
    <w:rsid w:val="00DB0367"/>
    <w:rsid w:val="00DB098C"/>
    <w:rsid w:val="00DB09D1"/>
    <w:rsid w:val="00DB11FF"/>
    <w:rsid w:val="00DB2372"/>
    <w:rsid w:val="00DB2415"/>
    <w:rsid w:val="00DB2EC9"/>
    <w:rsid w:val="00DB34D0"/>
    <w:rsid w:val="00DB4103"/>
    <w:rsid w:val="00DB44CF"/>
    <w:rsid w:val="00DB4911"/>
    <w:rsid w:val="00DB582F"/>
    <w:rsid w:val="00DB6E6E"/>
    <w:rsid w:val="00DB7272"/>
    <w:rsid w:val="00DC02CD"/>
    <w:rsid w:val="00DC05F7"/>
    <w:rsid w:val="00DC06AB"/>
    <w:rsid w:val="00DC081B"/>
    <w:rsid w:val="00DC08FA"/>
    <w:rsid w:val="00DC1001"/>
    <w:rsid w:val="00DC1242"/>
    <w:rsid w:val="00DC1949"/>
    <w:rsid w:val="00DC345A"/>
    <w:rsid w:val="00DC4398"/>
    <w:rsid w:val="00DC4871"/>
    <w:rsid w:val="00DC56A3"/>
    <w:rsid w:val="00DC5C39"/>
    <w:rsid w:val="00DC7092"/>
    <w:rsid w:val="00DD0135"/>
    <w:rsid w:val="00DD0315"/>
    <w:rsid w:val="00DD18FF"/>
    <w:rsid w:val="00DD19AC"/>
    <w:rsid w:val="00DD1C7B"/>
    <w:rsid w:val="00DD2694"/>
    <w:rsid w:val="00DD300F"/>
    <w:rsid w:val="00DD36CF"/>
    <w:rsid w:val="00DD3DE9"/>
    <w:rsid w:val="00DD5827"/>
    <w:rsid w:val="00DD5C0C"/>
    <w:rsid w:val="00DD5D64"/>
    <w:rsid w:val="00DD611C"/>
    <w:rsid w:val="00DD6554"/>
    <w:rsid w:val="00DD65AE"/>
    <w:rsid w:val="00DD6799"/>
    <w:rsid w:val="00DD6C4D"/>
    <w:rsid w:val="00DD6C88"/>
    <w:rsid w:val="00DD7A64"/>
    <w:rsid w:val="00DD7CB8"/>
    <w:rsid w:val="00DD7EAE"/>
    <w:rsid w:val="00DE1A4E"/>
    <w:rsid w:val="00DE24B0"/>
    <w:rsid w:val="00DE3564"/>
    <w:rsid w:val="00DE3A24"/>
    <w:rsid w:val="00DE3B37"/>
    <w:rsid w:val="00DE3DDB"/>
    <w:rsid w:val="00DE4018"/>
    <w:rsid w:val="00DE4C5C"/>
    <w:rsid w:val="00DE64F6"/>
    <w:rsid w:val="00DE7604"/>
    <w:rsid w:val="00DE7AD0"/>
    <w:rsid w:val="00DE7C33"/>
    <w:rsid w:val="00DF0190"/>
    <w:rsid w:val="00DF1263"/>
    <w:rsid w:val="00DF134F"/>
    <w:rsid w:val="00DF1C4D"/>
    <w:rsid w:val="00DF2BAB"/>
    <w:rsid w:val="00DF2C4A"/>
    <w:rsid w:val="00DF2E7F"/>
    <w:rsid w:val="00DF2FE1"/>
    <w:rsid w:val="00DF34BA"/>
    <w:rsid w:val="00DF4A17"/>
    <w:rsid w:val="00DF4B04"/>
    <w:rsid w:val="00DF4FC0"/>
    <w:rsid w:val="00DF53E3"/>
    <w:rsid w:val="00DF5649"/>
    <w:rsid w:val="00DF5C8D"/>
    <w:rsid w:val="00DF6696"/>
    <w:rsid w:val="00DF6F38"/>
    <w:rsid w:val="00DF71C0"/>
    <w:rsid w:val="00DF7D96"/>
    <w:rsid w:val="00E00171"/>
    <w:rsid w:val="00E00A99"/>
    <w:rsid w:val="00E00AC2"/>
    <w:rsid w:val="00E00BC9"/>
    <w:rsid w:val="00E010F2"/>
    <w:rsid w:val="00E02E82"/>
    <w:rsid w:val="00E031DD"/>
    <w:rsid w:val="00E03253"/>
    <w:rsid w:val="00E04242"/>
    <w:rsid w:val="00E04E85"/>
    <w:rsid w:val="00E06A01"/>
    <w:rsid w:val="00E06C5E"/>
    <w:rsid w:val="00E070E9"/>
    <w:rsid w:val="00E073C9"/>
    <w:rsid w:val="00E101E6"/>
    <w:rsid w:val="00E111FB"/>
    <w:rsid w:val="00E11254"/>
    <w:rsid w:val="00E11C27"/>
    <w:rsid w:val="00E132F9"/>
    <w:rsid w:val="00E15F82"/>
    <w:rsid w:val="00E160AB"/>
    <w:rsid w:val="00E167CC"/>
    <w:rsid w:val="00E16F44"/>
    <w:rsid w:val="00E17AE8"/>
    <w:rsid w:val="00E20D63"/>
    <w:rsid w:val="00E2149E"/>
    <w:rsid w:val="00E21EB1"/>
    <w:rsid w:val="00E21F8E"/>
    <w:rsid w:val="00E24184"/>
    <w:rsid w:val="00E24CAB"/>
    <w:rsid w:val="00E2682C"/>
    <w:rsid w:val="00E26F43"/>
    <w:rsid w:val="00E27152"/>
    <w:rsid w:val="00E32274"/>
    <w:rsid w:val="00E32ADD"/>
    <w:rsid w:val="00E32ED6"/>
    <w:rsid w:val="00E33466"/>
    <w:rsid w:val="00E3649F"/>
    <w:rsid w:val="00E368D2"/>
    <w:rsid w:val="00E36B51"/>
    <w:rsid w:val="00E37508"/>
    <w:rsid w:val="00E37F5C"/>
    <w:rsid w:val="00E41DED"/>
    <w:rsid w:val="00E41E01"/>
    <w:rsid w:val="00E41E12"/>
    <w:rsid w:val="00E4389C"/>
    <w:rsid w:val="00E43B49"/>
    <w:rsid w:val="00E44D43"/>
    <w:rsid w:val="00E4561E"/>
    <w:rsid w:val="00E46ABF"/>
    <w:rsid w:val="00E46AEA"/>
    <w:rsid w:val="00E46C23"/>
    <w:rsid w:val="00E46D8C"/>
    <w:rsid w:val="00E46F12"/>
    <w:rsid w:val="00E472C8"/>
    <w:rsid w:val="00E50A57"/>
    <w:rsid w:val="00E50A94"/>
    <w:rsid w:val="00E50F86"/>
    <w:rsid w:val="00E513ED"/>
    <w:rsid w:val="00E51A12"/>
    <w:rsid w:val="00E51A85"/>
    <w:rsid w:val="00E51CC2"/>
    <w:rsid w:val="00E54297"/>
    <w:rsid w:val="00E5473F"/>
    <w:rsid w:val="00E54946"/>
    <w:rsid w:val="00E549FB"/>
    <w:rsid w:val="00E553A9"/>
    <w:rsid w:val="00E56285"/>
    <w:rsid w:val="00E605EA"/>
    <w:rsid w:val="00E60655"/>
    <w:rsid w:val="00E60933"/>
    <w:rsid w:val="00E60DDA"/>
    <w:rsid w:val="00E60FA0"/>
    <w:rsid w:val="00E610D8"/>
    <w:rsid w:val="00E6179A"/>
    <w:rsid w:val="00E61BFF"/>
    <w:rsid w:val="00E62369"/>
    <w:rsid w:val="00E62EB8"/>
    <w:rsid w:val="00E64A5C"/>
    <w:rsid w:val="00E64E73"/>
    <w:rsid w:val="00E65264"/>
    <w:rsid w:val="00E65601"/>
    <w:rsid w:val="00E6576F"/>
    <w:rsid w:val="00E661DF"/>
    <w:rsid w:val="00E66E74"/>
    <w:rsid w:val="00E70694"/>
    <w:rsid w:val="00E70E82"/>
    <w:rsid w:val="00E71776"/>
    <w:rsid w:val="00E724C8"/>
    <w:rsid w:val="00E72A22"/>
    <w:rsid w:val="00E730CB"/>
    <w:rsid w:val="00E7371F"/>
    <w:rsid w:val="00E73F83"/>
    <w:rsid w:val="00E743CC"/>
    <w:rsid w:val="00E7541A"/>
    <w:rsid w:val="00E75742"/>
    <w:rsid w:val="00E75FBF"/>
    <w:rsid w:val="00E76721"/>
    <w:rsid w:val="00E769AF"/>
    <w:rsid w:val="00E76DE9"/>
    <w:rsid w:val="00E80158"/>
    <w:rsid w:val="00E810F4"/>
    <w:rsid w:val="00E815DC"/>
    <w:rsid w:val="00E81C38"/>
    <w:rsid w:val="00E82555"/>
    <w:rsid w:val="00E82E2C"/>
    <w:rsid w:val="00E83820"/>
    <w:rsid w:val="00E83D0A"/>
    <w:rsid w:val="00E848A5"/>
    <w:rsid w:val="00E84FED"/>
    <w:rsid w:val="00E85753"/>
    <w:rsid w:val="00E857EF"/>
    <w:rsid w:val="00E85A85"/>
    <w:rsid w:val="00E86050"/>
    <w:rsid w:val="00E86737"/>
    <w:rsid w:val="00E87967"/>
    <w:rsid w:val="00E90CAD"/>
    <w:rsid w:val="00E914FA"/>
    <w:rsid w:val="00E921C1"/>
    <w:rsid w:val="00E93152"/>
    <w:rsid w:val="00E93DAF"/>
    <w:rsid w:val="00E93FF2"/>
    <w:rsid w:val="00E94472"/>
    <w:rsid w:val="00E94E62"/>
    <w:rsid w:val="00E95661"/>
    <w:rsid w:val="00E9577C"/>
    <w:rsid w:val="00E958BD"/>
    <w:rsid w:val="00E96C0B"/>
    <w:rsid w:val="00E97B43"/>
    <w:rsid w:val="00EA0500"/>
    <w:rsid w:val="00EA0EFE"/>
    <w:rsid w:val="00EA0FAB"/>
    <w:rsid w:val="00EA1E0A"/>
    <w:rsid w:val="00EA218C"/>
    <w:rsid w:val="00EA276A"/>
    <w:rsid w:val="00EA2F6C"/>
    <w:rsid w:val="00EA310D"/>
    <w:rsid w:val="00EA3215"/>
    <w:rsid w:val="00EA3D4E"/>
    <w:rsid w:val="00EA5E3D"/>
    <w:rsid w:val="00EA657B"/>
    <w:rsid w:val="00EA6757"/>
    <w:rsid w:val="00EA6A8D"/>
    <w:rsid w:val="00EA70BD"/>
    <w:rsid w:val="00EA734A"/>
    <w:rsid w:val="00EA7F9D"/>
    <w:rsid w:val="00EB0280"/>
    <w:rsid w:val="00EB161A"/>
    <w:rsid w:val="00EB29A5"/>
    <w:rsid w:val="00EB310E"/>
    <w:rsid w:val="00EB3827"/>
    <w:rsid w:val="00EB7003"/>
    <w:rsid w:val="00EB7203"/>
    <w:rsid w:val="00EB79D3"/>
    <w:rsid w:val="00EC0024"/>
    <w:rsid w:val="00EC0DDB"/>
    <w:rsid w:val="00EC11B6"/>
    <w:rsid w:val="00EC11E9"/>
    <w:rsid w:val="00EC1956"/>
    <w:rsid w:val="00EC21D4"/>
    <w:rsid w:val="00EC2B12"/>
    <w:rsid w:val="00EC3920"/>
    <w:rsid w:val="00EC3BA0"/>
    <w:rsid w:val="00EC401C"/>
    <w:rsid w:val="00EC40DC"/>
    <w:rsid w:val="00EC4247"/>
    <w:rsid w:val="00EC44AD"/>
    <w:rsid w:val="00EC5677"/>
    <w:rsid w:val="00EC58B5"/>
    <w:rsid w:val="00EC5E54"/>
    <w:rsid w:val="00EC6A06"/>
    <w:rsid w:val="00EC77FB"/>
    <w:rsid w:val="00EC792B"/>
    <w:rsid w:val="00ED093D"/>
    <w:rsid w:val="00ED1A88"/>
    <w:rsid w:val="00ED2EDB"/>
    <w:rsid w:val="00ED37F1"/>
    <w:rsid w:val="00ED395D"/>
    <w:rsid w:val="00ED4A45"/>
    <w:rsid w:val="00ED4AFF"/>
    <w:rsid w:val="00ED4DA1"/>
    <w:rsid w:val="00ED5DFE"/>
    <w:rsid w:val="00ED668F"/>
    <w:rsid w:val="00ED692C"/>
    <w:rsid w:val="00ED6CAC"/>
    <w:rsid w:val="00EE01C3"/>
    <w:rsid w:val="00EE0390"/>
    <w:rsid w:val="00EE0F3B"/>
    <w:rsid w:val="00EE142C"/>
    <w:rsid w:val="00EE1BBF"/>
    <w:rsid w:val="00EE38B1"/>
    <w:rsid w:val="00EE39D1"/>
    <w:rsid w:val="00EE3B2D"/>
    <w:rsid w:val="00EE7109"/>
    <w:rsid w:val="00EE77EC"/>
    <w:rsid w:val="00EE79BE"/>
    <w:rsid w:val="00EF0D8D"/>
    <w:rsid w:val="00EF1B3B"/>
    <w:rsid w:val="00EF4951"/>
    <w:rsid w:val="00EF59E7"/>
    <w:rsid w:val="00EF5B90"/>
    <w:rsid w:val="00EF5F40"/>
    <w:rsid w:val="00EF642B"/>
    <w:rsid w:val="00EF6760"/>
    <w:rsid w:val="00EF6B71"/>
    <w:rsid w:val="00EF6BAE"/>
    <w:rsid w:val="00EF71C0"/>
    <w:rsid w:val="00EF7937"/>
    <w:rsid w:val="00EF7D47"/>
    <w:rsid w:val="00F00B01"/>
    <w:rsid w:val="00F00B89"/>
    <w:rsid w:val="00F014E1"/>
    <w:rsid w:val="00F024C4"/>
    <w:rsid w:val="00F03506"/>
    <w:rsid w:val="00F04D4E"/>
    <w:rsid w:val="00F0528C"/>
    <w:rsid w:val="00F0613B"/>
    <w:rsid w:val="00F06F9C"/>
    <w:rsid w:val="00F0795F"/>
    <w:rsid w:val="00F07C87"/>
    <w:rsid w:val="00F10BCF"/>
    <w:rsid w:val="00F124AF"/>
    <w:rsid w:val="00F1282D"/>
    <w:rsid w:val="00F13540"/>
    <w:rsid w:val="00F14528"/>
    <w:rsid w:val="00F15395"/>
    <w:rsid w:val="00F15F6F"/>
    <w:rsid w:val="00F17435"/>
    <w:rsid w:val="00F17815"/>
    <w:rsid w:val="00F17927"/>
    <w:rsid w:val="00F20CC8"/>
    <w:rsid w:val="00F20EEC"/>
    <w:rsid w:val="00F21874"/>
    <w:rsid w:val="00F21D88"/>
    <w:rsid w:val="00F220CE"/>
    <w:rsid w:val="00F22292"/>
    <w:rsid w:val="00F223FB"/>
    <w:rsid w:val="00F22518"/>
    <w:rsid w:val="00F23164"/>
    <w:rsid w:val="00F232F6"/>
    <w:rsid w:val="00F23631"/>
    <w:rsid w:val="00F23787"/>
    <w:rsid w:val="00F24571"/>
    <w:rsid w:val="00F250D1"/>
    <w:rsid w:val="00F2553A"/>
    <w:rsid w:val="00F255F5"/>
    <w:rsid w:val="00F25BE6"/>
    <w:rsid w:val="00F263AE"/>
    <w:rsid w:val="00F26A6E"/>
    <w:rsid w:val="00F26E72"/>
    <w:rsid w:val="00F27EBB"/>
    <w:rsid w:val="00F30172"/>
    <w:rsid w:val="00F30551"/>
    <w:rsid w:val="00F3057B"/>
    <w:rsid w:val="00F30BD4"/>
    <w:rsid w:val="00F316B3"/>
    <w:rsid w:val="00F31DF5"/>
    <w:rsid w:val="00F333FC"/>
    <w:rsid w:val="00F337CB"/>
    <w:rsid w:val="00F33B65"/>
    <w:rsid w:val="00F33BCC"/>
    <w:rsid w:val="00F35B69"/>
    <w:rsid w:val="00F35E3C"/>
    <w:rsid w:val="00F36B57"/>
    <w:rsid w:val="00F36BDE"/>
    <w:rsid w:val="00F36C92"/>
    <w:rsid w:val="00F379D5"/>
    <w:rsid w:val="00F40F3A"/>
    <w:rsid w:val="00F4136D"/>
    <w:rsid w:val="00F415D1"/>
    <w:rsid w:val="00F42F01"/>
    <w:rsid w:val="00F43259"/>
    <w:rsid w:val="00F434E5"/>
    <w:rsid w:val="00F43DDB"/>
    <w:rsid w:val="00F44B2E"/>
    <w:rsid w:val="00F45EA0"/>
    <w:rsid w:val="00F46949"/>
    <w:rsid w:val="00F46B23"/>
    <w:rsid w:val="00F52738"/>
    <w:rsid w:val="00F5314A"/>
    <w:rsid w:val="00F539CB"/>
    <w:rsid w:val="00F5406F"/>
    <w:rsid w:val="00F54341"/>
    <w:rsid w:val="00F543BD"/>
    <w:rsid w:val="00F54EDE"/>
    <w:rsid w:val="00F56DB4"/>
    <w:rsid w:val="00F61B8C"/>
    <w:rsid w:val="00F62634"/>
    <w:rsid w:val="00F6296E"/>
    <w:rsid w:val="00F62ADB"/>
    <w:rsid w:val="00F63C5C"/>
    <w:rsid w:val="00F64052"/>
    <w:rsid w:val="00F64148"/>
    <w:rsid w:val="00F6424B"/>
    <w:rsid w:val="00F6511C"/>
    <w:rsid w:val="00F65635"/>
    <w:rsid w:val="00F65887"/>
    <w:rsid w:val="00F66261"/>
    <w:rsid w:val="00F66B8D"/>
    <w:rsid w:val="00F67282"/>
    <w:rsid w:val="00F679EF"/>
    <w:rsid w:val="00F70E12"/>
    <w:rsid w:val="00F7189B"/>
    <w:rsid w:val="00F72B8D"/>
    <w:rsid w:val="00F72D1B"/>
    <w:rsid w:val="00F73D99"/>
    <w:rsid w:val="00F74645"/>
    <w:rsid w:val="00F75C44"/>
    <w:rsid w:val="00F76709"/>
    <w:rsid w:val="00F76B29"/>
    <w:rsid w:val="00F76B43"/>
    <w:rsid w:val="00F77B87"/>
    <w:rsid w:val="00F80727"/>
    <w:rsid w:val="00F808CF"/>
    <w:rsid w:val="00F81041"/>
    <w:rsid w:val="00F82139"/>
    <w:rsid w:val="00F82525"/>
    <w:rsid w:val="00F82531"/>
    <w:rsid w:val="00F84308"/>
    <w:rsid w:val="00F84B5C"/>
    <w:rsid w:val="00F84BB1"/>
    <w:rsid w:val="00F86B65"/>
    <w:rsid w:val="00F86CF8"/>
    <w:rsid w:val="00F874CB"/>
    <w:rsid w:val="00F90919"/>
    <w:rsid w:val="00F917CC"/>
    <w:rsid w:val="00F917EC"/>
    <w:rsid w:val="00F91C35"/>
    <w:rsid w:val="00F92983"/>
    <w:rsid w:val="00F93CA3"/>
    <w:rsid w:val="00F94209"/>
    <w:rsid w:val="00F95112"/>
    <w:rsid w:val="00F96179"/>
    <w:rsid w:val="00F962B2"/>
    <w:rsid w:val="00F96D9E"/>
    <w:rsid w:val="00FA01E3"/>
    <w:rsid w:val="00FA04FC"/>
    <w:rsid w:val="00FA19F6"/>
    <w:rsid w:val="00FA1B20"/>
    <w:rsid w:val="00FA1ED8"/>
    <w:rsid w:val="00FA211C"/>
    <w:rsid w:val="00FA3147"/>
    <w:rsid w:val="00FA3BC5"/>
    <w:rsid w:val="00FA3E33"/>
    <w:rsid w:val="00FA43A1"/>
    <w:rsid w:val="00FA5060"/>
    <w:rsid w:val="00FA587A"/>
    <w:rsid w:val="00FA6F2D"/>
    <w:rsid w:val="00FA719F"/>
    <w:rsid w:val="00FA7FA5"/>
    <w:rsid w:val="00FB106C"/>
    <w:rsid w:val="00FB24C9"/>
    <w:rsid w:val="00FB2E06"/>
    <w:rsid w:val="00FB2E07"/>
    <w:rsid w:val="00FB3610"/>
    <w:rsid w:val="00FB3850"/>
    <w:rsid w:val="00FB3DFE"/>
    <w:rsid w:val="00FB3E9C"/>
    <w:rsid w:val="00FB3F88"/>
    <w:rsid w:val="00FB437A"/>
    <w:rsid w:val="00FB4AEB"/>
    <w:rsid w:val="00FB515E"/>
    <w:rsid w:val="00FB6164"/>
    <w:rsid w:val="00FB6CA2"/>
    <w:rsid w:val="00FB75F5"/>
    <w:rsid w:val="00FB7EF2"/>
    <w:rsid w:val="00FC073B"/>
    <w:rsid w:val="00FC1011"/>
    <w:rsid w:val="00FC14CF"/>
    <w:rsid w:val="00FC24C7"/>
    <w:rsid w:val="00FC2B78"/>
    <w:rsid w:val="00FC3680"/>
    <w:rsid w:val="00FC3DE3"/>
    <w:rsid w:val="00FC42F0"/>
    <w:rsid w:val="00FC4C39"/>
    <w:rsid w:val="00FC525D"/>
    <w:rsid w:val="00FC5976"/>
    <w:rsid w:val="00FC5C56"/>
    <w:rsid w:val="00FC6866"/>
    <w:rsid w:val="00FC7202"/>
    <w:rsid w:val="00FC780B"/>
    <w:rsid w:val="00FC7C7B"/>
    <w:rsid w:val="00FD09F8"/>
    <w:rsid w:val="00FD09F9"/>
    <w:rsid w:val="00FD131B"/>
    <w:rsid w:val="00FD1965"/>
    <w:rsid w:val="00FD1C93"/>
    <w:rsid w:val="00FD22E6"/>
    <w:rsid w:val="00FD2B53"/>
    <w:rsid w:val="00FD4F56"/>
    <w:rsid w:val="00FD57A4"/>
    <w:rsid w:val="00FD58AD"/>
    <w:rsid w:val="00FD5E5A"/>
    <w:rsid w:val="00FD5F4A"/>
    <w:rsid w:val="00FD638F"/>
    <w:rsid w:val="00FD6866"/>
    <w:rsid w:val="00FD70E6"/>
    <w:rsid w:val="00FD7616"/>
    <w:rsid w:val="00FD7665"/>
    <w:rsid w:val="00FE00E4"/>
    <w:rsid w:val="00FE0D20"/>
    <w:rsid w:val="00FE1996"/>
    <w:rsid w:val="00FE25E9"/>
    <w:rsid w:val="00FE3146"/>
    <w:rsid w:val="00FE3AF4"/>
    <w:rsid w:val="00FE46FE"/>
    <w:rsid w:val="00FE5601"/>
    <w:rsid w:val="00FE5A19"/>
    <w:rsid w:val="00FE5CDD"/>
    <w:rsid w:val="00FE650E"/>
    <w:rsid w:val="00FE6808"/>
    <w:rsid w:val="00FE68BD"/>
    <w:rsid w:val="00FE69C5"/>
    <w:rsid w:val="00FE71E0"/>
    <w:rsid w:val="00FE7506"/>
    <w:rsid w:val="00FE7851"/>
    <w:rsid w:val="00FE7EE0"/>
    <w:rsid w:val="00FF079B"/>
    <w:rsid w:val="00FF1A67"/>
    <w:rsid w:val="00FF226A"/>
    <w:rsid w:val="00FF34DC"/>
    <w:rsid w:val="00FF45D8"/>
    <w:rsid w:val="00FF63DD"/>
    <w:rsid w:val="00FF656B"/>
    <w:rsid w:val="00FF71E5"/>
  </w:rsids>
  <m:mathPr>
    <m:mathFont m:val="Cambria Math"/>
    <m:brkBin m:val="before"/>
    <m:brkBinSub m:val="--"/>
    <m:smallFrac m:val="off"/>
    <m:dispDef/>
    <m:lMargin m:val="0"/>
    <m:rMargin m:val="0"/>
    <m:defJc m:val="centerGroup"/>
    <m:wrapIndent m:val="1440"/>
    <m:intLim m:val="subSup"/>
    <m:naryLim m:val="undOvr"/>
  </m:mathPr>
  <w:uiCompat97To2003/>
  <w:themeFontLang w:val="vi-VN"/>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105"/>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vi-VN" w:eastAsia="vi-V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927DA"/>
    <w:rPr>
      <w:sz w:val="24"/>
      <w:szCs w:val="24"/>
      <w:lang w:val="en-US" w:eastAsia="en-US"/>
    </w:rPr>
  </w:style>
  <w:style w:type="paragraph" w:styleId="Heading1">
    <w:name w:val="heading 1"/>
    <w:basedOn w:val="Normal"/>
    <w:next w:val="Normal"/>
    <w:link w:val="Heading1Char"/>
    <w:uiPriority w:val="9"/>
    <w:qFormat/>
    <w:rsid w:val="001866CB"/>
    <w:pPr>
      <w:keepNext/>
      <w:jc w:val="center"/>
      <w:outlineLvl w:val="0"/>
    </w:pPr>
    <w:rPr>
      <w:rFonts w:ascii="VNI-Times" w:hAnsi="VNI-Times"/>
      <w:b/>
      <w:bCs/>
    </w:rPr>
  </w:style>
  <w:style w:type="paragraph" w:styleId="Heading2">
    <w:name w:val="heading 2"/>
    <w:basedOn w:val="Normal"/>
    <w:next w:val="Normal"/>
    <w:link w:val="Heading2Char"/>
    <w:uiPriority w:val="9"/>
    <w:qFormat/>
    <w:rsid w:val="001866CB"/>
    <w:pPr>
      <w:keepNext/>
      <w:jc w:val="center"/>
      <w:outlineLvl w:val="1"/>
    </w:pPr>
    <w:rPr>
      <w:rFonts w:ascii="VNI-Times" w:hAnsi="VNI-Times"/>
      <w:i/>
      <w:iCs/>
    </w:rPr>
  </w:style>
  <w:style w:type="paragraph" w:styleId="Heading3">
    <w:name w:val="heading 3"/>
    <w:basedOn w:val="Normal"/>
    <w:next w:val="Normal"/>
    <w:link w:val="Heading3Char"/>
    <w:uiPriority w:val="9"/>
    <w:qFormat/>
    <w:rsid w:val="001866CB"/>
    <w:pPr>
      <w:keepNext/>
      <w:spacing w:before="240" w:after="60"/>
      <w:outlineLvl w:val="2"/>
    </w:pPr>
    <w:rPr>
      <w:rFonts w:ascii="Arial" w:hAnsi="Arial" w:cs="Arial"/>
      <w:b/>
      <w:bCs/>
      <w:sz w:val="26"/>
      <w:szCs w:val="26"/>
    </w:rPr>
  </w:style>
  <w:style w:type="paragraph" w:styleId="Heading4">
    <w:name w:val="heading 4"/>
    <w:basedOn w:val="Normal"/>
    <w:next w:val="Normal"/>
    <w:link w:val="Heading4Char"/>
    <w:uiPriority w:val="9"/>
    <w:qFormat/>
    <w:rsid w:val="001866CB"/>
    <w:pPr>
      <w:keepNext/>
      <w:spacing w:before="240" w:after="60"/>
      <w:outlineLvl w:val="3"/>
    </w:pPr>
    <w:rPr>
      <w:b/>
      <w:bCs/>
      <w:sz w:val="28"/>
      <w:szCs w:val="28"/>
    </w:rPr>
  </w:style>
  <w:style w:type="paragraph" w:styleId="Heading5">
    <w:name w:val="heading 5"/>
    <w:basedOn w:val="Normal"/>
    <w:next w:val="Normal"/>
    <w:link w:val="Heading5Char"/>
    <w:uiPriority w:val="9"/>
    <w:qFormat/>
    <w:rsid w:val="001866CB"/>
    <w:pPr>
      <w:spacing w:before="240" w:after="60"/>
      <w:outlineLvl w:val="4"/>
    </w:pPr>
    <w:rPr>
      <w:b/>
      <w:bCs/>
      <w:i/>
      <w:iCs/>
      <w:sz w:val="26"/>
      <w:szCs w:val="26"/>
    </w:rPr>
  </w:style>
  <w:style w:type="paragraph" w:styleId="Heading8">
    <w:name w:val="heading 8"/>
    <w:basedOn w:val="Normal"/>
    <w:next w:val="Normal"/>
    <w:link w:val="Heading8Char"/>
    <w:uiPriority w:val="9"/>
    <w:qFormat/>
    <w:rsid w:val="001866CB"/>
    <w:pPr>
      <w:keepNext/>
      <w:spacing w:before="80" w:after="80"/>
      <w:jc w:val="center"/>
      <w:outlineLvl w:val="7"/>
    </w:pPr>
    <w:rPr>
      <w:rFonts w:ascii="VNI-Times" w:hAnsi="VNI-Times"/>
      <w:sz w:val="40"/>
      <w:szCs w:val="20"/>
    </w:rPr>
  </w:style>
  <w:style w:type="paragraph" w:styleId="Heading9">
    <w:name w:val="heading 9"/>
    <w:basedOn w:val="Normal"/>
    <w:next w:val="Normal"/>
    <w:link w:val="Heading9Char"/>
    <w:uiPriority w:val="9"/>
    <w:qFormat/>
    <w:rsid w:val="001866CB"/>
    <w:pPr>
      <w:spacing w:before="240" w:after="60"/>
      <w:outlineLvl w:val="8"/>
    </w:pPr>
    <w:rPr>
      <w:rFonts w:ascii="Arial" w:hAnsi="Arial" w:cs="Arial"/>
      <w:sz w:val="22"/>
      <w:szCs w:val="22"/>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224F9"/>
    <w:rPr>
      <w:rFonts w:asciiTheme="majorHAnsi" w:eastAsiaTheme="majorEastAsia" w:hAnsiTheme="majorHAnsi" w:cstheme="majorBidi"/>
      <w:b/>
      <w:bCs/>
      <w:kern w:val="32"/>
      <w:sz w:val="32"/>
      <w:szCs w:val="32"/>
      <w:lang w:val="en-US" w:eastAsia="en-US"/>
    </w:rPr>
  </w:style>
  <w:style w:type="character" w:customStyle="1" w:styleId="Heading2Char">
    <w:name w:val="Heading 2 Char"/>
    <w:basedOn w:val="DefaultParagraphFont"/>
    <w:link w:val="Heading2"/>
    <w:uiPriority w:val="9"/>
    <w:semiHidden/>
    <w:rsid w:val="005224F9"/>
    <w:rPr>
      <w:rFonts w:asciiTheme="majorHAnsi" w:eastAsiaTheme="majorEastAsia" w:hAnsiTheme="majorHAnsi" w:cstheme="majorBidi"/>
      <w:b/>
      <w:bCs/>
      <w:i/>
      <w:iCs/>
      <w:sz w:val="28"/>
      <w:szCs w:val="28"/>
      <w:lang w:val="en-US" w:eastAsia="en-US"/>
    </w:rPr>
  </w:style>
  <w:style w:type="character" w:customStyle="1" w:styleId="Heading3Char">
    <w:name w:val="Heading 3 Char"/>
    <w:basedOn w:val="DefaultParagraphFont"/>
    <w:link w:val="Heading3"/>
    <w:uiPriority w:val="9"/>
    <w:semiHidden/>
    <w:rsid w:val="005224F9"/>
    <w:rPr>
      <w:rFonts w:asciiTheme="majorHAnsi" w:eastAsiaTheme="majorEastAsia" w:hAnsiTheme="majorHAnsi" w:cstheme="majorBidi"/>
      <w:b/>
      <w:bCs/>
      <w:sz w:val="26"/>
      <w:szCs w:val="26"/>
      <w:lang w:val="en-US" w:eastAsia="en-US"/>
    </w:rPr>
  </w:style>
  <w:style w:type="character" w:customStyle="1" w:styleId="Heading4Char">
    <w:name w:val="Heading 4 Char"/>
    <w:basedOn w:val="DefaultParagraphFont"/>
    <w:link w:val="Heading4"/>
    <w:uiPriority w:val="9"/>
    <w:semiHidden/>
    <w:rsid w:val="005224F9"/>
    <w:rPr>
      <w:rFonts w:asciiTheme="minorHAnsi" w:eastAsiaTheme="minorEastAsia" w:hAnsiTheme="minorHAnsi" w:cstheme="minorBidi"/>
      <w:b/>
      <w:bCs/>
      <w:sz w:val="28"/>
      <w:szCs w:val="28"/>
      <w:lang w:val="en-US" w:eastAsia="en-US"/>
    </w:rPr>
  </w:style>
  <w:style w:type="character" w:customStyle="1" w:styleId="Heading5Char">
    <w:name w:val="Heading 5 Char"/>
    <w:basedOn w:val="DefaultParagraphFont"/>
    <w:link w:val="Heading5"/>
    <w:uiPriority w:val="9"/>
    <w:semiHidden/>
    <w:rsid w:val="005224F9"/>
    <w:rPr>
      <w:rFonts w:asciiTheme="minorHAnsi" w:eastAsiaTheme="minorEastAsia" w:hAnsiTheme="minorHAnsi" w:cstheme="minorBidi"/>
      <w:b/>
      <w:bCs/>
      <w:i/>
      <w:iCs/>
      <w:sz w:val="26"/>
      <w:szCs w:val="26"/>
      <w:lang w:val="en-US" w:eastAsia="en-US"/>
    </w:rPr>
  </w:style>
  <w:style w:type="character" w:customStyle="1" w:styleId="Heading8Char">
    <w:name w:val="Heading 8 Char"/>
    <w:basedOn w:val="DefaultParagraphFont"/>
    <w:link w:val="Heading8"/>
    <w:uiPriority w:val="9"/>
    <w:semiHidden/>
    <w:rsid w:val="005224F9"/>
    <w:rPr>
      <w:rFonts w:asciiTheme="minorHAnsi" w:eastAsiaTheme="minorEastAsia" w:hAnsiTheme="minorHAnsi" w:cstheme="minorBidi"/>
      <w:i/>
      <w:iCs/>
      <w:sz w:val="24"/>
      <w:szCs w:val="24"/>
      <w:lang w:val="en-US" w:eastAsia="en-US"/>
    </w:rPr>
  </w:style>
  <w:style w:type="character" w:customStyle="1" w:styleId="Heading9Char">
    <w:name w:val="Heading 9 Char"/>
    <w:basedOn w:val="DefaultParagraphFont"/>
    <w:link w:val="Heading9"/>
    <w:uiPriority w:val="9"/>
    <w:semiHidden/>
    <w:rsid w:val="005224F9"/>
    <w:rPr>
      <w:rFonts w:asciiTheme="majorHAnsi" w:eastAsiaTheme="majorEastAsia" w:hAnsiTheme="majorHAnsi" w:cstheme="majorBidi"/>
      <w:sz w:val="22"/>
      <w:szCs w:val="22"/>
      <w:lang w:val="en-US" w:eastAsia="en-US"/>
    </w:rPr>
  </w:style>
  <w:style w:type="paragraph" w:customStyle="1" w:styleId="NL">
    <w:name w:val="NL"/>
    <w:basedOn w:val="Normal"/>
    <w:autoRedefine/>
    <w:rsid w:val="00F65635"/>
    <w:pPr>
      <w:spacing w:before="60" w:after="60" w:line="233" w:lineRule="auto"/>
      <w:ind w:firstLine="720"/>
      <w:jc w:val="both"/>
    </w:pPr>
    <w:rPr>
      <w:spacing w:val="4"/>
      <w:sz w:val="27"/>
      <w:szCs w:val="27"/>
    </w:rPr>
  </w:style>
  <w:style w:type="paragraph" w:styleId="Header">
    <w:name w:val="header"/>
    <w:basedOn w:val="Normal"/>
    <w:link w:val="HeaderChar"/>
    <w:uiPriority w:val="99"/>
    <w:rsid w:val="001866CB"/>
    <w:pPr>
      <w:tabs>
        <w:tab w:val="center" w:pos="4320"/>
        <w:tab w:val="right" w:pos="8640"/>
      </w:tabs>
    </w:pPr>
  </w:style>
  <w:style w:type="character" w:customStyle="1" w:styleId="HeaderChar">
    <w:name w:val="Header Char"/>
    <w:basedOn w:val="DefaultParagraphFont"/>
    <w:link w:val="Header"/>
    <w:uiPriority w:val="99"/>
    <w:semiHidden/>
    <w:rsid w:val="005224F9"/>
    <w:rPr>
      <w:sz w:val="24"/>
      <w:szCs w:val="24"/>
      <w:lang w:val="en-US" w:eastAsia="en-US"/>
    </w:rPr>
  </w:style>
  <w:style w:type="paragraph" w:styleId="Footer">
    <w:name w:val="footer"/>
    <w:basedOn w:val="Normal"/>
    <w:link w:val="FooterChar"/>
    <w:uiPriority w:val="99"/>
    <w:rsid w:val="001866CB"/>
    <w:pPr>
      <w:tabs>
        <w:tab w:val="center" w:pos="4320"/>
        <w:tab w:val="right" w:pos="8640"/>
      </w:tabs>
    </w:pPr>
  </w:style>
  <w:style w:type="character" w:customStyle="1" w:styleId="FooterChar">
    <w:name w:val="Footer Char"/>
    <w:basedOn w:val="DefaultParagraphFont"/>
    <w:link w:val="Footer"/>
    <w:uiPriority w:val="99"/>
    <w:semiHidden/>
    <w:rsid w:val="005224F9"/>
    <w:rPr>
      <w:sz w:val="24"/>
      <w:szCs w:val="24"/>
      <w:lang w:val="en-US" w:eastAsia="en-US"/>
    </w:rPr>
  </w:style>
  <w:style w:type="character" w:styleId="PageNumber">
    <w:name w:val="page number"/>
    <w:basedOn w:val="DefaultParagraphFont"/>
    <w:uiPriority w:val="99"/>
    <w:rsid w:val="001866CB"/>
    <w:rPr>
      <w:rFonts w:cs="Times New Roman"/>
    </w:rPr>
  </w:style>
  <w:style w:type="paragraph" w:styleId="FootnoteText">
    <w:name w:val="footnote text"/>
    <w:basedOn w:val="Normal"/>
    <w:link w:val="FootnoteTextChar"/>
    <w:uiPriority w:val="99"/>
    <w:semiHidden/>
    <w:rsid w:val="001866CB"/>
    <w:rPr>
      <w:sz w:val="20"/>
      <w:szCs w:val="20"/>
    </w:rPr>
  </w:style>
  <w:style w:type="character" w:customStyle="1" w:styleId="FootnoteTextChar">
    <w:name w:val="Footnote Text Char"/>
    <w:basedOn w:val="DefaultParagraphFont"/>
    <w:link w:val="FootnoteText"/>
    <w:uiPriority w:val="99"/>
    <w:semiHidden/>
    <w:rsid w:val="005224F9"/>
    <w:rPr>
      <w:lang w:val="en-US" w:eastAsia="en-US"/>
    </w:rPr>
  </w:style>
  <w:style w:type="character" w:styleId="Hyperlink">
    <w:name w:val="Hyperlink"/>
    <w:basedOn w:val="DefaultParagraphFont"/>
    <w:uiPriority w:val="99"/>
    <w:rsid w:val="001866CB"/>
    <w:rPr>
      <w:rFonts w:cs="Times New Roman"/>
      <w:color w:val="0000FF"/>
      <w:u w:val="single"/>
    </w:rPr>
  </w:style>
  <w:style w:type="paragraph" w:styleId="BodyTextIndent3">
    <w:name w:val="Body Text Indent 3"/>
    <w:basedOn w:val="Normal"/>
    <w:link w:val="BodyTextIndent3Char"/>
    <w:uiPriority w:val="99"/>
    <w:rsid w:val="001866CB"/>
    <w:pPr>
      <w:spacing w:before="120" w:after="120"/>
      <w:ind w:left="360"/>
    </w:pPr>
    <w:rPr>
      <w:rFonts w:ascii="VNI-Times" w:hAnsi="VNI-Times"/>
      <w:sz w:val="26"/>
      <w:szCs w:val="20"/>
    </w:rPr>
  </w:style>
  <w:style w:type="character" w:customStyle="1" w:styleId="BodyTextIndent3Char">
    <w:name w:val="Body Text Indent 3 Char"/>
    <w:basedOn w:val="DefaultParagraphFont"/>
    <w:link w:val="BodyTextIndent3"/>
    <w:uiPriority w:val="99"/>
    <w:semiHidden/>
    <w:rsid w:val="005224F9"/>
    <w:rPr>
      <w:sz w:val="16"/>
      <w:szCs w:val="16"/>
      <w:lang w:val="en-US" w:eastAsia="en-US"/>
    </w:rPr>
  </w:style>
  <w:style w:type="paragraph" w:styleId="BodyTextIndent">
    <w:name w:val="Body Text Indent"/>
    <w:basedOn w:val="Normal"/>
    <w:link w:val="BodyTextIndentChar"/>
    <w:uiPriority w:val="99"/>
    <w:rsid w:val="001866CB"/>
    <w:pPr>
      <w:spacing w:after="120"/>
      <w:ind w:left="283"/>
    </w:pPr>
  </w:style>
  <w:style w:type="character" w:customStyle="1" w:styleId="BodyTextIndentChar">
    <w:name w:val="Body Text Indent Char"/>
    <w:basedOn w:val="DefaultParagraphFont"/>
    <w:link w:val="BodyTextIndent"/>
    <w:uiPriority w:val="99"/>
    <w:semiHidden/>
    <w:rsid w:val="005224F9"/>
    <w:rPr>
      <w:sz w:val="24"/>
      <w:szCs w:val="24"/>
      <w:lang w:val="en-US" w:eastAsia="en-US"/>
    </w:rPr>
  </w:style>
  <w:style w:type="paragraph" w:styleId="BodyText">
    <w:name w:val="Body Text"/>
    <w:basedOn w:val="Normal"/>
    <w:link w:val="BodyTextChar"/>
    <w:uiPriority w:val="99"/>
    <w:rsid w:val="001866CB"/>
    <w:pPr>
      <w:spacing w:after="120"/>
    </w:pPr>
  </w:style>
  <w:style w:type="character" w:customStyle="1" w:styleId="BodyTextChar">
    <w:name w:val="Body Text Char"/>
    <w:basedOn w:val="DefaultParagraphFont"/>
    <w:link w:val="BodyText"/>
    <w:uiPriority w:val="99"/>
    <w:semiHidden/>
    <w:rsid w:val="005224F9"/>
    <w:rPr>
      <w:sz w:val="24"/>
      <w:szCs w:val="24"/>
      <w:lang w:val="en-US" w:eastAsia="en-US"/>
    </w:rPr>
  </w:style>
  <w:style w:type="paragraph" w:styleId="BodyText2">
    <w:name w:val="Body Text 2"/>
    <w:basedOn w:val="Normal"/>
    <w:link w:val="BodyText2Char"/>
    <w:uiPriority w:val="99"/>
    <w:rsid w:val="001866CB"/>
    <w:pPr>
      <w:spacing w:after="120" w:line="480" w:lineRule="auto"/>
    </w:pPr>
  </w:style>
  <w:style w:type="character" w:customStyle="1" w:styleId="BodyText2Char">
    <w:name w:val="Body Text 2 Char"/>
    <w:basedOn w:val="DefaultParagraphFont"/>
    <w:link w:val="BodyText2"/>
    <w:uiPriority w:val="99"/>
    <w:semiHidden/>
    <w:rsid w:val="005224F9"/>
    <w:rPr>
      <w:sz w:val="24"/>
      <w:szCs w:val="24"/>
      <w:lang w:val="en-US" w:eastAsia="en-US"/>
    </w:rPr>
  </w:style>
  <w:style w:type="paragraph" w:styleId="BodyText3">
    <w:name w:val="Body Text 3"/>
    <w:basedOn w:val="Normal"/>
    <w:link w:val="BodyText3Char"/>
    <w:uiPriority w:val="99"/>
    <w:rsid w:val="001866CB"/>
    <w:pPr>
      <w:spacing w:after="120"/>
    </w:pPr>
    <w:rPr>
      <w:sz w:val="16"/>
      <w:szCs w:val="16"/>
    </w:rPr>
  </w:style>
  <w:style w:type="character" w:customStyle="1" w:styleId="BodyText3Char">
    <w:name w:val="Body Text 3 Char"/>
    <w:basedOn w:val="DefaultParagraphFont"/>
    <w:link w:val="BodyText3"/>
    <w:uiPriority w:val="99"/>
    <w:semiHidden/>
    <w:rsid w:val="005224F9"/>
    <w:rPr>
      <w:sz w:val="16"/>
      <w:szCs w:val="16"/>
      <w:lang w:val="en-US" w:eastAsia="en-US"/>
    </w:rPr>
  </w:style>
  <w:style w:type="paragraph" w:styleId="Caption">
    <w:name w:val="caption"/>
    <w:basedOn w:val="Normal"/>
    <w:next w:val="Normal"/>
    <w:uiPriority w:val="35"/>
    <w:qFormat/>
    <w:rsid w:val="001866CB"/>
    <w:pPr>
      <w:autoSpaceDE w:val="0"/>
      <w:autoSpaceDN w:val="0"/>
      <w:adjustRightInd w:val="0"/>
      <w:jc w:val="center"/>
    </w:pPr>
    <w:rPr>
      <w:rFonts w:ascii="VNI-Times" w:hAnsi="VNI-Times" w:cs="Courier New"/>
      <w:i/>
      <w:iCs/>
      <w:color w:val="000000"/>
      <w:szCs w:val="20"/>
    </w:rPr>
  </w:style>
  <w:style w:type="paragraph" w:customStyle="1" w:styleId="CM93">
    <w:name w:val="CM93"/>
    <w:basedOn w:val="Normal"/>
    <w:next w:val="Normal"/>
    <w:rsid w:val="001866CB"/>
    <w:pPr>
      <w:widowControl w:val="0"/>
      <w:autoSpaceDE w:val="0"/>
      <w:autoSpaceDN w:val="0"/>
      <w:adjustRightInd w:val="0"/>
      <w:spacing w:after="125"/>
    </w:pPr>
  </w:style>
  <w:style w:type="paragraph" w:styleId="NormalWeb">
    <w:name w:val="Normal (Web)"/>
    <w:basedOn w:val="Normal"/>
    <w:link w:val="NormalWebChar"/>
    <w:uiPriority w:val="99"/>
    <w:rsid w:val="001866CB"/>
    <w:pPr>
      <w:spacing w:before="100" w:beforeAutospacing="1" w:after="100" w:afterAutospacing="1"/>
    </w:pPr>
    <w:rPr>
      <w:rFonts w:ascii="Arial Unicode MS" w:hAnsi="Arial Unicode MS" w:cs="Arial Unicode MS"/>
    </w:rPr>
  </w:style>
  <w:style w:type="paragraph" w:customStyle="1" w:styleId="Default">
    <w:name w:val="Default"/>
    <w:rsid w:val="001866CB"/>
    <w:pPr>
      <w:widowControl w:val="0"/>
      <w:autoSpaceDE w:val="0"/>
      <w:autoSpaceDN w:val="0"/>
      <w:adjustRightInd w:val="0"/>
    </w:pPr>
    <w:rPr>
      <w:color w:val="000000"/>
      <w:sz w:val="24"/>
      <w:szCs w:val="24"/>
      <w:lang w:val="en-US" w:eastAsia="en-US"/>
    </w:rPr>
  </w:style>
  <w:style w:type="paragraph" w:customStyle="1" w:styleId="CM12">
    <w:name w:val="CM12"/>
    <w:basedOn w:val="Default"/>
    <w:next w:val="Default"/>
    <w:rsid w:val="001866CB"/>
    <w:rPr>
      <w:color w:val="auto"/>
    </w:rPr>
  </w:style>
  <w:style w:type="paragraph" w:customStyle="1" w:styleId="CM22">
    <w:name w:val="CM22"/>
    <w:basedOn w:val="Default"/>
    <w:next w:val="Default"/>
    <w:rsid w:val="001866CB"/>
    <w:pPr>
      <w:spacing w:line="276" w:lineRule="atLeast"/>
    </w:pPr>
    <w:rPr>
      <w:color w:val="auto"/>
    </w:rPr>
  </w:style>
  <w:style w:type="paragraph" w:customStyle="1" w:styleId="CM23">
    <w:name w:val="CM23"/>
    <w:basedOn w:val="Default"/>
    <w:next w:val="Default"/>
    <w:rsid w:val="001866CB"/>
    <w:pPr>
      <w:spacing w:line="276" w:lineRule="atLeast"/>
    </w:pPr>
    <w:rPr>
      <w:color w:val="auto"/>
    </w:rPr>
  </w:style>
  <w:style w:type="paragraph" w:customStyle="1" w:styleId="CM24">
    <w:name w:val="CM24"/>
    <w:basedOn w:val="Default"/>
    <w:next w:val="Default"/>
    <w:rsid w:val="001866CB"/>
    <w:pPr>
      <w:spacing w:line="276" w:lineRule="atLeast"/>
    </w:pPr>
    <w:rPr>
      <w:color w:val="auto"/>
    </w:rPr>
  </w:style>
  <w:style w:type="paragraph" w:customStyle="1" w:styleId="CM7">
    <w:name w:val="CM7"/>
    <w:basedOn w:val="Default"/>
    <w:next w:val="Default"/>
    <w:rsid w:val="001866CB"/>
    <w:pPr>
      <w:spacing w:line="276" w:lineRule="atLeast"/>
    </w:pPr>
    <w:rPr>
      <w:color w:val="auto"/>
    </w:rPr>
  </w:style>
  <w:style w:type="paragraph" w:customStyle="1" w:styleId="CM9">
    <w:name w:val="CM9"/>
    <w:basedOn w:val="Default"/>
    <w:next w:val="Default"/>
    <w:rsid w:val="001866CB"/>
    <w:pPr>
      <w:spacing w:line="276" w:lineRule="atLeast"/>
    </w:pPr>
    <w:rPr>
      <w:color w:val="auto"/>
    </w:rPr>
  </w:style>
  <w:style w:type="paragraph" w:customStyle="1" w:styleId="CM10">
    <w:name w:val="CM10"/>
    <w:basedOn w:val="Default"/>
    <w:next w:val="Default"/>
    <w:rsid w:val="001866CB"/>
    <w:pPr>
      <w:spacing w:line="276" w:lineRule="atLeast"/>
    </w:pPr>
    <w:rPr>
      <w:color w:val="auto"/>
    </w:rPr>
  </w:style>
  <w:style w:type="paragraph" w:customStyle="1" w:styleId="CM11">
    <w:name w:val="CM11"/>
    <w:basedOn w:val="Default"/>
    <w:next w:val="Default"/>
    <w:rsid w:val="001866CB"/>
    <w:pPr>
      <w:spacing w:line="276" w:lineRule="atLeast"/>
    </w:pPr>
    <w:rPr>
      <w:color w:val="auto"/>
    </w:rPr>
  </w:style>
  <w:style w:type="paragraph" w:customStyle="1" w:styleId="CM15">
    <w:name w:val="CM15"/>
    <w:basedOn w:val="Default"/>
    <w:next w:val="Default"/>
    <w:rsid w:val="001866CB"/>
    <w:pPr>
      <w:spacing w:line="276" w:lineRule="atLeast"/>
    </w:pPr>
    <w:rPr>
      <w:color w:val="auto"/>
    </w:rPr>
  </w:style>
  <w:style w:type="paragraph" w:customStyle="1" w:styleId="CM17">
    <w:name w:val="CM17"/>
    <w:basedOn w:val="Default"/>
    <w:next w:val="Default"/>
    <w:rsid w:val="001866CB"/>
    <w:pPr>
      <w:spacing w:line="276" w:lineRule="atLeast"/>
    </w:pPr>
    <w:rPr>
      <w:color w:val="auto"/>
    </w:rPr>
  </w:style>
  <w:style w:type="paragraph" w:customStyle="1" w:styleId="CM110">
    <w:name w:val="CM110"/>
    <w:basedOn w:val="Default"/>
    <w:next w:val="Default"/>
    <w:rsid w:val="001866CB"/>
    <w:pPr>
      <w:spacing w:after="915"/>
    </w:pPr>
    <w:rPr>
      <w:color w:val="auto"/>
    </w:rPr>
  </w:style>
  <w:style w:type="paragraph" w:customStyle="1" w:styleId="CM1">
    <w:name w:val="CM1"/>
    <w:basedOn w:val="Default"/>
    <w:next w:val="Default"/>
    <w:rsid w:val="001866CB"/>
    <w:rPr>
      <w:color w:val="auto"/>
    </w:rPr>
  </w:style>
  <w:style w:type="paragraph" w:customStyle="1" w:styleId="CM2">
    <w:name w:val="CM2"/>
    <w:basedOn w:val="Default"/>
    <w:next w:val="Default"/>
    <w:rsid w:val="001866CB"/>
    <w:pPr>
      <w:spacing w:line="276" w:lineRule="atLeast"/>
    </w:pPr>
    <w:rPr>
      <w:color w:val="auto"/>
    </w:rPr>
  </w:style>
  <w:style w:type="paragraph" w:customStyle="1" w:styleId="CM3">
    <w:name w:val="CM3"/>
    <w:basedOn w:val="Default"/>
    <w:next w:val="Default"/>
    <w:rsid w:val="001866CB"/>
    <w:pPr>
      <w:spacing w:line="368" w:lineRule="atLeast"/>
    </w:pPr>
    <w:rPr>
      <w:color w:val="auto"/>
    </w:rPr>
  </w:style>
  <w:style w:type="paragraph" w:customStyle="1" w:styleId="CM94">
    <w:name w:val="CM94"/>
    <w:basedOn w:val="Default"/>
    <w:next w:val="Default"/>
    <w:rsid w:val="001866CB"/>
    <w:pPr>
      <w:spacing w:after="488"/>
    </w:pPr>
    <w:rPr>
      <w:color w:val="auto"/>
    </w:rPr>
  </w:style>
  <w:style w:type="paragraph" w:customStyle="1" w:styleId="CM95">
    <w:name w:val="CM95"/>
    <w:basedOn w:val="Default"/>
    <w:next w:val="Default"/>
    <w:rsid w:val="001866CB"/>
    <w:pPr>
      <w:spacing w:after="2748"/>
    </w:pPr>
    <w:rPr>
      <w:color w:val="auto"/>
    </w:rPr>
  </w:style>
  <w:style w:type="paragraph" w:customStyle="1" w:styleId="CM4">
    <w:name w:val="CM4"/>
    <w:basedOn w:val="Default"/>
    <w:next w:val="Default"/>
    <w:rsid w:val="001866CB"/>
    <w:pPr>
      <w:spacing w:line="278" w:lineRule="atLeast"/>
    </w:pPr>
    <w:rPr>
      <w:color w:val="auto"/>
    </w:rPr>
  </w:style>
  <w:style w:type="paragraph" w:customStyle="1" w:styleId="CM5">
    <w:name w:val="CM5"/>
    <w:basedOn w:val="Default"/>
    <w:next w:val="Default"/>
    <w:rsid w:val="001866CB"/>
    <w:pPr>
      <w:spacing w:line="276" w:lineRule="atLeast"/>
    </w:pPr>
    <w:rPr>
      <w:color w:val="auto"/>
    </w:rPr>
  </w:style>
  <w:style w:type="paragraph" w:customStyle="1" w:styleId="CM6">
    <w:name w:val="CM6"/>
    <w:basedOn w:val="Default"/>
    <w:next w:val="Default"/>
    <w:rsid w:val="001866CB"/>
    <w:pPr>
      <w:spacing w:line="276" w:lineRule="atLeast"/>
    </w:pPr>
    <w:rPr>
      <w:color w:val="auto"/>
    </w:rPr>
  </w:style>
  <w:style w:type="paragraph" w:customStyle="1" w:styleId="CM96">
    <w:name w:val="CM96"/>
    <w:basedOn w:val="Default"/>
    <w:next w:val="Default"/>
    <w:rsid w:val="001866CB"/>
    <w:pPr>
      <w:spacing w:after="288"/>
    </w:pPr>
    <w:rPr>
      <w:color w:val="auto"/>
    </w:rPr>
  </w:style>
  <w:style w:type="paragraph" w:customStyle="1" w:styleId="CM8">
    <w:name w:val="CM8"/>
    <w:basedOn w:val="Default"/>
    <w:next w:val="Default"/>
    <w:rsid w:val="001866CB"/>
    <w:pPr>
      <w:spacing w:line="276" w:lineRule="atLeast"/>
    </w:pPr>
    <w:rPr>
      <w:color w:val="auto"/>
    </w:rPr>
  </w:style>
  <w:style w:type="paragraph" w:customStyle="1" w:styleId="CM13">
    <w:name w:val="CM13"/>
    <w:basedOn w:val="Default"/>
    <w:next w:val="Default"/>
    <w:rsid w:val="001866CB"/>
    <w:rPr>
      <w:color w:val="auto"/>
    </w:rPr>
  </w:style>
  <w:style w:type="paragraph" w:customStyle="1" w:styleId="CM16">
    <w:name w:val="CM16"/>
    <w:basedOn w:val="Default"/>
    <w:next w:val="Default"/>
    <w:rsid w:val="001866CB"/>
    <w:pPr>
      <w:spacing w:line="276" w:lineRule="atLeast"/>
    </w:pPr>
    <w:rPr>
      <w:color w:val="auto"/>
    </w:rPr>
  </w:style>
  <w:style w:type="paragraph" w:customStyle="1" w:styleId="CM98">
    <w:name w:val="CM98"/>
    <w:basedOn w:val="Default"/>
    <w:next w:val="Default"/>
    <w:rsid w:val="001866CB"/>
    <w:pPr>
      <w:spacing w:after="608"/>
    </w:pPr>
    <w:rPr>
      <w:color w:val="auto"/>
    </w:rPr>
  </w:style>
  <w:style w:type="paragraph" w:customStyle="1" w:styleId="CM99">
    <w:name w:val="CM99"/>
    <w:basedOn w:val="Default"/>
    <w:next w:val="Default"/>
    <w:rsid w:val="001866CB"/>
    <w:pPr>
      <w:spacing w:after="395"/>
    </w:pPr>
    <w:rPr>
      <w:color w:val="auto"/>
    </w:rPr>
  </w:style>
  <w:style w:type="paragraph" w:customStyle="1" w:styleId="CM100">
    <w:name w:val="CM100"/>
    <w:basedOn w:val="Default"/>
    <w:next w:val="Default"/>
    <w:rsid w:val="001866CB"/>
    <w:pPr>
      <w:spacing w:after="795"/>
    </w:pPr>
    <w:rPr>
      <w:color w:val="auto"/>
    </w:rPr>
  </w:style>
  <w:style w:type="paragraph" w:customStyle="1" w:styleId="CM97">
    <w:name w:val="CM97"/>
    <w:basedOn w:val="Default"/>
    <w:next w:val="Default"/>
    <w:rsid w:val="001866CB"/>
    <w:pPr>
      <w:spacing w:after="220"/>
    </w:pPr>
    <w:rPr>
      <w:color w:val="auto"/>
    </w:rPr>
  </w:style>
  <w:style w:type="paragraph" w:customStyle="1" w:styleId="CM19">
    <w:name w:val="CM19"/>
    <w:basedOn w:val="Default"/>
    <w:next w:val="Default"/>
    <w:rsid w:val="001866CB"/>
    <w:pPr>
      <w:spacing w:line="276" w:lineRule="atLeast"/>
    </w:pPr>
    <w:rPr>
      <w:color w:val="auto"/>
    </w:rPr>
  </w:style>
  <w:style w:type="paragraph" w:customStyle="1" w:styleId="CM20">
    <w:name w:val="CM20"/>
    <w:basedOn w:val="Default"/>
    <w:next w:val="Default"/>
    <w:rsid w:val="001866CB"/>
    <w:pPr>
      <w:spacing w:line="276" w:lineRule="atLeast"/>
    </w:pPr>
    <w:rPr>
      <w:color w:val="auto"/>
    </w:rPr>
  </w:style>
  <w:style w:type="paragraph" w:customStyle="1" w:styleId="CM101">
    <w:name w:val="CM101"/>
    <w:basedOn w:val="Default"/>
    <w:next w:val="Default"/>
    <w:rsid w:val="001866CB"/>
    <w:pPr>
      <w:spacing w:after="2125"/>
    </w:pPr>
    <w:rPr>
      <w:color w:val="auto"/>
    </w:rPr>
  </w:style>
  <w:style w:type="paragraph" w:customStyle="1" w:styleId="CM21">
    <w:name w:val="CM21"/>
    <w:basedOn w:val="Default"/>
    <w:next w:val="Default"/>
    <w:rsid w:val="001866CB"/>
    <w:pPr>
      <w:spacing w:line="483" w:lineRule="atLeast"/>
    </w:pPr>
    <w:rPr>
      <w:color w:val="auto"/>
    </w:rPr>
  </w:style>
  <w:style w:type="paragraph" w:customStyle="1" w:styleId="CM25">
    <w:name w:val="CM25"/>
    <w:basedOn w:val="Default"/>
    <w:next w:val="Default"/>
    <w:rsid w:val="001866CB"/>
    <w:pPr>
      <w:spacing w:line="400" w:lineRule="atLeast"/>
    </w:pPr>
    <w:rPr>
      <w:color w:val="auto"/>
    </w:rPr>
  </w:style>
  <w:style w:type="paragraph" w:customStyle="1" w:styleId="CM26">
    <w:name w:val="CM26"/>
    <w:basedOn w:val="Default"/>
    <w:next w:val="Default"/>
    <w:rsid w:val="001866CB"/>
    <w:rPr>
      <w:color w:val="auto"/>
    </w:rPr>
  </w:style>
  <w:style w:type="paragraph" w:customStyle="1" w:styleId="CM27">
    <w:name w:val="CM27"/>
    <w:basedOn w:val="Default"/>
    <w:next w:val="Default"/>
    <w:rsid w:val="001866CB"/>
    <w:pPr>
      <w:spacing w:line="276" w:lineRule="atLeast"/>
    </w:pPr>
    <w:rPr>
      <w:color w:val="auto"/>
    </w:rPr>
  </w:style>
  <w:style w:type="paragraph" w:customStyle="1" w:styleId="CM28">
    <w:name w:val="CM28"/>
    <w:basedOn w:val="Default"/>
    <w:next w:val="Default"/>
    <w:rsid w:val="001866CB"/>
    <w:pPr>
      <w:spacing w:line="276" w:lineRule="atLeast"/>
    </w:pPr>
    <w:rPr>
      <w:color w:val="auto"/>
    </w:rPr>
  </w:style>
  <w:style w:type="paragraph" w:customStyle="1" w:styleId="CM29">
    <w:name w:val="CM29"/>
    <w:basedOn w:val="Default"/>
    <w:next w:val="Default"/>
    <w:rsid w:val="001866CB"/>
    <w:pPr>
      <w:spacing w:line="276" w:lineRule="atLeast"/>
    </w:pPr>
    <w:rPr>
      <w:color w:val="auto"/>
    </w:rPr>
  </w:style>
  <w:style w:type="paragraph" w:customStyle="1" w:styleId="CM30">
    <w:name w:val="CM30"/>
    <w:basedOn w:val="Default"/>
    <w:next w:val="Default"/>
    <w:rsid w:val="001866CB"/>
    <w:pPr>
      <w:spacing w:line="276" w:lineRule="atLeast"/>
    </w:pPr>
    <w:rPr>
      <w:color w:val="auto"/>
    </w:rPr>
  </w:style>
  <w:style w:type="paragraph" w:customStyle="1" w:styleId="CM31">
    <w:name w:val="CM31"/>
    <w:basedOn w:val="Default"/>
    <w:next w:val="Default"/>
    <w:rsid w:val="001866CB"/>
    <w:pPr>
      <w:spacing w:line="276" w:lineRule="atLeast"/>
    </w:pPr>
    <w:rPr>
      <w:color w:val="auto"/>
    </w:rPr>
  </w:style>
  <w:style w:type="paragraph" w:customStyle="1" w:styleId="CM32">
    <w:name w:val="CM32"/>
    <w:basedOn w:val="Default"/>
    <w:next w:val="Default"/>
    <w:rsid w:val="001866CB"/>
    <w:pPr>
      <w:spacing w:line="276" w:lineRule="atLeast"/>
    </w:pPr>
    <w:rPr>
      <w:color w:val="auto"/>
    </w:rPr>
  </w:style>
  <w:style w:type="paragraph" w:customStyle="1" w:styleId="CM33">
    <w:name w:val="CM33"/>
    <w:basedOn w:val="Default"/>
    <w:next w:val="Default"/>
    <w:rsid w:val="001866CB"/>
    <w:pPr>
      <w:spacing w:line="276" w:lineRule="atLeast"/>
    </w:pPr>
    <w:rPr>
      <w:color w:val="auto"/>
    </w:rPr>
  </w:style>
  <w:style w:type="paragraph" w:customStyle="1" w:styleId="CM34">
    <w:name w:val="CM34"/>
    <w:basedOn w:val="Default"/>
    <w:next w:val="Default"/>
    <w:rsid w:val="001866CB"/>
    <w:pPr>
      <w:spacing w:line="276" w:lineRule="atLeast"/>
    </w:pPr>
    <w:rPr>
      <w:color w:val="auto"/>
    </w:rPr>
  </w:style>
  <w:style w:type="paragraph" w:customStyle="1" w:styleId="CM35">
    <w:name w:val="CM35"/>
    <w:basedOn w:val="Default"/>
    <w:next w:val="Default"/>
    <w:rsid w:val="001866CB"/>
    <w:pPr>
      <w:spacing w:line="276" w:lineRule="atLeast"/>
    </w:pPr>
    <w:rPr>
      <w:color w:val="auto"/>
    </w:rPr>
  </w:style>
  <w:style w:type="paragraph" w:customStyle="1" w:styleId="CM36">
    <w:name w:val="CM36"/>
    <w:basedOn w:val="Default"/>
    <w:next w:val="Default"/>
    <w:rsid w:val="001866CB"/>
    <w:pPr>
      <w:spacing w:line="276" w:lineRule="atLeast"/>
    </w:pPr>
    <w:rPr>
      <w:color w:val="auto"/>
    </w:rPr>
  </w:style>
  <w:style w:type="paragraph" w:customStyle="1" w:styleId="CM37">
    <w:name w:val="CM37"/>
    <w:basedOn w:val="Default"/>
    <w:next w:val="Default"/>
    <w:rsid w:val="001866CB"/>
    <w:pPr>
      <w:spacing w:line="276" w:lineRule="atLeast"/>
    </w:pPr>
    <w:rPr>
      <w:color w:val="auto"/>
    </w:rPr>
  </w:style>
  <w:style w:type="paragraph" w:customStyle="1" w:styleId="CM38">
    <w:name w:val="CM38"/>
    <w:basedOn w:val="Default"/>
    <w:next w:val="Default"/>
    <w:rsid w:val="001866CB"/>
    <w:pPr>
      <w:spacing w:line="276" w:lineRule="atLeast"/>
    </w:pPr>
    <w:rPr>
      <w:color w:val="auto"/>
    </w:rPr>
  </w:style>
  <w:style w:type="paragraph" w:customStyle="1" w:styleId="CM39">
    <w:name w:val="CM39"/>
    <w:basedOn w:val="Default"/>
    <w:next w:val="Default"/>
    <w:rsid w:val="001866CB"/>
    <w:pPr>
      <w:spacing w:line="276" w:lineRule="atLeast"/>
    </w:pPr>
    <w:rPr>
      <w:color w:val="auto"/>
    </w:rPr>
  </w:style>
  <w:style w:type="paragraph" w:customStyle="1" w:styleId="CM40">
    <w:name w:val="CM40"/>
    <w:basedOn w:val="Default"/>
    <w:next w:val="Default"/>
    <w:rsid w:val="001866CB"/>
    <w:pPr>
      <w:spacing w:line="276" w:lineRule="atLeast"/>
    </w:pPr>
    <w:rPr>
      <w:color w:val="auto"/>
    </w:rPr>
  </w:style>
  <w:style w:type="paragraph" w:customStyle="1" w:styleId="CM41">
    <w:name w:val="CM41"/>
    <w:basedOn w:val="Default"/>
    <w:next w:val="Default"/>
    <w:rsid w:val="001866CB"/>
    <w:pPr>
      <w:spacing w:line="276" w:lineRule="atLeast"/>
    </w:pPr>
    <w:rPr>
      <w:color w:val="auto"/>
    </w:rPr>
  </w:style>
  <w:style w:type="paragraph" w:customStyle="1" w:styleId="CM42">
    <w:name w:val="CM42"/>
    <w:basedOn w:val="Default"/>
    <w:next w:val="Default"/>
    <w:rsid w:val="001866CB"/>
    <w:pPr>
      <w:spacing w:line="276" w:lineRule="atLeast"/>
    </w:pPr>
    <w:rPr>
      <w:color w:val="auto"/>
    </w:rPr>
  </w:style>
  <w:style w:type="paragraph" w:customStyle="1" w:styleId="CM43">
    <w:name w:val="CM43"/>
    <w:basedOn w:val="Default"/>
    <w:next w:val="Default"/>
    <w:rsid w:val="001866CB"/>
    <w:pPr>
      <w:spacing w:line="276" w:lineRule="atLeast"/>
    </w:pPr>
    <w:rPr>
      <w:color w:val="auto"/>
    </w:rPr>
  </w:style>
  <w:style w:type="paragraph" w:customStyle="1" w:styleId="CM14">
    <w:name w:val="CM14"/>
    <w:basedOn w:val="Default"/>
    <w:next w:val="Default"/>
    <w:rsid w:val="001866CB"/>
    <w:pPr>
      <w:spacing w:line="276" w:lineRule="atLeast"/>
    </w:pPr>
    <w:rPr>
      <w:color w:val="auto"/>
    </w:rPr>
  </w:style>
  <w:style w:type="paragraph" w:customStyle="1" w:styleId="CM44">
    <w:name w:val="CM44"/>
    <w:basedOn w:val="Default"/>
    <w:next w:val="Default"/>
    <w:rsid w:val="001866CB"/>
    <w:rPr>
      <w:color w:val="auto"/>
    </w:rPr>
  </w:style>
  <w:style w:type="paragraph" w:customStyle="1" w:styleId="CM45">
    <w:name w:val="CM45"/>
    <w:basedOn w:val="Default"/>
    <w:next w:val="Default"/>
    <w:rsid w:val="001866CB"/>
    <w:pPr>
      <w:spacing w:line="276" w:lineRule="atLeast"/>
    </w:pPr>
    <w:rPr>
      <w:color w:val="auto"/>
    </w:rPr>
  </w:style>
  <w:style w:type="paragraph" w:customStyle="1" w:styleId="CM46">
    <w:name w:val="CM46"/>
    <w:basedOn w:val="Default"/>
    <w:next w:val="Default"/>
    <w:rsid w:val="001866CB"/>
    <w:rPr>
      <w:color w:val="auto"/>
    </w:rPr>
  </w:style>
  <w:style w:type="paragraph" w:customStyle="1" w:styleId="CM47">
    <w:name w:val="CM47"/>
    <w:basedOn w:val="Default"/>
    <w:next w:val="Default"/>
    <w:rsid w:val="001866CB"/>
    <w:rPr>
      <w:color w:val="auto"/>
    </w:rPr>
  </w:style>
  <w:style w:type="paragraph" w:customStyle="1" w:styleId="CM50">
    <w:name w:val="CM50"/>
    <w:basedOn w:val="Default"/>
    <w:next w:val="Default"/>
    <w:rsid w:val="001866CB"/>
    <w:pPr>
      <w:spacing w:line="276" w:lineRule="atLeast"/>
    </w:pPr>
    <w:rPr>
      <w:color w:val="auto"/>
    </w:rPr>
  </w:style>
  <w:style w:type="paragraph" w:customStyle="1" w:styleId="CM51">
    <w:name w:val="CM51"/>
    <w:basedOn w:val="Default"/>
    <w:next w:val="Default"/>
    <w:rsid w:val="001866CB"/>
    <w:pPr>
      <w:spacing w:line="276" w:lineRule="atLeast"/>
    </w:pPr>
    <w:rPr>
      <w:color w:val="auto"/>
    </w:rPr>
  </w:style>
  <w:style w:type="paragraph" w:customStyle="1" w:styleId="CM53">
    <w:name w:val="CM53"/>
    <w:basedOn w:val="Default"/>
    <w:next w:val="Default"/>
    <w:rsid w:val="001866CB"/>
    <w:pPr>
      <w:spacing w:line="276" w:lineRule="atLeast"/>
    </w:pPr>
    <w:rPr>
      <w:color w:val="auto"/>
    </w:rPr>
  </w:style>
  <w:style w:type="paragraph" w:customStyle="1" w:styleId="CM54">
    <w:name w:val="CM54"/>
    <w:basedOn w:val="Default"/>
    <w:next w:val="Default"/>
    <w:rsid w:val="001866CB"/>
    <w:pPr>
      <w:spacing w:line="276" w:lineRule="atLeast"/>
    </w:pPr>
    <w:rPr>
      <w:color w:val="auto"/>
    </w:rPr>
  </w:style>
  <w:style w:type="paragraph" w:customStyle="1" w:styleId="CM55">
    <w:name w:val="CM55"/>
    <w:basedOn w:val="Default"/>
    <w:next w:val="Default"/>
    <w:rsid w:val="001866CB"/>
    <w:pPr>
      <w:spacing w:line="276" w:lineRule="atLeast"/>
    </w:pPr>
    <w:rPr>
      <w:color w:val="auto"/>
    </w:rPr>
  </w:style>
  <w:style w:type="paragraph" w:customStyle="1" w:styleId="CM56">
    <w:name w:val="CM56"/>
    <w:basedOn w:val="Default"/>
    <w:next w:val="Default"/>
    <w:rsid w:val="001866CB"/>
    <w:pPr>
      <w:spacing w:line="276" w:lineRule="atLeast"/>
    </w:pPr>
    <w:rPr>
      <w:color w:val="auto"/>
    </w:rPr>
  </w:style>
  <w:style w:type="paragraph" w:customStyle="1" w:styleId="CM105">
    <w:name w:val="CM105"/>
    <w:basedOn w:val="Default"/>
    <w:next w:val="Default"/>
    <w:rsid w:val="001866CB"/>
    <w:pPr>
      <w:spacing w:after="55"/>
    </w:pPr>
    <w:rPr>
      <w:color w:val="auto"/>
    </w:rPr>
  </w:style>
  <w:style w:type="paragraph" w:customStyle="1" w:styleId="CM58">
    <w:name w:val="CM58"/>
    <w:basedOn w:val="Default"/>
    <w:next w:val="Default"/>
    <w:rsid w:val="001866CB"/>
    <w:pPr>
      <w:spacing w:line="276" w:lineRule="atLeast"/>
    </w:pPr>
    <w:rPr>
      <w:color w:val="auto"/>
    </w:rPr>
  </w:style>
  <w:style w:type="paragraph" w:customStyle="1" w:styleId="CM59">
    <w:name w:val="CM59"/>
    <w:basedOn w:val="Default"/>
    <w:next w:val="Default"/>
    <w:rsid w:val="001866CB"/>
    <w:pPr>
      <w:spacing w:line="276" w:lineRule="atLeast"/>
    </w:pPr>
    <w:rPr>
      <w:color w:val="auto"/>
    </w:rPr>
  </w:style>
  <w:style w:type="paragraph" w:customStyle="1" w:styleId="CM60">
    <w:name w:val="CM60"/>
    <w:basedOn w:val="Default"/>
    <w:next w:val="Default"/>
    <w:rsid w:val="001866CB"/>
    <w:pPr>
      <w:spacing w:line="276" w:lineRule="atLeast"/>
    </w:pPr>
    <w:rPr>
      <w:color w:val="auto"/>
    </w:rPr>
  </w:style>
  <w:style w:type="paragraph" w:customStyle="1" w:styleId="CM61">
    <w:name w:val="CM61"/>
    <w:basedOn w:val="Default"/>
    <w:next w:val="Default"/>
    <w:rsid w:val="001866CB"/>
    <w:pPr>
      <w:spacing w:line="276" w:lineRule="atLeast"/>
    </w:pPr>
    <w:rPr>
      <w:color w:val="auto"/>
    </w:rPr>
  </w:style>
  <w:style w:type="paragraph" w:customStyle="1" w:styleId="CM111">
    <w:name w:val="CM111"/>
    <w:basedOn w:val="Default"/>
    <w:next w:val="Default"/>
    <w:rsid w:val="001866CB"/>
    <w:pPr>
      <w:spacing w:after="10278"/>
    </w:pPr>
    <w:rPr>
      <w:color w:val="auto"/>
    </w:rPr>
  </w:style>
  <w:style w:type="paragraph" w:customStyle="1" w:styleId="CM64">
    <w:name w:val="CM64"/>
    <w:basedOn w:val="Default"/>
    <w:next w:val="Default"/>
    <w:rsid w:val="001866CB"/>
    <w:pPr>
      <w:spacing w:line="398" w:lineRule="atLeast"/>
    </w:pPr>
    <w:rPr>
      <w:color w:val="auto"/>
    </w:rPr>
  </w:style>
  <w:style w:type="paragraph" w:customStyle="1" w:styleId="CM108">
    <w:name w:val="CM108"/>
    <w:basedOn w:val="Default"/>
    <w:next w:val="Default"/>
    <w:rsid w:val="001866CB"/>
    <w:pPr>
      <w:spacing w:after="678"/>
    </w:pPr>
    <w:rPr>
      <w:color w:val="auto"/>
    </w:rPr>
  </w:style>
  <w:style w:type="paragraph" w:customStyle="1" w:styleId="CM65">
    <w:name w:val="CM65"/>
    <w:basedOn w:val="Default"/>
    <w:next w:val="Default"/>
    <w:rsid w:val="001866CB"/>
    <w:pPr>
      <w:spacing w:line="276" w:lineRule="atLeast"/>
    </w:pPr>
    <w:rPr>
      <w:color w:val="auto"/>
    </w:rPr>
  </w:style>
  <w:style w:type="paragraph" w:customStyle="1" w:styleId="CM72">
    <w:name w:val="CM72"/>
    <w:basedOn w:val="Default"/>
    <w:next w:val="Default"/>
    <w:rsid w:val="001866CB"/>
    <w:pPr>
      <w:spacing w:line="336" w:lineRule="atLeast"/>
    </w:pPr>
    <w:rPr>
      <w:color w:val="auto"/>
    </w:rPr>
  </w:style>
  <w:style w:type="paragraph" w:customStyle="1" w:styleId="CM68">
    <w:name w:val="CM68"/>
    <w:basedOn w:val="Default"/>
    <w:next w:val="Default"/>
    <w:rsid w:val="001866CB"/>
    <w:pPr>
      <w:spacing w:line="336" w:lineRule="atLeast"/>
    </w:pPr>
    <w:rPr>
      <w:color w:val="auto"/>
    </w:rPr>
  </w:style>
  <w:style w:type="paragraph" w:customStyle="1" w:styleId="CM74">
    <w:name w:val="CM74"/>
    <w:basedOn w:val="Default"/>
    <w:next w:val="Default"/>
    <w:rsid w:val="001866CB"/>
    <w:pPr>
      <w:spacing w:line="336" w:lineRule="atLeast"/>
    </w:pPr>
    <w:rPr>
      <w:color w:val="auto"/>
    </w:rPr>
  </w:style>
  <w:style w:type="paragraph" w:customStyle="1" w:styleId="CM67">
    <w:name w:val="CM67"/>
    <w:basedOn w:val="Default"/>
    <w:next w:val="Default"/>
    <w:rsid w:val="001866CB"/>
    <w:pPr>
      <w:spacing w:line="331" w:lineRule="atLeast"/>
    </w:pPr>
    <w:rPr>
      <w:color w:val="auto"/>
    </w:rPr>
  </w:style>
  <w:style w:type="paragraph" w:customStyle="1" w:styleId="CM81">
    <w:name w:val="CM81"/>
    <w:basedOn w:val="Default"/>
    <w:next w:val="Default"/>
    <w:rsid w:val="001866CB"/>
    <w:pPr>
      <w:spacing w:line="276" w:lineRule="atLeast"/>
    </w:pPr>
    <w:rPr>
      <w:color w:val="auto"/>
    </w:rPr>
  </w:style>
  <w:style w:type="paragraph" w:customStyle="1" w:styleId="CM112">
    <w:name w:val="CM112"/>
    <w:basedOn w:val="Default"/>
    <w:next w:val="Default"/>
    <w:rsid w:val="001866CB"/>
    <w:pPr>
      <w:spacing w:after="327"/>
    </w:pPr>
    <w:rPr>
      <w:color w:val="auto"/>
    </w:rPr>
  </w:style>
  <w:style w:type="paragraph" w:customStyle="1" w:styleId="CM69">
    <w:name w:val="CM69"/>
    <w:basedOn w:val="Default"/>
    <w:next w:val="Default"/>
    <w:rsid w:val="001866CB"/>
    <w:pPr>
      <w:spacing w:line="336" w:lineRule="atLeast"/>
    </w:pPr>
    <w:rPr>
      <w:color w:val="auto"/>
    </w:rPr>
  </w:style>
  <w:style w:type="paragraph" w:customStyle="1" w:styleId="CM70">
    <w:name w:val="CM70"/>
    <w:basedOn w:val="Default"/>
    <w:next w:val="Default"/>
    <w:rsid w:val="001866CB"/>
    <w:pPr>
      <w:spacing w:line="336" w:lineRule="atLeast"/>
    </w:pPr>
    <w:rPr>
      <w:color w:val="auto"/>
    </w:rPr>
  </w:style>
  <w:style w:type="paragraph" w:customStyle="1" w:styleId="CM113">
    <w:name w:val="CM113"/>
    <w:basedOn w:val="Default"/>
    <w:next w:val="Default"/>
    <w:rsid w:val="001866CB"/>
    <w:pPr>
      <w:spacing w:after="730"/>
    </w:pPr>
    <w:rPr>
      <w:color w:val="auto"/>
    </w:rPr>
  </w:style>
  <w:style w:type="paragraph" w:customStyle="1" w:styleId="CM85">
    <w:name w:val="CM85"/>
    <w:basedOn w:val="Default"/>
    <w:next w:val="Default"/>
    <w:rsid w:val="001866CB"/>
    <w:pPr>
      <w:spacing w:line="276" w:lineRule="atLeast"/>
    </w:pPr>
    <w:rPr>
      <w:color w:val="auto"/>
    </w:rPr>
  </w:style>
  <w:style w:type="paragraph" w:customStyle="1" w:styleId="CM86">
    <w:name w:val="CM86"/>
    <w:basedOn w:val="Default"/>
    <w:next w:val="Default"/>
    <w:rsid w:val="001866CB"/>
    <w:pPr>
      <w:spacing w:line="276" w:lineRule="atLeast"/>
    </w:pPr>
    <w:rPr>
      <w:color w:val="auto"/>
    </w:rPr>
  </w:style>
  <w:style w:type="paragraph" w:customStyle="1" w:styleId="CM87">
    <w:name w:val="CM87"/>
    <w:basedOn w:val="Default"/>
    <w:next w:val="Default"/>
    <w:rsid w:val="001866CB"/>
    <w:pPr>
      <w:spacing w:line="276" w:lineRule="atLeast"/>
    </w:pPr>
    <w:rPr>
      <w:color w:val="auto"/>
    </w:rPr>
  </w:style>
  <w:style w:type="paragraph" w:customStyle="1" w:styleId="CM107">
    <w:name w:val="CM107"/>
    <w:basedOn w:val="Default"/>
    <w:next w:val="Default"/>
    <w:rsid w:val="001866CB"/>
    <w:pPr>
      <w:spacing w:after="345"/>
    </w:pPr>
    <w:rPr>
      <w:color w:val="auto"/>
    </w:rPr>
  </w:style>
  <w:style w:type="paragraph" w:customStyle="1" w:styleId="CM114">
    <w:name w:val="CM114"/>
    <w:basedOn w:val="Default"/>
    <w:next w:val="Default"/>
    <w:rsid w:val="001866CB"/>
    <w:pPr>
      <w:spacing w:after="270"/>
    </w:pPr>
    <w:rPr>
      <w:color w:val="auto"/>
    </w:rPr>
  </w:style>
  <w:style w:type="paragraph" w:customStyle="1" w:styleId="CM90">
    <w:name w:val="CM90"/>
    <w:basedOn w:val="Default"/>
    <w:next w:val="Default"/>
    <w:rsid w:val="001866CB"/>
    <w:pPr>
      <w:spacing w:line="276" w:lineRule="atLeast"/>
    </w:pPr>
    <w:rPr>
      <w:color w:val="auto"/>
    </w:rPr>
  </w:style>
  <w:style w:type="paragraph" w:customStyle="1" w:styleId="CM91">
    <w:name w:val="CM91"/>
    <w:basedOn w:val="Default"/>
    <w:next w:val="Default"/>
    <w:rsid w:val="001866CB"/>
    <w:pPr>
      <w:spacing w:line="276" w:lineRule="atLeast"/>
    </w:pPr>
    <w:rPr>
      <w:color w:val="auto"/>
    </w:rPr>
  </w:style>
  <w:style w:type="paragraph" w:customStyle="1" w:styleId="CM92">
    <w:name w:val="CM92"/>
    <w:basedOn w:val="Default"/>
    <w:next w:val="Default"/>
    <w:rsid w:val="001866CB"/>
    <w:rPr>
      <w:color w:val="auto"/>
    </w:rPr>
  </w:style>
  <w:style w:type="table" w:styleId="TableGrid">
    <w:name w:val="Table Grid"/>
    <w:basedOn w:val="TableNormal"/>
    <w:uiPriority w:val="59"/>
    <w:rsid w:val="001866C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lignjustify1">
    <w:name w:val="alignjustify1"/>
    <w:basedOn w:val="DefaultParagraphFont"/>
    <w:rsid w:val="001866CB"/>
    <w:rPr>
      <w:rFonts w:cs="Times New Roman"/>
    </w:rPr>
  </w:style>
  <w:style w:type="character" w:styleId="Emphasis">
    <w:name w:val="Emphasis"/>
    <w:basedOn w:val="DefaultParagraphFont"/>
    <w:uiPriority w:val="20"/>
    <w:qFormat/>
    <w:rsid w:val="00133178"/>
    <w:rPr>
      <w:rFonts w:cs="Times New Roman"/>
      <w:i/>
      <w:iCs/>
    </w:rPr>
  </w:style>
  <w:style w:type="character" w:styleId="Strong">
    <w:name w:val="Strong"/>
    <w:basedOn w:val="DefaultParagraphFont"/>
    <w:uiPriority w:val="22"/>
    <w:qFormat/>
    <w:rsid w:val="003816BC"/>
    <w:rPr>
      <w:rFonts w:cs="Times New Roman"/>
      <w:b/>
      <w:bCs/>
    </w:rPr>
  </w:style>
  <w:style w:type="paragraph" w:styleId="Title">
    <w:name w:val="Title"/>
    <w:basedOn w:val="Normal"/>
    <w:link w:val="TitleChar"/>
    <w:uiPriority w:val="10"/>
    <w:qFormat/>
    <w:rsid w:val="00B02272"/>
    <w:pPr>
      <w:jc w:val="center"/>
    </w:pPr>
    <w:rPr>
      <w:rFonts w:ascii="VNI-Times" w:hAnsi="VNI-Times"/>
      <w:b/>
      <w:sz w:val="32"/>
      <w:szCs w:val="20"/>
    </w:rPr>
  </w:style>
  <w:style w:type="character" w:customStyle="1" w:styleId="TitleChar">
    <w:name w:val="Title Char"/>
    <w:basedOn w:val="DefaultParagraphFont"/>
    <w:link w:val="Title"/>
    <w:uiPriority w:val="10"/>
    <w:rsid w:val="005224F9"/>
    <w:rPr>
      <w:rFonts w:asciiTheme="majorHAnsi" w:eastAsiaTheme="majorEastAsia" w:hAnsiTheme="majorHAnsi" w:cstheme="majorBidi"/>
      <w:b/>
      <w:bCs/>
      <w:kern w:val="28"/>
      <w:sz w:val="32"/>
      <w:szCs w:val="32"/>
      <w:lang w:val="en-US" w:eastAsia="en-US"/>
    </w:rPr>
  </w:style>
  <w:style w:type="paragraph" w:customStyle="1" w:styleId="doan">
    <w:name w:val="doan"/>
    <w:basedOn w:val="Normal"/>
    <w:rsid w:val="00580456"/>
    <w:pPr>
      <w:spacing w:before="100" w:beforeAutospacing="1" w:after="100" w:afterAutospacing="1"/>
    </w:pPr>
  </w:style>
  <w:style w:type="paragraph" w:customStyle="1" w:styleId="authorsource">
    <w:name w:val="author_source"/>
    <w:basedOn w:val="Normal"/>
    <w:rsid w:val="00031407"/>
    <w:pPr>
      <w:spacing w:before="100" w:beforeAutospacing="1" w:after="100" w:afterAutospacing="1"/>
      <w:jc w:val="right"/>
    </w:pPr>
    <w:rPr>
      <w:rFonts w:ascii="Verdana" w:hAnsi="Verdana"/>
      <w:b/>
      <w:bCs/>
      <w:sz w:val="16"/>
      <w:szCs w:val="16"/>
    </w:rPr>
  </w:style>
  <w:style w:type="paragraph" w:customStyle="1" w:styleId="newsdate">
    <w:name w:val="newsdate"/>
    <w:basedOn w:val="Normal"/>
    <w:rsid w:val="00031407"/>
    <w:pPr>
      <w:spacing w:before="20" w:after="20"/>
      <w:ind w:left="225"/>
    </w:pPr>
    <w:rPr>
      <w:rFonts w:ascii="Verdana" w:hAnsi="Verdana"/>
      <w:color w:val="C0C0C0"/>
      <w:sz w:val="16"/>
      <w:szCs w:val="16"/>
    </w:rPr>
  </w:style>
  <w:style w:type="paragraph" w:customStyle="1" w:styleId="indent">
    <w:name w:val="indent"/>
    <w:basedOn w:val="Normal"/>
    <w:rsid w:val="00886656"/>
    <w:pPr>
      <w:spacing w:before="100" w:beforeAutospacing="1" w:after="100" w:afterAutospacing="1"/>
    </w:pPr>
  </w:style>
  <w:style w:type="character" w:customStyle="1" w:styleId="text1">
    <w:name w:val="text1"/>
    <w:basedOn w:val="DefaultParagraphFont"/>
    <w:rsid w:val="00F00B89"/>
    <w:rPr>
      <w:rFonts w:ascii="Arial" w:hAnsi="Arial" w:cs="Arial"/>
      <w:color w:val="070707"/>
      <w:sz w:val="20"/>
      <w:szCs w:val="20"/>
      <w:u w:val="none"/>
      <w:effect w:val="none"/>
    </w:rPr>
  </w:style>
  <w:style w:type="paragraph" w:customStyle="1" w:styleId="postdate">
    <w:name w:val="postdate"/>
    <w:basedOn w:val="Normal"/>
    <w:rsid w:val="00A128B2"/>
    <w:pPr>
      <w:spacing w:before="60" w:after="240"/>
    </w:pPr>
    <w:rPr>
      <w:caps/>
      <w:sz w:val="20"/>
      <w:szCs w:val="20"/>
    </w:rPr>
  </w:style>
  <w:style w:type="paragraph" w:customStyle="1" w:styleId="normal0">
    <w:name w:val="normal"/>
    <w:basedOn w:val="Normal"/>
    <w:rsid w:val="00E46F12"/>
    <w:pPr>
      <w:spacing w:before="100" w:beforeAutospacing="1" w:after="100" w:afterAutospacing="1"/>
    </w:pPr>
  </w:style>
  <w:style w:type="paragraph" w:customStyle="1" w:styleId="arial2boldred">
    <w:name w:val="arial2boldred"/>
    <w:basedOn w:val="Normal"/>
    <w:rsid w:val="00C83015"/>
    <w:pPr>
      <w:spacing w:before="100" w:beforeAutospacing="1" w:after="100" w:afterAutospacing="1"/>
    </w:pPr>
  </w:style>
  <w:style w:type="paragraph" w:customStyle="1" w:styleId="arial2black">
    <w:name w:val="arial2black"/>
    <w:basedOn w:val="Normal"/>
    <w:rsid w:val="00C83015"/>
    <w:pPr>
      <w:spacing w:before="100" w:beforeAutospacing="1" w:after="100" w:afterAutospacing="1"/>
    </w:pPr>
  </w:style>
  <w:style w:type="paragraph" w:customStyle="1" w:styleId="contentpaneopen1">
    <w:name w:val="contentpaneopen1"/>
    <w:basedOn w:val="Normal"/>
    <w:rsid w:val="00A23019"/>
    <w:pPr>
      <w:spacing w:before="100" w:beforeAutospacing="1" w:after="100" w:afterAutospacing="1"/>
      <w:jc w:val="both"/>
    </w:pPr>
  </w:style>
  <w:style w:type="character" w:customStyle="1" w:styleId="articleseparator">
    <w:name w:val="article_separator"/>
    <w:basedOn w:val="DefaultParagraphFont"/>
    <w:rsid w:val="00A23019"/>
    <w:rPr>
      <w:rFonts w:cs="Times New Roman"/>
    </w:rPr>
  </w:style>
  <w:style w:type="paragraph" w:customStyle="1" w:styleId="ptitle">
    <w:name w:val="ptitle"/>
    <w:basedOn w:val="Normal"/>
    <w:rsid w:val="001D1B76"/>
    <w:pPr>
      <w:spacing w:before="100" w:beforeAutospacing="1" w:after="100" w:afterAutospacing="1"/>
    </w:pPr>
    <w:rPr>
      <w:rFonts w:ascii="Arial" w:hAnsi="Arial" w:cs="Arial"/>
      <w:b/>
      <w:bCs/>
      <w:color w:val="9C000E"/>
      <w:sz w:val="18"/>
      <w:szCs w:val="18"/>
    </w:rPr>
  </w:style>
  <w:style w:type="paragraph" w:customStyle="1" w:styleId="phead">
    <w:name w:val="phead"/>
    <w:basedOn w:val="Normal"/>
    <w:rsid w:val="001D1B76"/>
    <w:pPr>
      <w:spacing w:before="100" w:beforeAutospacing="1" w:after="100" w:afterAutospacing="1"/>
    </w:pPr>
    <w:rPr>
      <w:rFonts w:ascii="Arial" w:hAnsi="Arial" w:cs="Arial"/>
      <w:b/>
      <w:bCs/>
      <w:color w:val="060E19"/>
      <w:sz w:val="18"/>
      <w:szCs w:val="18"/>
    </w:rPr>
  </w:style>
  <w:style w:type="paragraph" w:customStyle="1" w:styleId="pbody">
    <w:name w:val="pbody"/>
    <w:basedOn w:val="Normal"/>
    <w:rsid w:val="001D1B76"/>
    <w:pPr>
      <w:spacing w:before="100" w:beforeAutospacing="1" w:after="100" w:afterAutospacing="1"/>
    </w:pPr>
    <w:rPr>
      <w:rFonts w:ascii="Arial" w:hAnsi="Arial" w:cs="Arial"/>
      <w:color w:val="000000"/>
      <w:sz w:val="18"/>
      <w:szCs w:val="18"/>
    </w:rPr>
  </w:style>
  <w:style w:type="paragraph" w:customStyle="1" w:styleId="pauthor">
    <w:name w:val="pauthor"/>
    <w:basedOn w:val="Normal"/>
    <w:rsid w:val="001D1B76"/>
    <w:pPr>
      <w:spacing w:before="100" w:beforeAutospacing="1" w:after="100" w:afterAutospacing="1"/>
      <w:jc w:val="right"/>
    </w:pPr>
    <w:rPr>
      <w:rFonts w:ascii="Arial" w:hAnsi="Arial" w:cs="Arial"/>
      <w:b/>
      <w:bCs/>
      <w:color w:val="0C3578"/>
      <w:sz w:val="20"/>
      <w:szCs w:val="20"/>
    </w:rPr>
  </w:style>
  <w:style w:type="paragraph" w:styleId="z-TopofForm">
    <w:name w:val="HTML Top of Form"/>
    <w:basedOn w:val="Normal"/>
    <w:next w:val="Normal"/>
    <w:link w:val="z-TopofFormChar"/>
    <w:hidden/>
    <w:uiPriority w:val="99"/>
    <w:rsid w:val="00D802D8"/>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5224F9"/>
    <w:rPr>
      <w:rFonts w:ascii="Arial" w:hAnsi="Arial" w:cs="Arial"/>
      <w:vanish/>
      <w:sz w:val="16"/>
      <w:szCs w:val="16"/>
      <w:lang w:val="en-US" w:eastAsia="en-US"/>
    </w:rPr>
  </w:style>
  <w:style w:type="paragraph" w:styleId="z-BottomofForm">
    <w:name w:val="HTML Bottom of Form"/>
    <w:basedOn w:val="Normal"/>
    <w:next w:val="Normal"/>
    <w:link w:val="z-BottomofFormChar"/>
    <w:hidden/>
    <w:uiPriority w:val="99"/>
    <w:rsid w:val="00D802D8"/>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5224F9"/>
    <w:rPr>
      <w:rFonts w:ascii="Arial" w:hAnsi="Arial" w:cs="Arial"/>
      <w:vanish/>
      <w:sz w:val="16"/>
      <w:szCs w:val="16"/>
      <w:lang w:val="en-US" w:eastAsia="en-US"/>
    </w:rPr>
  </w:style>
  <w:style w:type="paragraph" w:styleId="PlainText">
    <w:name w:val="Plain Text"/>
    <w:basedOn w:val="Normal"/>
    <w:link w:val="PlainTextChar"/>
    <w:uiPriority w:val="99"/>
    <w:rsid w:val="00187C9D"/>
    <w:pPr>
      <w:spacing w:before="100" w:beforeAutospacing="1" w:after="100" w:afterAutospacing="1"/>
    </w:pPr>
  </w:style>
  <w:style w:type="character" w:customStyle="1" w:styleId="PlainTextChar">
    <w:name w:val="Plain Text Char"/>
    <w:basedOn w:val="DefaultParagraphFont"/>
    <w:link w:val="PlainText"/>
    <w:uiPriority w:val="99"/>
    <w:semiHidden/>
    <w:rsid w:val="005224F9"/>
    <w:rPr>
      <w:rFonts w:ascii="Courier New" w:hAnsi="Courier New" w:cs="Courier New"/>
      <w:lang w:val="en-US" w:eastAsia="en-US"/>
    </w:rPr>
  </w:style>
  <w:style w:type="character" w:styleId="CommentReference">
    <w:name w:val="annotation reference"/>
    <w:basedOn w:val="DefaultParagraphFont"/>
    <w:uiPriority w:val="99"/>
    <w:semiHidden/>
    <w:rsid w:val="00B0483C"/>
    <w:rPr>
      <w:rFonts w:cs="Times New Roman"/>
      <w:sz w:val="16"/>
      <w:szCs w:val="16"/>
    </w:rPr>
  </w:style>
  <w:style w:type="paragraph" w:styleId="CommentText">
    <w:name w:val="annotation text"/>
    <w:basedOn w:val="Normal"/>
    <w:link w:val="CommentTextChar"/>
    <w:uiPriority w:val="99"/>
    <w:semiHidden/>
    <w:rsid w:val="00B0483C"/>
    <w:rPr>
      <w:sz w:val="20"/>
      <w:szCs w:val="20"/>
    </w:rPr>
  </w:style>
  <w:style w:type="character" w:customStyle="1" w:styleId="CommentTextChar">
    <w:name w:val="Comment Text Char"/>
    <w:basedOn w:val="DefaultParagraphFont"/>
    <w:link w:val="CommentText"/>
    <w:uiPriority w:val="99"/>
    <w:semiHidden/>
    <w:rsid w:val="005224F9"/>
    <w:rPr>
      <w:lang w:val="en-US" w:eastAsia="en-US"/>
    </w:rPr>
  </w:style>
  <w:style w:type="paragraph" w:customStyle="1" w:styleId="muc11">
    <w:name w:val="muc 1.1"/>
    <w:basedOn w:val="Normal"/>
    <w:link w:val="muc11Char"/>
    <w:autoRedefine/>
    <w:rsid w:val="00620FED"/>
    <w:pPr>
      <w:spacing w:line="360" w:lineRule="auto"/>
      <w:ind w:firstLine="720"/>
      <w:jc w:val="both"/>
    </w:pPr>
    <w:rPr>
      <w:bCs/>
      <w:sz w:val="26"/>
      <w:szCs w:val="26"/>
      <w:lang w:val="pt-BR"/>
    </w:rPr>
  </w:style>
  <w:style w:type="character" w:customStyle="1" w:styleId="muc11Char">
    <w:name w:val="muc 1.1 Char"/>
    <w:basedOn w:val="DefaultParagraphFont"/>
    <w:link w:val="muc11"/>
    <w:locked/>
    <w:rsid w:val="00620FED"/>
    <w:rPr>
      <w:rFonts w:cs="Times New Roman"/>
      <w:bCs/>
      <w:sz w:val="26"/>
      <w:szCs w:val="26"/>
      <w:lang w:val="pt-BR" w:eastAsia="en-US" w:bidi="ar-SA"/>
    </w:rPr>
  </w:style>
  <w:style w:type="paragraph" w:customStyle="1" w:styleId="bang">
    <w:name w:val="bang"/>
    <w:basedOn w:val="Normal"/>
    <w:link w:val="bangChar"/>
    <w:autoRedefine/>
    <w:rsid w:val="00743C03"/>
    <w:pPr>
      <w:jc w:val="center"/>
    </w:pPr>
    <w:rPr>
      <w:b/>
      <w:sz w:val="26"/>
      <w:szCs w:val="26"/>
      <w:lang w:val="pt-BR"/>
    </w:rPr>
  </w:style>
  <w:style w:type="character" w:customStyle="1" w:styleId="NormalWebChar">
    <w:name w:val="Normal (Web) Char"/>
    <w:basedOn w:val="DefaultParagraphFont"/>
    <w:link w:val="NormalWeb"/>
    <w:locked/>
    <w:rsid w:val="00B0483C"/>
    <w:rPr>
      <w:rFonts w:ascii="Arial Unicode MS" w:eastAsia="Times New Roman" w:hAnsi="Arial Unicode MS" w:cs="Arial Unicode MS"/>
      <w:sz w:val="24"/>
      <w:szCs w:val="24"/>
      <w:lang w:val="en-US" w:eastAsia="en-US" w:bidi="ar-SA"/>
    </w:rPr>
  </w:style>
  <w:style w:type="character" w:customStyle="1" w:styleId="bangChar">
    <w:name w:val="bang Char"/>
    <w:basedOn w:val="DefaultParagraphFont"/>
    <w:link w:val="bang"/>
    <w:locked/>
    <w:rsid w:val="00743C03"/>
    <w:rPr>
      <w:rFonts w:cs="Times New Roman"/>
      <w:b/>
      <w:sz w:val="26"/>
      <w:szCs w:val="26"/>
      <w:lang w:val="pt-BR" w:eastAsia="en-US" w:bidi="ar-SA"/>
    </w:rPr>
  </w:style>
  <w:style w:type="paragraph" w:customStyle="1" w:styleId="chuthichbang">
    <w:name w:val="chu thich bang"/>
    <w:basedOn w:val="Normal"/>
    <w:link w:val="chuthichbangChar"/>
    <w:autoRedefine/>
    <w:rsid w:val="00B0483C"/>
    <w:pPr>
      <w:spacing w:line="288" w:lineRule="auto"/>
    </w:pPr>
    <w:rPr>
      <w:i/>
      <w:iCs/>
      <w:sz w:val="20"/>
      <w:szCs w:val="20"/>
    </w:rPr>
  </w:style>
  <w:style w:type="character" w:customStyle="1" w:styleId="chuthichbangChar">
    <w:name w:val="chu thich bang Char"/>
    <w:basedOn w:val="DefaultParagraphFont"/>
    <w:link w:val="chuthichbang"/>
    <w:locked/>
    <w:rsid w:val="00B0483C"/>
    <w:rPr>
      <w:rFonts w:cs="Times New Roman"/>
      <w:i/>
      <w:iCs/>
      <w:lang w:val="en-US" w:eastAsia="en-US" w:bidi="ar-SA"/>
    </w:rPr>
  </w:style>
  <w:style w:type="paragraph" w:customStyle="1" w:styleId="MUC1">
    <w:name w:val="MUC 1"/>
    <w:basedOn w:val="Normal"/>
    <w:link w:val="MUC1Char"/>
    <w:autoRedefine/>
    <w:rsid w:val="00F07C87"/>
    <w:pPr>
      <w:spacing w:before="120" w:after="120" w:line="288" w:lineRule="auto"/>
      <w:ind w:firstLine="720"/>
      <w:jc w:val="both"/>
    </w:pPr>
    <w:rPr>
      <w:b/>
      <w:bCs/>
      <w:sz w:val="26"/>
      <w:szCs w:val="26"/>
      <w:lang w:val="pt-BR"/>
    </w:rPr>
  </w:style>
  <w:style w:type="character" w:customStyle="1" w:styleId="MUC1Char">
    <w:name w:val="MUC 1 Char"/>
    <w:basedOn w:val="DefaultParagraphFont"/>
    <w:link w:val="MUC1"/>
    <w:locked/>
    <w:rsid w:val="00F07C87"/>
    <w:rPr>
      <w:rFonts w:cs="Times New Roman"/>
      <w:b/>
      <w:bCs/>
      <w:sz w:val="26"/>
      <w:szCs w:val="26"/>
      <w:lang w:val="pt-BR" w:eastAsia="en-US" w:bidi="ar-SA"/>
    </w:rPr>
  </w:style>
  <w:style w:type="paragraph" w:styleId="BalloonText">
    <w:name w:val="Balloon Text"/>
    <w:basedOn w:val="Normal"/>
    <w:link w:val="BalloonTextChar"/>
    <w:uiPriority w:val="99"/>
    <w:semiHidden/>
    <w:rsid w:val="00B0483C"/>
    <w:rPr>
      <w:rFonts w:ascii="Tahoma" w:hAnsi="Tahoma" w:cs="Tahoma"/>
      <w:sz w:val="16"/>
      <w:szCs w:val="16"/>
    </w:rPr>
  </w:style>
  <w:style w:type="character" w:customStyle="1" w:styleId="BalloonTextChar">
    <w:name w:val="Balloon Text Char"/>
    <w:basedOn w:val="DefaultParagraphFont"/>
    <w:link w:val="BalloonText"/>
    <w:uiPriority w:val="99"/>
    <w:semiHidden/>
    <w:rsid w:val="005224F9"/>
    <w:rPr>
      <w:sz w:val="0"/>
      <w:szCs w:val="0"/>
      <w:lang w:val="en-US" w:eastAsia="en-US"/>
    </w:rPr>
  </w:style>
  <w:style w:type="character" w:customStyle="1" w:styleId="topictitle1">
    <w:name w:val="topictitle1"/>
    <w:basedOn w:val="DefaultParagraphFont"/>
    <w:rsid w:val="00623920"/>
    <w:rPr>
      <w:rFonts w:ascii="Verdana" w:hAnsi="Verdana" w:cs="Times New Roman"/>
      <w:b/>
      <w:bCs/>
      <w:color w:val="000000"/>
      <w:sz w:val="27"/>
      <w:szCs w:val="27"/>
      <w:u w:val="none"/>
      <w:effect w:val="none"/>
    </w:rPr>
  </w:style>
  <w:style w:type="paragraph" w:styleId="DocumentMap">
    <w:name w:val="Document Map"/>
    <w:basedOn w:val="Normal"/>
    <w:link w:val="DocumentMapChar"/>
    <w:uiPriority w:val="99"/>
    <w:semiHidden/>
    <w:rsid w:val="00A34310"/>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5224F9"/>
    <w:rPr>
      <w:sz w:val="0"/>
      <w:szCs w:val="0"/>
      <w:lang w:val="en-US" w:eastAsia="en-US"/>
    </w:rPr>
  </w:style>
  <w:style w:type="paragraph" w:styleId="TOC1">
    <w:name w:val="toc 1"/>
    <w:basedOn w:val="Normal"/>
    <w:next w:val="Normal"/>
    <w:autoRedefine/>
    <w:uiPriority w:val="39"/>
    <w:semiHidden/>
    <w:rsid w:val="00855C74"/>
  </w:style>
  <w:style w:type="paragraph" w:styleId="TOC2">
    <w:name w:val="toc 2"/>
    <w:basedOn w:val="Normal"/>
    <w:next w:val="Normal"/>
    <w:autoRedefine/>
    <w:uiPriority w:val="39"/>
    <w:semiHidden/>
    <w:rsid w:val="00855C74"/>
    <w:pPr>
      <w:ind w:left="240"/>
    </w:pPr>
  </w:style>
  <w:style w:type="paragraph" w:styleId="TOC3">
    <w:name w:val="toc 3"/>
    <w:basedOn w:val="Normal"/>
    <w:next w:val="Normal"/>
    <w:autoRedefine/>
    <w:uiPriority w:val="39"/>
    <w:semiHidden/>
    <w:rsid w:val="00855C74"/>
    <w:pPr>
      <w:ind w:left="480"/>
    </w:pPr>
  </w:style>
  <w:style w:type="paragraph" w:customStyle="1" w:styleId="CharCharCharCharCharCharCharCharCharCharChar">
    <w:name w:val="Char Char Char Char Char Char Char Char Char Char Char"/>
    <w:basedOn w:val="Normal"/>
    <w:rsid w:val="00FB24C9"/>
    <w:pPr>
      <w:spacing w:after="160" w:line="240" w:lineRule="exact"/>
    </w:pPr>
    <w:rPr>
      <w:rFonts w:ascii="Verdana" w:hAnsi="Verdana"/>
      <w:sz w:val="20"/>
      <w:szCs w:val="20"/>
    </w:rPr>
  </w:style>
  <w:style w:type="character" w:customStyle="1" w:styleId="vietadtextlink">
    <w:name w:val="vietadtextlink"/>
    <w:basedOn w:val="DefaultParagraphFont"/>
    <w:rsid w:val="00704DF3"/>
    <w:rPr>
      <w:rFonts w:cs="Times New Roman"/>
    </w:rPr>
  </w:style>
  <w:style w:type="paragraph" w:styleId="ListParagraph">
    <w:name w:val="List Paragraph"/>
    <w:basedOn w:val="Normal"/>
    <w:uiPriority w:val="34"/>
    <w:qFormat/>
    <w:rsid w:val="005061C3"/>
    <w:pPr>
      <w:ind w:left="720"/>
    </w:pPr>
  </w:style>
</w:styles>
</file>

<file path=word/webSettings.xml><?xml version="1.0" encoding="utf-8"?>
<w:webSettings xmlns:r="http://schemas.openxmlformats.org/officeDocument/2006/relationships" xmlns:w="http://schemas.openxmlformats.org/wordprocessingml/2006/main">
  <w:divs>
    <w:div w:id="648748513">
      <w:marLeft w:val="0"/>
      <w:marRight w:val="0"/>
      <w:marTop w:val="0"/>
      <w:marBottom w:val="0"/>
      <w:divBdr>
        <w:top w:val="none" w:sz="0" w:space="0" w:color="auto"/>
        <w:left w:val="none" w:sz="0" w:space="0" w:color="auto"/>
        <w:bottom w:val="none" w:sz="0" w:space="0" w:color="auto"/>
        <w:right w:val="none" w:sz="0" w:space="0" w:color="auto"/>
      </w:divBdr>
      <w:divsChild>
        <w:div w:id="648748613">
          <w:marLeft w:val="0"/>
          <w:marRight w:val="0"/>
          <w:marTop w:val="0"/>
          <w:marBottom w:val="0"/>
          <w:divBdr>
            <w:top w:val="none" w:sz="0" w:space="0" w:color="auto"/>
            <w:left w:val="none" w:sz="0" w:space="0" w:color="auto"/>
            <w:bottom w:val="none" w:sz="0" w:space="0" w:color="auto"/>
            <w:right w:val="none" w:sz="0" w:space="0" w:color="auto"/>
          </w:divBdr>
          <w:divsChild>
            <w:div w:id="648748551">
              <w:marLeft w:val="0"/>
              <w:marRight w:val="0"/>
              <w:marTop w:val="0"/>
              <w:marBottom w:val="0"/>
              <w:divBdr>
                <w:top w:val="none" w:sz="0" w:space="0" w:color="auto"/>
                <w:left w:val="none" w:sz="0" w:space="0" w:color="auto"/>
                <w:bottom w:val="none" w:sz="0" w:space="0" w:color="auto"/>
                <w:right w:val="none" w:sz="0" w:space="0" w:color="auto"/>
              </w:divBdr>
              <w:divsChild>
                <w:div w:id="648748511">
                  <w:marLeft w:val="0"/>
                  <w:marRight w:val="0"/>
                  <w:marTop w:val="0"/>
                  <w:marBottom w:val="0"/>
                  <w:divBdr>
                    <w:top w:val="none" w:sz="0" w:space="0" w:color="auto"/>
                    <w:left w:val="none" w:sz="0" w:space="0" w:color="auto"/>
                    <w:bottom w:val="none" w:sz="0" w:space="0" w:color="auto"/>
                    <w:right w:val="none" w:sz="0" w:space="0" w:color="auto"/>
                  </w:divBdr>
                  <w:divsChild>
                    <w:div w:id="648748588">
                      <w:marLeft w:val="0"/>
                      <w:marRight w:val="0"/>
                      <w:marTop w:val="0"/>
                      <w:marBottom w:val="0"/>
                      <w:divBdr>
                        <w:top w:val="none" w:sz="0" w:space="0" w:color="auto"/>
                        <w:left w:val="none" w:sz="0" w:space="0" w:color="auto"/>
                        <w:bottom w:val="none" w:sz="0" w:space="0" w:color="auto"/>
                        <w:right w:val="none" w:sz="0" w:space="0" w:color="auto"/>
                      </w:divBdr>
                      <w:divsChild>
                        <w:div w:id="648748591">
                          <w:marLeft w:val="0"/>
                          <w:marRight w:val="0"/>
                          <w:marTop w:val="0"/>
                          <w:marBottom w:val="0"/>
                          <w:divBdr>
                            <w:top w:val="none" w:sz="0" w:space="0" w:color="auto"/>
                            <w:left w:val="none" w:sz="0" w:space="0" w:color="auto"/>
                            <w:bottom w:val="none" w:sz="0" w:space="0" w:color="auto"/>
                            <w:right w:val="none" w:sz="0" w:space="0" w:color="auto"/>
                          </w:divBdr>
                          <w:divsChild>
                            <w:div w:id="648748608">
                              <w:marLeft w:val="0"/>
                              <w:marRight w:val="0"/>
                              <w:marTop w:val="0"/>
                              <w:marBottom w:val="0"/>
                              <w:divBdr>
                                <w:top w:val="none" w:sz="0" w:space="0" w:color="auto"/>
                                <w:left w:val="none" w:sz="0" w:space="0" w:color="auto"/>
                                <w:bottom w:val="none" w:sz="0" w:space="0" w:color="auto"/>
                                <w:right w:val="none" w:sz="0" w:space="0" w:color="auto"/>
                              </w:divBdr>
                              <w:divsChild>
                                <w:div w:id="648748560">
                                  <w:marLeft w:val="0"/>
                                  <w:marRight w:val="0"/>
                                  <w:marTop w:val="0"/>
                                  <w:marBottom w:val="0"/>
                                  <w:divBdr>
                                    <w:top w:val="none" w:sz="0" w:space="0" w:color="auto"/>
                                    <w:left w:val="none" w:sz="0" w:space="0" w:color="auto"/>
                                    <w:bottom w:val="none" w:sz="0" w:space="0" w:color="auto"/>
                                    <w:right w:val="none" w:sz="0" w:space="0" w:color="auto"/>
                                  </w:divBdr>
                                  <w:divsChild>
                                    <w:div w:id="648748524">
                                      <w:marLeft w:val="0"/>
                                      <w:marRight w:val="0"/>
                                      <w:marTop w:val="0"/>
                                      <w:marBottom w:val="0"/>
                                      <w:divBdr>
                                        <w:top w:val="none" w:sz="0" w:space="0" w:color="auto"/>
                                        <w:left w:val="none" w:sz="0" w:space="0" w:color="auto"/>
                                        <w:bottom w:val="none" w:sz="0" w:space="0" w:color="auto"/>
                                        <w:right w:val="none" w:sz="0" w:space="0" w:color="auto"/>
                                      </w:divBdr>
                                      <w:divsChild>
                                        <w:div w:id="648748530">
                                          <w:marLeft w:val="0"/>
                                          <w:marRight w:val="0"/>
                                          <w:marTop w:val="0"/>
                                          <w:marBottom w:val="0"/>
                                          <w:divBdr>
                                            <w:top w:val="none" w:sz="0" w:space="0" w:color="auto"/>
                                            <w:left w:val="none" w:sz="0" w:space="0" w:color="auto"/>
                                            <w:bottom w:val="none" w:sz="0" w:space="0" w:color="auto"/>
                                            <w:right w:val="none" w:sz="0" w:space="0" w:color="auto"/>
                                          </w:divBdr>
                                          <w:divsChild>
                                            <w:div w:id="648748545">
                                              <w:marLeft w:val="0"/>
                                              <w:marRight w:val="0"/>
                                              <w:marTop w:val="0"/>
                                              <w:marBottom w:val="0"/>
                                              <w:divBdr>
                                                <w:top w:val="none" w:sz="0" w:space="0" w:color="auto"/>
                                                <w:left w:val="none" w:sz="0" w:space="0" w:color="auto"/>
                                                <w:bottom w:val="none" w:sz="0" w:space="0" w:color="auto"/>
                                                <w:right w:val="none" w:sz="0" w:space="0" w:color="auto"/>
                                              </w:divBdr>
                                              <w:divsChild>
                                                <w:div w:id="6487485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8748515">
      <w:marLeft w:val="0"/>
      <w:marRight w:val="0"/>
      <w:marTop w:val="0"/>
      <w:marBottom w:val="0"/>
      <w:divBdr>
        <w:top w:val="none" w:sz="0" w:space="0" w:color="auto"/>
        <w:left w:val="none" w:sz="0" w:space="0" w:color="auto"/>
        <w:bottom w:val="none" w:sz="0" w:space="0" w:color="auto"/>
        <w:right w:val="none" w:sz="0" w:space="0" w:color="auto"/>
      </w:divBdr>
    </w:div>
    <w:div w:id="648748516">
      <w:marLeft w:val="0"/>
      <w:marRight w:val="0"/>
      <w:marTop w:val="0"/>
      <w:marBottom w:val="0"/>
      <w:divBdr>
        <w:top w:val="none" w:sz="0" w:space="0" w:color="auto"/>
        <w:left w:val="none" w:sz="0" w:space="0" w:color="auto"/>
        <w:bottom w:val="none" w:sz="0" w:space="0" w:color="auto"/>
        <w:right w:val="none" w:sz="0" w:space="0" w:color="auto"/>
      </w:divBdr>
      <w:divsChild>
        <w:div w:id="648748571">
          <w:marLeft w:val="30"/>
          <w:marRight w:val="45"/>
          <w:marTop w:val="0"/>
          <w:marBottom w:val="0"/>
          <w:divBdr>
            <w:top w:val="none" w:sz="0" w:space="0" w:color="auto"/>
            <w:left w:val="none" w:sz="0" w:space="0" w:color="auto"/>
            <w:bottom w:val="none" w:sz="0" w:space="0" w:color="auto"/>
            <w:right w:val="none" w:sz="0" w:space="0" w:color="auto"/>
          </w:divBdr>
          <w:divsChild>
            <w:div w:id="648748554">
              <w:marLeft w:val="0"/>
              <w:marRight w:val="0"/>
              <w:marTop w:val="30"/>
              <w:marBottom w:val="0"/>
              <w:divBdr>
                <w:top w:val="none" w:sz="0" w:space="0" w:color="auto"/>
                <w:left w:val="none" w:sz="0" w:space="0" w:color="auto"/>
                <w:bottom w:val="none" w:sz="0" w:space="0" w:color="auto"/>
                <w:right w:val="none" w:sz="0" w:space="0" w:color="auto"/>
              </w:divBdr>
              <w:divsChild>
                <w:div w:id="648748568">
                  <w:marLeft w:val="0"/>
                  <w:marRight w:val="0"/>
                  <w:marTop w:val="0"/>
                  <w:marBottom w:val="0"/>
                  <w:divBdr>
                    <w:top w:val="none" w:sz="0" w:space="0" w:color="auto"/>
                    <w:left w:val="none" w:sz="0" w:space="0" w:color="auto"/>
                    <w:bottom w:val="none" w:sz="0" w:space="0" w:color="auto"/>
                    <w:right w:val="none" w:sz="0" w:space="0" w:color="auto"/>
                  </w:divBdr>
                  <w:divsChild>
                    <w:div w:id="6487485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8748519">
      <w:marLeft w:val="0"/>
      <w:marRight w:val="0"/>
      <w:marTop w:val="0"/>
      <w:marBottom w:val="0"/>
      <w:divBdr>
        <w:top w:val="none" w:sz="0" w:space="0" w:color="auto"/>
        <w:left w:val="none" w:sz="0" w:space="0" w:color="auto"/>
        <w:bottom w:val="none" w:sz="0" w:space="0" w:color="auto"/>
        <w:right w:val="none" w:sz="0" w:space="0" w:color="auto"/>
      </w:divBdr>
      <w:divsChild>
        <w:div w:id="648748562">
          <w:marLeft w:val="0"/>
          <w:marRight w:val="0"/>
          <w:marTop w:val="0"/>
          <w:marBottom w:val="0"/>
          <w:divBdr>
            <w:top w:val="none" w:sz="0" w:space="0" w:color="auto"/>
            <w:left w:val="none" w:sz="0" w:space="0" w:color="auto"/>
            <w:bottom w:val="none" w:sz="0" w:space="0" w:color="auto"/>
            <w:right w:val="none" w:sz="0" w:space="0" w:color="auto"/>
          </w:divBdr>
          <w:divsChild>
            <w:div w:id="648748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748520">
      <w:marLeft w:val="0"/>
      <w:marRight w:val="0"/>
      <w:marTop w:val="0"/>
      <w:marBottom w:val="0"/>
      <w:divBdr>
        <w:top w:val="none" w:sz="0" w:space="0" w:color="auto"/>
        <w:left w:val="none" w:sz="0" w:space="0" w:color="auto"/>
        <w:bottom w:val="none" w:sz="0" w:space="0" w:color="auto"/>
        <w:right w:val="none" w:sz="0" w:space="0" w:color="auto"/>
      </w:divBdr>
    </w:div>
    <w:div w:id="648748521">
      <w:marLeft w:val="0"/>
      <w:marRight w:val="0"/>
      <w:marTop w:val="0"/>
      <w:marBottom w:val="0"/>
      <w:divBdr>
        <w:top w:val="none" w:sz="0" w:space="0" w:color="auto"/>
        <w:left w:val="none" w:sz="0" w:space="0" w:color="auto"/>
        <w:bottom w:val="none" w:sz="0" w:space="0" w:color="auto"/>
        <w:right w:val="none" w:sz="0" w:space="0" w:color="auto"/>
      </w:divBdr>
      <w:divsChild>
        <w:div w:id="648748607">
          <w:marLeft w:val="0"/>
          <w:marRight w:val="0"/>
          <w:marTop w:val="0"/>
          <w:marBottom w:val="0"/>
          <w:divBdr>
            <w:top w:val="none" w:sz="0" w:space="0" w:color="auto"/>
            <w:left w:val="none" w:sz="0" w:space="0" w:color="auto"/>
            <w:bottom w:val="none" w:sz="0" w:space="0" w:color="auto"/>
            <w:right w:val="none" w:sz="0" w:space="0" w:color="auto"/>
          </w:divBdr>
        </w:div>
      </w:divsChild>
    </w:div>
    <w:div w:id="648748522">
      <w:marLeft w:val="0"/>
      <w:marRight w:val="0"/>
      <w:marTop w:val="0"/>
      <w:marBottom w:val="0"/>
      <w:divBdr>
        <w:top w:val="none" w:sz="0" w:space="0" w:color="auto"/>
        <w:left w:val="none" w:sz="0" w:space="0" w:color="auto"/>
        <w:bottom w:val="none" w:sz="0" w:space="0" w:color="auto"/>
        <w:right w:val="none" w:sz="0" w:space="0" w:color="auto"/>
      </w:divBdr>
      <w:divsChild>
        <w:div w:id="648748536">
          <w:marLeft w:val="0"/>
          <w:marRight w:val="0"/>
          <w:marTop w:val="0"/>
          <w:marBottom w:val="0"/>
          <w:divBdr>
            <w:top w:val="none" w:sz="0" w:space="0" w:color="auto"/>
            <w:left w:val="none" w:sz="0" w:space="0" w:color="auto"/>
            <w:bottom w:val="none" w:sz="0" w:space="0" w:color="auto"/>
            <w:right w:val="none" w:sz="0" w:space="0" w:color="auto"/>
          </w:divBdr>
          <w:divsChild>
            <w:div w:id="6487485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748525">
      <w:marLeft w:val="0"/>
      <w:marRight w:val="0"/>
      <w:marTop w:val="0"/>
      <w:marBottom w:val="0"/>
      <w:divBdr>
        <w:top w:val="none" w:sz="0" w:space="0" w:color="auto"/>
        <w:left w:val="none" w:sz="0" w:space="0" w:color="auto"/>
        <w:bottom w:val="none" w:sz="0" w:space="0" w:color="auto"/>
        <w:right w:val="none" w:sz="0" w:space="0" w:color="auto"/>
      </w:divBdr>
    </w:div>
    <w:div w:id="648748527">
      <w:marLeft w:val="0"/>
      <w:marRight w:val="0"/>
      <w:marTop w:val="0"/>
      <w:marBottom w:val="0"/>
      <w:divBdr>
        <w:top w:val="none" w:sz="0" w:space="0" w:color="auto"/>
        <w:left w:val="none" w:sz="0" w:space="0" w:color="auto"/>
        <w:bottom w:val="none" w:sz="0" w:space="0" w:color="auto"/>
        <w:right w:val="none" w:sz="0" w:space="0" w:color="auto"/>
      </w:divBdr>
      <w:divsChild>
        <w:div w:id="648748593">
          <w:marLeft w:val="0"/>
          <w:marRight w:val="0"/>
          <w:marTop w:val="0"/>
          <w:marBottom w:val="0"/>
          <w:divBdr>
            <w:top w:val="none" w:sz="0" w:space="0" w:color="auto"/>
            <w:left w:val="none" w:sz="0" w:space="0" w:color="auto"/>
            <w:bottom w:val="none" w:sz="0" w:space="0" w:color="auto"/>
            <w:right w:val="none" w:sz="0" w:space="0" w:color="auto"/>
          </w:divBdr>
          <w:divsChild>
            <w:div w:id="648748584">
              <w:marLeft w:val="0"/>
              <w:marRight w:val="0"/>
              <w:marTop w:val="0"/>
              <w:marBottom w:val="0"/>
              <w:divBdr>
                <w:top w:val="none" w:sz="0" w:space="0" w:color="auto"/>
                <w:left w:val="none" w:sz="0" w:space="0" w:color="auto"/>
                <w:bottom w:val="none" w:sz="0" w:space="0" w:color="auto"/>
                <w:right w:val="none" w:sz="0" w:space="0" w:color="auto"/>
              </w:divBdr>
              <w:divsChild>
                <w:div w:id="648748563">
                  <w:marLeft w:val="0"/>
                  <w:marRight w:val="0"/>
                  <w:marTop w:val="0"/>
                  <w:marBottom w:val="0"/>
                  <w:divBdr>
                    <w:top w:val="none" w:sz="0" w:space="0" w:color="auto"/>
                    <w:left w:val="none" w:sz="0" w:space="0" w:color="auto"/>
                    <w:bottom w:val="none" w:sz="0" w:space="0" w:color="auto"/>
                    <w:right w:val="none" w:sz="0" w:space="0" w:color="auto"/>
                  </w:divBdr>
                  <w:divsChild>
                    <w:div w:id="648748565">
                      <w:marLeft w:val="0"/>
                      <w:marRight w:val="0"/>
                      <w:marTop w:val="0"/>
                      <w:marBottom w:val="0"/>
                      <w:divBdr>
                        <w:top w:val="none" w:sz="0" w:space="0" w:color="auto"/>
                        <w:left w:val="none" w:sz="0" w:space="0" w:color="auto"/>
                        <w:bottom w:val="none" w:sz="0" w:space="0" w:color="auto"/>
                        <w:right w:val="none" w:sz="0" w:space="0" w:color="auto"/>
                      </w:divBdr>
                      <w:divsChild>
                        <w:div w:id="6487485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8748533">
      <w:marLeft w:val="0"/>
      <w:marRight w:val="0"/>
      <w:marTop w:val="0"/>
      <w:marBottom w:val="0"/>
      <w:divBdr>
        <w:top w:val="none" w:sz="0" w:space="0" w:color="auto"/>
        <w:left w:val="none" w:sz="0" w:space="0" w:color="auto"/>
        <w:bottom w:val="none" w:sz="0" w:space="0" w:color="auto"/>
        <w:right w:val="none" w:sz="0" w:space="0" w:color="auto"/>
      </w:divBdr>
    </w:div>
    <w:div w:id="648748543">
      <w:marLeft w:val="0"/>
      <w:marRight w:val="0"/>
      <w:marTop w:val="0"/>
      <w:marBottom w:val="0"/>
      <w:divBdr>
        <w:top w:val="none" w:sz="0" w:space="0" w:color="auto"/>
        <w:left w:val="none" w:sz="0" w:space="0" w:color="auto"/>
        <w:bottom w:val="none" w:sz="0" w:space="0" w:color="auto"/>
        <w:right w:val="none" w:sz="0" w:space="0" w:color="auto"/>
      </w:divBdr>
      <w:divsChild>
        <w:div w:id="648748542">
          <w:marLeft w:val="0"/>
          <w:marRight w:val="0"/>
          <w:marTop w:val="0"/>
          <w:marBottom w:val="0"/>
          <w:divBdr>
            <w:top w:val="none" w:sz="0" w:space="0" w:color="auto"/>
            <w:left w:val="none" w:sz="0" w:space="0" w:color="auto"/>
            <w:bottom w:val="none" w:sz="0" w:space="0" w:color="auto"/>
            <w:right w:val="none" w:sz="0" w:space="0" w:color="auto"/>
          </w:divBdr>
        </w:div>
        <w:div w:id="648748548">
          <w:marLeft w:val="0"/>
          <w:marRight w:val="0"/>
          <w:marTop w:val="0"/>
          <w:marBottom w:val="0"/>
          <w:divBdr>
            <w:top w:val="none" w:sz="0" w:space="0" w:color="auto"/>
            <w:left w:val="none" w:sz="0" w:space="0" w:color="auto"/>
            <w:bottom w:val="none" w:sz="0" w:space="0" w:color="auto"/>
            <w:right w:val="none" w:sz="0" w:space="0" w:color="auto"/>
          </w:divBdr>
        </w:div>
        <w:div w:id="648748558">
          <w:marLeft w:val="0"/>
          <w:marRight w:val="0"/>
          <w:marTop w:val="0"/>
          <w:marBottom w:val="0"/>
          <w:divBdr>
            <w:top w:val="none" w:sz="0" w:space="0" w:color="auto"/>
            <w:left w:val="none" w:sz="0" w:space="0" w:color="auto"/>
            <w:bottom w:val="none" w:sz="0" w:space="0" w:color="auto"/>
            <w:right w:val="none" w:sz="0" w:space="0" w:color="auto"/>
          </w:divBdr>
        </w:div>
        <w:div w:id="648748589">
          <w:marLeft w:val="0"/>
          <w:marRight w:val="0"/>
          <w:marTop w:val="0"/>
          <w:marBottom w:val="0"/>
          <w:divBdr>
            <w:top w:val="none" w:sz="0" w:space="0" w:color="auto"/>
            <w:left w:val="none" w:sz="0" w:space="0" w:color="auto"/>
            <w:bottom w:val="none" w:sz="0" w:space="0" w:color="auto"/>
            <w:right w:val="none" w:sz="0" w:space="0" w:color="auto"/>
          </w:divBdr>
        </w:div>
        <w:div w:id="648748594">
          <w:marLeft w:val="0"/>
          <w:marRight w:val="0"/>
          <w:marTop w:val="0"/>
          <w:marBottom w:val="0"/>
          <w:divBdr>
            <w:top w:val="none" w:sz="0" w:space="0" w:color="auto"/>
            <w:left w:val="none" w:sz="0" w:space="0" w:color="auto"/>
            <w:bottom w:val="none" w:sz="0" w:space="0" w:color="auto"/>
            <w:right w:val="none" w:sz="0" w:space="0" w:color="auto"/>
          </w:divBdr>
        </w:div>
        <w:div w:id="648748597">
          <w:marLeft w:val="0"/>
          <w:marRight w:val="0"/>
          <w:marTop w:val="0"/>
          <w:marBottom w:val="0"/>
          <w:divBdr>
            <w:top w:val="none" w:sz="0" w:space="0" w:color="auto"/>
            <w:left w:val="none" w:sz="0" w:space="0" w:color="auto"/>
            <w:bottom w:val="none" w:sz="0" w:space="0" w:color="auto"/>
            <w:right w:val="none" w:sz="0" w:space="0" w:color="auto"/>
          </w:divBdr>
        </w:div>
        <w:div w:id="648748599">
          <w:marLeft w:val="0"/>
          <w:marRight w:val="0"/>
          <w:marTop w:val="0"/>
          <w:marBottom w:val="0"/>
          <w:divBdr>
            <w:top w:val="none" w:sz="0" w:space="0" w:color="auto"/>
            <w:left w:val="none" w:sz="0" w:space="0" w:color="auto"/>
            <w:bottom w:val="none" w:sz="0" w:space="0" w:color="auto"/>
            <w:right w:val="none" w:sz="0" w:space="0" w:color="auto"/>
          </w:divBdr>
        </w:div>
      </w:divsChild>
    </w:div>
    <w:div w:id="648748555">
      <w:marLeft w:val="0"/>
      <w:marRight w:val="0"/>
      <w:marTop w:val="0"/>
      <w:marBottom w:val="0"/>
      <w:divBdr>
        <w:top w:val="none" w:sz="0" w:space="0" w:color="auto"/>
        <w:left w:val="none" w:sz="0" w:space="0" w:color="auto"/>
        <w:bottom w:val="none" w:sz="0" w:space="0" w:color="auto"/>
        <w:right w:val="none" w:sz="0" w:space="0" w:color="auto"/>
      </w:divBdr>
      <w:divsChild>
        <w:div w:id="648748556">
          <w:marLeft w:val="0"/>
          <w:marRight w:val="0"/>
          <w:marTop w:val="0"/>
          <w:marBottom w:val="0"/>
          <w:divBdr>
            <w:top w:val="none" w:sz="0" w:space="0" w:color="auto"/>
            <w:left w:val="none" w:sz="0" w:space="0" w:color="auto"/>
            <w:bottom w:val="none" w:sz="0" w:space="0" w:color="auto"/>
            <w:right w:val="none" w:sz="0" w:space="0" w:color="auto"/>
          </w:divBdr>
          <w:divsChild>
            <w:div w:id="648748582">
              <w:marLeft w:val="0"/>
              <w:marRight w:val="0"/>
              <w:marTop w:val="0"/>
              <w:marBottom w:val="0"/>
              <w:divBdr>
                <w:top w:val="none" w:sz="0" w:space="0" w:color="auto"/>
                <w:left w:val="none" w:sz="0" w:space="0" w:color="auto"/>
                <w:bottom w:val="none" w:sz="0" w:space="0" w:color="auto"/>
                <w:right w:val="none" w:sz="0" w:space="0" w:color="auto"/>
              </w:divBdr>
              <w:divsChild>
                <w:div w:id="648748534">
                  <w:marLeft w:val="0"/>
                  <w:marRight w:val="0"/>
                  <w:marTop w:val="0"/>
                  <w:marBottom w:val="0"/>
                  <w:divBdr>
                    <w:top w:val="none" w:sz="0" w:space="0" w:color="auto"/>
                    <w:left w:val="none" w:sz="0" w:space="0" w:color="auto"/>
                    <w:bottom w:val="none" w:sz="0" w:space="0" w:color="auto"/>
                    <w:right w:val="none" w:sz="0" w:space="0" w:color="auto"/>
                  </w:divBdr>
                  <w:divsChild>
                    <w:div w:id="648748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8748566">
      <w:marLeft w:val="0"/>
      <w:marRight w:val="0"/>
      <w:marTop w:val="0"/>
      <w:marBottom w:val="0"/>
      <w:divBdr>
        <w:top w:val="none" w:sz="0" w:space="0" w:color="auto"/>
        <w:left w:val="none" w:sz="0" w:space="0" w:color="auto"/>
        <w:bottom w:val="none" w:sz="0" w:space="0" w:color="auto"/>
        <w:right w:val="none" w:sz="0" w:space="0" w:color="auto"/>
      </w:divBdr>
    </w:div>
    <w:div w:id="648748570">
      <w:marLeft w:val="0"/>
      <w:marRight w:val="0"/>
      <w:marTop w:val="0"/>
      <w:marBottom w:val="0"/>
      <w:divBdr>
        <w:top w:val="none" w:sz="0" w:space="0" w:color="auto"/>
        <w:left w:val="none" w:sz="0" w:space="0" w:color="auto"/>
        <w:bottom w:val="none" w:sz="0" w:space="0" w:color="auto"/>
        <w:right w:val="none" w:sz="0" w:space="0" w:color="auto"/>
      </w:divBdr>
    </w:div>
    <w:div w:id="648748573">
      <w:marLeft w:val="0"/>
      <w:marRight w:val="0"/>
      <w:marTop w:val="0"/>
      <w:marBottom w:val="0"/>
      <w:divBdr>
        <w:top w:val="none" w:sz="0" w:space="0" w:color="auto"/>
        <w:left w:val="none" w:sz="0" w:space="0" w:color="auto"/>
        <w:bottom w:val="none" w:sz="0" w:space="0" w:color="auto"/>
        <w:right w:val="none" w:sz="0" w:space="0" w:color="auto"/>
      </w:divBdr>
      <w:divsChild>
        <w:div w:id="648748514">
          <w:marLeft w:val="0"/>
          <w:marRight w:val="0"/>
          <w:marTop w:val="0"/>
          <w:marBottom w:val="0"/>
          <w:divBdr>
            <w:top w:val="none" w:sz="0" w:space="0" w:color="auto"/>
            <w:left w:val="none" w:sz="0" w:space="0" w:color="auto"/>
            <w:bottom w:val="none" w:sz="0" w:space="0" w:color="auto"/>
            <w:right w:val="none" w:sz="0" w:space="0" w:color="auto"/>
          </w:divBdr>
          <w:divsChild>
            <w:div w:id="648748610">
              <w:marLeft w:val="0"/>
              <w:marRight w:val="0"/>
              <w:marTop w:val="0"/>
              <w:marBottom w:val="0"/>
              <w:divBdr>
                <w:top w:val="none" w:sz="0" w:space="0" w:color="auto"/>
                <w:left w:val="none" w:sz="0" w:space="0" w:color="auto"/>
                <w:bottom w:val="none" w:sz="0" w:space="0" w:color="auto"/>
                <w:right w:val="none" w:sz="0" w:space="0" w:color="auto"/>
              </w:divBdr>
              <w:divsChild>
                <w:div w:id="648748569">
                  <w:marLeft w:val="0"/>
                  <w:marRight w:val="0"/>
                  <w:marTop w:val="0"/>
                  <w:marBottom w:val="0"/>
                  <w:divBdr>
                    <w:top w:val="none" w:sz="0" w:space="0" w:color="auto"/>
                    <w:left w:val="none" w:sz="0" w:space="0" w:color="auto"/>
                    <w:bottom w:val="none" w:sz="0" w:space="0" w:color="auto"/>
                    <w:right w:val="none" w:sz="0" w:space="0" w:color="auto"/>
                  </w:divBdr>
                  <w:divsChild>
                    <w:div w:id="648748561">
                      <w:marLeft w:val="150"/>
                      <w:marRight w:val="0"/>
                      <w:marTop w:val="0"/>
                      <w:marBottom w:val="0"/>
                      <w:divBdr>
                        <w:top w:val="none" w:sz="0" w:space="0" w:color="auto"/>
                        <w:left w:val="none" w:sz="0" w:space="0" w:color="auto"/>
                        <w:bottom w:val="none" w:sz="0" w:space="0" w:color="auto"/>
                        <w:right w:val="none" w:sz="0" w:space="0" w:color="auto"/>
                      </w:divBdr>
                      <w:divsChild>
                        <w:div w:id="648748559">
                          <w:marLeft w:val="0"/>
                          <w:marRight w:val="0"/>
                          <w:marTop w:val="0"/>
                          <w:marBottom w:val="0"/>
                          <w:divBdr>
                            <w:top w:val="single" w:sz="6" w:space="6" w:color="B5BDC0"/>
                            <w:left w:val="single" w:sz="6" w:space="6" w:color="B5BDC0"/>
                            <w:bottom w:val="single" w:sz="6" w:space="6" w:color="B5BDC0"/>
                            <w:right w:val="single" w:sz="6" w:space="6" w:color="B5BDC0"/>
                          </w:divBdr>
                          <w:divsChild>
                            <w:div w:id="648748528">
                              <w:marLeft w:val="0"/>
                              <w:marRight w:val="0"/>
                              <w:marTop w:val="0"/>
                              <w:marBottom w:val="0"/>
                              <w:divBdr>
                                <w:top w:val="none" w:sz="0" w:space="0" w:color="auto"/>
                                <w:left w:val="none" w:sz="0" w:space="0" w:color="auto"/>
                                <w:bottom w:val="none" w:sz="0" w:space="0" w:color="auto"/>
                                <w:right w:val="none" w:sz="0" w:space="0" w:color="auto"/>
                              </w:divBdr>
                              <w:divsChild>
                                <w:div w:id="648748572">
                                  <w:marLeft w:val="0"/>
                                  <w:marRight w:val="0"/>
                                  <w:marTop w:val="0"/>
                                  <w:marBottom w:val="0"/>
                                  <w:divBdr>
                                    <w:top w:val="none" w:sz="0" w:space="0" w:color="auto"/>
                                    <w:left w:val="none" w:sz="0" w:space="0" w:color="auto"/>
                                    <w:bottom w:val="none" w:sz="0" w:space="0" w:color="auto"/>
                                    <w:right w:val="none" w:sz="0" w:space="0" w:color="auto"/>
                                  </w:divBdr>
                                  <w:divsChild>
                                    <w:div w:id="648748614">
                                      <w:marLeft w:val="0"/>
                                      <w:marRight w:val="0"/>
                                      <w:marTop w:val="0"/>
                                      <w:marBottom w:val="0"/>
                                      <w:divBdr>
                                        <w:top w:val="none" w:sz="0" w:space="0" w:color="auto"/>
                                        <w:left w:val="none" w:sz="0" w:space="0" w:color="auto"/>
                                        <w:bottom w:val="none" w:sz="0" w:space="0" w:color="auto"/>
                                        <w:right w:val="none" w:sz="0" w:space="0" w:color="auto"/>
                                      </w:divBdr>
                                      <w:divsChild>
                                        <w:div w:id="648748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648748574">
      <w:marLeft w:val="0"/>
      <w:marRight w:val="0"/>
      <w:marTop w:val="0"/>
      <w:marBottom w:val="0"/>
      <w:divBdr>
        <w:top w:val="none" w:sz="0" w:space="0" w:color="auto"/>
        <w:left w:val="none" w:sz="0" w:space="0" w:color="auto"/>
        <w:bottom w:val="none" w:sz="0" w:space="0" w:color="auto"/>
        <w:right w:val="none" w:sz="0" w:space="0" w:color="auto"/>
      </w:divBdr>
      <w:divsChild>
        <w:div w:id="648748557">
          <w:marLeft w:val="0"/>
          <w:marRight w:val="0"/>
          <w:marTop w:val="0"/>
          <w:marBottom w:val="0"/>
          <w:divBdr>
            <w:top w:val="none" w:sz="0" w:space="0" w:color="auto"/>
            <w:left w:val="none" w:sz="0" w:space="0" w:color="auto"/>
            <w:bottom w:val="none" w:sz="0" w:space="0" w:color="auto"/>
            <w:right w:val="none" w:sz="0" w:space="0" w:color="auto"/>
          </w:divBdr>
        </w:div>
      </w:divsChild>
    </w:div>
    <w:div w:id="648748577">
      <w:marLeft w:val="0"/>
      <w:marRight w:val="0"/>
      <w:marTop w:val="0"/>
      <w:marBottom w:val="0"/>
      <w:divBdr>
        <w:top w:val="none" w:sz="0" w:space="0" w:color="auto"/>
        <w:left w:val="none" w:sz="0" w:space="0" w:color="auto"/>
        <w:bottom w:val="none" w:sz="0" w:space="0" w:color="auto"/>
        <w:right w:val="none" w:sz="0" w:space="0" w:color="auto"/>
      </w:divBdr>
    </w:div>
    <w:div w:id="648748587">
      <w:marLeft w:val="0"/>
      <w:marRight w:val="0"/>
      <w:marTop w:val="0"/>
      <w:marBottom w:val="0"/>
      <w:divBdr>
        <w:top w:val="none" w:sz="0" w:space="0" w:color="auto"/>
        <w:left w:val="none" w:sz="0" w:space="0" w:color="auto"/>
        <w:bottom w:val="none" w:sz="0" w:space="0" w:color="auto"/>
        <w:right w:val="none" w:sz="0" w:space="0" w:color="auto"/>
      </w:divBdr>
      <w:divsChild>
        <w:div w:id="648748609">
          <w:marLeft w:val="0"/>
          <w:marRight w:val="0"/>
          <w:marTop w:val="0"/>
          <w:marBottom w:val="0"/>
          <w:divBdr>
            <w:top w:val="none" w:sz="0" w:space="0" w:color="auto"/>
            <w:left w:val="none" w:sz="0" w:space="0" w:color="auto"/>
            <w:bottom w:val="none" w:sz="0" w:space="0" w:color="auto"/>
            <w:right w:val="none" w:sz="0" w:space="0" w:color="auto"/>
          </w:divBdr>
        </w:div>
      </w:divsChild>
    </w:div>
    <w:div w:id="648748596">
      <w:marLeft w:val="0"/>
      <w:marRight w:val="0"/>
      <w:marTop w:val="0"/>
      <w:marBottom w:val="0"/>
      <w:divBdr>
        <w:top w:val="none" w:sz="0" w:space="0" w:color="auto"/>
        <w:left w:val="none" w:sz="0" w:space="0" w:color="auto"/>
        <w:bottom w:val="none" w:sz="0" w:space="0" w:color="auto"/>
        <w:right w:val="none" w:sz="0" w:space="0" w:color="auto"/>
      </w:divBdr>
      <w:divsChild>
        <w:div w:id="648748592">
          <w:marLeft w:val="0"/>
          <w:marRight w:val="0"/>
          <w:marTop w:val="0"/>
          <w:marBottom w:val="0"/>
          <w:divBdr>
            <w:top w:val="none" w:sz="0" w:space="0" w:color="auto"/>
            <w:left w:val="none" w:sz="0" w:space="0" w:color="auto"/>
            <w:bottom w:val="none" w:sz="0" w:space="0" w:color="auto"/>
            <w:right w:val="none" w:sz="0" w:space="0" w:color="auto"/>
          </w:divBdr>
          <w:divsChild>
            <w:div w:id="648748576">
              <w:marLeft w:val="0"/>
              <w:marRight w:val="0"/>
              <w:marTop w:val="0"/>
              <w:marBottom w:val="0"/>
              <w:divBdr>
                <w:top w:val="none" w:sz="0" w:space="0" w:color="auto"/>
                <w:left w:val="none" w:sz="0" w:space="0" w:color="auto"/>
                <w:bottom w:val="none" w:sz="0" w:space="0" w:color="auto"/>
                <w:right w:val="none" w:sz="0" w:space="0" w:color="auto"/>
              </w:divBdr>
              <w:divsChild>
                <w:div w:id="648748539">
                  <w:marLeft w:val="0"/>
                  <w:marRight w:val="0"/>
                  <w:marTop w:val="0"/>
                  <w:marBottom w:val="0"/>
                  <w:divBdr>
                    <w:top w:val="none" w:sz="0" w:space="0" w:color="auto"/>
                    <w:left w:val="none" w:sz="0" w:space="0" w:color="auto"/>
                    <w:bottom w:val="none" w:sz="0" w:space="0" w:color="auto"/>
                    <w:right w:val="none" w:sz="0" w:space="0" w:color="auto"/>
                  </w:divBdr>
                  <w:divsChild>
                    <w:div w:id="648748575">
                      <w:marLeft w:val="0"/>
                      <w:marRight w:val="0"/>
                      <w:marTop w:val="0"/>
                      <w:marBottom w:val="0"/>
                      <w:divBdr>
                        <w:top w:val="none" w:sz="0" w:space="0" w:color="auto"/>
                        <w:left w:val="none" w:sz="0" w:space="0" w:color="auto"/>
                        <w:bottom w:val="none" w:sz="0" w:space="0" w:color="auto"/>
                        <w:right w:val="none" w:sz="0" w:space="0" w:color="auto"/>
                      </w:divBdr>
                      <w:divsChild>
                        <w:div w:id="648748547">
                          <w:marLeft w:val="0"/>
                          <w:marRight w:val="0"/>
                          <w:marTop w:val="0"/>
                          <w:marBottom w:val="0"/>
                          <w:divBdr>
                            <w:top w:val="none" w:sz="0" w:space="0" w:color="auto"/>
                            <w:left w:val="none" w:sz="0" w:space="0" w:color="auto"/>
                            <w:bottom w:val="none" w:sz="0" w:space="0" w:color="auto"/>
                            <w:right w:val="none" w:sz="0" w:space="0" w:color="auto"/>
                          </w:divBdr>
                          <w:divsChild>
                            <w:div w:id="648748615">
                              <w:marLeft w:val="0"/>
                              <w:marRight w:val="0"/>
                              <w:marTop w:val="0"/>
                              <w:marBottom w:val="0"/>
                              <w:divBdr>
                                <w:top w:val="none" w:sz="0" w:space="0" w:color="auto"/>
                                <w:left w:val="none" w:sz="0" w:space="0" w:color="auto"/>
                                <w:bottom w:val="none" w:sz="0" w:space="0" w:color="auto"/>
                                <w:right w:val="none" w:sz="0" w:space="0" w:color="auto"/>
                              </w:divBdr>
                              <w:divsChild>
                                <w:div w:id="648748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8748598">
      <w:marLeft w:val="0"/>
      <w:marRight w:val="0"/>
      <w:marTop w:val="0"/>
      <w:marBottom w:val="0"/>
      <w:divBdr>
        <w:top w:val="none" w:sz="0" w:space="0" w:color="auto"/>
        <w:left w:val="none" w:sz="0" w:space="0" w:color="auto"/>
        <w:bottom w:val="none" w:sz="0" w:space="0" w:color="auto"/>
        <w:right w:val="none" w:sz="0" w:space="0" w:color="auto"/>
      </w:divBdr>
      <w:divsChild>
        <w:div w:id="648748523">
          <w:marLeft w:val="0"/>
          <w:marRight w:val="0"/>
          <w:marTop w:val="75"/>
          <w:marBottom w:val="0"/>
          <w:divBdr>
            <w:top w:val="none" w:sz="0" w:space="0" w:color="auto"/>
            <w:left w:val="none" w:sz="0" w:space="0" w:color="auto"/>
            <w:bottom w:val="none" w:sz="0" w:space="0" w:color="auto"/>
            <w:right w:val="none" w:sz="0" w:space="0" w:color="auto"/>
          </w:divBdr>
          <w:divsChild>
            <w:div w:id="648748535">
              <w:marLeft w:val="0"/>
              <w:marRight w:val="0"/>
              <w:marTop w:val="225"/>
              <w:marBottom w:val="0"/>
              <w:divBdr>
                <w:top w:val="none" w:sz="0" w:space="0" w:color="auto"/>
                <w:left w:val="none" w:sz="0" w:space="0" w:color="auto"/>
                <w:bottom w:val="none" w:sz="0" w:space="0" w:color="auto"/>
                <w:right w:val="none" w:sz="0" w:space="0" w:color="auto"/>
              </w:divBdr>
              <w:divsChild>
                <w:div w:id="648748579">
                  <w:marLeft w:val="0"/>
                  <w:marRight w:val="0"/>
                  <w:marTop w:val="30"/>
                  <w:marBottom w:val="75"/>
                  <w:divBdr>
                    <w:top w:val="single" w:sz="12" w:space="0" w:color="C5171C"/>
                    <w:left w:val="single" w:sz="6" w:space="0" w:color="999999"/>
                    <w:bottom w:val="single" w:sz="6" w:space="0" w:color="999999"/>
                    <w:right w:val="single" w:sz="6" w:space="0" w:color="999999"/>
                  </w:divBdr>
                  <w:divsChild>
                    <w:div w:id="648748550">
                      <w:marLeft w:val="0"/>
                      <w:marRight w:val="0"/>
                      <w:marTop w:val="0"/>
                      <w:marBottom w:val="105"/>
                      <w:divBdr>
                        <w:top w:val="none" w:sz="0" w:space="0" w:color="auto"/>
                        <w:left w:val="none" w:sz="0" w:space="0" w:color="auto"/>
                        <w:bottom w:val="none" w:sz="0" w:space="0" w:color="auto"/>
                        <w:right w:val="none" w:sz="0" w:space="0" w:color="auto"/>
                      </w:divBdr>
                      <w:divsChild>
                        <w:div w:id="648748583">
                          <w:marLeft w:val="0"/>
                          <w:marRight w:val="0"/>
                          <w:marTop w:val="0"/>
                          <w:marBottom w:val="0"/>
                          <w:divBdr>
                            <w:top w:val="none" w:sz="0" w:space="0" w:color="auto"/>
                            <w:left w:val="none" w:sz="0" w:space="0" w:color="auto"/>
                            <w:bottom w:val="none" w:sz="0" w:space="0" w:color="auto"/>
                            <w:right w:val="none" w:sz="0" w:space="0" w:color="auto"/>
                          </w:divBdr>
                          <w:divsChild>
                            <w:div w:id="648748580">
                              <w:marLeft w:val="0"/>
                              <w:marRight w:val="0"/>
                              <w:marTop w:val="75"/>
                              <w:marBottom w:val="0"/>
                              <w:divBdr>
                                <w:top w:val="none" w:sz="0" w:space="0" w:color="auto"/>
                                <w:left w:val="none" w:sz="0" w:space="0" w:color="auto"/>
                                <w:bottom w:val="none" w:sz="0" w:space="0" w:color="auto"/>
                                <w:right w:val="none" w:sz="0" w:space="0" w:color="auto"/>
                              </w:divBdr>
                              <w:divsChild>
                                <w:div w:id="648748581">
                                  <w:marLeft w:val="0"/>
                                  <w:marRight w:val="0"/>
                                  <w:marTop w:val="75"/>
                                  <w:marBottom w:val="0"/>
                                  <w:divBdr>
                                    <w:top w:val="none" w:sz="0" w:space="0" w:color="auto"/>
                                    <w:left w:val="none" w:sz="0" w:space="0" w:color="auto"/>
                                    <w:bottom w:val="none" w:sz="0" w:space="0" w:color="auto"/>
                                    <w:right w:val="none" w:sz="0" w:space="0" w:color="auto"/>
                                  </w:divBdr>
                                  <w:divsChild>
                                    <w:div w:id="648748532">
                                      <w:marLeft w:val="0"/>
                                      <w:marRight w:val="0"/>
                                      <w:marTop w:val="75"/>
                                      <w:marBottom w:val="0"/>
                                      <w:divBdr>
                                        <w:top w:val="none" w:sz="0" w:space="0" w:color="auto"/>
                                        <w:left w:val="none" w:sz="0" w:space="0" w:color="auto"/>
                                        <w:bottom w:val="none" w:sz="0" w:space="0" w:color="auto"/>
                                        <w:right w:val="none" w:sz="0" w:space="0" w:color="auto"/>
                                      </w:divBdr>
                                    </w:div>
                                    <w:div w:id="648748585">
                                      <w:marLeft w:val="0"/>
                                      <w:marRight w:val="0"/>
                                      <w:marTop w:val="75"/>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648748600">
      <w:marLeft w:val="0"/>
      <w:marRight w:val="0"/>
      <w:marTop w:val="0"/>
      <w:marBottom w:val="0"/>
      <w:divBdr>
        <w:top w:val="none" w:sz="0" w:space="0" w:color="auto"/>
        <w:left w:val="none" w:sz="0" w:space="0" w:color="auto"/>
        <w:bottom w:val="none" w:sz="0" w:space="0" w:color="auto"/>
        <w:right w:val="none" w:sz="0" w:space="0" w:color="auto"/>
      </w:divBdr>
      <w:divsChild>
        <w:div w:id="648748586">
          <w:marLeft w:val="0"/>
          <w:marRight w:val="0"/>
          <w:marTop w:val="0"/>
          <w:marBottom w:val="0"/>
          <w:divBdr>
            <w:top w:val="none" w:sz="0" w:space="0" w:color="auto"/>
            <w:left w:val="none" w:sz="0" w:space="0" w:color="auto"/>
            <w:bottom w:val="none" w:sz="0" w:space="0" w:color="auto"/>
            <w:right w:val="none" w:sz="0" w:space="0" w:color="auto"/>
          </w:divBdr>
          <w:divsChild>
            <w:div w:id="648748512">
              <w:marLeft w:val="0"/>
              <w:marRight w:val="0"/>
              <w:marTop w:val="0"/>
              <w:marBottom w:val="0"/>
              <w:divBdr>
                <w:top w:val="none" w:sz="0" w:space="0" w:color="auto"/>
                <w:left w:val="none" w:sz="0" w:space="0" w:color="auto"/>
                <w:bottom w:val="none" w:sz="0" w:space="0" w:color="auto"/>
                <w:right w:val="none" w:sz="0" w:space="0" w:color="auto"/>
              </w:divBdr>
            </w:div>
            <w:div w:id="648748518">
              <w:marLeft w:val="0"/>
              <w:marRight w:val="0"/>
              <w:marTop w:val="0"/>
              <w:marBottom w:val="0"/>
              <w:divBdr>
                <w:top w:val="none" w:sz="0" w:space="0" w:color="auto"/>
                <w:left w:val="none" w:sz="0" w:space="0" w:color="auto"/>
                <w:bottom w:val="none" w:sz="0" w:space="0" w:color="auto"/>
                <w:right w:val="none" w:sz="0" w:space="0" w:color="auto"/>
              </w:divBdr>
            </w:div>
            <w:div w:id="648748526">
              <w:marLeft w:val="0"/>
              <w:marRight w:val="0"/>
              <w:marTop w:val="0"/>
              <w:marBottom w:val="0"/>
              <w:divBdr>
                <w:top w:val="none" w:sz="0" w:space="0" w:color="auto"/>
                <w:left w:val="none" w:sz="0" w:space="0" w:color="auto"/>
                <w:bottom w:val="none" w:sz="0" w:space="0" w:color="auto"/>
                <w:right w:val="none" w:sz="0" w:space="0" w:color="auto"/>
              </w:divBdr>
            </w:div>
            <w:div w:id="648748529">
              <w:marLeft w:val="0"/>
              <w:marRight w:val="0"/>
              <w:marTop w:val="0"/>
              <w:marBottom w:val="0"/>
              <w:divBdr>
                <w:top w:val="none" w:sz="0" w:space="0" w:color="auto"/>
                <w:left w:val="none" w:sz="0" w:space="0" w:color="auto"/>
                <w:bottom w:val="none" w:sz="0" w:space="0" w:color="auto"/>
                <w:right w:val="none" w:sz="0" w:space="0" w:color="auto"/>
              </w:divBdr>
            </w:div>
            <w:div w:id="648748541">
              <w:marLeft w:val="0"/>
              <w:marRight w:val="0"/>
              <w:marTop w:val="0"/>
              <w:marBottom w:val="0"/>
              <w:divBdr>
                <w:top w:val="none" w:sz="0" w:space="0" w:color="auto"/>
                <w:left w:val="none" w:sz="0" w:space="0" w:color="auto"/>
                <w:bottom w:val="none" w:sz="0" w:space="0" w:color="auto"/>
                <w:right w:val="none" w:sz="0" w:space="0" w:color="auto"/>
              </w:divBdr>
            </w:div>
            <w:div w:id="648748549">
              <w:marLeft w:val="0"/>
              <w:marRight w:val="0"/>
              <w:marTop w:val="0"/>
              <w:marBottom w:val="0"/>
              <w:divBdr>
                <w:top w:val="none" w:sz="0" w:space="0" w:color="auto"/>
                <w:left w:val="none" w:sz="0" w:space="0" w:color="auto"/>
                <w:bottom w:val="none" w:sz="0" w:space="0" w:color="auto"/>
                <w:right w:val="none" w:sz="0" w:space="0" w:color="auto"/>
              </w:divBdr>
            </w:div>
            <w:div w:id="648748564">
              <w:marLeft w:val="0"/>
              <w:marRight w:val="0"/>
              <w:marTop w:val="0"/>
              <w:marBottom w:val="0"/>
              <w:divBdr>
                <w:top w:val="none" w:sz="0" w:space="0" w:color="auto"/>
                <w:left w:val="none" w:sz="0" w:space="0" w:color="auto"/>
                <w:bottom w:val="none" w:sz="0" w:space="0" w:color="auto"/>
                <w:right w:val="none" w:sz="0" w:space="0" w:color="auto"/>
              </w:divBdr>
            </w:div>
            <w:div w:id="648748578">
              <w:marLeft w:val="0"/>
              <w:marRight w:val="0"/>
              <w:marTop w:val="0"/>
              <w:marBottom w:val="0"/>
              <w:divBdr>
                <w:top w:val="none" w:sz="0" w:space="0" w:color="auto"/>
                <w:left w:val="none" w:sz="0" w:space="0" w:color="auto"/>
                <w:bottom w:val="none" w:sz="0" w:space="0" w:color="auto"/>
                <w:right w:val="none" w:sz="0" w:space="0" w:color="auto"/>
              </w:divBdr>
            </w:div>
            <w:div w:id="648748595">
              <w:marLeft w:val="0"/>
              <w:marRight w:val="0"/>
              <w:marTop w:val="0"/>
              <w:marBottom w:val="0"/>
              <w:divBdr>
                <w:top w:val="none" w:sz="0" w:space="0" w:color="auto"/>
                <w:left w:val="none" w:sz="0" w:space="0" w:color="auto"/>
                <w:bottom w:val="none" w:sz="0" w:space="0" w:color="auto"/>
                <w:right w:val="none" w:sz="0" w:space="0" w:color="auto"/>
              </w:divBdr>
            </w:div>
            <w:div w:id="648748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748605">
      <w:marLeft w:val="0"/>
      <w:marRight w:val="0"/>
      <w:marTop w:val="0"/>
      <w:marBottom w:val="0"/>
      <w:divBdr>
        <w:top w:val="none" w:sz="0" w:space="0" w:color="auto"/>
        <w:left w:val="none" w:sz="0" w:space="0" w:color="auto"/>
        <w:bottom w:val="none" w:sz="0" w:space="0" w:color="auto"/>
        <w:right w:val="none" w:sz="0" w:space="0" w:color="auto"/>
      </w:divBdr>
    </w:div>
    <w:div w:id="648748606">
      <w:marLeft w:val="0"/>
      <w:marRight w:val="0"/>
      <w:marTop w:val="0"/>
      <w:marBottom w:val="0"/>
      <w:divBdr>
        <w:top w:val="none" w:sz="0" w:space="0" w:color="auto"/>
        <w:left w:val="none" w:sz="0" w:space="0" w:color="auto"/>
        <w:bottom w:val="none" w:sz="0" w:space="0" w:color="auto"/>
        <w:right w:val="none" w:sz="0" w:space="0" w:color="auto"/>
      </w:divBdr>
      <w:divsChild>
        <w:div w:id="648748517">
          <w:marLeft w:val="0"/>
          <w:marRight w:val="0"/>
          <w:marTop w:val="0"/>
          <w:marBottom w:val="0"/>
          <w:divBdr>
            <w:top w:val="none" w:sz="0" w:space="0" w:color="auto"/>
            <w:left w:val="none" w:sz="0" w:space="0" w:color="auto"/>
            <w:bottom w:val="none" w:sz="0" w:space="0" w:color="auto"/>
            <w:right w:val="none" w:sz="0" w:space="0" w:color="auto"/>
          </w:divBdr>
          <w:divsChild>
            <w:div w:id="648748537">
              <w:marLeft w:val="0"/>
              <w:marRight w:val="0"/>
              <w:marTop w:val="0"/>
              <w:marBottom w:val="0"/>
              <w:divBdr>
                <w:top w:val="none" w:sz="0" w:space="0" w:color="auto"/>
                <w:left w:val="none" w:sz="0" w:space="0" w:color="auto"/>
                <w:bottom w:val="none" w:sz="0" w:space="0" w:color="auto"/>
                <w:right w:val="none" w:sz="0" w:space="0" w:color="auto"/>
              </w:divBdr>
              <w:divsChild>
                <w:div w:id="6487486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8748611">
      <w:marLeft w:val="0"/>
      <w:marRight w:val="0"/>
      <w:marTop w:val="0"/>
      <w:marBottom w:val="0"/>
      <w:divBdr>
        <w:top w:val="none" w:sz="0" w:space="0" w:color="auto"/>
        <w:left w:val="none" w:sz="0" w:space="0" w:color="auto"/>
        <w:bottom w:val="none" w:sz="0" w:space="0" w:color="auto"/>
        <w:right w:val="none" w:sz="0" w:space="0" w:color="auto"/>
      </w:divBdr>
      <w:divsChild>
        <w:div w:id="648748604">
          <w:marLeft w:val="0"/>
          <w:marRight w:val="0"/>
          <w:marTop w:val="0"/>
          <w:marBottom w:val="0"/>
          <w:divBdr>
            <w:top w:val="none" w:sz="0" w:space="0" w:color="auto"/>
            <w:left w:val="none" w:sz="0" w:space="0" w:color="auto"/>
            <w:bottom w:val="none" w:sz="0" w:space="0" w:color="auto"/>
            <w:right w:val="none" w:sz="0" w:space="0" w:color="auto"/>
          </w:divBdr>
          <w:divsChild>
            <w:div w:id="648748553">
              <w:marLeft w:val="0"/>
              <w:marRight w:val="0"/>
              <w:marTop w:val="0"/>
              <w:marBottom w:val="0"/>
              <w:divBdr>
                <w:top w:val="none" w:sz="0" w:space="0" w:color="auto"/>
                <w:left w:val="none" w:sz="0" w:space="0" w:color="auto"/>
                <w:bottom w:val="none" w:sz="0" w:space="0" w:color="auto"/>
                <w:right w:val="none" w:sz="0" w:space="0" w:color="auto"/>
              </w:divBdr>
              <w:divsChild>
                <w:div w:id="648748552">
                  <w:marLeft w:val="0"/>
                  <w:marRight w:val="0"/>
                  <w:marTop w:val="0"/>
                  <w:marBottom w:val="0"/>
                  <w:divBdr>
                    <w:top w:val="none" w:sz="0" w:space="0" w:color="auto"/>
                    <w:left w:val="none" w:sz="0" w:space="0" w:color="auto"/>
                    <w:bottom w:val="none" w:sz="0" w:space="0" w:color="auto"/>
                    <w:right w:val="none" w:sz="0" w:space="0" w:color="auto"/>
                  </w:divBdr>
                  <w:divsChild>
                    <w:div w:id="6487485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546</TotalTime>
  <Pages>1</Pages>
  <Words>3906</Words>
  <Characters>22270</Characters>
  <Application>Microsoft Office Outlook</Application>
  <DocSecurity>0</DocSecurity>
  <Lines>0</Lines>
  <Paragraphs>0</Paragraphs>
  <ScaleCrop>false</ScaleCrop>
  <Company>chtc</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Chương 1:</dc:title>
  <dc:subject/>
  <dc:creator>khkd</dc:creator>
  <cp:keywords/>
  <dc:description/>
  <cp:lastModifiedBy>vantth</cp:lastModifiedBy>
  <cp:revision>453</cp:revision>
  <cp:lastPrinted>2012-12-14T01:40:00Z</cp:lastPrinted>
  <dcterms:created xsi:type="dcterms:W3CDTF">2012-10-26T14:49:00Z</dcterms:created>
  <dcterms:modified xsi:type="dcterms:W3CDTF">2012-12-14T01:45:00Z</dcterms:modified>
</cp:coreProperties>
</file>