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950E" w14:textId="319A51F4" w:rsidR="00013F46" w:rsidRPr="00013F46" w:rsidRDefault="00013F46" w:rsidP="00942A80">
      <w:pPr>
        <w:pStyle w:val="NormalWeb"/>
        <w:spacing w:before="0" w:beforeAutospacing="0" w:after="0" w:afterAutospacing="0"/>
        <w:jc w:val="center"/>
      </w:pPr>
      <w:r w:rsidRPr="00013F46">
        <w:rPr>
          <w:b/>
          <w:bCs/>
          <w:color w:val="000000"/>
          <w:sz w:val="36"/>
          <w:szCs w:val="36"/>
        </w:rPr>
        <w:t>BÁO CÁO ĐỒ ÁN</w:t>
      </w:r>
    </w:p>
    <w:p w14:paraId="3DF3272F" w14:textId="0846C3DA" w:rsidR="00013F46" w:rsidRDefault="00013F46" w:rsidP="00942A80">
      <w:pPr>
        <w:pStyle w:val="NormalWeb"/>
        <w:spacing w:before="0" w:beforeAutospacing="0" w:after="140" w:afterAutospacing="0"/>
        <w:jc w:val="center"/>
        <w:rPr>
          <w:b/>
          <w:bCs/>
          <w:color w:val="000000"/>
          <w:sz w:val="36"/>
          <w:szCs w:val="36"/>
        </w:rPr>
      </w:pPr>
      <w:r w:rsidRPr="00013F46">
        <w:rPr>
          <w:b/>
          <w:bCs/>
          <w:color w:val="000000"/>
          <w:sz w:val="36"/>
          <w:szCs w:val="36"/>
        </w:rPr>
        <w:t>HỆ THỐNG TẬP TIN WINDOWS</w:t>
      </w:r>
    </w:p>
    <w:p w14:paraId="23B25323" w14:textId="27BAEF3C" w:rsidR="005F3D58" w:rsidRDefault="005F3D58" w:rsidP="005F3D58">
      <w:pPr>
        <w:pStyle w:val="NormalWeb"/>
        <w:spacing w:before="0" w:beforeAutospacing="0" w:after="140" w:afterAutospacing="0"/>
        <w:rPr>
          <w:b/>
          <w:bCs/>
          <w:color w:val="000000"/>
          <w:sz w:val="36"/>
          <w:szCs w:val="36"/>
        </w:rPr>
      </w:pPr>
    </w:p>
    <w:p w14:paraId="4978A1B8" w14:textId="7B65030F" w:rsidR="00CC6732" w:rsidRPr="00E6515D" w:rsidRDefault="00CC6732" w:rsidP="00CC6732">
      <w:pPr>
        <w:pStyle w:val="NormalWeb"/>
        <w:numPr>
          <w:ilvl w:val="0"/>
          <w:numId w:val="8"/>
        </w:numPr>
        <w:spacing w:before="0" w:beforeAutospacing="0" w:after="140" w:afterAutospacing="0"/>
        <w:rPr>
          <w:b/>
          <w:bCs/>
          <w:color w:val="000000"/>
          <w:sz w:val="32"/>
          <w:szCs w:val="32"/>
        </w:rPr>
      </w:pPr>
      <w:r w:rsidRPr="00E6515D">
        <w:rPr>
          <w:b/>
          <w:bCs/>
          <w:color w:val="000000"/>
          <w:sz w:val="32"/>
          <w:szCs w:val="32"/>
        </w:rPr>
        <w:t>Bảng phân công công việc</w:t>
      </w:r>
    </w:p>
    <w:tbl>
      <w:tblPr>
        <w:tblStyle w:val="TableGrid"/>
        <w:tblW w:w="0" w:type="auto"/>
        <w:tblInd w:w="846" w:type="dxa"/>
        <w:tblLook w:val="04A0" w:firstRow="1" w:lastRow="0" w:firstColumn="1" w:lastColumn="0" w:noHBand="0" w:noVBand="1"/>
      </w:tblPr>
      <w:tblGrid>
        <w:gridCol w:w="2831"/>
        <w:gridCol w:w="2799"/>
        <w:gridCol w:w="2778"/>
      </w:tblGrid>
      <w:tr w:rsidR="005177F2" w14:paraId="36FF6AE5" w14:textId="77777777" w:rsidTr="00D13F52">
        <w:trPr>
          <w:trHeight w:val="515"/>
        </w:trPr>
        <w:tc>
          <w:tcPr>
            <w:tcW w:w="2831" w:type="dxa"/>
            <w:shd w:val="clear" w:color="auto" w:fill="BFBFBF" w:themeFill="background1" w:themeFillShade="BF"/>
            <w:vAlign w:val="center"/>
          </w:tcPr>
          <w:p w14:paraId="2B7C0A16" w14:textId="68CADBAF" w:rsidR="00E6515D" w:rsidRPr="005177F2" w:rsidRDefault="00E6515D" w:rsidP="00D13F52">
            <w:pPr>
              <w:pStyle w:val="NormalWeb"/>
              <w:spacing w:before="0" w:beforeAutospacing="0" w:after="0" w:afterAutospacing="0"/>
              <w:jc w:val="center"/>
              <w:rPr>
                <w:b/>
                <w:bCs/>
                <w:color w:val="000000"/>
                <w:sz w:val="28"/>
                <w:szCs w:val="28"/>
              </w:rPr>
            </w:pPr>
            <w:r w:rsidRPr="005177F2">
              <w:rPr>
                <w:b/>
                <w:bCs/>
                <w:color w:val="000000"/>
                <w:sz w:val="28"/>
                <w:szCs w:val="28"/>
              </w:rPr>
              <w:t>MSSV</w:t>
            </w:r>
          </w:p>
        </w:tc>
        <w:tc>
          <w:tcPr>
            <w:tcW w:w="2799" w:type="dxa"/>
            <w:shd w:val="clear" w:color="auto" w:fill="BFBFBF" w:themeFill="background1" w:themeFillShade="BF"/>
            <w:vAlign w:val="center"/>
          </w:tcPr>
          <w:p w14:paraId="509BABE2" w14:textId="1EEC7C1C" w:rsidR="00E6515D" w:rsidRPr="005177F2" w:rsidRDefault="00E6515D" w:rsidP="00D13F52">
            <w:pPr>
              <w:pStyle w:val="NormalWeb"/>
              <w:spacing w:before="0" w:beforeAutospacing="0" w:after="0" w:afterAutospacing="0"/>
              <w:jc w:val="center"/>
              <w:rPr>
                <w:b/>
                <w:bCs/>
                <w:color w:val="000000"/>
                <w:sz w:val="28"/>
                <w:szCs w:val="28"/>
              </w:rPr>
            </w:pPr>
            <w:r w:rsidRPr="005177F2">
              <w:rPr>
                <w:b/>
                <w:bCs/>
                <w:color w:val="000000"/>
                <w:sz w:val="28"/>
                <w:szCs w:val="28"/>
              </w:rPr>
              <w:t>Họ và tên</w:t>
            </w:r>
          </w:p>
        </w:tc>
        <w:tc>
          <w:tcPr>
            <w:tcW w:w="2778" w:type="dxa"/>
            <w:shd w:val="clear" w:color="auto" w:fill="BFBFBF" w:themeFill="background1" w:themeFillShade="BF"/>
            <w:vAlign w:val="center"/>
          </w:tcPr>
          <w:p w14:paraId="7F1DD849" w14:textId="0936F9C4" w:rsidR="00E6515D" w:rsidRPr="005177F2" w:rsidRDefault="00E6515D" w:rsidP="00D13F52">
            <w:pPr>
              <w:pStyle w:val="NormalWeb"/>
              <w:spacing w:before="0" w:beforeAutospacing="0" w:after="0" w:afterAutospacing="0"/>
              <w:jc w:val="center"/>
              <w:rPr>
                <w:b/>
                <w:bCs/>
                <w:color w:val="000000"/>
                <w:sz w:val="28"/>
                <w:szCs w:val="28"/>
              </w:rPr>
            </w:pPr>
            <w:r w:rsidRPr="005177F2">
              <w:rPr>
                <w:b/>
                <w:bCs/>
                <w:color w:val="000000"/>
                <w:sz w:val="28"/>
                <w:szCs w:val="28"/>
              </w:rPr>
              <w:t>Công việc</w:t>
            </w:r>
          </w:p>
        </w:tc>
      </w:tr>
      <w:tr w:rsidR="005177F2" w14:paraId="55D9622D" w14:textId="77777777" w:rsidTr="00D13F52">
        <w:trPr>
          <w:trHeight w:val="408"/>
        </w:trPr>
        <w:tc>
          <w:tcPr>
            <w:tcW w:w="2831" w:type="dxa"/>
            <w:vAlign w:val="center"/>
          </w:tcPr>
          <w:p w14:paraId="7FB4AF20" w14:textId="292B3471" w:rsidR="00E6515D" w:rsidRPr="001D31E1" w:rsidRDefault="001D31E1" w:rsidP="00D13F52">
            <w:pPr>
              <w:pStyle w:val="NormalWeb"/>
              <w:spacing w:before="0" w:beforeAutospacing="0" w:after="0" w:afterAutospacing="0"/>
              <w:jc w:val="center"/>
              <w:rPr>
                <w:color w:val="000000"/>
              </w:rPr>
            </w:pPr>
            <w:r>
              <w:rPr>
                <w:color w:val="000000"/>
              </w:rPr>
              <w:t>20120224</w:t>
            </w:r>
          </w:p>
        </w:tc>
        <w:tc>
          <w:tcPr>
            <w:tcW w:w="2799" w:type="dxa"/>
            <w:vAlign w:val="center"/>
          </w:tcPr>
          <w:p w14:paraId="51AF59F5" w14:textId="6ED589E7" w:rsidR="00E6515D" w:rsidRPr="001D31E1" w:rsidRDefault="005177F2" w:rsidP="00D13F52">
            <w:pPr>
              <w:pStyle w:val="NormalWeb"/>
              <w:spacing w:before="0" w:beforeAutospacing="0" w:after="0" w:afterAutospacing="0"/>
              <w:jc w:val="center"/>
              <w:rPr>
                <w:color w:val="000000"/>
              </w:rPr>
            </w:pPr>
            <w:r>
              <w:rPr>
                <w:color w:val="000000"/>
              </w:rPr>
              <w:t>Trần Thị Mỹ Trinh</w:t>
            </w:r>
          </w:p>
        </w:tc>
        <w:tc>
          <w:tcPr>
            <w:tcW w:w="2778" w:type="dxa"/>
            <w:vAlign w:val="center"/>
          </w:tcPr>
          <w:p w14:paraId="4F1AE53E" w14:textId="77777777" w:rsidR="00E6515D" w:rsidRPr="001D31E1" w:rsidRDefault="00E6515D" w:rsidP="00D13F52">
            <w:pPr>
              <w:pStyle w:val="NormalWeb"/>
              <w:spacing w:before="0" w:beforeAutospacing="0" w:after="0" w:afterAutospacing="0"/>
              <w:jc w:val="center"/>
              <w:rPr>
                <w:color w:val="000000"/>
              </w:rPr>
            </w:pPr>
          </w:p>
        </w:tc>
      </w:tr>
      <w:tr w:rsidR="005177F2" w14:paraId="27AB46B9" w14:textId="77777777" w:rsidTr="00BB0B6E">
        <w:trPr>
          <w:trHeight w:val="415"/>
        </w:trPr>
        <w:tc>
          <w:tcPr>
            <w:tcW w:w="2831" w:type="dxa"/>
            <w:shd w:val="clear" w:color="auto" w:fill="F2F2F2" w:themeFill="background1" w:themeFillShade="F2"/>
            <w:vAlign w:val="center"/>
          </w:tcPr>
          <w:p w14:paraId="0F982C58" w14:textId="0F87DC54" w:rsidR="00E6515D" w:rsidRPr="001D31E1" w:rsidRDefault="008557E7" w:rsidP="00D13F52">
            <w:pPr>
              <w:pStyle w:val="NormalWeb"/>
              <w:spacing w:before="0" w:beforeAutospacing="0" w:after="0" w:afterAutospacing="0"/>
              <w:jc w:val="center"/>
              <w:rPr>
                <w:color w:val="000000"/>
              </w:rPr>
            </w:pPr>
            <w:r>
              <w:rPr>
                <w:color w:val="000000"/>
              </w:rPr>
              <w:t>20120228</w:t>
            </w:r>
          </w:p>
        </w:tc>
        <w:tc>
          <w:tcPr>
            <w:tcW w:w="2799" w:type="dxa"/>
            <w:shd w:val="clear" w:color="auto" w:fill="F2F2F2" w:themeFill="background1" w:themeFillShade="F2"/>
            <w:vAlign w:val="center"/>
          </w:tcPr>
          <w:p w14:paraId="5BE9F732" w14:textId="750C0ADE" w:rsidR="00E6515D" w:rsidRPr="001D31E1" w:rsidRDefault="008557E7" w:rsidP="00D13F52">
            <w:pPr>
              <w:pStyle w:val="NormalWeb"/>
              <w:spacing w:before="0" w:beforeAutospacing="0" w:after="0" w:afterAutospacing="0"/>
              <w:jc w:val="center"/>
              <w:rPr>
                <w:color w:val="000000"/>
              </w:rPr>
            </w:pPr>
            <w:r>
              <w:rPr>
                <w:color w:val="000000"/>
              </w:rPr>
              <w:t>Trần Quốc Trung</w:t>
            </w:r>
          </w:p>
        </w:tc>
        <w:tc>
          <w:tcPr>
            <w:tcW w:w="2778" w:type="dxa"/>
            <w:shd w:val="clear" w:color="auto" w:fill="F2F2F2" w:themeFill="background1" w:themeFillShade="F2"/>
            <w:vAlign w:val="center"/>
          </w:tcPr>
          <w:p w14:paraId="39BD2117" w14:textId="77777777" w:rsidR="00E6515D" w:rsidRPr="001D31E1" w:rsidRDefault="00E6515D" w:rsidP="00D13F52">
            <w:pPr>
              <w:pStyle w:val="NormalWeb"/>
              <w:spacing w:before="0" w:beforeAutospacing="0" w:after="0" w:afterAutospacing="0"/>
              <w:jc w:val="center"/>
              <w:rPr>
                <w:color w:val="000000"/>
              </w:rPr>
            </w:pPr>
          </w:p>
        </w:tc>
      </w:tr>
      <w:tr w:rsidR="005177F2" w14:paraId="02226B58" w14:textId="77777777" w:rsidTr="00D13F52">
        <w:trPr>
          <w:trHeight w:val="421"/>
        </w:trPr>
        <w:tc>
          <w:tcPr>
            <w:tcW w:w="2831" w:type="dxa"/>
            <w:vAlign w:val="center"/>
          </w:tcPr>
          <w:p w14:paraId="70C4F91A" w14:textId="62215234" w:rsidR="00E6515D" w:rsidRPr="001D31E1" w:rsidRDefault="008557E7" w:rsidP="00D13F52">
            <w:pPr>
              <w:pStyle w:val="NormalWeb"/>
              <w:spacing w:before="0" w:beforeAutospacing="0" w:after="0" w:afterAutospacing="0"/>
              <w:jc w:val="center"/>
              <w:rPr>
                <w:color w:val="000000"/>
              </w:rPr>
            </w:pPr>
            <w:r>
              <w:rPr>
                <w:color w:val="000000"/>
              </w:rPr>
              <w:t>20120231</w:t>
            </w:r>
          </w:p>
        </w:tc>
        <w:tc>
          <w:tcPr>
            <w:tcW w:w="2799" w:type="dxa"/>
            <w:vAlign w:val="center"/>
          </w:tcPr>
          <w:p w14:paraId="4F9548BD" w14:textId="4EF1E4BE" w:rsidR="00E6515D" w:rsidRPr="001D31E1" w:rsidRDefault="008557E7" w:rsidP="00D13F52">
            <w:pPr>
              <w:pStyle w:val="NormalWeb"/>
              <w:spacing w:before="0" w:beforeAutospacing="0" w:after="0" w:afterAutospacing="0"/>
              <w:jc w:val="center"/>
              <w:rPr>
                <w:color w:val="000000"/>
              </w:rPr>
            </w:pPr>
            <w:r>
              <w:rPr>
                <w:color w:val="000000"/>
              </w:rPr>
              <w:t>Phan Huy Trường</w:t>
            </w:r>
          </w:p>
        </w:tc>
        <w:tc>
          <w:tcPr>
            <w:tcW w:w="2778" w:type="dxa"/>
            <w:vAlign w:val="center"/>
          </w:tcPr>
          <w:p w14:paraId="2D1462E3" w14:textId="77777777" w:rsidR="00E6515D" w:rsidRPr="001D31E1" w:rsidRDefault="00E6515D" w:rsidP="00D13F52">
            <w:pPr>
              <w:pStyle w:val="NormalWeb"/>
              <w:spacing w:before="0" w:beforeAutospacing="0" w:after="0" w:afterAutospacing="0"/>
              <w:jc w:val="center"/>
              <w:rPr>
                <w:color w:val="000000"/>
              </w:rPr>
            </w:pPr>
          </w:p>
        </w:tc>
      </w:tr>
      <w:tr w:rsidR="005177F2" w14:paraId="4663B5B5" w14:textId="77777777" w:rsidTr="00BB0B6E">
        <w:trPr>
          <w:trHeight w:val="413"/>
        </w:trPr>
        <w:tc>
          <w:tcPr>
            <w:tcW w:w="2831" w:type="dxa"/>
            <w:shd w:val="clear" w:color="auto" w:fill="F2F2F2" w:themeFill="background1" w:themeFillShade="F2"/>
            <w:vAlign w:val="center"/>
          </w:tcPr>
          <w:p w14:paraId="7D7CD061" w14:textId="05CC4EB1" w:rsidR="00E6515D" w:rsidRPr="001D31E1" w:rsidRDefault="008557E7" w:rsidP="00D13F52">
            <w:pPr>
              <w:pStyle w:val="NormalWeb"/>
              <w:spacing w:before="0" w:beforeAutospacing="0" w:after="0" w:afterAutospacing="0"/>
              <w:jc w:val="center"/>
              <w:rPr>
                <w:color w:val="000000"/>
              </w:rPr>
            </w:pPr>
            <w:r>
              <w:rPr>
                <w:color w:val="000000"/>
              </w:rPr>
              <w:t>20120247</w:t>
            </w:r>
          </w:p>
        </w:tc>
        <w:tc>
          <w:tcPr>
            <w:tcW w:w="2799" w:type="dxa"/>
            <w:shd w:val="clear" w:color="auto" w:fill="F2F2F2" w:themeFill="background1" w:themeFillShade="F2"/>
            <w:vAlign w:val="center"/>
          </w:tcPr>
          <w:p w14:paraId="38530909" w14:textId="1E8BA0D4" w:rsidR="00E6515D" w:rsidRPr="001D31E1" w:rsidRDefault="005177F2" w:rsidP="00D13F52">
            <w:pPr>
              <w:pStyle w:val="NormalWeb"/>
              <w:spacing w:before="0" w:beforeAutospacing="0" w:after="0" w:afterAutospacing="0"/>
              <w:jc w:val="center"/>
              <w:rPr>
                <w:color w:val="000000"/>
              </w:rPr>
            </w:pPr>
            <w:r>
              <w:rPr>
                <w:color w:val="000000"/>
              </w:rPr>
              <w:t>Nguyễn Phương Anh</w:t>
            </w:r>
          </w:p>
        </w:tc>
        <w:tc>
          <w:tcPr>
            <w:tcW w:w="2778" w:type="dxa"/>
            <w:shd w:val="clear" w:color="auto" w:fill="F2F2F2" w:themeFill="background1" w:themeFillShade="F2"/>
            <w:vAlign w:val="center"/>
          </w:tcPr>
          <w:p w14:paraId="648E691F" w14:textId="34595D52" w:rsidR="00E6515D" w:rsidRPr="001D31E1" w:rsidRDefault="00E6515D" w:rsidP="00D13F52">
            <w:pPr>
              <w:pStyle w:val="NormalWeb"/>
              <w:spacing w:before="0" w:beforeAutospacing="0" w:after="0" w:afterAutospacing="0"/>
              <w:jc w:val="center"/>
              <w:rPr>
                <w:color w:val="000000"/>
              </w:rPr>
            </w:pPr>
          </w:p>
        </w:tc>
      </w:tr>
      <w:tr w:rsidR="005177F2" w14:paraId="449971A3" w14:textId="77777777" w:rsidTr="00D13F52">
        <w:trPr>
          <w:trHeight w:val="418"/>
        </w:trPr>
        <w:tc>
          <w:tcPr>
            <w:tcW w:w="2831" w:type="dxa"/>
            <w:vAlign w:val="center"/>
          </w:tcPr>
          <w:p w14:paraId="7A3ECCB9" w14:textId="6149D8E7" w:rsidR="00E6515D" w:rsidRPr="001D31E1" w:rsidRDefault="005177F2" w:rsidP="00D13F52">
            <w:pPr>
              <w:pStyle w:val="NormalWeb"/>
              <w:spacing w:before="0" w:beforeAutospacing="0" w:after="0" w:afterAutospacing="0"/>
              <w:jc w:val="center"/>
              <w:rPr>
                <w:color w:val="000000"/>
              </w:rPr>
            </w:pPr>
            <w:r>
              <w:rPr>
                <w:color w:val="000000"/>
              </w:rPr>
              <w:t>20120328</w:t>
            </w:r>
          </w:p>
        </w:tc>
        <w:tc>
          <w:tcPr>
            <w:tcW w:w="2799" w:type="dxa"/>
            <w:vAlign w:val="center"/>
          </w:tcPr>
          <w:p w14:paraId="5640CB98" w14:textId="616AA970" w:rsidR="00E6515D" w:rsidRPr="001D31E1" w:rsidRDefault="005177F2" w:rsidP="00D13F52">
            <w:pPr>
              <w:pStyle w:val="NormalWeb"/>
              <w:spacing w:before="0" w:beforeAutospacing="0" w:after="0" w:afterAutospacing="0"/>
              <w:jc w:val="center"/>
              <w:rPr>
                <w:color w:val="000000"/>
              </w:rPr>
            </w:pPr>
            <w:r>
              <w:rPr>
                <w:color w:val="000000"/>
              </w:rPr>
              <w:t>Hoàng Đức Nhật Minh</w:t>
            </w:r>
          </w:p>
        </w:tc>
        <w:tc>
          <w:tcPr>
            <w:tcW w:w="2778" w:type="dxa"/>
            <w:vAlign w:val="center"/>
          </w:tcPr>
          <w:p w14:paraId="0ECF5FC3" w14:textId="77777777" w:rsidR="00E6515D" w:rsidRPr="001D31E1" w:rsidRDefault="00E6515D" w:rsidP="00D13F52">
            <w:pPr>
              <w:pStyle w:val="NormalWeb"/>
              <w:spacing w:before="0" w:beforeAutospacing="0" w:after="0" w:afterAutospacing="0"/>
              <w:jc w:val="center"/>
              <w:rPr>
                <w:color w:val="000000"/>
              </w:rPr>
            </w:pPr>
          </w:p>
        </w:tc>
      </w:tr>
    </w:tbl>
    <w:p w14:paraId="6D3359DF" w14:textId="77777777" w:rsidR="00CC6732" w:rsidRDefault="00CC6732" w:rsidP="00CC6732">
      <w:pPr>
        <w:pStyle w:val="NormalWeb"/>
        <w:spacing w:before="0" w:beforeAutospacing="0" w:after="140" w:afterAutospacing="0"/>
        <w:ind w:left="1080"/>
        <w:rPr>
          <w:b/>
          <w:bCs/>
          <w:color w:val="000000"/>
          <w:sz w:val="36"/>
          <w:szCs w:val="36"/>
        </w:rPr>
      </w:pPr>
    </w:p>
    <w:p w14:paraId="2E24FC43" w14:textId="7DCBDD07" w:rsidR="005F3D58" w:rsidRDefault="001C5897" w:rsidP="001C5897">
      <w:pPr>
        <w:pStyle w:val="NormalWeb"/>
        <w:numPr>
          <w:ilvl w:val="0"/>
          <w:numId w:val="8"/>
        </w:numPr>
        <w:spacing w:before="0" w:beforeAutospacing="0" w:after="140" w:afterAutospacing="0"/>
        <w:rPr>
          <w:b/>
          <w:bCs/>
          <w:sz w:val="32"/>
          <w:szCs w:val="32"/>
        </w:rPr>
      </w:pPr>
      <w:r w:rsidRPr="00CC2810">
        <w:rPr>
          <w:b/>
          <w:bCs/>
          <w:sz w:val="32"/>
          <w:szCs w:val="32"/>
        </w:rPr>
        <w:t>Đánh giá mức độ hoàn thành</w:t>
      </w:r>
    </w:p>
    <w:p w14:paraId="55C49559" w14:textId="54B73253" w:rsidR="003933D1" w:rsidRPr="00263933" w:rsidRDefault="003933D1" w:rsidP="003933D1">
      <w:pPr>
        <w:pStyle w:val="NormalWeb"/>
        <w:spacing w:before="0" w:beforeAutospacing="0" w:after="140" w:afterAutospacing="0"/>
        <w:ind w:left="1080"/>
        <w:rPr>
          <w:sz w:val="28"/>
          <w:szCs w:val="28"/>
        </w:rPr>
      </w:pPr>
      <w:r w:rsidRPr="00263933">
        <w:rPr>
          <w:sz w:val="28"/>
          <w:szCs w:val="28"/>
        </w:rPr>
        <w:t>Đánh giá mức độ hoàn thành trên toàn bộ project:</w:t>
      </w:r>
    </w:p>
    <w:p w14:paraId="13128FDE" w14:textId="2078A334" w:rsidR="00434932" w:rsidRPr="00263933" w:rsidRDefault="00434932" w:rsidP="003933D1">
      <w:pPr>
        <w:pStyle w:val="NormalWeb"/>
        <w:spacing w:before="0" w:beforeAutospacing="0" w:after="140" w:afterAutospacing="0"/>
        <w:ind w:left="1080"/>
        <w:rPr>
          <w:b/>
          <w:bCs/>
          <w:sz w:val="36"/>
          <w:szCs w:val="36"/>
        </w:rPr>
      </w:pPr>
      <w:r w:rsidRPr="00263933">
        <w:rPr>
          <w:sz w:val="28"/>
          <w:szCs w:val="28"/>
        </w:rPr>
        <w:t xml:space="preserve">Đánh giá mức độ hoàn thành trên </w:t>
      </w:r>
      <w:r w:rsidRPr="00263933">
        <w:rPr>
          <w:sz w:val="28"/>
          <w:szCs w:val="28"/>
        </w:rPr>
        <w:t>từng yêu cầu</w:t>
      </w:r>
      <w:r w:rsidRPr="00263933">
        <w:rPr>
          <w:sz w:val="28"/>
          <w:szCs w:val="28"/>
        </w:rPr>
        <w:t>:</w:t>
      </w:r>
    </w:p>
    <w:tbl>
      <w:tblPr>
        <w:tblStyle w:val="TableGrid"/>
        <w:tblW w:w="0" w:type="auto"/>
        <w:tblInd w:w="1080" w:type="dxa"/>
        <w:tblLook w:val="04A0" w:firstRow="1" w:lastRow="0" w:firstColumn="1" w:lastColumn="0" w:noHBand="0" w:noVBand="1"/>
      </w:tblPr>
      <w:tblGrid>
        <w:gridCol w:w="2804"/>
        <w:gridCol w:w="2790"/>
        <w:gridCol w:w="2814"/>
      </w:tblGrid>
      <w:tr w:rsidR="00D446AE" w14:paraId="2D9D5D1F" w14:textId="77777777" w:rsidTr="00C70E5D">
        <w:trPr>
          <w:trHeight w:val="469"/>
        </w:trPr>
        <w:tc>
          <w:tcPr>
            <w:tcW w:w="2804" w:type="dxa"/>
            <w:shd w:val="clear" w:color="auto" w:fill="BFBFBF" w:themeFill="background1" w:themeFillShade="BF"/>
            <w:vAlign w:val="center"/>
          </w:tcPr>
          <w:p w14:paraId="49DFD5F4" w14:textId="22DD0420" w:rsidR="00D446AE" w:rsidRPr="00C70E5D" w:rsidRDefault="00843228" w:rsidP="00C70E5D">
            <w:pPr>
              <w:pStyle w:val="NormalWeb"/>
              <w:spacing w:before="0" w:beforeAutospacing="0" w:after="0" w:afterAutospacing="0"/>
              <w:jc w:val="center"/>
              <w:rPr>
                <w:b/>
                <w:bCs/>
                <w:sz w:val="28"/>
                <w:szCs w:val="28"/>
              </w:rPr>
            </w:pPr>
            <w:r w:rsidRPr="00C70E5D">
              <w:rPr>
                <w:b/>
                <w:bCs/>
                <w:sz w:val="28"/>
                <w:szCs w:val="28"/>
              </w:rPr>
              <w:t>Phân vùng</w:t>
            </w:r>
          </w:p>
        </w:tc>
        <w:tc>
          <w:tcPr>
            <w:tcW w:w="2790" w:type="dxa"/>
            <w:shd w:val="clear" w:color="auto" w:fill="BFBFBF" w:themeFill="background1" w:themeFillShade="BF"/>
            <w:vAlign w:val="center"/>
          </w:tcPr>
          <w:p w14:paraId="2B1FCBB5" w14:textId="546F440E" w:rsidR="00D446AE" w:rsidRPr="00C70E5D" w:rsidRDefault="008A3F2E" w:rsidP="00C70E5D">
            <w:pPr>
              <w:pStyle w:val="NormalWeb"/>
              <w:spacing w:before="0" w:beforeAutospacing="0" w:after="0" w:afterAutospacing="0"/>
              <w:jc w:val="center"/>
              <w:rPr>
                <w:b/>
                <w:bCs/>
                <w:sz w:val="28"/>
                <w:szCs w:val="28"/>
              </w:rPr>
            </w:pPr>
            <w:r w:rsidRPr="00C70E5D">
              <w:rPr>
                <w:b/>
                <w:bCs/>
                <w:sz w:val="28"/>
                <w:szCs w:val="28"/>
              </w:rPr>
              <w:t>Yêu cầu</w:t>
            </w:r>
          </w:p>
        </w:tc>
        <w:tc>
          <w:tcPr>
            <w:tcW w:w="2814" w:type="dxa"/>
            <w:shd w:val="clear" w:color="auto" w:fill="BFBFBF" w:themeFill="background1" w:themeFillShade="BF"/>
            <w:vAlign w:val="center"/>
          </w:tcPr>
          <w:p w14:paraId="7DD69EF7" w14:textId="6A7777E0" w:rsidR="00D446AE" w:rsidRPr="00C70E5D" w:rsidRDefault="008A3F2E" w:rsidP="00C70E5D">
            <w:pPr>
              <w:pStyle w:val="NormalWeb"/>
              <w:spacing w:before="0" w:beforeAutospacing="0" w:after="0" w:afterAutospacing="0"/>
              <w:jc w:val="center"/>
              <w:rPr>
                <w:b/>
                <w:bCs/>
                <w:sz w:val="28"/>
                <w:szCs w:val="28"/>
              </w:rPr>
            </w:pPr>
            <w:r w:rsidRPr="00C70E5D">
              <w:rPr>
                <w:b/>
                <w:bCs/>
                <w:sz w:val="28"/>
                <w:szCs w:val="28"/>
              </w:rPr>
              <w:t>Mức độ hoàn thành</w:t>
            </w:r>
          </w:p>
        </w:tc>
      </w:tr>
      <w:tr w:rsidR="00CD287C" w14:paraId="636717B8" w14:textId="77777777" w:rsidTr="00C70E5D">
        <w:trPr>
          <w:trHeight w:val="561"/>
        </w:trPr>
        <w:tc>
          <w:tcPr>
            <w:tcW w:w="2804" w:type="dxa"/>
            <w:vMerge w:val="restart"/>
            <w:vAlign w:val="center"/>
          </w:tcPr>
          <w:p w14:paraId="090A3D9D" w14:textId="4B988A41" w:rsidR="00CD287C" w:rsidRPr="00C70E5D" w:rsidRDefault="00CD287C" w:rsidP="00C70E5D">
            <w:pPr>
              <w:pStyle w:val="NormalWeb"/>
              <w:spacing w:before="0" w:beforeAutospacing="0" w:after="0" w:afterAutospacing="0"/>
              <w:jc w:val="center"/>
            </w:pPr>
            <w:r w:rsidRPr="00C70E5D">
              <w:t>FAT32</w:t>
            </w:r>
          </w:p>
        </w:tc>
        <w:tc>
          <w:tcPr>
            <w:tcW w:w="2790" w:type="dxa"/>
            <w:vAlign w:val="center"/>
          </w:tcPr>
          <w:p w14:paraId="68EA7138" w14:textId="29C0C3F7" w:rsidR="00CD287C" w:rsidRPr="00C70E5D" w:rsidRDefault="00CD287C" w:rsidP="00C70E5D">
            <w:pPr>
              <w:pStyle w:val="NormalWeb"/>
              <w:spacing w:before="0" w:beforeAutospacing="0" w:after="0" w:afterAutospacing="0"/>
              <w:jc w:val="center"/>
            </w:pPr>
            <w:r w:rsidRPr="00C70E5D">
              <w:t xml:space="preserve">Đọc </w:t>
            </w:r>
            <w:r w:rsidR="008B62A7" w:rsidRPr="00C70E5D">
              <w:t>Boot Sector</w:t>
            </w:r>
          </w:p>
        </w:tc>
        <w:tc>
          <w:tcPr>
            <w:tcW w:w="2814" w:type="dxa"/>
            <w:vAlign w:val="center"/>
          </w:tcPr>
          <w:p w14:paraId="05067299" w14:textId="4651527D" w:rsidR="00CD287C" w:rsidRPr="00C70E5D" w:rsidRDefault="008B62A7" w:rsidP="00C70E5D">
            <w:pPr>
              <w:pStyle w:val="NormalWeb"/>
              <w:spacing w:before="0" w:beforeAutospacing="0" w:after="0" w:afterAutospacing="0"/>
              <w:jc w:val="center"/>
            </w:pPr>
            <w:r w:rsidRPr="00C70E5D">
              <w:t>100%</w:t>
            </w:r>
          </w:p>
        </w:tc>
      </w:tr>
      <w:tr w:rsidR="00CD287C" w14:paraId="6E758C4D" w14:textId="77777777" w:rsidTr="00C70E5D">
        <w:trPr>
          <w:trHeight w:val="1687"/>
        </w:trPr>
        <w:tc>
          <w:tcPr>
            <w:tcW w:w="2804" w:type="dxa"/>
            <w:vMerge/>
            <w:vAlign w:val="center"/>
          </w:tcPr>
          <w:p w14:paraId="0505DA45" w14:textId="77777777" w:rsidR="00CD287C" w:rsidRPr="00C70E5D" w:rsidRDefault="00CD287C" w:rsidP="00C70E5D">
            <w:pPr>
              <w:pStyle w:val="NormalWeb"/>
              <w:spacing w:before="0" w:beforeAutospacing="0" w:after="0" w:afterAutospacing="0"/>
              <w:jc w:val="center"/>
            </w:pPr>
          </w:p>
        </w:tc>
        <w:tc>
          <w:tcPr>
            <w:tcW w:w="2790" w:type="dxa"/>
            <w:vAlign w:val="center"/>
          </w:tcPr>
          <w:p w14:paraId="4C93362C" w14:textId="742F026B" w:rsidR="00CD287C" w:rsidRPr="00C70E5D" w:rsidRDefault="008B62A7" w:rsidP="00C70E5D">
            <w:pPr>
              <w:pStyle w:val="NormalWeb"/>
              <w:spacing w:before="0" w:beforeAutospacing="0" w:after="0" w:afterAutospacing="0"/>
              <w:jc w:val="center"/>
            </w:pPr>
            <w:r w:rsidRPr="00C70E5D">
              <w:t>Hiển thị cây thư mục gốc gồm tên tập tin</w:t>
            </w:r>
            <w:r w:rsidR="00355C09" w:rsidRPr="00C70E5D">
              <w:t>/ thư mục, trạng thái, kích thước, chỉ số sector lưu trữ trên đĩa cứng</w:t>
            </w:r>
          </w:p>
        </w:tc>
        <w:tc>
          <w:tcPr>
            <w:tcW w:w="2814" w:type="dxa"/>
            <w:vAlign w:val="center"/>
          </w:tcPr>
          <w:p w14:paraId="46921D29" w14:textId="77777777" w:rsidR="00CD287C" w:rsidRPr="00C70E5D" w:rsidRDefault="00CD287C" w:rsidP="00C70E5D">
            <w:pPr>
              <w:pStyle w:val="NormalWeb"/>
              <w:spacing w:before="0" w:beforeAutospacing="0" w:after="0" w:afterAutospacing="0"/>
              <w:jc w:val="center"/>
            </w:pPr>
          </w:p>
        </w:tc>
      </w:tr>
      <w:tr w:rsidR="00CD287C" w14:paraId="0FFE7E96" w14:textId="77777777" w:rsidTr="00C70E5D">
        <w:trPr>
          <w:trHeight w:val="832"/>
        </w:trPr>
        <w:tc>
          <w:tcPr>
            <w:tcW w:w="2804" w:type="dxa"/>
            <w:vMerge/>
            <w:vAlign w:val="center"/>
          </w:tcPr>
          <w:p w14:paraId="2E946115" w14:textId="77777777" w:rsidR="00CD287C" w:rsidRPr="00C70E5D" w:rsidRDefault="00CD287C" w:rsidP="00C70E5D">
            <w:pPr>
              <w:pStyle w:val="NormalWeb"/>
              <w:spacing w:before="0" w:beforeAutospacing="0" w:after="0" w:afterAutospacing="0"/>
              <w:jc w:val="center"/>
            </w:pPr>
          </w:p>
        </w:tc>
        <w:tc>
          <w:tcPr>
            <w:tcW w:w="2790" w:type="dxa"/>
            <w:vAlign w:val="center"/>
          </w:tcPr>
          <w:p w14:paraId="0D5D26E4" w14:textId="05560D45" w:rsidR="00CD287C" w:rsidRPr="00C70E5D" w:rsidRDefault="00E83C23" w:rsidP="00C70E5D">
            <w:pPr>
              <w:pStyle w:val="NormalWeb"/>
              <w:spacing w:before="0" w:beforeAutospacing="0" w:after="0" w:afterAutospacing="0"/>
              <w:jc w:val="center"/>
            </w:pPr>
            <w:r w:rsidRPr="00C70E5D">
              <w:t>Truy xuất thông tin trên cây thư mục</w:t>
            </w:r>
          </w:p>
        </w:tc>
        <w:tc>
          <w:tcPr>
            <w:tcW w:w="2814" w:type="dxa"/>
            <w:vAlign w:val="center"/>
          </w:tcPr>
          <w:p w14:paraId="49A9BE83" w14:textId="77777777" w:rsidR="00CD287C" w:rsidRPr="00C70E5D" w:rsidRDefault="00CD287C" w:rsidP="00C70E5D">
            <w:pPr>
              <w:pStyle w:val="NormalWeb"/>
              <w:spacing w:before="0" w:beforeAutospacing="0" w:after="0" w:afterAutospacing="0"/>
              <w:jc w:val="center"/>
            </w:pPr>
          </w:p>
        </w:tc>
      </w:tr>
      <w:tr w:rsidR="00CD287C" w14:paraId="4E0F437B" w14:textId="77777777" w:rsidTr="00C70E5D">
        <w:trPr>
          <w:trHeight w:val="560"/>
        </w:trPr>
        <w:tc>
          <w:tcPr>
            <w:tcW w:w="2804" w:type="dxa"/>
            <w:vMerge w:val="restart"/>
            <w:vAlign w:val="center"/>
          </w:tcPr>
          <w:p w14:paraId="314AEF8C" w14:textId="1C75F7CF" w:rsidR="00CD287C" w:rsidRPr="00C70E5D" w:rsidRDefault="00CD287C" w:rsidP="00C70E5D">
            <w:pPr>
              <w:pStyle w:val="NormalWeb"/>
              <w:spacing w:before="0" w:beforeAutospacing="0" w:after="0" w:afterAutospacing="0"/>
              <w:jc w:val="center"/>
            </w:pPr>
            <w:r w:rsidRPr="00C70E5D">
              <w:t>NTFS</w:t>
            </w:r>
          </w:p>
        </w:tc>
        <w:tc>
          <w:tcPr>
            <w:tcW w:w="2790" w:type="dxa"/>
            <w:vAlign w:val="center"/>
          </w:tcPr>
          <w:p w14:paraId="22D4AA66" w14:textId="3425C916" w:rsidR="00CD287C" w:rsidRPr="00C70E5D" w:rsidRDefault="00E83C23" w:rsidP="00C70E5D">
            <w:pPr>
              <w:pStyle w:val="NormalWeb"/>
              <w:spacing w:before="0" w:beforeAutospacing="0" w:after="0" w:afterAutospacing="0"/>
              <w:jc w:val="center"/>
            </w:pPr>
            <w:r w:rsidRPr="00C70E5D">
              <w:t>Đọc</w:t>
            </w:r>
            <w:r w:rsidRPr="00C70E5D">
              <w:t xml:space="preserve"> Par</w:t>
            </w:r>
            <w:r w:rsidR="00DF66E3" w:rsidRPr="00C70E5D">
              <w:t>tition</w:t>
            </w:r>
            <w:r w:rsidRPr="00C70E5D">
              <w:t xml:space="preserve"> Boot Sector</w:t>
            </w:r>
          </w:p>
        </w:tc>
        <w:tc>
          <w:tcPr>
            <w:tcW w:w="2814" w:type="dxa"/>
            <w:vAlign w:val="center"/>
          </w:tcPr>
          <w:p w14:paraId="5399CB0B" w14:textId="39695367" w:rsidR="00CD287C" w:rsidRPr="00C70E5D" w:rsidRDefault="00DF66E3" w:rsidP="00C70E5D">
            <w:pPr>
              <w:pStyle w:val="NormalWeb"/>
              <w:spacing w:before="0" w:beforeAutospacing="0" w:after="0" w:afterAutospacing="0"/>
              <w:jc w:val="center"/>
            </w:pPr>
            <w:r w:rsidRPr="00C70E5D">
              <w:t>100%</w:t>
            </w:r>
          </w:p>
        </w:tc>
      </w:tr>
      <w:tr w:rsidR="00CD287C" w14:paraId="6DC2DE49" w14:textId="77777777" w:rsidTr="00C70E5D">
        <w:trPr>
          <w:trHeight w:val="1824"/>
        </w:trPr>
        <w:tc>
          <w:tcPr>
            <w:tcW w:w="2804" w:type="dxa"/>
            <w:vMerge/>
            <w:vAlign w:val="center"/>
          </w:tcPr>
          <w:p w14:paraId="3A9CA165" w14:textId="77777777" w:rsidR="00CD287C" w:rsidRPr="00C70E5D" w:rsidRDefault="00CD287C" w:rsidP="00C70E5D">
            <w:pPr>
              <w:pStyle w:val="NormalWeb"/>
              <w:spacing w:before="0" w:beforeAutospacing="0" w:after="0" w:afterAutospacing="0"/>
              <w:jc w:val="center"/>
            </w:pPr>
          </w:p>
        </w:tc>
        <w:tc>
          <w:tcPr>
            <w:tcW w:w="2790" w:type="dxa"/>
            <w:vAlign w:val="center"/>
          </w:tcPr>
          <w:p w14:paraId="25E8861F" w14:textId="0F21865E" w:rsidR="00CD287C" w:rsidRPr="00C70E5D" w:rsidRDefault="00DF66E3" w:rsidP="00C70E5D">
            <w:pPr>
              <w:pStyle w:val="NormalWeb"/>
              <w:spacing w:before="0" w:beforeAutospacing="0" w:after="0" w:afterAutospacing="0"/>
              <w:jc w:val="center"/>
            </w:pPr>
            <w:r w:rsidRPr="00C70E5D">
              <w:t>Hiển thị cây thư mục gốc gồm tên tập tin/ thư mục, trạng thái, kích thước, chỉ số sector lưu trữ trên đĩa cứng</w:t>
            </w:r>
          </w:p>
        </w:tc>
        <w:tc>
          <w:tcPr>
            <w:tcW w:w="2814" w:type="dxa"/>
            <w:vAlign w:val="center"/>
          </w:tcPr>
          <w:p w14:paraId="646E1259" w14:textId="77777777" w:rsidR="00CD287C" w:rsidRPr="00C70E5D" w:rsidRDefault="00CD287C" w:rsidP="00C70E5D">
            <w:pPr>
              <w:pStyle w:val="NormalWeb"/>
              <w:spacing w:before="0" w:beforeAutospacing="0" w:after="0" w:afterAutospacing="0"/>
              <w:jc w:val="center"/>
            </w:pPr>
          </w:p>
        </w:tc>
      </w:tr>
      <w:tr w:rsidR="00CD287C" w14:paraId="0B8B807B" w14:textId="77777777" w:rsidTr="00C70E5D">
        <w:trPr>
          <w:trHeight w:val="834"/>
        </w:trPr>
        <w:tc>
          <w:tcPr>
            <w:tcW w:w="2804" w:type="dxa"/>
            <w:vMerge/>
            <w:vAlign w:val="center"/>
          </w:tcPr>
          <w:p w14:paraId="67D67D52" w14:textId="77777777" w:rsidR="00CD287C" w:rsidRPr="00D446AE" w:rsidRDefault="00CD287C" w:rsidP="00D446AE">
            <w:pPr>
              <w:pStyle w:val="NormalWeb"/>
              <w:spacing w:before="0" w:beforeAutospacing="0" w:after="140" w:afterAutospacing="0"/>
              <w:jc w:val="center"/>
              <w:rPr>
                <w:sz w:val="32"/>
                <w:szCs w:val="32"/>
              </w:rPr>
            </w:pPr>
          </w:p>
        </w:tc>
        <w:tc>
          <w:tcPr>
            <w:tcW w:w="2790" w:type="dxa"/>
            <w:vAlign w:val="center"/>
          </w:tcPr>
          <w:p w14:paraId="2A9294B9" w14:textId="72D607A3" w:rsidR="00CD287C" w:rsidRPr="00C70E5D" w:rsidRDefault="00DF66E3" w:rsidP="00D446AE">
            <w:pPr>
              <w:pStyle w:val="NormalWeb"/>
              <w:spacing w:before="0" w:beforeAutospacing="0" w:after="140" w:afterAutospacing="0"/>
              <w:jc w:val="center"/>
            </w:pPr>
            <w:r w:rsidRPr="00C70E5D">
              <w:t>Truy xuất thông tin trên cây thư mục</w:t>
            </w:r>
          </w:p>
        </w:tc>
        <w:tc>
          <w:tcPr>
            <w:tcW w:w="2814" w:type="dxa"/>
            <w:vAlign w:val="center"/>
          </w:tcPr>
          <w:p w14:paraId="54604031" w14:textId="77777777" w:rsidR="00CD287C" w:rsidRPr="00D446AE" w:rsidRDefault="00CD287C" w:rsidP="00D446AE">
            <w:pPr>
              <w:pStyle w:val="NormalWeb"/>
              <w:spacing w:before="0" w:beforeAutospacing="0" w:after="140" w:afterAutospacing="0"/>
              <w:jc w:val="center"/>
              <w:rPr>
                <w:sz w:val="32"/>
                <w:szCs w:val="32"/>
              </w:rPr>
            </w:pPr>
          </w:p>
        </w:tc>
      </w:tr>
    </w:tbl>
    <w:p w14:paraId="34342C84" w14:textId="77777777" w:rsidR="003933D1" w:rsidRDefault="003933D1">
      <w:pPr>
        <w:rPr>
          <w:rFonts w:ascii="Times New Roman" w:hAnsi="Times New Roman" w:cs="Times New Roman"/>
        </w:rPr>
      </w:pPr>
    </w:p>
    <w:p w14:paraId="4DF7C37C" w14:textId="13DAF2B7" w:rsidR="00E347CA" w:rsidRPr="00000951" w:rsidRDefault="00E347CA" w:rsidP="00E20896">
      <w:pPr>
        <w:pStyle w:val="ListParagraph"/>
        <w:numPr>
          <w:ilvl w:val="0"/>
          <w:numId w:val="8"/>
        </w:numPr>
        <w:rPr>
          <w:rFonts w:ascii="Times New Roman" w:hAnsi="Times New Roman" w:cs="Times New Roman"/>
          <w:b/>
          <w:bCs/>
          <w:sz w:val="32"/>
          <w:szCs w:val="32"/>
        </w:rPr>
      </w:pPr>
      <w:r w:rsidRPr="00000951">
        <w:rPr>
          <w:rFonts w:ascii="Times New Roman" w:hAnsi="Times New Roman" w:cs="Times New Roman"/>
          <w:b/>
          <w:bCs/>
          <w:sz w:val="32"/>
          <w:szCs w:val="32"/>
        </w:rPr>
        <w:lastRenderedPageBreak/>
        <w:t>Mô tả các bước thực hiện</w:t>
      </w:r>
    </w:p>
    <w:p w14:paraId="519E06E2" w14:textId="13E0C2D3" w:rsidR="00E20896" w:rsidRPr="00000951" w:rsidRDefault="006F0BBD" w:rsidP="006F0BBD">
      <w:pPr>
        <w:pStyle w:val="ListParagraph"/>
        <w:numPr>
          <w:ilvl w:val="0"/>
          <w:numId w:val="13"/>
        </w:numPr>
        <w:rPr>
          <w:rFonts w:ascii="Times New Roman" w:hAnsi="Times New Roman" w:cs="Times New Roman"/>
          <w:b/>
          <w:bCs/>
          <w:sz w:val="28"/>
          <w:szCs w:val="28"/>
        </w:rPr>
      </w:pPr>
      <w:r w:rsidRPr="00000951">
        <w:rPr>
          <w:rFonts w:ascii="Times New Roman" w:hAnsi="Times New Roman" w:cs="Times New Roman"/>
          <w:b/>
          <w:bCs/>
          <w:sz w:val="28"/>
          <w:szCs w:val="28"/>
        </w:rPr>
        <w:t>Quá trình thực hiện hệ thống tập tin FAT32</w:t>
      </w:r>
    </w:p>
    <w:p w14:paraId="309ED2DF" w14:textId="77777777" w:rsidR="00E56AF9" w:rsidRDefault="00E56AF9" w:rsidP="00E56AF9">
      <w:pPr>
        <w:pStyle w:val="ListParagraph"/>
        <w:ind w:left="1080"/>
        <w:rPr>
          <w:rFonts w:ascii="Times New Roman" w:hAnsi="Times New Roman" w:cs="Times New Roman"/>
          <w:sz w:val="24"/>
          <w:szCs w:val="24"/>
        </w:rPr>
      </w:pPr>
    </w:p>
    <w:p w14:paraId="69A06911" w14:textId="3699496E" w:rsidR="002B2D55" w:rsidRPr="002B2D55" w:rsidRDefault="00E56AF9" w:rsidP="00635410">
      <w:pPr>
        <w:pStyle w:val="ListParagraph"/>
        <w:numPr>
          <w:ilvl w:val="0"/>
          <w:numId w:val="13"/>
        </w:numPr>
        <w:rPr>
          <w:rFonts w:ascii="Times New Roman" w:hAnsi="Times New Roman" w:cs="Times New Roman"/>
          <w:b/>
          <w:bCs/>
          <w:sz w:val="28"/>
          <w:szCs w:val="28"/>
        </w:rPr>
      </w:pPr>
      <w:r w:rsidRPr="002B2D55">
        <w:rPr>
          <w:rFonts w:ascii="Times New Roman" w:hAnsi="Times New Roman" w:cs="Times New Roman"/>
          <w:b/>
          <w:bCs/>
          <w:sz w:val="28"/>
          <w:szCs w:val="28"/>
        </w:rPr>
        <w:t xml:space="preserve">Quá trình thực hiện hệ thống tập tin </w:t>
      </w:r>
      <w:r w:rsidR="008C6B12">
        <w:rPr>
          <w:rFonts w:ascii="Times New Roman" w:hAnsi="Times New Roman" w:cs="Times New Roman"/>
          <w:b/>
          <w:bCs/>
          <w:sz w:val="28"/>
          <w:szCs w:val="28"/>
        </w:rPr>
        <w:t>NTFS</w:t>
      </w:r>
    </w:p>
    <w:p w14:paraId="0C460AD2" w14:textId="0BF2C428" w:rsidR="005855D3" w:rsidRDefault="002B2D55" w:rsidP="005855D3">
      <w:pPr>
        <w:pStyle w:val="ListParagraph"/>
        <w:numPr>
          <w:ilvl w:val="1"/>
          <w:numId w:val="13"/>
        </w:numPr>
        <w:rPr>
          <w:rFonts w:ascii="Times New Roman" w:hAnsi="Times New Roman" w:cs="Times New Roman"/>
          <w:b/>
          <w:bCs/>
          <w:sz w:val="28"/>
          <w:szCs w:val="28"/>
        </w:rPr>
      </w:pPr>
      <w:r>
        <w:rPr>
          <w:rFonts w:ascii="Times New Roman" w:hAnsi="Times New Roman" w:cs="Times New Roman"/>
          <w:b/>
          <w:bCs/>
          <w:sz w:val="28"/>
          <w:szCs w:val="28"/>
        </w:rPr>
        <w:t>Đọc thông tin trong Partition Boot Sector</w:t>
      </w:r>
    </w:p>
    <w:p w14:paraId="7C0A52BD" w14:textId="77777777" w:rsidR="002058A9" w:rsidRPr="003B43F8" w:rsidRDefault="002058A9" w:rsidP="00942A80">
      <w:pPr>
        <w:pStyle w:val="ListParagraph"/>
        <w:ind w:left="1440" w:firstLine="648"/>
        <w:jc w:val="both"/>
        <w:rPr>
          <w:rFonts w:ascii="Times New Roman" w:hAnsi="Times New Roman" w:cs="Times New Roman"/>
          <w:color w:val="222222"/>
          <w:sz w:val="24"/>
          <w:szCs w:val="24"/>
          <w:shd w:val="clear" w:color="auto" w:fill="FFFFFF"/>
        </w:rPr>
      </w:pPr>
      <w:r w:rsidRPr="003B43F8">
        <w:rPr>
          <w:rFonts w:ascii="Times New Roman" w:hAnsi="Times New Roman" w:cs="Times New Roman"/>
          <w:color w:val="222222"/>
          <w:sz w:val="24"/>
          <w:szCs w:val="24"/>
          <w:shd w:val="clear" w:color="auto" w:fill="FFFFFF"/>
        </w:rPr>
        <w:t>BPB (Bios Parameter Block) bắt đầu tại offset 0xB tới offset 0x53 trong VBR, có kích thước 73 byte. BPB chứa một số thông tin mô tả về tổ chức của một ổ đĩa logic và hệ thống quản lý tập tin. Từ BPB, nhóm em đọc được một số thông tin trong PBS như sau:</w:t>
      </w:r>
    </w:p>
    <w:p w14:paraId="33150BB4" w14:textId="77777777" w:rsidR="002058A9" w:rsidRPr="003B43F8" w:rsidRDefault="002058A9" w:rsidP="002058A9">
      <w:pPr>
        <w:pStyle w:val="ListParagraph"/>
        <w:ind w:left="792"/>
        <w:rPr>
          <w:rFonts w:ascii="Times New Roman" w:hAnsi="Times New Roman" w:cs="Times New Roman"/>
          <w:color w:val="222222"/>
          <w:sz w:val="24"/>
          <w:szCs w:val="24"/>
          <w:shd w:val="clear" w:color="auto" w:fill="FFFFFF"/>
        </w:rPr>
      </w:pPr>
    </w:p>
    <w:p w14:paraId="496ED9B9" w14:textId="77777777" w:rsidR="002058A9" w:rsidRPr="001412CC" w:rsidRDefault="002058A9" w:rsidP="00C307F6">
      <w:pPr>
        <w:pStyle w:val="ListParagraph"/>
        <w:ind w:left="792" w:firstLine="648"/>
        <w:rPr>
          <w:rFonts w:ascii="Times New Roman" w:hAnsi="Times New Roman" w:cs="Times New Roman"/>
          <w:color w:val="222222"/>
          <w:sz w:val="28"/>
          <w:szCs w:val="28"/>
          <w:u w:val="single"/>
          <w:shd w:val="clear" w:color="auto" w:fill="FFFFFF"/>
        </w:rPr>
      </w:pPr>
      <w:r w:rsidRPr="001412CC">
        <w:rPr>
          <w:rFonts w:ascii="Times New Roman" w:hAnsi="Times New Roman" w:cs="Times New Roman"/>
          <w:color w:val="222222"/>
          <w:sz w:val="28"/>
          <w:szCs w:val="28"/>
          <w:u w:val="single"/>
          <w:shd w:val="clear" w:color="auto" w:fill="FFFFFF"/>
        </w:rPr>
        <w:t>Các hàm phụ trợ:</w:t>
      </w:r>
    </w:p>
    <w:p w14:paraId="3CA3662C" w14:textId="77777777" w:rsidR="002058A9" w:rsidRPr="003B43F8" w:rsidRDefault="002058A9" w:rsidP="00942A80">
      <w:pPr>
        <w:pStyle w:val="ListParagraph"/>
        <w:numPr>
          <w:ilvl w:val="2"/>
          <w:numId w:val="3"/>
        </w:numPr>
        <w:jc w:val="both"/>
        <w:rPr>
          <w:rFonts w:ascii="Times New Roman" w:hAnsi="Times New Roman" w:cs="Times New Roman"/>
          <w:sz w:val="24"/>
          <w:szCs w:val="24"/>
        </w:rPr>
      </w:pPr>
      <w:r w:rsidRPr="003B43F8">
        <w:rPr>
          <w:rFonts w:ascii="Times New Roman" w:eastAsia="Times New Roman" w:hAnsi="Times New Roman" w:cs="Times New Roman"/>
          <w:sz w:val="24"/>
          <w:szCs w:val="24"/>
          <w:lang w:eastAsia="en-GB"/>
        </w:rPr>
        <w:t xml:space="preserve">Hàm </w:t>
      </w:r>
      <m:oMath>
        <m:r>
          <m:rPr>
            <m:sty m:val="b"/>
          </m:rPr>
          <w:rPr>
            <w:rFonts w:ascii="Cambria Math" w:eastAsia="Times New Roman" w:hAnsi="Cambria Math" w:cs="Times New Roman"/>
            <w:sz w:val="24"/>
            <w:szCs w:val="24"/>
            <w:lang w:eastAsia="en-GB"/>
          </w:rPr>
          <m:t>HexLittleEndianToUnsignedDecimal()</m:t>
        </m:r>
      </m:oMath>
      <w:r w:rsidRPr="003B43F8">
        <w:rPr>
          <w:rFonts w:ascii="Times New Roman" w:eastAsia="Times New Roman" w:hAnsi="Times New Roman" w:cs="Times New Roman"/>
          <w:sz w:val="24"/>
          <w:szCs w:val="24"/>
          <w:lang w:eastAsia="en-GB"/>
        </w:rPr>
        <w:t xml:space="preserve"> là hàm chuyển đổi hệ thập lục phân ra hệ thập phân không dấu (tham số nhận vào là một chuỗi).</w:t>
      </w:r>
    </w:p>
    <w:p w14:paraId="63938943" w14:textId="77777777" w:rsidR="002058A9" w:rsidRPr="003B43F8" w:rsidRDefault="002058A9" w:rsidP="00942A80">
      <w:pPr>
        <w:pStyle w:val="ListParagraph"/>
        <w:numPr>
          <w:ilvl w:val="2"/>
          <w:numId w:val="3"/>
        </w:numPr>
        <w:jc w:val="both"/>
        <w:rPr>
          <w:rFonts w:ascii="Times New Roman" w:hAnsi="Times New Roman" w:cs="Times New Roman"/>
          <w:sz w:val="24"/>
          <w:szCs w:val="24"/>
        </w:rPr>
      </w:pPr>
      <w:r w:rsidRPr="003B43F8">
        <w:rPr>
          <w:rFonts w:ascii="Times New Roman" w:eastAsia="Times New Roman" w:hAnsi="Times New Roman" w:cs="Times New Roman"/>
          <w:sz w:val="24"/>
          <w:szCs w:val="24"/>
          <w:lang w:eastAsia="en-GB"/>
        </w:rPr>
        <w:t xml:space="preserve">Hàm </w:t>
      </w:r>
      <m:oMath>
        <m:r>
          <m:rPr>
            <m:sty m:val="b"/>
          </m:rPr>
          <w:rPr>
            <w:rFonts w:ascii="Cambria Math" w:eastAsia="Times New Roman" w:hAnsi="Cambria Math" w:cs="Times New Roman"/>
            <w:sz w:val="24"/>
            <w:szCs w:val="24"/>
            <w:lang w:eastAsia="en-GB"/>
          </w:rPr>
          <m:t>HexLittleEndianToSignedDecimal()</m:t>
        </m:r>
      </m:oMath>
      <w:r w:rsidRPr="003B43F8">
        <w:rPr>
          <w:rFonts w:ascii="Times New Roman" w:eastAsia="Times New Roman" w:hAnsi="Times New Roman" w:cs="Times New Roman"/>
          <w:sz w:val="24"/>
          <w:szCs w:val="24"/>
          <w:lang w:eastAsia="en-GB"/>
        </w:rPr>
        <w:t xml:space="preserve"> là hàm chuyển đổi hệ thập lục phân ra hệ thập phân có dấu (tham số nhận vào là một chuỗi).</w:t>
      </w:r>
    </w:p>
    <w:p w14:paraId="2E05C308" w14:textId="77777777" w:rsidR="002058A9" w:rsidRDefault="002058A9" w:rsidP="002058A9">
      <w:pPr>
        <w:pStyle w:val="ListParagraph"/>
        <w:ind w:left="792"/>
        <w:rPr>
          <w:rFonts w:ascii="Times New Roman" w:hAnsi="Times New Roman" w:cs="Times New Roman"/>
          <w:color w:val="222222"/>
          <w:sz w:val="24"/>
          <w:szCs w:val="24"/>
          <w:shd w:val="clear" w:color="auto" w:fill="FFFFFF"/>
        </w:rPr>
      </w:pPr>
    </w:p>
    <w:p w14:paraId="2E17CEC4" w14:textId="77777777" w:rsidR="002058A9" w:rsidRPr="00FF2E82" w:rsidRDefault="002058A9" w:rsidP="002C20A9">
      <w:pPr>
        <w:pStyle w:val="ListParagraph"/>
        <w:ind w:left="792" w:firstLine="648"/>
        <w:rPr>
          <w:rFonts w:ascii="Times New Roman" w:hAnsi="Times New Roman" w:cs="Times New Roman"/>
          <w:color w:val="222222"/>
          <w:sz w:val="28"/>
          <w:szCs w:val="28"/>
          <w:u w:val="single"/>
          <w:shd w:val="clear" w:color="auto" w:fill="FFFFFF"/>
        </w:rPr>
      </w:pPr>
      <w:r w:rsidRPr="00FF2E82">
        <w:rPr>
          <w:rFonts w:ascii="Times New Roman" w:hAnsi="Times New Roman" w:cs="Times New Roman"/>
          <w:color w:val="222222"/>
          <w:sz w:val="28"/>
          <w:szCs w:val="28"/>
          <w:u w:val="single"/>
          <w:shd w:val="clear" w:color="auto" w:fill="FFFFFF"/>
        </w:rPr>
        <w:t xml:space="preserve">Thông tin trong PBS: </w:t>
      </w:r>
    </w:p>
    <w:p w14:paraId="62640C45" w14:textId="77777777" w:rsidR="002058A9" w:rsidRDefault="002058A9" w:rsidP="002058A9">
      <w:pPr>
        <w:pStyle w:val="ListParagraph"/>
        <w:ind w:firstLine="720"/>
        <w:rPr>
          <w:rFonts w:ascii="Times New Roman" w:hAnsi="Times New Roman" w:cs="Times New Roman"/>
        </w:rPr>
      </w:pPr>
      <w:r>
        <w:rPr>
          <w:rFonts w:ascii="Times New Roman" w:hAnsi="Times New Roman" w:cs="Times New Roman"/>
          <w:color w:val="222222"/>
          <w:sz w:val="24"/>
          <w:szCs w:val="24"/>
          <w:shd w:val="clear" w:color="auto" w:fill="FFFFFF"/>
        </w:rPr>
        <w:t xml:space="preserve">+ </w:t>
      </w:r>
      <w:r w:rsidRPr="0028691F">
        <w:rPr>
          <w:rFonts w:ascii="Times New Roman" w:hAnsi="Times New Roman" w:cs="Times New Roman"/>
          <w:color w:val="222222"/>
          <w:sz w:val="24"/>
          <w:szCs w:val="24"/>
          <w:shd w:val="clear" w:color="auto" w:fill="FFFFFF"/>
        </w:rPr>
        <w:t>Kích thước một sector (đơn vị</w:t>
      </w:r>
      <w:r>
        <w:rPr>
          <w:rFonts w:ascii="Times New Roman" w:hAnsi="Times New Roman" w:cs="Times New Roman"/>
          <w:color w:val="222222"/>
          <w:sz w:val="24"/>
          <w:szCs w:val="24"/>
          <w:shd w:val="clear" w:color="auto" w:fill="FFFFFF"/>
        </w:rPr>
        <w:t xml:space="preserve"> </w:t>
      </w:r>
      <w:r w:rsidRPr="0028691F">
        <w:rPr>
          <w:rFonts w:ascii="Times New Roman" w:hAnsi="Times New Roman" w:cs="Times New Roman"/>
          <w:color w:val="222222"/>
          <w:sz w:val="24"/>
          <w:szCs w:val="24"/>
          <w:shd w:val="clear" w:color="auto" w:fill="FFFFFF"/>
        </w:rPr>
        <w:t>byte)</w:t>
      </w:r>
      <w:r>
        <w:rPr>
          <w:rFonts w:ascii="Times New Roman" w:hAnsi="Times New Roman" w:cs="Times New Roman"/>
          <w:color w:val="222222"/>
          <w:sz w:val="24"/>
          <w:szCs w:val="24"/>
          <w:shd w:val="clear" w:color="auto" w:fill="FFFFFF"/>
        </w:rPr>
        <w:t>: địa chỉ offset 0B và kích thước 2bytes</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b/>
      </w:r>
      <w:r w:rsidRPr="00853476">
        <w:rPr>
          <w:rFonts w:ascii="Consolas" w:eastAsia="Times New Roman" w:hAnsi="Consolas" w:cs="Times New Roman"/>
          <w:color w:val="9CDCFE"/>
          <w:sz w:val="21"/>
          <w:szCs w:val="21"/>
          <w:highlight w:val="black"/>
          <w:lang w:eastAsia="en-GB"/>
        </w:rPr>
        <w:t>bytes_per_sector</w:t>
      </w:r>
      <w:r w:rsidRPr="00853476">
        <w:rPr>
          <w:rFonts w:ascii="Consolas" w:eastAsia="Times New Roman" w:hAnsi="Consolas" w:cs="Times New Roman"/>
          <w:color w:val="D4D4D4"/>
          <w:sz w:val="21"/>
          <w:szCs w:val="21"/>
          <w:highlight w:val="black"/>
          <w:lang w:eastAsia="en-GB"/>
        </w:rPr>
        <w:t>=</w:t>
      </w:r>
      <w:r w:rsidRPr="00853476">
        <w:rPr>
          <w:rFonts w:ascii="Consolas" w:eastAsia="Times New Roman" w:hAnsi="Consolas" w:cs="Times New Roman"/>
          <w:color w:val="DCDCAA"/>
          <w:sz w:val="21"/>
          <w:szCs w:val="21"/>
          <w:highlight w:val="black"/>
          <w:lang w:eastAsia="en-GB"/>
        </w:rPr>
        <w:t>HexLittleEndianToUnsignedDecimal</w:t>
      </w:r>
      <w:r w:rsidRPr="00853476">
        <w:rPr>
          <w:rFonts w:ascii="Consolas" w:eastAsia="Times New Roman" w:hAnsi="Consolas" w:cs="Times New Roman"/>
          <w:color w:val="D4D4D4"/>
          <w:sz w:val="21"/>
          <w:szCs w:val="21"/>
          <w:highlight w:val="black"/>
          <w:lang w:eastAsia="en-GB"/>
        </w:rPr>
        <w:t>(</w:t>
      </w:r>
      <w:r w:rsidRPr="00853476">
        <w:rPr>
          <w:rFonts w:ascii="Consolas" w:eastAsia="Times New Roman" w:hAnsi="Consolas" w:cs="Times New Roman"/>
          <w:color w:val="9CDCFE"/>
          <w:sz w:val="21"/>
          <w:szCs w:val="21"/>
          <w:highlight w:val="black"/>
          <w:lang w:eastAsia="en-GB"/>
        </w:rPr>
        <w:t>string[</w:t>
      </w:r>
      <w:r w:rsidRPr="00853476">
        <w:rPr>
          <w:rFonts w:ascii="Consolas" w:eastAsia="Times New Roman" w:hAnsi="Consolas" w:cs="Times New Roman"/>
          <w:color w:val="B5CEA8"/>
          <w:sz w:val="21"/>
          <w:szCs w:val="21"/>
          <w:highlight w:val="black"/>
          <w:lang w:eastAsia="en-GB"/>
        </w:rPr>
        <w:t>11</w:t>
      </w:r>
      <w:r w:rsidRPr="00853476">
        <w:rPr>
          <w:rFonts w:ascii="Consolas" w:eastAsia="Times New Roman" w:hAnsi="Consolas" w:cs="Times New Roman"/>
          <w:color w:val="D4D4D4"/>
          <w:sz w:val="21"/>
          <w:szCs w:val="21"/>
          <w:highlight w:val="black"/>
          <w:lang w:eastAsia="en-GB"/>
        </w:rPr>
        <w:t>:</w:t>
      </w:r>
      <w:r w:rsidRPr="00853476">
        <w:rPr>
          <w:rFonts w:ascii="Consolas" w:eastAsia="Times New Roman" w:hAnsi="Consolas" w:cs="Times New Roman"/>
          <w:color w:val="B5CEA8"/>
          <w:sz w:val="21"/>
          <w:szCs w:val="21"/>
          <w:highlight w:val="black"/>
          <w:lang w:eastAsia="en-GB"/>
        </w:rPr>
        <w:t>11</w:t>
      </w:r>
      <w:r w:rsidRPr="00853476">
        <w:rPr>
          <w:rFonts w:ascii="Consolas" w:eastAsia="Times New Roman" w:hAnsi="Consolas" w:cs="Times New Roman"/>
          <w:color w:val="D4D4D4"/>
          <w:sz w:val="21"/>
          <w:szCs w:val="21"/>
          <w:highlight w:val="black"/>
          <w:lang w:eastAsia="en-GB"/>
        </w:rPr>
        <w:t>+</w:t>
      </w:r>
      <w:r w:rsidRPr="00853476">
        <w:rPr>
          <w:rFonts w:ascii="Consolas" w:eastAsia="Times New Roman" w:hAnsi="Consolas" w:cs="Times New Roman"/>
          <w:color w:val="B5CEA8"/>
          <w:sz w:val="21"/>
          <w:szCs w:val="21"/>
          <w:highlight w:val="black"/>
          <w:lang w:eastAsia="en-GB"/>
        </w:rPr>
        <w:t>2</w:t>
      </w:r>
      <w:r w:rsidRPr="00853476">
        <w:rPr>
          <w:rFonts w:ascii="Consolas" w:eastAsia="Times New Roman" w:hAnsi="Consolas" w:cs="Times New Roman"/>
          <w:color w:val="D4D4D4"/>
          <w:sz w:val="21"/>
          <w:szCs w:val="21"/>
          <w:highlight w:val="black"/>
          <w:lang w:eastAsia="en-GB"/>
        </w:rPr>
        <w:t>])</w:t>
      </w:r>
    </w:p>
    <w:p w14:paraId="33378F74" w14:textId="77777777" w:rsidR="002058A9" w:rsidRDefault="002058A9" w:rsidP="000835DF">
      <w:pPr>
        <w:pStyle w:val="ListParagraph"/>
        <w:ind w:left="1440"/>
        <w:jc w:val="both"/>
        <w:rPr>
          <w:rFonts w:ascii="Times New Roman" w:eastAsiaTheme="minorEastAsia" w:hAnsi="Times New Roman" w:cs="Times New Roman"/>
          <w:sz w:val="24"/>
          <w:szCs w:val="24"/>
        </w:rPr>
      </w:pPr>
      <w:r w:rsidRPr="004A3D1A">
        <w:rPr>
          <w:rFonts w:ascii="Times New Roman" w:hAnsi="Times New Roman" w:cs="Times New Roman"/>
          <w:sz w:val="24"/>
          <w:szCs w:val="24"/>
        </w:rPr>
        <w:t xml:space="preserve">Vì kích thước một sector là một số nguyên không dấu, bắt đầu từ vị trí </w:t>
      </w:r>
      <m:oMath>
        <m:sSub>
          <m:sSubPr>
            <m:ctrlPr>
              <w:rPr>
                <w:rFonts w:ascii="Cambria Math" w:hAnsi="Cambria Math" w:cs="Times New Roman"/>
                <w:i/>
                <w:sz w:val="24"/>
                <w:szCs w:val="24"/>
              </w:rPr>
            </m:ctrlPr>
          </m:sSubPr>
          <m:e>
            <m:r>
              <w:rPr>
                <w:rFonts w:ascii="Cambria Math" w:hAnsi="Cambria Math" w:cs="Times New Roman"/>
                <w:sz w:val="24"/>
                <w:szCs w:val="24"/>
              </w:rPr>
              <m:t>0B</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2 bytes nên: [11:11+2]</w:t>
      </w:r>
    </w:p>
    <w:p w14:paraId="75872D8E" w14:textId="77777777" w:rsidR="002058A9" w:rsidRDefault="002058A9" w:rsidP="002058A9">
      <w:pPr>
        <w:pStyle w:val="ListParagraph"/>
        <w:ind w:left="792"/>
        <w:rPr>
          <w:rFonts w:ascii="Times New Roman" w:eastAsiaTheme="minorEastAsia" w:hAnsi="Times New Roman" w:cs="Times New Roman"/>
          <w:sz w:val="24"/>
          <w:szCs w:val="24"/>
        </w:rPr>
      </w:pPr>
    </w:p>
    <w:p w14:paraId="5DEB8750" w14:textId="77777777" w:rsidR="002058A9"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Số sector trong một cluster: </w:t>
      </w:r>
      <w:r>
        <w:rPr>
          <w:rFonts w:ascii="Times New Roman" w:hAnsi="Times New Roman" w:cs="Times New Roman"/>
          <w:color w:val="222222"/>
          <w:sz w:val="24"/>
          <w:szCs w:val="24"/>
          <w:shd w:val="clear" w:color="auto" w:fill="FFFFFF"/>
        </w:rPr>
        <w:t>địa chỉ offset 0D và kích thước 1byte</w:t>
      </w:r>
      <w:r>
        <w:rPr>
          <w:rFonts w:ascii="Times New Roman" w:hAnsi="Times New Roman" w:cs="Times New Roman"/>
          <w:color w:val="222222"/>
          <w:sz w:val="24"/>
          <w:szCs w:val="24"/>
          <w:shd w:val="clear" w:color="auto" w:fill="FFFFFF"/>
        </w:rPr>
        <w:tab/>
      </w:r>
      <w:r w:rsidRPr="00C4452A">
        <w:rPr>
          <w:rFonts w:ascii="Consolas" w:eastAsia="Times New Roman" w:hAnsi="Consolas" w:cs="Times New Roman"/>
          <w:color w:val="9CDCFE"/>
          <w:sz w:val="21"/>
          <w:szCs w:val="21"/>
          <w:highlight w:val="black"/>
          <w:lang w:eastAsia="en-GB"/>
        </w:rPr>
        <w:t>sectors_per_cluster</w:t>
      </w:r>
      <w:r w:rsidRPr="00C4452A">
        <w:rPr>
          <w:rFonts w:ascii="Consolas" w:eastAsia="Times New Roman" w:hAnsi="Consolas" w:cs="Times New Roman"/>
          <w:color w:val="D4D4D4"/>
          <w:sz w:val="21"/>
          <w:szCs w:val="21"/>
          <w:highlight w:val="black"/>
          <w:lang w:eastAsia="en-GB"/>
        </w:rPr>
        <w:t>=</w:t>
      </w:r>
      <w:r w:rsidRPr="00C4452A">
        <w:rPr>
          <w:rFonts w:ascii="Consolas" w:eastAsia="Times New Roman" w:hAnsi="Consolas" w:cs="Times New Roman"/>
          <w:color w:val="DCDCAA"/>
          <w:sz w:val="21"/>
          <w:szCs w:val="21"/>
          <w:highlight w:val="black"/>
          <w:lang w:eastAsia="en-GB"/>
        </w:rPr>
        <w:t>HexLittleEndianToUnsignedDecimal</w:t>
      </w:r>
      <w:r w:rsidRPr="00C4452A">
        <w:rPr>
          <w:rFonts w:ascii="Consolas" w:eastAsia="Times New Roman" w:hAnsi="Consolas" w:cs="Times New Roman"/>
          <w:color w:val="D4D4D4"/>
          <w:sz w:val="21"/>
          <w:szCs w:val="21"/>
          <w:highlight w:val="black"/>
          <w:lang w:eastAsia="en-GB"/>
        </w:rPr>
        <w:t>(</w:t>
      </w:r>
      <w:r w:rsidRPr="00C4452A">
        <w:rPr>
          <w:rFonts w:ascii="Consolas" w:eastAsia="Times New Roman" w:hAnsi="Consolas" w:cs="Times New Roman"/>
          <w:color w:val="9CDCFE"/>
          <w:sz w:val="21"/>
          <w:szCs w:val="21"/>
          <w:highlight w:val="black"/>
          <w:lang w:eastAsia="en-GB"/>
        </w:rPr>
        <w:t>string</w:t>
      </w:r>
      <w:r w:rsidRPr="00C4452A">
        <w:rPr>
          <w:rFonts w:ascii="Consolas" w:eastAsia="Times New Roman" w:hAnsi="Consolas" w:cs="Times New Roman"/>
          <w:color w:val="D4D4D4"/>
          <w:sz w:val="21"/>
          <w:szCs w:val="21"/>
          <w:highlight w:val="black"/>
          <w:lang w:eastAsia="en-GB"/>
        </w:rPr>
        <w:t>[</w:t>
      </w:r>
      <w:r w:rsidRPr="00C4452A">
        <w:rPr>
          <w:rFonts w:ascii="Consolas" w:eastAsia="Times New Roman" w:hAnsi="Consolas" w:cs="Times New Roman"/>
          <w:color w:val="B5CEA8"/>
          <w:sz w:val="21"/>
          <w:szCs w:val="21"/>
          <w:highlight w:val="black"/>
          <w:lang w:eastAsia="en-GB"/>
        </w:rPr>
        <w:t>13</w:t>
      </w:r>
      <w:r w:rsidRPr="00C4452A">
        <w:rPr>
          <w:rFonts w:ascii="Consolas" w:eastAsia="Times New Roman" w:hAnsi="Consolas" w:cs="Times New Roman"/>
          <w:color w:val="D4D4D4"/>
          <w:sz w:val="21"/>
          <w:szCs w:val="21"/>
          <w:highlight w:val="black"/>
          <w:lang w:eastAsia="en-GB"/>
        </w:rPr>
        <w:t>:</w:t>
      </w:r>
      <w:r w:rsidRPr="00C4452A">
        <w:rPr>
          <w:rFonts w:ascii="Consolas" w:eastAsia="Times New Roman" w:hAnsi="Consolas" w:cs="Times New Roman"/>
          <w:color w:val="B5CEA8"/>
          <w:sz w:val="21"/>
          <w:szCs w:val="21"/>
          <w:highlight w:val="black"/>
          <w:lang w:eastAsia="en-GB"/>
        </w:rPr>
        <w:t>13</w:t>
      </w:r>
      <w:r w:rsidRPr="00C4452A">
        <w:rPr>
          <w:rFonts w:ascii="Consolas" w:eastAsia="Times New Roman" w:hAnsi="Consolas" w:cs="Times New Roman"/>
          <w:color w:val="D4D4D4"/>
          <w:sz w:val="21"/>
          <w:szCs w:val="21"/>
          <w:highlight w:val="black"/>
          <w:lang w:eastAsia="en-GB"/>
        </w:rPr>
        <w:t>+</w:t>
      </w:r>
      <w:r w:rsidRPr="00C4452A">
        <w:rPr>
          <w:rFonts w:ascii="Consolas" w:eastAsia="Times New Roman" w:hAnsi="Consolas" w:cs="Times New Roman"/>
          <w:color w:val="B5CEA8"/>
          <w:sz w:val="21"/>
          <w:szCs w:val="21"/>
          <w:highlight w:val="black"/>
          <w:lang w:eastAsia="en-GB"/>
        </w:rPr>
        <w:t>1</w:t>
      </w:r>
      <w:r w:rsidRPr="00C4452A">
        <w:rPr>
          <w:rFonts w:ascii="Consolas" w:eastAsia="Times New Roman" w:hAnsi="Consolas" w:cs="Times New Roman"/>
          <w:color w:val="D4D4D4"/>
          <w:sz w:val="21"/>
          <w:szCs w:val="21"/>
          <w:highlight w:val="black"/>
          <w:lang w:eastAsia="en-GB"/>
        </w:rPr>
        <w:t>])</w:t>
      </w:r>
    </w:p>
    <w:p w14:paraId="2FB2E31A" w14:textId="77777777" w:rsidR="002058A9" w:rsidRPr="00C4452A" w:rsidRDefault="002058A9" w:rsidP="002058A9">
      <w:pPr>
        <w:pStyle w:val="ListParagraph"/>
        <w:ind w:left="792"/>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0D</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13</m:t>
            </m:r>
          </m:e>
          <m:sub>
            <m:r>
              <w:rPr>
                <w:rFonts w:ascii="Cambria Math" w:hAnsi="Cambria Math" w:cs="Times New Roman"/>
                <w:sz w:val="24"/>
                <w:szCs w:val="24"/>
              </w:rPr>
              <m:t>d</m:t>
            </m:r>
          </m:sub>
        </m:sSub>
      </m:oMath>
      <w:r>
        <w:rPr>
          <w:rFonts w:ascii="Consolas" w:eastAsia="Times New Roman" w:hAnsi="Consolas" w:cs="Times New Roman"/>
          <w:sz w:val="24"/>
          <w:szCs w:val="24"/>
        </w:rPr>
        <w:t xml:space="preserve"> </w:t>
      </w:r>
      <w:r>
        <w:rPr>
          <w:rFonts w:ascii="Times New Roman" w:eastAsiaTheme="minorEastAsia" w:hAnsi="Times New Roman" w:cs="Times New Roman"/>
          <w:sz w:val="24"/>
          <w:szCs w:val="24"/>
        </w:rPr>
        <w:t>và dài 1byte nên: [13:13+1]</w:t>
      </w:r>
    </w:p>
    <w:p w14:paraId="7CBF2A84" w14:textId="77777777" w:rsidR="002058A9" w:rsidRDefault="002058A9" w:rsidP="002058A9">
      <w:pPr>
        <w:pStyle w:val="ListParagraph"/>
        <w:ind w:left="792"/>
        <w:rPr>
          <w:rFonts w:ascii="Times New Roman" w:eastAsiaTheme="minorEastAsia" w:hAnsi="Times New Roman" w:cs="Times New Roman"/>
          <w:sz w:val="24"/>
          <w:szCs w:val="24"/>
        </w:rPr>
      </w:pPr>
    </w:p>
    <w:p w14:paraId="4CCF147F" w14:textId="77777777" w:rsidR="002058A9" w:rsidRPr="007A0938"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Số sector chưa sử dụng: </w:t>
      </w:r>
      <w:r>
        <w:rPr>
          <w:rFonts w:ascii="Times New Roman" w:hAnsi="Times New Roman" w:cs="Times New Roman"/>
          <w:color w:val="222222"/>
          <w:sz w:val="24"/>
          <w:szCs w:val="24"/>
          <w:shd w:val="clear" w:color="auto" w:fill="FFFFFF"/>
        </w:rPr>
        <w:t>địa chỉ offset 0E và kích thước 2bytes</w:t>
      </w:r>
      <w:r>
        <w:rPr>
          <w:rFonts w:ascii="Times New Roman" w:hAnsi="Times New Roman" w:cs="Times New Roman"/>
          <w:color w:val="222222"/>
          <w:sz w:val="24"/>
          <w:szCs w:val="24"/>
          <w:shd w:val="clear" w:color="auto" w:fill="FFFFFF"/>
        </w:rPr>
        <w:tab/>
      </w:r>
      <w:r w:rsidRPr="002379E5">
        <w:rPr>
          <w:rFonts w:ascii="Consolas" w:eastAsia="Times New Roman" w:hAnsi="Consolas" w:cs="Times New Roman"/>
          <w:color w:val="9CDCFE"/>
          <w:sz w:val="21"/>
          <w:szCs w:val="21"/>
          <w:highlight w:val="black"/>
          <w:lang w:eastAsia="en-GB"/>
        </w:rPr>
        <w:t>reserved_sectors</w:t>
      </w:r>
      <w:r w:rsidRPr="002379E5">
        <w:rPr>
          <w:rFonts w:ascii="Consolas" w:eastAsia="Times New Roman" w:hAnsi="Consolas" w:cs="Times New Roman"/>
          <w:color w:val="D4D4D4"/>
          <w:sz w:val="21"/>
          <w:szCs w:val="21"/>
          <w:highlight w:val="black"/>
          <w:lang w:eastAsia="en-GB"/>
        </w:rPr>
        <w:t>=</w:t>
      </w:r>
      <w:r w:rsidRPr="002379E5">
        <w:rPr>
          <w:rFonts w:ascii="Consolas" w:eastAsia="Times New Roman" w:hAnsi="Consolas" w:cs="Times New Roman"/>
          <w:color w:val="DCDCAA"/>
          <w:sz w:val="21"/>
          <w:szCs w:val="21"/>
          <w:highlight w:val="black"/>
          <w:lang w:eastAsia="en-GB"/>
        </w:rPr>
        <w:t>HexLittleEndianToUnsignedDecimal</w:t>
      </w:r>
      <w:r w:rsidRPr="002379E5">
        <w:rPr>
          <w:rFonts w:ascii="Consolas" w:eastAsia="Times New Roman" w:hAnsi="Consolas" w:cs="Times New Roman"/>
          <w:color w:val="D4D4D4"/>
          <w:sz w:val="21"/>
          <w:szCs w:val="21"/>
          <w:highlight w:val="black"/>
          <w:lang w:eastAsia="en-GB"/>
        </w:rPr>
        <w:t>(</w:t>
      </w:r>
      <w:r w:rsidRPr="002379E5">
        <w:rPr>
          <w:rFonts w:ascii="Consolas" w:eastAsia="Times New Roman" w:hAnsi="Consolas" w:cs="Times New Roman"/>
          <w:color w:val="9CDCFE"/>
          <w:sz w:val="21"/>
          <w:szCs w:val="21"/>
          <w:highlight w:val="black"/>
          <w:lang w:eastAsia="en-GB"/>
        </w:rPr>
        <w:t>string</w:t>
      </w:r>
      <w:r w:rsidRPr="002379E5">
        <w:rPr>
          <w:rFonts w:ascii="Consolas" w:eastAsia="Times New Roman" w:hAnsi="Consolas" w:cs="Times New Roman"/>
          <w:color w:val="D4D4D4"/>
          <w:sz w:val="21"/>
          <w:szCs w:val="21"/>
          <w:highlight w:val="black"/>
          <w:lang w:eastAsia="en-GB"/>
        </w:rPr>
        <w:t>[</w:t>
      </w:r>
      <w:r w:rsidRPr="002379E5">
        <w:rPr>
          <w:rFonts w:ascii="Consolas" w:eastAsia="Times New Roman" w:hAnsi="Consolas" w:cs="Times New Roman"/>
          <w:color w:val="B5CEA8"/>
          <w:sz w:val="21"/>
          <w:szCs w:val="21"/>
          <w:highlight w:val="black"/>
          <w:lang w:eastAsia="en-GB"/>
        </w:rPr>
        <w:t>14</w:t>
      </w:r>
      <w:r w:rsidRPr="002379E5">
        <w:rPr>
          <w:rFonts w:ascii="Consolas" w:eastAsia="Times New Roman" w:hAnsi="Consolas" w:cs="Times New Roman"/>
          <w:color w:val="D4D4D4"/>
          <w:sz w:val="21"/>
          <w:szCs w:val="21"/>
          <w:highlight w:val="black"/>
          <w:lang w:eastAsia="en-GB"/>
        </w:rPr>
        <w:t>:</w:t>
      </w:r>
      <w:r w:rsidRPr="002379E5">
        <w:rPr>
          <w:rFonts w:ascii="Consolas" w:eastAsia="Times New Roman" w:hAnsi="Consolas" w:cs="Times New Roman"/>
          <w:color w:val="B5CEA8"/>
          <w:sz w:val="21"/>
          <w:szCs w:val="21"/>
          <w:highlight w:val="black"/>
          <w:lang w:eastAsia="en-GB"/>
        </w:rPr>
        <w:t>14</w:t>
      </w:r>
      <w:r w:rsidRPr="002379E5">
        <w:rPr>
          <w:rFonts w:ascii="Consolas" w:eastAsia="Times New Roman" w:hAnsi="Consolas" w:cs="Times New Roman"/>
          <w:color w:val="D4D4D4"/>
          <w:sz w:val="21"/>
          <w:szCs w:val="21"/>
          <w:highlight w:val="black"/>
          <w:lang w:eastAsia="en-GB"/>
        </w:rPr>
        <w:t>+</w:t>
      </w:r>
      <w:r w:rsidRPr="002379E5">
        <w:rPr>
          <w:rFonts w:ascii="Consolas" w:eastAsia="Times New Roman" w:hAnsi="Consolas" w:cs="Times New Roman"/>
          <w:color w:val="B5CEA8"/>
          <w:sz w:val="21"/>
          <w:szCs w:val="21"/>
          <w:highlight w:val="black"/>
          <w:lang w:eastAsia="en-GB"/>
        </w:rPr>
        <w:t>2</w:t>
      </w:r>
      <w:r w:rsidRPr="002379E5">
        <w:rPr>
          <w:rFonts w:ascii="Consolas" w:eastAsia="Times New Roman" w:hAnsi="Consolas" w:cs="Times New Roman"/>
          <w:color w:val="D4D4D4"/>
          <w:sz w:val="21"/>
          <w:szCs w:val="21"/>
          <w:highlight w:val="black"/>
          <w:lang w:eastAsia="en-GB"/>
        </w:rPr>
        <w:t>])</w:t>
      </w:r>
    </w:p>
    <w:p w14:paraId="3F52206E" w14:textId="77777777" w:rsidR="002058A9" w:rsidRDefault="002058A9" w:rsidP="002058A9">
      <w:pPr>
        <w:pStyle w:val="ListParagraph"/>
        <w:ind w:left="792"/>
        <w:rPr>
          <w:rFonts w:ascii="Times New Roman" w:eastAsiaTheme="minorEastAsia" w:hAnsi="Times New Roman" w:cs="Times New Roman"/>
          <w:sz w:val="24"/>
          <w:szCs w:val="24"/>
        </w:rPr>
      </w:pPr>
      <w:r>
        <w:rPr>
          <w:rFonts w:ascii="Consolas" w:eastAsia="Times New Roman" w:hAnsi="Consolas" w:cs="Times New Roman"/>
          <w:color w:val="9CDCFE"/>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0E</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14</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2 bytes nên: [14:14+2]</w:t>
      </w:r>
    </w:p>
    <w:p w14:paraId="4CB30310" w14:textId="77777777" w:rsidR="002058A9" w:rsidRDefault="002058A9" w:rsidP="002058A9">
      <w:pPr>
        <w:pStyle w:val="ListParagraph"/>
        <w:ind w:left="792"/>
        <w:rPr>
          <w:rFonts w:ascii="Consolas" w:eastAsia="Times New Roman" w:hAnsi="Consolas" w:cs="Times New Roman"/>
          <w:color w:val="9CDCFE"/>
          <w:sz w:val="21"/>
          <w:szCs w:val="21"/>
          <w:lang w:eastAsia="en-GB"/>
        </w:rPr>
      </w:pPr>
      <w:r>
        <w:rPr>
          <w:rFonts w:ascii="Consolas" w:eastAsia="Times New Roman" w:hAnsi="Consolas" w:cs="Times New Roman"/>
          <w:color w:val="9CDCFE"/>
          <w:sz w:val="21"/>
          <w:szCs w:val="21"/>
          <w:lang w:eastAsia="en-GB"/>
        </w:rPr>
        <w:tab/>
      </w:r>
    </w:p>
    <w:p w14:paraId="0A895442" w14:textId="77777777" w:rsidR="002058A9" w:rsidRPr="000356CE"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Mã xác định loại đĩa: </w:t>
      </w:r>
      <w:r>
        <w:rPr>
          <w:rFonts w:ascii="Times New Roman" w:hAnsi="Times New Roman" w:cs="Times New Roman"/>
          <w:color w:val="222222"/>
          <w:sz w:val="24"/>
          <w:szCs w:val="24"/>
          <w:shd w:val="clear" w:color="auto" w:fill="FFFFFF"/>
        </w:rPr>
        <w:t>địa chỉ offset 15 và kích thước 1byte</w:t>
      </w:r>
      <w:r>
        <w:rPr>
          <w:rFonts w:ascii="Times New Roman" w:eastAsiaTheme="minorEastAsia" w:hAnsi="Times New Roman" w:cs="Times New Roman"/>
          <w:sz w:val="24"/>
          <w:szCs w:val="24"/>
        </w:rPr>
        <w:tab/>
      </w:r>
      <w:r w:rsidRPr="000356CE">
        <w:rPr>
          <w:rFonts w:ascii="Consolas" w:eastAsia="Times New Roman" w:hAnsi="Consolas" w:cs="Times New Roman"/>
          <w:color w:val="9CDCFE"/>
          <w:sz w:val="21"/>
          <w:szCs w:val="21"/>
          <w:highlight w:val="black"/>
          <w:lang w:eastAsia="en-GB"/>
        </w:rPr>
        <w:t>media_descriptor</w:t>
      </w:r>
      <w:r w:rsidRPr="000356CE">
        <w:rPr>
          <w:rFonts w:ascii="Consolas" w:eastAsia="Times New Roman" w:hAnsi="Consolas" w:cs="Times New Roman"/>
          <w:color w:val="D4D4D4"/>
          <w:sz w:val="21"/>
          <w:szCs w:val="21"/>
          <w:highlight w:val="black"/>
          <w:lang w:eastAsia="en-GB"/>
        </w:rPr>
        <w:t>=</w:t>
      </w:r>
      <w:r w:rsidRPr="000356CE">
        <w:rPr>
          <w:rFonts w:ascii="Consolas" w:eastAsia="Times New Roman" w:hAnsi="Consolas" w:cs="Times New Roman"/>
          <w:color w:val="9CDCFE"/>
          <w:sz w:val="21"/>
          <w:szCs w:val="21"/>
          <w:highlight w:val="black"/>
          <w:lang w:eastAsia="en-GB"/>
        </w:rPr>
        <w:t>string</w:t>
      </w:r>
      <w:r w:rsidRPr="000356CE">
        <w:rPr>
          <w:rFonts w:ascii="Consolas" w:eastAsia="Times New Roman" w:hAnsi="Consolas" w:cs="Times New Roman"/>
          <w:color w:val="D4D4D4"/>
          <w:sz w:val="21"/>
          <w:szCs w:val="21"/>
          <w:highlight w:val="black"/>
          <w:lang w:eastAsia="en-GB"/>
        </w:rPr>
        <w:t>[</w:t>
      </w:r>
      <w:r w:rsidRPr="000356CE">
        <w:rPr>
          <w:rFonts w:ascii="Consolas" w:eastAsia="Times New Roman" w:hAnsi="Consolas" w:cs="Times New Roman"/>
          <w:color w:val="B5CEA8"/>
          <w:sz w:val="21"/>
          <w:szCs w:val="21"/>
          <w:highlight w:val="black"/>
          <w:lang w:eastAsia="en-GB"/>
        </w:rPr>
        <w:t>21</w:t>
      </w:r>
      <w:r w:rsidRPr="000356CE">
        <w:rPr>
          <w:rFonts w:ascii="Consolas" w:eastAsia="Times New Roman" w:hAnsi="Consolas" w:cs="Times New Roman"/>
          <w:color w:val="D4D4D4"/>
          <w:sz w:val="21"/>
          <w:szCs w:val="21"/>
          <w:highlight w:val="black"/>
          <w:lang w:eastAsia="en-GB"/>
        </w:rPr>
        <w:t>:</w:t>
      </w:r>
      <w:r w:rsidRPr="000356CE">
        <w:rPr>
          <w:rFonts w:ascii="Consolas" w:eastAsia="Times New Roman" w:hAnsi="Consolas" w:cs="Times New Roman"/>
          <w:color w:val="B5CEA8"/>
          <w:sz w:val="21"/>
          <w:szCs w:val="21"/>
          <w:highlight w:val="black"/>
          <w:lang w:eastAsia="en-GB"/>
        </w:rPr>
        <w:t>21</w:t>
      </w:r>
      <w:r w:rsidRPr="000356CE">
        <w:rPr>
          <w:rFonts w:ascii="Consolas" w:eastAsia="Times New Roman" w:hAnsi="Consolas" w:cs="Times New Roman"/>
          <w:color w:val="D4D4D4"/>
          <w:sz w:val="21"/>
          <w:szCs w:val="21"/>
          <w:highlight w:val="black"/>
          <w:lang w:eastAsia="en-GB"/>
        </w:rPr>
        <w:t>+</w:t>
      </w:r>
      <w:r w:rsidRPr="000356CE">
        <w:rPr>
          <w:rFonts w:ascii="Consolas" w:eastAsia="Times New Roman" w:hAnsi="Consolas" w:cs="Times New Roman"/>
          <w:color w:val="B5CEA8"/>
          <w:sz w:val="21"/>
          <w:szCs w:val="21"/>
          <w:highlight w:val="black"/>
          <w:lang w:eastAsia="en-GB"/>
        </w:rPr>
        <w:t>1</w:t>
      </w:r>
      <w:r w:rsidRPr="000356CE">
        <w:rPr>
          <w:rFonts w:ascii="Consolas" w:eastAsia="Times New Roman" w:hAnsi="Consolas" w:cs="Times New Roman"/>
          <w:color w:val="D4D4D4"/>
          <w:sz w:val="21"/>
          <w:szCs w:val="21"/>
          <w:highlight w:val="black"/>
          <w:lang w:eastAsia="en-GB"/>
        </w:rPr>
        <w:t>].hex()</w:t>
      </w:r>
    </w:p>
    <w:p w14:paraId="51721A7A" w14:textId="77777777" w:rsidR="002058A9" w:rsidRPr="00C4452A"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21</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1byte nên: [21:21+1]</w:t>
      </w:r>
    </w:p>
    <w:p w14:paraId="216EA47F" w14:textId="77777777" w:rsidR="002058A9" w:rsidRDefault="002058A9" w:rsidP="002058A9">
      <w:pPr>
        <w:pStyle w:val="ListParagraph"/>
        <w:ind w:left="792"/>
        <w:rPr>
          <w:rFonts w:ascii="Times New Roman" w:eastAsiaTheme="minorEastAsia" w:hAnsi="Times New Roman" w:cs="Times New Roman"/>
          <w:sz w:val="24"/>
          <w:szCs w:val="24"/>
        </w:rPr>
      </w:pPr>
    </w:p>
    <w:p w14:paraId="2CA95E60" w14:textId="77777777" w:rsidR="002058A9"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Số sector/track: </w:t>
      </w:r>
      <w:r>
        <w:rPr>
          <w:rFonts w:ascii="Times New Roman" w:hAnsi="Times New Roman" w:cs="Times New Roman"/>
          <w:color w:val="222222"/>
          <w:sz w:val="24"/>
          <w:szCs w:val="24"/>
          <w:shd w:val="clear" w:color="auto" w:fill="FFFFFF"/>
        </w:rPr>
        <w:t>địa chỉ offset 18 và kích thước 2bytes</w:t>
      </w:r>
      <w:r>
        <w:rPr>
          <w:rFonts w:ascii="Times New Roman" w:hAnsi="Times New Roman" w:cs="Times New Roman"/>
          <w:color w:val="222222"/>
          <w:sz w:val="24"/>
          <w:szCs w:val="24"/>
          <w:shd w:val="clear" w:color="auto" w:fill="FFFFFF"/>
        </w:rPr>
        <w:tab/>
      </w:r>
      <w:r w:rsidRPr="00780FA3">
        <w:rPr>
          <w:rFonts w:ascii="Consolas" w:eastAsia="Times New Roman" w:hAnsi="Consolas" w:cs="Times New Roman"/>
          <w:color w:val="9CDCFE"/>
          <w:sz w:val="21"/>
          <w:szCs w:val="21"/>
          <w:highlight w:val="black"/>
          <w:lang w:eastAsia="en-GB"/>
        </w:rPr>
        <w:t>sectors_per_track</w:t>
      </w:r>
      <w:r w:rsidRPr="00780FA3">
        <w:rPr>
          <w:rFonts w:ascii="Consolas" w:eastAsia="Times New Roman" w:hAnsi="Consolas" w:cs="Times New Roman"/>
          <w:color w:val="D4D4D4"/>
          <w:sz w:val="21"/>
          <w:szCs w:val="21"/>
          <w:highlight w:val="black"/>
          <w:lang w:eastAsia="en-GB"/>
        </w:rPr>
        <w:t>=</w:t>
      </w:r>
      <w:r w:rsidRPr="00780FA3">
        <w:rPr>
          <w:rFonts w:ascii="Consolas" w:eastAsia="Times New Roman" w:hAnsi="Consolas" w:cs="Times New Roman"/>
          <w:color w:val="DCDCAA"/>
          <w:sz w:val="21"/>
          <w:szCs w:val="21"/>
          <w:highlight w:val="black"/>
          <w:lang w:eastAsia="en-GB"/>
        </w:rPr>
        <w:t>HexLittleEndianToUnsignedDecimal</w:t>
      </w:r>
      <w:r w:rsidRPr="00780FA3">
        <w:rPr>
          <w:rFonts w:ascii="Consolas" w:eastAsia="Times New Roman" w:hAnsi="Consolas" w:cs="Times New Roman"/>
          <w:color w:val="D4D4D4"/>
          <w:sz w:val="21"/>
          <w:szCs w:val="21"/>
          <w:highlight w:val="black"/>
          <w:lang w:eastAsia="en-GB"/>
        </w:rPr>
        <w:t>(</w:t>
      </w:r>
      <w:r w:rsidRPr="00780FA3">
        <w:rPr>
          <w:rFonts w:ascii="Consolas" w:eastAsia="Times New Roman" w:hAnsi="Consolas" w:cs="Times New Roman"/>
          <w:color w:val="9CDCFE"/>
          <w:sz w:val="21"/>
          <w:szCs w:val="21"/>
          <w:highlight w:val="black"/>
          <w:lang w:eastAsia="en-GB"/>
        </w:rPr>
        <w:t>string</w:t>
      </w:r>
      <w:r w:rsidRPr="00780FA3">
        <w:rPr>
          <w:rFonts w:ascii="Consolas" w:eastAsia="Times New Roman" w:hAnsi="Consolas" w:cs="Times New Roman"/>
          <w:color w:val="D4D4D4"/>
          <w:sz w:val="21"/>
          <w:szCs w:val="21"/>
          <w:highlight w:val="black"/>
          <w:lang w:eastAsia="en-GB"/>
        </w:rPr>
        <w:t>[</w:t>
      </w:r>
      <w:r w:rsidRPr="00780FA3">
        <w:rPr>
          <w:rFonts w:ascii="Consolas" w:eastAsia="Times New Roman" w:hAnsi="Consolas" w:cs="Times New Roman"/>
          <w:color w:val="B5CEA8"/>
          <w:sz w:val="21"/>
          <w:szCs w:val="21"/>
          <w:highlight w:val="black"/>
          <w:lang w:eastAsia="en-GB"/>
        </w:rPr>
        <w:t>24</w:t>
      </w:r>
      <w:r w:rsidRPr="00780FA3">
        <w:rPr>
          <w:rFonts w:ascii="Consolas" w:eastAsia="Times New Roman" w:hAnsi="Consolas" w:cs="Times New Roman"/>
          <w:color w:val="D4D4D4"/>
          <w:sz w:val="21"/>
          <w:szCs w:val="21"/>
          <w:highlight w:val="black"/>
          <w:lang w:eastAsia="en-GB"/>
        </w:rPr>
        <w:t>:</w:t>
      </w:r>
      <w:r w:rsidRPr="00780FA3">
        <w:rPr>
          <w:rFonts w:ascii="Consolas" w:eastAsia="Times New Roman" w:hAnsi="Consolas" w:cs="Times New Roman"/>
          <w:color w:val="B5CEA8"/>
          <w:sz w:val="21"/>
          <w:szCs w:val="21"/>
          <w:highlight w:val="black"/>
          <w:lang w:eastAsia="en-GB"/>
        </w:rPr>
        <w:t>24</w:t>
      </w:r>
      <w:r w:rsidRPr="00780FA3">
        <w:rPr>
          <w:rFonts w:ascii="Consolas" w:eastAsia="Times New Roman" w:hAnsi="Consolas" w:cs="Times New Roman"/>
          <w:color w:val="D4D4D4"/>
          <w:sz w:val="21"/>
          <w:szCs w:val="21"/>
          <w:highlight w:val="black"/>
          <w:lang w:eastAsia="en-GB"/>
        </w:rPr>
        <w:t>+</w:t>
      </w:r>
      <w:r w:rsidRPr="00780FA3">
        <w:rPr>
          <w:rFonts w:ascii="Consolas" w:eastAsia="Times New Roman" w:hAnsi="Consolas" w:cs="Times New Roman"/>
          <w:color w:val="B5CEA8"/>
          <w:sz w:val="21"/>
          <w:szCs w:val="21"/>
          <w:highlight w:val="black"/>
          <w:lang w:eastAsia="en-GB"/>
        </w:rPr>
        <w:t>2</w:t>
      </w:r>
      <w:r w:rsidRPr="00780FA3">
        <w:rPr>
          <w:rFonts w:ascii="Consolas" w:eastAsia="Times New Roman" w:hAnsi="Consolas" w:cs="Times New Roman"/>
          <w:color w:val="D4D4D4"/>
          <w:sz w:val="21"/>
          <w:szCs w:val="21"/>
          <w:highlight w:val="black"/>
          <w:lang w:eastAsia="en-GB"/>
        </w:rPr>
        <w:t>])</w:t>
      </w:r>
    </w:p>
    <w:p w14:paraId="7896523A" w14:textId="77777777" w:rsidR="002058A9" w:rsidRPr="0071285D" w:rsidRDefault="002058A9" w:rsidP="002058A9">
      <w:pPr>
        <w:pStyle w:val="ListParagraph"/>
        <w:ind w:left="792"/>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18</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24</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2 bytes nên: [24:24+2]</w:t>
      </w:r>
    </w:p>
    <w:p w14:paraId="39DD749B" w14:textId="77777777" w:rsidR="002058A9" w:rsidRDefault="002058A9" w:rsidP="002058A9">
      <w:pPr>
        <w:pStyle w:val="ListParagraph"/>
        <w:ind w:left="792"/>
        <w:rPr>
          <w:rFonts w:ascii="Times New Roman" w:eastAsiaTheme="minorEastAsia" w:hAnsi="Times New Roman" w:cs="Times New Roman"/>
          <w:sz w:val="24"/>
          <w:szCs w:val="24"/>
        </w:rPr>
      </w:pPr>
    </w:p>
    <w:p w14:paraId="7FCF29C2" w14:textId="77777777" w:rsidR="002058A9" w:rsidRPr="006B74B4"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Số mặt đĩa (head): </w:t>
      </w:r>
      <w:r>
        <w:rPr>
          <w:rFonts w:ascii="Times New Roman" w:hAnsi="Times New Roman" w:cs="Times New Roman"/>
          <w:color w:val="222222"/>
          <w:sz w:val="24"/>
          <w:szCs w:val="24"/>
          <w:shd w:val="clear" w:color="auto" w:fill="FFFFFF"/>
        </w:rPr>
        <w:t>địa chỉ offset 1A và kích thước 2bytes</w:t>
      </w:r>
      <w:r>
        <w:rPr>
          <w:rFonts w:ascii="Times New Roman" w:hAnsi="Times New Roman" w:cs="Times New Roman"/>
          <w:color w:val="222222"/>
          <w:sz w:val="24"/>
          <w:szCs w:val="24"/>
          <w:shd w:val="clear" w:color="auto" w:fill="FFFFFF"/>
        </w:rPr>
        <w:tab/>
      </w:r>
      <w:r w:rsidRPr="00D05848">
        <w:rPr>
          <w:rFonts w:ascii="Consolas" w:eastAsia="Times New Roman" w:hAnsi="Consolas" w:cs="Times New Roman"/>
          <w:color w:val="9CDCFE"/>
          <w:sz w:val="21"/>
          <w:szCs w:val="21"/>
          <w:highlight w:val="black"/>
          <w:lang w:eastAsia="en-GB"/>
        </w:rPr>
        <w:t>numbers_of_heads</w:t>
      </w:r>
      <w:r w:rsidRPr="00D05848">
        <w:rPr>
          <w:rFonts w:ascii="Consolas" w:eastAsia="Times New Roman" w:hAnsi="Consolas" w:cs="Times New Roman"/>
          <w:color w:val="D4D4D4"/>
          <w:sz w:val="21"/>
          <w:szCs w:val="21"/>
          <w:highlight w:val="black"/>
          <w:lang w:eastAsia="en-GB"/>
        </w:rPr>
        <w:t>=</w:t>
      </w:r>
      <w:r w:rsidRPr="00D05848">
        <w:rPr>
          <w:rFonts w:ascii="Consolas" w:eastAsia="Times New Roman" w:hAnsi="Consolas" w:cs="Times New Roman"/>
          <w:color w:val="DCDCAA"/>
          <w:sz w:val="21"/>
          <w:szCs w:val="21"/>
          <w:highlight w:val="black"/>
          <w:lang w:eastAsia="en-GB"/>
        </w:rPr>
        <w:t>HexLittleEndianToUnsignedDecimal</w:t>
      </w:r>
      <w:r w:rsidRPr="00D05848">
        <w:rPr>
          <w:rFonts w:ascii="Consolas" w:eastAsia="Times New Roman" w:hAnsi="Consolas" w:cs="Times New Roman"/>
          <w:color w:val="D4D4D4"/>
          <w:sz w:val="21"/>
          <w:szCs w:val="21"/>
          <w:highlight w:val="black"/>
          <w:lang w:eastAsia="en-GB"/>
        </w:rPr>
        <w:t>(</w:t>
      </w:r>
      <w:r w:rsidRPr="00D05848">
        <w:rPr>
          <w:rFonts w:ascii="Consolas" w:eastAsia="Times New Roman" w:hAnsi="Consolas" w:cs="Times New Roman"/>
          <w:color w:val="9CDCFE"/>
          <w:sz w:val="21"/>
          <w:szCs w:val="21"/>
          <w:highlight w:val="black"/>
          <w:lang w:eastAsia="en-GB"/>
        </w:rPr>
        <w:t>string</w:t>
      </w:r>
      <w:r w:rsidRPr="00D05848">
        <w:rPr>
          <w:rFonts w:ascii="Consolas" w:eastAsia="Times New Roman" w:hAnsi="Consolas" w:cs="Times New Roman"/>
          <w:color w:val="D4D4D4"/>
          <w:sz w:val="21"/>
          <w:szCs w:val="21"/>
          <w:highlight w:val="black"/>
          <w:lang w:eastAsia="en-GB"/>
        </w:rPr>
        <w:t>[</w:t>
      </w:r>
      <w:r w:rsidRPr="00D05848">
        <w:rPr>
          <w:rFonts w:ascii="Consolas" w:eastAsia="Times New Roman" w:hAnsi="Consolas" w:cs="Times New Roman"/>
          <w:color w:val="B5CEA8"/>
          <w:sz w:val="21"/>
          <w:szCs w:val="21"/>
          <w:highlight w:val="black"/>
          <w:lang w:eastAsia="en-GB"/>
        </w:rPr>
        <w:t>26</w:t>
      </w:r>
      <w:r w:rsidRPr="00D05848">
        <w:rPr>
          <w:rFonts w:ascii="Consolas" w:eastAsia="Times New Roman" w:hAnsi="Consolas" w:cs="Times New Roman"/>
          <w:color w:val="D4D4D4"/>
          <w:sz w:val="21"/>
          <w:szCs w:val="21"/>
          <w:highlight w:val="black"/>
          <w:lang w:eastAsia="en-GB"/>
        </w:rPr>
        <w:t>:</w:t>
      </w:r>
      <w:r w:rsidRPr="00D05848">
        <w:rPr>
          <w:rFonts w:ascii="Consolas" w:eastAsia="Times New Roman" w:hAnsi="Consolas" w:cs="Times New Roman"/>
          <w:color w:val="B5CEA8"/>
          <w:sz w:val="21"/>
          <w:szCs w:val="21"/>
          <w:highlight w:val="black"/>
          <w:lang w:eastAsia="en-GB"/>
        </w:rPr>
        <w:t>26</w:t>
      </w:r>
      <w:r w:rsidRPr="00D05848">
        <w:rPr>
          <w:rFonts w:ascii="Consolas" w:eastAsia="Times New Roman" w:hAnsi="Consolas" w:cs="Times New Roman"/>
          <w:color w:val="D4D4D4"/>
          <w:sz w:val="21"/>
          <w:szCs w:val="21"/>
          <w:highlight w:val="black"/>
          <w:lang w:eastAsia="en-GB"/>
        </w:rPr>
        <w:t>+</w:t>
      </w:r>
      <w:r w:rsidRPr="00D05848">
        <w:rPr>
          <w:rFonts w:ascii="Consolas" w:eastAsia="Times New Roman" w:hAnsi="Consolas" w:cs="Times New Roman"/>
          <w:color w:val="B5CEA8"/>
          <w:sz w:val="21"/>
          <w:szCs w:val="21"/>
          <w:highlight w:val="black"/>
          <w:lang w:eastAsia="en-GB"/>
        </w:rPr>
        <w:t>2</w:t>
      </w:r>
      <w:r w:rsidRPr="00D05848">
        <w:rPr>
          <w:rFonts w:ascii="Consolas" w:eastAsia="Times New Roman" w:hAnsi="Consolas" w:cs="Times New Roman"/>
          <w:color w:val="D4D4D4"/>
          <w:sz w:val="21"/>
          <w:szCs w:val="21"/>
          <w:highlight w:val="black"/>
          <w:lang w:eastAsia="en-GB"/>
        </w:rPr>
        <w:t>])</w:t>
      </w:r>
    </w:p>
    <w:p w14:paraId="4981F44F" w14:textId="77777777" w:rsidR="002058A9" w:rsidRPr="0071285D"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1A</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26</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2 bytes nên: [26:26+2]</w:t>
      </w:r>
    </w:p>
    <w:p w14:paraId="198645DB" w14:textId="77777777" w:rsidR="002058A9" w:rsidRDefault="002058A9" w:rsidP="002058A9">
      <w:pPr>
        <w:pStyle w:val="ListParagraph"/>
        <w:ind w:left="792"/>
        <w:rPr>
          <w:rFonts w:ascii="Times New Roman" w:eastAsiaTheme="minorEastAsia" w:hAnsi="Times New Roman" w:cs="Times New Roman"/>
          <w:sz w:val="24"/>
          <w:szCs w:val="24"/>
        </w:rPr>
      </w:pPr>
    </w:p>
    <w:p w14:paraId="4F329D27" w14:textId="77777777" w:rsidR="002058A9" w:rsidRPr="00025A7E"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tab/>
        <w:t xml:space="preserve">+ Sector bắt đầu của ổ đĩa logic: </w:t>
      </w:r>
      <w:r>
        <w:rPr>
          <w:rFonts w:ascii="Times New Roman" w:hAnsi="Times New Roman" w:cs="Times New Roman"/>
          <w:color w:val="222222"/>
          <w:sz w:val="24"/>
          <w:szCs w:val="24"/>
          <w:shd w:val="clear" w:color="auto" w:fill="FFFFFF"/>
        </w:rPr>
        <w:t>địa chỉ offset 1C và kích thước 4bytes</w:t>
      </w:r>
      <w:r>
        <w:rPr>
          <w:rFonts w:ascii="Times New Roman" w:hAnsi="Times New Roman" w:cs="Times New Roman"/>
          <w:color w:val="222222"/>
          <w:sz w:val="24"/>
          <w:szCs w:val="24"/>
          <w:shd w:val="clear" w:color="auto" w:fill="FFFFFF"/>
        </w:rPr>
        <w:tab/>
      </w:r>
      <w:r w:rsidRPr="00F444A8">
        <w:rPr>
          <w:rFonts w:ascii="Consolas" w:eastAsia="Times New Roman" w:hAnsi="Consolas" w:cs="Times New Roman"/>
          <w:color w:val="9CDCFE"/>
          <w:sz w:val="21"/>
          <w:szCs w:val="21"/>
          <w:highlight w:val="black"/>
          <w:lang w:eastAsia="en-GB"/>
        </w:rPr>
        <w:t>hidden_sectors</w:t>
      </w:r>
      <w:r w:rsidRPr="00F444A8">
        <w:rPr>
          <w:rFonts w:ascii="Consolas" w:eastAsia="Times New Roman" w:hAnsi="Consolas" w:cs="Times New Roman"/>
          <w:color w:val="D4D4D4"/>
          <w:sz w:val="21"/>
          <w:szCs w:val="21"/>
          <w:highlight w:val="black"/>
          <w:lang w:eastAsia="en-GB"/>
        </w:rPr>
        <w:t>=</w:t>
      </w:r>
      <w:r w:rsidRPr="00F444A8">
        <w:rPr>
          <w:rFonts w:ascii="Consolas" w:eastAsia="Times New Roman" w:hAnsi="Consolas" w:cs="Times New Roman"/>
          <w:color w:val="DCDCAA"/>
          <w:sz w:val="21"/>
          <w:szCs w:val="21"/>
          <w:highlight w:val="black"/>
          <w:lang w:eastAsia="en-GB"/>
        </w:rPr>
        <w:t>HexLittleEndianToUnsignedDecimal</w:t>
      </w:r>
      <w:r w:rsidRPr="00F444A8">
        <w:rPr>
          <w:rFonts w:ascii="Consolas" w:eastAsia="Times New Roman" w:hAnsi="Consolas" w:cs="Times New Roman"/>
          <w:color w:val="D4D4D4"/>
          <w:sz w:val="21"/>
          <w:szCs w:val="21"/>
          <w:highlight w:val="black"/>
          <w:lang w:eastAsia="en-GB"/>
        </w:rPr>
        <w:t>(</w:t>
      </w:r>
      <w:r w:rsidRPr="00F444A8">
        <w:rPr>
          <w:rFonts w:ascii="Consolas" w:eastAsia="Times New Roman" w:hAnsi="Consolas" w:cs="Times New Roman"/>
          <w:color w:val="9CDCFE"/>
          <w:sz w:val="21"/>
          <w:szCs w:val="21"/>
          <w:highlight w:val="black"/>
          <w:lang w:eastAsia="en-GB"/>
        </w:rPr>
        <w:t>string</w:t>
      </w:r>
      <w:r w:rsidRPr="00F444A8">
        <w:rPr>
          <w:rFonts w:ascii="Consolas" w:eastAsia="Times New Roman" w:hAnsi="Consolas" w:cs="Times New Roman"/>
          <w:color w:val="D4D4D4"/>
          <w:sz w:val="21"/>
          <w:szCs w:val="21"/>
          <w:highlight w:val="black"/>
          <w:lang w:eastAsia="en-GB"/>
        </w:rPr>
        <w:t>[</w:t>
      </w:r>
      <w:r w:rsidRPr="00F444A8">
        <w:rPr>
          <w:rFonts w:ascii="Consolas" w:eastAsia="Times New Roman" w:hAnsi="Consolas" w:cs="Times New Roman"/>
          <w:color w:val="B5CEA8"/>
          <w:sz w:val="21"/>
          <w:szCs w:val="21"/>
          <w:highlight w:val="black"/>
          <w:lang w:eastAsia="en-GB"/>
        </w:rPr>
        <w:t>28</w:t>
      </w:r>
      <w:r w:rsidRPr="00F444A8">
        <w:rPr>
          <w:rFonts w:ascii="Consolas" w:eastAsia="Times New Roman" w:hAnsi="Consolas" w:cs="Times New Roman"/>
          <w:color w:val="D4D4D4"/>
          <w:sz w:val="21"/>
          <w:szCs w:val="21"/>
          <w:highlight w:val="black"/>
          <w:lang w:eastAsia="en-GB"/>
        </w:rPr>
        <w:t>:</w:t>
      </w:r>
      <w:r w:rsidRPr="00F444A8">
        <w:rPr>
          <w:rFonts w:ascii="Consolas" w:eastAsia="Times New Roman" w:hAnsi="Consolas" w:cs="Times New Roman"/>
          <w:color w:val="B5CEA8"/>
          <w:sz w:val="21"/>
          <w:szCs w:val="21"/>
          <w:highlight w:val="black"/>
          <w:lang w:eastAsia="en-GB"/>
        </w:rPr>
        <w:t>28</w:t>
      </w:r>
      <w:r w:rsidRPr="00F444A8">
        <w:rPr>
          <w:rFonts w:ascii="Consolas" w:eastAsia="Times New Roman" w:hAnsi="Consolas" w:cs="Times New Roman"/>
          <w:color w:val="D4D4D4"/>
          <w:sz w:val="21"/>
          <w:szCs w:val="21"/>
          <w:highlight w:val="black"/>
          <w:lang w:eastAsia="en-GB"/>
        </w:rPr>
        <w:t>+</w:t>
      </w:r>
      <w:r w:rsidRPr="00F444A8">
        <w:rPr>
          <w:rFonts w:ascii="Consolas" w:eastAsia="Times New Roman" w:hAnsi="Consolas" w:cs="Times New Roman"/>
          <w:color w:val="B5CEA8"/>
          <w:sz w:val="21"/>
          <w:szCs w:val="21"/>
          <w:highlight w:val="black"/>
          <w:lang w:eastAsia="en-GB"/>
        </w:rPr>
        <w:t>4</w:t>
      </w:r>
      <w:r w:rsidRPr="00F444A8">
        <w:rPr>
          <w:rFonts w:ascii="Consolas" w:eastAsia="Times New Roman" w:hAnsi="Consolas" w:cs="Times New Roman"/>
          <w:color w:val="D4D4D4"/>
          <w:sz w:val="21"/>
          <w:szCs w:val="21"/>
          <w:highlight w:val="black"/>
          <w:lang w:eastAsia="en-GB"/>
        </w:rPr>
        <w:t>])</w:t>
      </w:r>
    </w:p>
    <w:p w14:paraId="63C3BCA7" w14:textId="77777777" w:rsidR="002058A9" w:rsidRDefault="002058A9" w:rsidP="002058A9">
      <w:pPr>
        <w:pStyle w:val="ListParagraph"/>
        <w:ind w:left="792"/>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1C</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28</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4 bytes nên: [28:28+4]</w:t>
      </w:r>
    </w:p>
    <w:p w14:paraId="67294A8D" w14:textId="77777777" w:rsidR="002058A9" w:rsidRDefault="002058A9" w:rsidP="002058A9">
      <w:pPr>
        <w:pStyle w:val="ListParagraph"/>
        <w:ind w:left="792"/>
        <w:rPr>
          <w:rFonts w:ascii="Times New Roman" w:eastAsiaTheme="minorEastAsia" w:hAnsi="Times New Roman" w:cs="Times New Roman"/>
          <w:sz w:val="24"/>
          <w:szCs w:val="24"/>
        </w:rPr>
      </w:pPr>
    </w:p>
    <w:p w14:paraId="361DF50A" w14:textId="77777777" w:rsidR="002058A9"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eastAsiaTheme="minorEastAsia" w:hAnsi="Times New Roman" w:cs="Times New Roman"/>
          <w:sz w:val="24"/>
          <w:szCs w:val="24"/>
        </w:rPr>
        <w:lastRenderedPageBreak/>
        <w:tab/>
        <w:t xml:space="preserve">+ Số sector của ổ đĩa logic: </w:t>
      </w:r>
      <w:r>
        <w:rPr>
          <w:rFonts w:ascii="Times New Roman" w:hAnsi="Times New Roman" w:cs="Times New Roman"/>
          <w:color w:val="222222"/>
          <w:sz w:val="24"/>
          <w:szCs w:val="24"/>
          <w:shd w:val="clear" w:color="auto" w:fill="FFFFFF"/>
        </w:rPr>
        <w:t>địa chỉ offset 28 và kích thước 8bytes</w:t>
      </w:r>
      <w:r>
        <w:rPr>
          <w:rFonts w:ascii="Times New Roman" w:hAnsi="Times New Roman" w:cs="Times New Roman"/>
          <w:color w:val="222222"/>
          <w:sz w:val="24"/>
          <w:szCs w:val="24"/>
          <w:shd w:val="clear" w:color="auto" w:fill="FFFFFF"/>
        </w:rPr>
        <w:tab/>
      </w:r>
      <w:r w:rsidRPr="008C6EBF">
        <w:rPr>
          <w:rFonts w:ascii="Consolas" w:eastAsia="Times New Roman" w:hAnsi="Consolas" w:cs="Times New Roman"/>
          <w:color w:val="9CDCFE"/>
          <w:sz w:val="21"/>
          <w:szCs w:val="21"/>
          <w:highlight w:val="black"/>
          <w:lang w:eastAsia="en-GB"/>
        </w:rPr>
        <w:t>total_sectors</w:t>
      </w:r>
      <w:r w:rsidRPr="008C6EBF">
        <w:rPr>
          <w:rFonts w:ascii="Consolas" w:eastAsia="Times New Roman" w:hAnsi="Consolas" w:cs="Times New Roman"/>
          <w:color w:val="D4D4D4"/>
          <w:sz w:val="21"/>
          <w:szCs w:val="21"/>
          <w:highlight w:val="black"/>
          <w:lang w:eastAsia="en-GB"/>
        </w:rPr>
        <w:t>=</w:t>
      </w:r>
      <w:r w:rsidRPr="008C6EBF">
        <w:rPr>
          <w:rFonts w:ascii="Consolas" w:eastAsia="Times New Roman" w:hAnsi="Consolas" w:cs="Times New Roman"/>
          <w:color w:val="DCDCAA"/>
          <w:sz w:val="21"/>
          <w:szCs w:val="21"/>
          <w:highlight w:val="black"/>
          <w:lang w:eastAsia="en-GB"/>
        </w:rPr>
        <w:t>HexLittleEndianToUnsignedDecimal</w:t>
      </w:r>
      <w:r w:rsidRPr="008C6EBF">
        <w:rPr>
          <w:rFonts w:ascii="Consolas" w:eastAsia="Times New Roman" w:hAnsi="Consolas" w:cs="Times New Roman"/>
          <w:color w:val="D4D4D4"/>
          <w:sz w:val="21"/>
          <w:szCs w:val="21"/>
          <w:highlight w:val="black"/>
          <w:lang w:eastAsia="en-GB"/>
        </w:rPr>
        <w:t>(</w:t>
      </w:r>
      <w:r w:rsidRPr="008C6EBF">
        <w:rPr>
          <w:rFonts w:ascii="Consolas" w:eastAsia="Times New Roman" w:hAnsi="Consolas" w:cs="Times New Roman"/>
          <w:color w:val="9CDCFE"/>
          <w:sz w:val="21"/>
          <w:szCs w:val="21"/>
          <w:highlight w:val="black"/>
          <w:lang w:eastAsia="en-GB"/>
        </w:rPr>
        <w:t>string</w:t>
      </w:r>
      <w:r w:rsidRPr="008C6EBF">
        <w:rPr>
          <w:rFonts w:ascii="Consolas" w:eastAsia="Times New Roman" w:hAnsi="Consolas" w:cs="Times New Roman"/>
          <w:color w:val="D4D4D4"/>
          <w:sz w:val="21"/>
          <w:szCs w:val="21"/>
          <w:highlight w:val="black"/>
          <w:lang w:eastAsia="en-GB"/>
        </w:rPr>
        <w:t>[</w:t>
      </w:r>
      <w:r w:rsidRPr="008C6EBF">
        <w:rPr>
          <w:rFonts w:ascii="Consolas" w:eastAsia="Times New Roman" w:hAnsi="Consolas" w:cs="Times New Roman"/>
          <w:color w:val="B5CEA8"/>
          <w:sz w:val="21"/>
          <w:szCs w:val="21"/>
          <w:highlight w:val="black"/>
          <w:lang w:eastAsia="en-GB"/>
        </w:rPr>
        <w:t>40</w:t>
      </w:r>
      <w:r w:rsidRPr="008C6EBF">
        <w:rPr>
          <w:rFonts w:ascii="Consolas" w:eastAsia="Times New Roman" w:hAnsi="Consolas" w:cs="Times New Roman"/>
          <w:color w:val="D4D4D4"/>
          <w:sz w:val="21"/>
          <w:szCs w:val="21"/>
          <w:highlight w:val="black"/>
          <w:lang w:eastAsia="en-GB"/>
        </w:rPr>
        <w:t>:</w:t>
      </w:r>
      <w:r w:rsidRPr="008C6EBF">
        <w:rPr>
          <w:rFonts w:ascii="Consolas" w:eastAsia="Times New Roman" w:hAnsi="Consolas" w:cs="Times New Roman"/>
          <w:color w:val="B5CEA8"/>
          <w:sz w:val="21"/>
          <w:szCs w:val="21"/>
          <w:highlight w:val="black"/>
          <w:lang w:eastAsia="en-GB"/>
        </w:rPr>
        <w:t>40</w:t>
      </w:r>
      <w:r w:rsidRPr="008C6EBF">
        <w:rPr>
          <w:rFonts w:ascii="Consolas" w:eastAsia="Times New Roman" w:hAnsi="Consolas" w:cs="Times New Roman"/>
          <w:color w:val="D4D4D4"/>
          <w:sz w:val="21"/>
          <w:szCs w:val="21"/>
          <w:highlight w:val="black"/>
          <w:lang w:eastAsia="en-GB"/>
        </w:rPr>
        <w:t>+</w:t>
      </w:r>
      <w:r w:rsidRPr="008C6EBF">
        <w:rPr>
          <w:rFonts w:ascii="Consolas" w:eastAsia="Times New Roman" w:hAnsi="Consolas" w:cs="Times New Roman"/>
          <w:color w:val="B5CEA8"/>
          <w:sz w:val="21"/>
          <w:szCs w:val="21"/>
          <w:highlight w:val="black"/>
          <w:lang w:eastAsia="en-GB"/>
        </w:rPr>
        <w:t>8</w:t>
      </w:r>
      <w:r w:rsidRPr="008C6EBF">
        <w:rPr>
          <w:rFonts w:ascii="Consolas" w:eastAsia="Times New Roman" w:hAnsi="Consolas" w:cs="Times New Roman"/>
          <w:color w:val="D4D4D4"/>
          <w:sz w:val="21"/>
          <w:szCs w:val="21"/>
          <w:highlight w:val="black"/>
          <w:lang w:eastAsia="en-GB"/>
        </w:rPr>
        <w:t>])</w:t>
      </w:r>
    </w:p>
    <w:p w14:paraId="364E571A" w14:textId="77777777" w:rsidR="002058A9" w:rsidRDefault="002058A9" w:rsidP="002058A9">
      <w:pPr>
        <w:pStyle w:val="ListParagraph"/>
        <w:ind w:left="792"/>
        <w:rPr>
          <w:rFonts w:ascii="Times New Roman" w:eastAsiaTheme="minorEastAsia" w:hAnsi="Times New Roman" w:cs="Times New Roman"/>
          <w:sz w:val="24"/>
          <w:szCs w:val="24"/>
        </w:rPr>
      </w:pPr>
      <w:r>
        <w:rPr>
          <w:rFonts w:ascii="Consolas" w:eastAsia="Times New Roman" w:hAnsi="Consolas" w:cs="Times New Roman"/>
          <w:color w:val="D4D4D4"/>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28</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40</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8 bytes nên: [40:40+8]</w:t>
      </w:r>
    </w:p>
    <w:p w14:paraId="76704B72" w14:textId="77777777" w:rsidR="002058A9" w:rsidRPr="008C6EBF" w:rsidRDefault="002058A9" w:rsidP="002058A9">
      <w:pPr>
        <w:pStyle w:val="ListParagraph"/>
        <w:ind w:left="792"/>
        <w:rPr>
          <w:rFonts w:ascii="Consolas" w:eastAsia="Times New Roman" w:hAnsi="Consolas" w:cs="Times New Roman"/>
          <w:color w:val="D4D4D4"/>
          <w:sz w:val="21"/>
          <w:szCs w:val="21"/>
          <w:lang w:eastAsia="en-GB"/>
        </w:rPr>
      </w:pPr>
    </w:p>
    <w:p w14:paraId="4D0B4DCC" w14:textId="77777777" w:rsidR="002058A9" w:rsidRPr="000C3C00"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hAnsi="Times New Roman" w:cs="Times New Roman"/>
          <w:color w:val="222222"/>
          <w:sz w:val="24"/>
          <w:szCs w:val="24"/>
          <w:shd w:val="clear" w:color="auto" w:fill="FFFFFF"/>
        </w:rPr>
        <w:tab/>
        <w:t>+ Cluster bắt đầu của MFT: địa chỉ offset 30 và kích thước 8bytes</w:t>
      </w:r>
      <w:r>
        <w:rPr>
          <w:rFonts w:ascii="Times New Roman" w:hAnsi="Times New Roman" w:cs="Times New Roman"/>
          <w:color w:val="222222"/>
          <w:sz w:val="24"/>
          <w:szCs w:val="24"/>
          <w:shd w:val="clear" w:color="auto" w:fill="FFFFFF"/>
        </w:rPr>
        <w:tab/>
      </w:r>
      <w:r w:rsidRPr="000C3C00">
        <w:rPr>
          <w:rFonts w:ascii="Consolas" w:eastAsia="Times New Roman" w:hAnsi="Consolas" w:cs="Times New Roman"/>
          <w:color w:val="9CDCFE"/>
          <w:sz w:val="21"/>
          <w:szCs w:val="21"/>
          <w:highlight w:val="black"/>
          <w:lang w:eastAsia="en-GB"/>
        </w:rPr>
        <w:t>mft_cluster_number</w:t>
      </w:r>
      <w:r w:rsidRPr="000C3C00">
        <w:rPr>
          <w:rFonts w:ascii="Consolas" w:eastAsia="Times New Roman" w:hAnsi="Consolas" w:cs="Times New Roman"/>
          <w:color w:val="D4D4D4"/>
          <w:sz w:val="21"/>
          <w:szCs w:val="21"/>
          <w:highlight w:val="black"/>
          <w:lang w:eastAsia="en-GB"/>
        </w:rPr>
        <w:t>=</w:t>
      </w:r>
      <w:r w:rsidRPr="000C3C00">
        <w:rPr>
          <w:rFonts w:ascii="Consolas" w:eastAsia="Times New Roman" w:hAnsi="Consolas" w:cs="Times New Roman"/>
          <w:color w:val="DCDCAA"/>
          <w:sz w:val="21"/>
          <w:szCs w:val="21"/>
          <w:highlight w:val="black"/>
          <w:lang w:eastAsia="en-GB"/>
        </w:rPr>
        <w:t>HexLittleEndianToUnsignedDecimal</w:t>
      </w:r>
      <w:r w:rsidRPr="000C3C00">
        <w:rPr>
          <w:rFonts w:ascii="Consolas" w:eastAsia="Times New Roman" w:hAnsi="Consolas" w:cs="Times New Roman"/>
          <w:color w:val="D4D4D4"/>
          <w:sz w:val="21"/>
          <w:szCs w:val="21"/>
          <w:highlight w:val="black"/>
          <w:lang w:eastAsia="en-GB"/>
        </w:rPr>
        <w:t>(</w:t>
      </w:r>
      <w:r w:rsidRPr="000C3C00">
        <w:rPr>
          <w:rFonts w:ascii="Consolas" w:eastAsia="Times New Roman" w:hAnsi="Consolas" w:cs="Times New Roman"/>
          <w:color w:val="9CDCFE"/>
          <w:sz w:val="21"/>
          <w:szCs w:val="21"/>
          <w:highlight w:val="black"/>
          <w:lang w:eastAsia="en-GB"/>
        </w:rPr>
        <w:t>string</w:t>
      </w:r>
      <w:r w:rsidRPr="000C3C00">
        <w:rPr>
          <w:rFonts w:ascii="Consolas" w:eastAsia="Times New Roman" w:hAnsi="Consolas" w:cs="Times New Roman"/>
          <w:color w:val="D4D4D4"/>
          <w:sz w:val="21"/>
          <w:szCs w:val="21"/>
          <w:highlight w:val="black"/>
          <w:lang w:eastAsia="en-GB"/>
        </w:rPr>
        <w:t>[</w:t>
      </w:r>
      <w:r w:rsidRPr="000C3C00">
        <w:rPr>
          <w:rFonts w:ascii="Consolas" w:eastAsia="Times New Roman" w:hAnsi="Consolas" w:cs="Times New Roman"/>
          <w:color w:val="B5CEA8"/>
          <w:sz w:val="21"/>
          <w:szCs w:val="21"/>
          <w:highlight w:val="black"/>
          <w:lang w:eastAsia="en-GB"/>
        </w:rPr>
        <w:t>48</w:t>
      </w:r>
      <w:r w:rsidRPr="000C3C00">
        <w:rPr>
          <w:rFonts w:ascii="Consolas" w:eastAsia="Times New Roman" w:hAnsi="Consolas" w:cs="Times New Roman"/>
          <w:color w:val="D4D4D4"/>
          <w:sz w:val="21"/>
          <w:szCs w:val="21"/>
          <w:highlight w:val="black"/>
          <w:lang w:eastAsia="en-GB"/>
        </w:rPr>
        <w:t>:</w:t>
      </w:r>
      <w:r w:rsidRPr="000C3C00">
        <w:rPr>
          <w:rFonts w:ascii="Consolas" w:eastAsia="Times New Roman" w:hAnsi="Consolas" w:cs="Times New Roman"/>
          <w:color w:val="B5CEA8"/>
          <w:sz w:val="21"/>
          <w:szCs w:val="21"/>
          <w:highlight w:val="black"/>
          <w:lang w:eastAsia="en-GB"/>
        </w:rPr>
        <w:t>48</w:t>
      </w:r>
      <w:r w:rsidRPr="000C3C00">
        <w:rPr>
          <w:rFonts w:ascii="Consolas" w:eastAsia="Times New Roman" w:hAnsi="Consolas" w:cs="Times New Roman"/>
          <w:color w:val="D4D4D4"/>
          <w:sz w:val="21"/>
          <w:szCs w:val="21"/>
          <w:highlight w:val="black"/>
          <w:lang w:eastAsia="en-GB"/>
        </w:rPr>
        <w:t>+</w:t>
      </w:r>
      <w:r w:rsidRPr="000C3C00">
        <w:rPr>
          <w:rFonts w:ascii="Consolas" w:eastAsia="Times New Roman" w:hAnsi="Consolas" w:cs="Times New Roman"/>
          <w:color w:val="B5CEA8"/>
          <w:sz w:val="21"/>
          <w:szCs w:val="21"/>
          <w:highlight w:val="black"/>
          <w:lang w:eastAsia="en-GB"/>
        </w:rPr>
        <w:t>8</w:t>
      </w:r>
      <w:r w:rsidRPr="000C3C00">
        <w:rPr>
          <w:rFonts w:ascii="Consolas" w:eastAsia="Times New Roman" w:hAnsi="Consolas" w:cs="Times New Roman"/>
          <w:color w:val="D4D4D4"/>
          <w:sz w:val="21"/>
          <w:szCs w:val="21"/>
          <w:highlight w:val="black"/>
          <w:lang w:eastAsia="en-GB"/>
        </w:rPr>
        <w:t>])</w:t>
      </w:r>
    </w:p>
    <w:p w14:paraId="45B46ED7" w14:textId="77777777" w:rsidR="002058A9" w:rsidRDefault="002058A9" w:rsidP="002058A9">
      <w:pPr>
        <w:pStyle w:val="ListParagraph"/>
        <w:ind w:left="792"/>
        <w:rPr>
          <w:rFonts w:ascii="Times New Roman" w:eastAsiaTheme="minorEastAsia" w:hAnsi="Times New Roman" w:cs="Times New Roman"/>
          <w:sz w:val="24"/>
          <w:szCs w:val="24"/>
        </w:rPr>
      </w:pPr>
      <w:r>
        <w:rPr>
          <w:rFonts w:ascii="Times New Roman" w:hAnsi="Times New Roman" w:cs="Times New Roman"/>
          <w:color w:val="222222"/>
          <w:sz w:val="24"/>
          <w:szCs w:val="24"/>
          <w:shd w:val="clear" w:color="auto" w:fill="FFFFFF"/>
        </w:rPr>
        <w:tab/>
      </w:r>
      <m:oMath>
        <m:sSub>
          <m:sSubPr>
            <m:ctrlPr>
              <w:rPr>
                <w:rFonts w:ascii="Cambria Math" w:hAnsi="Cambria Math" w:cs="Times New Roman"/>
                <w:i/>
                <w:sz w:val="24"/>
                <w:szCs w:val="24"/>
              </w:rPr>
            </m:ctrlPr>
          </m:sSubPr>
          <m:e>
            <m:r>
              <w:rPr>
                <w:rFonts w:ascii="Cambria Math" w:hAnsi="Cambria Math" w:cs="Times New Roman"/>
                <w:sz w:val="24"/>
                <w:szCs w:val="24"/>
              </w:rPr>
              <m:t>30</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48</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8 bytes nên: [48:48+8]</w:t>
      </w:r>
    </w:p>
    <w:p w14:paraId="360CFEE1" w14:textId="77777777" w:rsidR="002058A9" w:rsidRDefault="002058A9" w:rsidP="002058A9">
      <w:pPr>
        <w:pStyle w:val="ListParagraph"/>
        <w:ind w:left="792"/>
        <w:rPr>
          <w:rFonts w:ascii="Times New Roman" w:hAnsi="Times New Roman" w:cs="Times New Roman"/>
          <w:color w:val="222222"/>
          <w:sz w:val="24"/>
          <w:szCs w:val="24"/>
          <w:shd w:val="clear" w:color="auto" w:fill="FFFFFF"/>
        </w:rPr>
      </w:pPr>
    </w:p>
    <w:p w14:paraId="2B9AD03C" w14:textId="77777777" w:rsidR="002058A9" w:rsidRPr="007400CB" w:rsidRDefault="002058A9" w:rsidP="002058A9">
      <w:pPr>
        <w:pStyle w:val="ListParagraph"/>
        <w:ind w:left="792"/>
        <w:rPr>
          <w:rFonts w:ascii="Consolas" w:eastAsia="Times New Roman" w:hAnsi="Consolas" w:cs="Times New Roman"/>
          <w:color w:val="D4D4D4"/>
          <w:sz w:val="21"/>
          <w:szCs w:val="21"/>
          <w:highlight w:val="black"/>
          <w:lang w:eastAsia="en-GB"/>
        </w:rPr>
      </w:pPr>
      <w:r>
        <w:rPr>
          <w:rFonts w:ascii="Times New Roman" w:hAnsi="Times New Roman" w:cs="Times New Roman"/>
          <w:color w:val="222222"/>
          <w:sz w:val="24"/>
          <w:szCs w:val="24"/>
          <w:shd w:val="clear" w:color="auto" w:fill="FFFFFF"/>
        </w:rPr>
        <w:tab/>
        <w:t>+ Cluster bắt đầu của MFT dự phòng (MFTMirror): offset 38, kích thước 8bytes</w:t>
      </w:r>
      <w:r>
        <w:rPr>
          <w:rFonts w:ascii="Times New Roman" w:hAnsi="Times New Roman" w:cs="Times New Roman"/>
          <w:color w:val="222222"/>
          <w:sz w:val="24"/>
          <w:szCs w:val="24"/>
          <w:shd w:val="clear" w:color="auto" w:fill="FFFFFF"/>
        </w:rPr>
        <w:tab/>
      </w:r>
      <w:r w:rsidRPr="007400CB">
        <w:rPr>
          <w:rFonts w:ascii="Consolas" w:eastAsia="Times New Roman" w:hAnsi="Consolas" w:cs="Times New Roman"/>
          <w:color w:val="9CDCFE"/>
          <w:sz w:val="21"/>
          <w:szCs w:val="21"/>
          <w:highlight w:val="black"/>
          <w:lang w:eastAsia="en-GB"/>
        </w:rPr>
        <w:t>mftmirr_cluster_number</w:t>
      </w:r>
      <w:r w:rsidRPr="007400CB">
        <w:rPr>
          <w:rFonts w:ascii="Consolas" w:eastAsia="Times New Roman" w:hAnsi="Consolas" w:cs="Times New Roman"/>
          <w:color w:val="D4D4D4"/>
          <w:sz w:val="21"/>
          <w:szCs w:val="21"/>
          <w:highlight w:val="black"/>
          <w:lang w:eastAsia="en-GB"/>
        </w:rPr>
        <w:t>=</w:t>
      </w:r>
      <w:r w:rsidRPr="007400CB">
        <w:rPr>
          <w:rFonts w:ascii="Consolas" w:eastAsia="Times New Roman" w:hAnsi="Consolas" w:cs="Times New Roman"/>
          <w:color w:val="DCDCAA"/>
          <w:sz w:val="21"/>
          <w:szCs w:val="21"/>
          <w:highlight w:val="black"/>
          <w:lang w:eastAsia="en-GB"/>
        </w:rPr>
        <w:t>HexLittleEndianToUnsignedDecimal</w:t>
      </w:r>
      <w:r w:rsidRPr="007400CB">
        <w:rPr>
          <w:rFonts w:ascii="Consolas" w:eastAsia="Times New Roman" w:hAnsi="Consolas" w:cs="Times New Roman"/>
          <w:color w:val="D4D4D4"/>
          <w:sz w:val="21"/>
          <w:szCs w:val="21"/>
          <w:highlight w:val="black"/>
          <w:lang w:eastAsia="en-GB"/>
        </w:rPr>
        <w:t>(</w:t>
      </w:r>
    </w:p>
    <w:p w14:paraId="6D33671C" w14:textId="77777777" w:rsidR="002058A9" w:rsidRDefault="002058A9" w:rsidP="002058A9">
      <w:pPr>
        <w:pStyle w:val="ListParagraph"/>
        <w:ind w:left="4392" w:firstLine="648"/>
        <w:rPr>
          <w:rFonts w:ascii="Consolas" w:eastAsia="Times New Roman" w:hAnsi="Consolas" w:cs="Times New Roman"/>
          <w:color w:val="D4D4D4"/>
          <w:sz w:val="21"/>
          <w:szCs w:val="21"/>
          <w:lang w:eastAsia="en-GB"/>
        </w:rPr>
      </w:pPr>
      <w:r w:rsidRPr="007400CB">
        <w:rPr>
          <w:rFonts w:ascii="Consolas" w:eastAsia="Times New Roman" w:hAnsi="Consolas" w:cs="Times New Roman"/>
          <w:color w:val="9CDCFE"/>
          <w:sz w:val="21"/>
          <w:szCs w:val="21"/>
          <w:highlight w:val="black"/>
          <w:lang w:eastAsia="en-GB"/>
        </w:rPr>
        <w:t>string</w:t>
      </w:r>
      <w:r w:rsidRPr="007400CB">
        <w:rPr>
          <w:rFonts w:ascii="Consolas" w:eastAsia="Times New Roman" w:hAnsi="Consolas" w:cs="Times New Roman"/>
          <w:color w:val="D4D4D4"/>
          <w:sz w:val="21"/>
          <w:szCs w:val="21"/>
          <w:highlight w:val="black"/>
          <w:lang w:eastAsia="en-GB"/>
        </w:rPr>
        <w:t>[</w:t>
      </w:r>
      <w:r w:rsidRPr="007400CB">
        <w:rPr>
          <w:rFonts w:ascii="Consolas" w:eastAsia="Times New Roman" w:hAnsi="Consolas" w:cs="Times New Roman"/>
          <w:color w:val="B5CEA8"/>
          <w:sz w:val="21"/>
          <w:szCs w:val="21"/>
          <w:highlight w:val="black"/>
          <w:lang w:eastAsia="en-GB"/>
        </w:rPr>
        <w:t>56</w:t>
      </w:r>
      <w:r w:rsidRPr="007400CB">
        <w:rPr>
          <w:rFonts w:ascii="Consolas" w:eastAsia="Times New Roman" w:hAnsi="Consolas" w:cs="Times New Roman"/>
          <w:color w:val="D4D4D4"/>
          <w:sz w:val="21"/>
          <w:szCs w:val="21"/>
          <w:highlight w:val="black"/>
          <w:lang w:eastAsia="en-GB"/>
        </w:rPr>
        <w:t>:</w:t>
      </w:r>
      <w:r w:rsidRPr="007400CB">
        <w:rPr>
          <w:rFonts w:ascii="Consolas" w:eastAsia="Times New Roman" w:hAnsi="Consolas" w:cs="Times New Roman"/>
          <w:color w:val="B5CEA8"/>
          <w:sz w:val="21"/>
          <w:szCs w:val="21"/>
          <w:highlight w:val="black"/>
          <w:lang w:eastAsia="en-GB"/>
        </w:rPr>
        <w:t>56</w:t>
      </w:r>
      <w:r w:rsidRPr="007400CB">
        <w:rPr>
          <w:rFonts w:ascii="Consolas" w:eastAsia="Times New Roman" w:hAnsi="Consolas" w:cs="Times New Roman"/>
          <w:color w:val="D4D4D4"/>
          <w:sz w:val="21"/>
          <w:szCs w:val="21"/>
          <w:highlight w:val="black"/>
          <w:lang w:eastAsia="en-GB"/>
        </w:rPr>
        <w:t>+</w:t>
      </w:r>
      <w:r w:rsidRPr="007400CB">
        <w:rPr>
          <w:rFonts w:ascii="Consolas" w:eastAsia="Times New Roman" w:hAnsi="Consolas" w:cs="Times New Roman"/>
          <w:color w:val="B5CEA8"/>
          <w:sz w:val="21"/>
          <w:szCs w:val="21"/>
          <w:highlight w:val="black"/>
          <w:lang w:eastAsia="en-GB"/>
        </w:rPr>
        <w:t>8</w:t>
      </w:r>
      <w:r w:rsidRPr="007400CB">
        <w:rPr>
          <w:rFonts w:ascii="Consolas" w:eastAsia="Times New Roman" w:hAnsi="Consolas" w:cs="Times New Roman"/>
          <w:color w:val="D4D4D4"/>
          <w:sz w:val="21"/>
          <w:szCs w:val="21"/>
          <w:highlight w:val="black"/>
          <w:lang w:eastAsia="en-GB"/>
        </w:rPr>
        <w:t>])</w:t>
      </w:r>
    </w:p>
    <w:p w14:paraId="68078ACA" w14:textId="77777777" w:rsidR="002058A9" w:rsidRDefault="002058A9" w:rsidP="002058A9">
      <w:pPr>
        <w:pStyle w:val="ListParagraph"/>
        <w:ind w:left="792"/>
        <w:rPr>
          <w:rFonts w:ascii="Times New Roman" w:eastAsiaTheme="minorEastAsia" w:hAnsi="Times New Roman" w:cs="Times New Roman"/>
          <w:sz w:val="24"/>
          <w:szCs w:val="24"/>
        </w:rPr>
      </w:pPr>
      <w:r>
        <w:rPr>
          <w:rFonts w:ascii="Consolas" w:eastAsia="Times New Roman" w:hAnsi="Consolas" w:cs="Times New Roman"/>
          <w:color w:val="D4D4D4"/>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38</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56</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8 bytes nên: [56:56+8]</w:t>
      </w:r>
    </w:p>
    <w:p w14:paraId="04645DB3" w14:textId="77777777" w:rsidR="002058A9" w:rsidRDefault="002058A9" w:rsidP="002058A9">
      <w:pPr>
        <w:pStyle w:val="ListParagraph"/>
        <w:ind w:left="792"/>
        <w:rPr>
          <w:rFonts w:ascii="Consolas" w:eastAsia="Times New Roman" w:hAnsi="Consolas" w:cs="Times New Roman"/>
          <w:color w:val="D4D4D4"/>
          <w:sz w:val="21"/>
          <w:szCs w:val="21"/>
          <w:lang w:eastAsia="en-GB"/>
        </w:rPr>
      </w:pPr>
    </w:p>
    <w:p w14:paraId="196B483D" w14:textId="77777777" w:rsidR="002058A9" w:rsidRPr="001333AC" w:rsidRDefault="002058A9" w:rsidP="002058A9">
      <w:pPr>
        <w:pStyle w:val="ListParagraph"/>
        <w:ind w:left="792"/>
        <w:rPr>
          <w:rFonts w:ascii="Consolas" w:eastAsia="Times New Roman" w:hAnsi="Consolas" w:cs="Times New Roman"/>
          <w:color w:val="D4D4D4"/>
          <w:sz w:val="21"/>
          <w:szCs w:val="21"/>
          <w:highlight w:val="black"/>
          <w:lang w:eastAsia="en-GB"/>
        </w:rPr>
      </w:pPr>
      <w:r>
        <w:rPr>
          <w:rFonts w:ascii="Consolas" w:eastAsia="Times New Roman" w:hAnsi="Consolas" w:cs="Times New Roman"/>
          <w:color w:val="D4D4D4"/>
          <w:sz w:val="21"/>
          <w:szCs w:val="21"/>
          <w:lang w:eastAsia="en-GB"/>
        </w:rPr>
        <w:tab/>
      </w:r>
      <w:r>
        <w:rPr>
          <w:rFonts w:ascii="Times New Roman" w:eastAsia="Times New Roman" w:hAnsi="Times New Roman" w:cs="Times New Roman"/>
          <w:sz w:val="24"/>
          <w:szCs w:val="24"/>
          <w:lang w:eastAsia="en-GB"/>
        </w:rPr>
        <w:t xml:space="preserve">+ Kích thước của một bản ghi trong MFT (MFT entry): </w:t>
      </w:r>
      <w:r>
        <w:rPr>
          <w:rFonts w:ascii="Times New Roman" w:hAnsi="Times New Roman" w:cs="Times New Roman"/>
          <w:color w:val="222222"/>
          <w:sz w:val="24"/>
          <w:szCs w:val="24"/>
          <w:shd w:val="clear" w:color="auto" w:fill="FFFFFF"/>
        </w:rPr>
        <w:t>offset 40, 1byte</w:t>
      </w:r>
      <w:r>
        <w:rPr>
          <w:rFonts w:ascii="Times New Roman" w:eastAsia="Times New Roman" w:hAnsi="Times New Roman" w:cs="Times New Roman"/>
          <w:sz w:val="24"/>
          <w:szCs w:val="24"/>
          <w:lang w:eastAsia="en-GB"/>
        </w:rPr>
        <w:tab/>
      </w:r>
      <w:r w:rsidRPr="001333AC">
        <w:rPr>
          <w:rFonts w:ascii="Consolas" w:eastAsia="Times New Roman" w:hAnsi="Consolas" w:cs="Times New Roman"/>
          <w:color w:val="9CDCFE"/>
          <w:sz w:val="21"/>
          <w:szCs w:val="21"/>
          <w:highlight w:val="black"/>
          <w:lang w:eastAsia="en-GB"/>
        </w:rPr>
        <w:t>bytes_per_file_record_segment</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B5CEA8"/>
          <w:sz w:val="21"/>
          <w:szCs w:val="21"/>
          <w:highlight w:val="black"/>
          <w:lang w:eastAsia="en-GB"/>
        </w:rPr>
        <w:t>2</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DCDCAA"/>
          <w:sz w:val="21"/>
          <w:szCs w:val="21"/>
          <w:highlight w:val="black"/>
          <w:lang w:eastAsia="en-GB"/>
        </w:rPr>
        <w:t>abs</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DCDCAA"/>
          <w:sz w:val="21"/>
          <w:szCs w:val="21"/>
          <w:highlight w:val="black"/>
          <w:lang w:eastAsia="en-GB"/>
        </w:rPr>
        <w:t>HexLittleEndianToSignedDecimal</w:t>
      </w:r>
      <w:r w:rsidRPr="001333AC">
        <w:rPr>
          <w:rFonts w:ascii="Consolas" w:eastAsia="Times New Roman" w:hAnsi="Consolas" w:cs="Times New Roman"/>
          <w:color w:val="D4D4D4"/>
          <w:sz w:val="21"/>
          <w:szCs w:val="21"/>
          <w:highlight w:val="black"/>
          <w:lang w:eastAsia="en-GB"/>
        </w:rPr>
        <w:t>(</w:t>
      </w:r>
    </w:p>
    <w:p w14:paraId="43BF0614" w14:textId="77777777" w:rsidR="002058A9" w:rsidRDefault="002058A9" w:rsidP="002058A9">
      <w:pPr>
        <w:pStyle w:val="ListParagraph"/>
        <w:spacing w:after="0"/>
        <w:ind w:left="5834"/>
        <w:rPr>
          <w:rFonts w:ascii="Consolas" w:eastAsia="Times New Roman" w:hAnsi="Consolas" w:cs="Times New Roman"/>
          <w:color w:val="D4D4D4"/>
          <w:sz w:val="21"/>
          <w:szCs w:val="21"/>
          <w:lang w:eastAsia="en-GB"/>
        </w:rPr>
      </w:pPr>
      <w:r w:rsidRPr="001333AC">
        <w:rPr>
          <w:rFonts w:ascii="Consolas" w:eastAsia="Times New Roman" w:hAnsi="Consolas" w:cs="Times New Roman"/>
          <w:color w:val="9CDCFE"/>
          <w:sz w:val="21"/>
          <w:szCs w:val="21"/>
          <w:highlight w:val="black"/>
          <w:lang w:eastAsia="en-GB"/>
        </w:rPr>
        <w:t>string</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B5CEA8"/>
          <w:sz w:val="21"/>
          <w:szCs w:val="21"/>
          <w:highlight w:val="black"/>
          <w:lang w:eastAsia="en-GB"/>
        </w:rPr>
        <w:t>64</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B5CEA8"/>
          <w:sz w:val="21"/>
          <w:szCs w:val="21"/>
          <w:highlight w:val="black"/>
          <w:lang w:eastAsia="en-GB"/>
        </w:rPr>
        <w:t>64</w:t>
      </w:r>
      <w:r w:rsidRPr="001333AC">
        <w:rPr>
          <w:rFonts w:ascii="Consolas" w:eastAsia="Times New Roman" w:hAnsi="Consolas" w:cs="Times New Roman"/>
          <w:color w:val="D4D4D4"/>
          <w:sz w:val="21"/>
          <w:szCs w:val="21"/>
          <w:highlight w:val="black"/>
          <w:lang w:eastAsia="en-GB"/>
        </w:rPr>
        <w:t>+</w:t>
      </w:r>
      <w:r w:rsidRPr="001333AC">
        <w:rPr>
          <w:rFonts w:ascii="Consolas" w:eastAsia="Times New Roman" w:hAnsi="Consolas" w:cs="Times New Roman"/>
          <w:color w:val="B5CEA8"/>
          <w:sz w:val="21"/>
          <w:szCs w:val="21"/>
          <w:highlight w:val="black"/>
          <w:lang w:eastAsia="en-GB"/>
        </w:rPr>
        <w:t>1</w:t>
      </w:r>
      <w:r w:rsidRPr="001333AC">
        <w:rPr>
          <w:rFonts w:ascii="Consolas" w:eastAsia="Times New Roman" w:hAnsi="Consolas" w:cs="Times New Roman"/>
          <w:color w:val="D4D4D4"/>
          <w:sz w:val="21"/>
          <w:szCs w:val="21"/>
          <w:highlight w:val="black"/>
          <w:lang w:eastAsia="en-GB"/>
        </w:rPr>
        <w:t>]))</w:t>
      </w:r>
    </w:p>
    <w:p w14:paraId="125916C5" w14:textId="77777777" w:rsidR="002058A9" w:rsidRDefault="002058A9" w:rsidP="002058A9">
      <w:pPr>
        <w:spacing w:after="0"/>
        <w:rPr>
          <w:rFonts w:ascii="Times New Roman" w:eastAsiaTheme="minorEastAsia" w:hAnsi="Times New Roman" w:cs="Times New Roman"/>
          <w:sz w:val="24"/>
          <w:szCs w:val="24"/>
        </w:rPr>
      </w:pP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40</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64</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1byte nên: [64:64+1]</w:t>
      </w:r>
    </w:p>
    <w:p w14:paraId="7ECB2D73" w14:textId="77777777" w:rsidR="002058A9" w:rsidRDefault="002058A9" w:rsidP="000835DF">
      <w:pPr>
        <w:spacing w:after="0"/>
        <w:ind w:left="1440"/>
        <w:jc w:val="both"/>
        <w:rPr>
          <w:rFonts w:ascii="Times New Roman" w:hAnsi="Times New Roman" w:cs="Times New Roman"/>
          <w:color w:val="202124"/>
          <w:sz w:val="24"/>
          <w:szCs w:val="24"/>
          <w:shd w:val="clear" w:color="auto" w:fill="FFFFFF"/>
        </w:rPr>
      </w:pPr>
      <w:r w:rsidRPr="00244774">
        <w:rPr>
          <w:rFonts w:ascii="Times New Roman" w:hAnsi="Times New Roman" w:cs="Times New Roman"/>
          <w:color w:val="202124"/>
          <w:sz w:val="24"/>
          <w:szCs w:val="24"/>
          <w:shd w:val="clear" w:color="auto" w:fill="FFFFFF"/>
        </w:rPr>
        <w:t>0xF6 là một số có dấu, 0xF6 = 1111 0110 (dạng bù 2), tính ra được giá trị hệ thập phân = -10. Kích thước của một bản ghi MFT tính bằng 2 ^ |-10| = </w:t>
      </w:r>
      <w:r w:rsidRPr="00244774">
        <w:rPr>
          <w:rFonts w:ascii="Times New Roman" w:hAnsi="Times New Roman" w:cs="Times New Roman"/>
          <w:b/>
          <w:bCs/>
          <w:color w:val="202124"/>
          <w:sz w:val="24"/>
          <w:szCs w:val="24"/>
          <w:shd w:val="clear" w:color="auto" w:fill="FFFFFF"/>
        </w:rPr>
        <w:t>1024 byte</w:t>
      </w:r>
      <w:r w:rsidRPr="00244774">
        <w:rPr>
          <w:rFonts w:ascii="Times New Roman" w:hAnsi="Times New Roman" w:cs="Times New Roman"/>
          <w:color w:val="202124"/>
          <w:sz w:val="24"/>
          <w:szCs w:val="24"/>
          <w:shd w:val="clear" w:color="auto" w:fill="FFFFFF"/>
        </w:rPr>
        <w:t>.</w:t>
      </w:r>
    </w:p>
    <w:p w14:paraId="539B8339" w14:textId="77777777" w:rsidR="002058A9" w:rsidRDefault="002058A9" w:rsidP="002058A9">
      <w:pPr>
        <w:spacing w:after="0"/>
        <w:ind w:left="1440"/>
        <w:rPr>
          <w:rFonts w:ascii="Times New Roman" w:hAnsi="Times New Roman" w:cs="Times New Roman"/>
          <w:color w:val="202124"/>
          <w:sz w:val="24"/>
          <w:szCs w:val="24"/>
          <w:shd w:val="clear" w:color="auto" w:fill="FFFFFF"/>
        </w:rPr>
      </w:pPr>
    </w:p>
    <w:p w14:paraId="1005F1A9" w14:textId="77777777" w:rsidR="002058A9" w:rsidRPr="0061539B" w:rsidRDefault="002058A9" w:rsidP="002058A9">
      <w:pPr>
        <w:spacing w:after="0"/>
        <w:rPr>
          <w:rFonts w:ascii="Consolas" w:eastAsia="Times New Roman" w:hAnsi="Consolas" w:cs="Times New Roman"/>
          <w:color w:val="D4D4D4"/>
          <w:sz w:val="21"/>
          <w:szCs w:val="21"/>
          <w:lang w:eastAsia="en-GB"/>
        </w:rPr>
      </w:pP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 xml:space="preserve">+ Số cluster của Index Buffer: </w:t>
      </w:r>
      <w:r>
        <w:rPr>
          <w:rFonts w:ascii="Times New Roman" w:hAnsi="Times New Roman" w:cs="Times New Roman"/>
          <w:color w:val="222222"/>
          <w:sz w:val="24"/>
          <w:szCs w:val="24"/>
          <w:shd w:val="clear" w:color="auto" w:fill="FFFFFF"/>
        </w:rPr>
        <w:t>offset 44, kích thước 4 bytes</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851FFD">
        <w:rPr>
          <w:rFonts w:ascii="Consolas" w:eastAsia="Times New Roman" w:hAnsi="Consolas" w:cs="Times New Roman"/>
          <w:color w:val="9CDCFE"/>
          <w:sz w:val="21"/>
          <w:szCs w:val="21"/>
          <w:highlight w:val="black"/>
          <w:lang w:eastAsia="en-GB"/>
        </w:rPr>
        <w:t>cluster_per_index</w:t>
      </w:r>
      <w:r w:rsidRPr="00851FFD">
        <w:rPr>
          <w:rFonts w:ascii="Consolas" w:eastAsia="Times New Roman" w:hAnsi="Consolas" w:cs="Times New Roman"/>
          <w:color w:val="D4D4D4"/>
          <w:sz w:val="21"/>
          <w:szCs w:val="21"/>
          <w:highlight w:val="black"/>
          <w:lang w:eastAsia="en-GB"/>
        </w:rPr>
        <w:t>=</w:t>
      </w:r>
      <w:r w:rsidRPr="00851FFD">
        <w:rPr>
          <w:rFonts w:ascii="Consolas" w:eastAsia="Times New Roman" w:hAnsi="Consolas" w:cs="Times New Roman"/>
          <w:color w:val="DCDCAA"/>
          <w:sz w:val="21"/>
          <w:szCs w:val="21"/>
          <w:highlight w:val="black"/>
          <w:lang w:eastAsia="en-GB"/>
        </w:rPr>
        <w:t>HexLittleEndianToUnsignedDecimal</w:t>
      </w:r>
      <w:r w:rsidRPr="00851FFD">
        <w:rPr>
          <w:rFonts w:ascii="Consolas" w:eastAsia="Times New Roman" w:hAnsi="Consolas" w:cs="Times New Roman"/>
          <w:color w:val="D4D4D4"/>
          <w:sz w:val="21"/>
          <w:szCs w:val="21"/>
          <w:highlight w:val="black"/>
          <w:lang w:eastAsia="en-GB"/>
        </w:rPr>
        <w:t>(</w:t>
      </w:r>
      <w:r w:rsidRPr="00851FFD">
        <w:rPr>
          <w:rFonts w:ascii="Consolas" w:eastAsia="Times New Roman" w:hAnsi="Consolas" w:cs="Times New Roman"/>
          <w:color w:val="9CDCFE"/>
          <w:sz w:val="21"/>
          <w:szCs w:val="21"/>
          <w:highlight w:val="black"/>
          <w:lang w:eastAsia="en-GB"/>
        </w:rPr>
        <w:t>string</w:t>
      </w:r>
      <w:r w:rsidRPr="00851FFD">
        <w:rPr>
          <w:rFonts w:ascii="Consolas" w:eastAsia="Times New Roman" w:hAnsi="Consolas" w:cs="Times New Roman"/>
          <w:color w:val="D4D4D4"/>
          <w:sz w:val="21"/>
          <w:szCs w:val="21"/>
          <w:highlight w:val="black"/>
          <w:lang w:eastAsia="en-GB"/>
        </w:rPr>
        <w:t>[</w:t>
      </w:r>
      <w:r w:rsidRPr="00851FFD">
        <w:rPr>
          <w:rFonts w:ascii="Consolas" w:eastAsia="Times New Roman" w:hAnsi="Consolas" w:cs="Times New Roman"/>
          <w:color w:val="B5CEA8"/>
          <w:sz w:val="21"/>
          <w:szCs w:val="21"/>
          <w:highlight w:val="black"/>
          <w:lang w:eastAsia="en-GB"/>
        </w:rPr>
        <w:t>68</w:t>
      </w:r>
      <w:r w:rsidRPr="00851FFD">
        <w:rPr>
          <w:rFonts w:ascii="Consolas" w:eastAsia="Times New Roman" w:hAnsi="Consolas" w:cs="Times New Roman"/>
          <w:color w:val="D4D4D4"/>
          <w:sz w:val="21"/>
          <w:szCs w:val="21"/>
          <w:highlight w:val="black"/>
          <w:lang w:eastAsia="en-GB"/>
        </w:rPr>
        <w:t>:</w:t>
      </w:r>
      <w:r w:rsidRPr="00851FFD">
        <w:rPr>
          <w:rFonts w:ascii="Consolas" w:eastAsia="Times New Roman" w:hAnsi="Consolas" w:cs="Times New Roman"/>
          <w:color w:val="B5CEA8"/>
          <w:sz w:val="21"/>
          <w:szCs w:val="21"/>
          <w:highlight w:val="black"/>
          <w:lang w:eastAsia="en-GB"/>
        </w:rPr>
        <w:t>68</w:t>
      </w:r>
      <w:r w:rsidRPr="00851FFD">
        <w:rPr>
          <w:rFonts w:ascii="Consolas" w:eastAsia="Times New Roman" w:hAnsi="Consolas" w:cs="Times New Roman"/>
          <w:color w:val="D4D4D4"/>
          <w:sz w:val="21"/>
          <w:szCs w:val="21"/>
          <w:highlight w:val="black"/>
          <w:lang w:eastAsia="en-GB"/>
        </w:rPr>
        <w:t>+</w:t>
      </w:r>
      <w:r w:rsidRPr="00851FFD">
        <w:rPr>
          <w:rFonts w:ascii="Consolas" w:eastAsia="Times New Roman" w:hAnsi="Consolas" w:cs="Times New Roman"/>
          <w:color w:val="B5CEA8"/>
          <w:sz w:val="21"/>
          <w:szCs w:val="21"/>
          <w:highlight w:val="black"/>
          <w:lang w:eastAsia="en-GB"/>
        </w:rPr>
        <w:t>4</w:t>
      </w:r>
      <w:r w:rsidRPr="00851FFD">
        <w:rPr>
          <w:rFonts w:ascii="Consolas" w:eastAsia="Times New Roman" w:hAnsi="Consolas" w:cs="Times New Roman"/>
          <w:color w:val="D4D4D4"/>
          <w:sz w:val="21"/>
          <w:szCs w:val="21"/>
          <w:highlight w:val="black"/>
          <w:lang w:eastAsia="en-GB"/>
        </w:rPr>
        <w:t>])</w:t>
      </w:r>
    </w:p>
    <w:p w14:paraId="4F148C9A" w14:textId="77777777" w:rsidR="002058A9" w:rsidRPr="003801E4" w:rsidRDefault="002058A9" w:rsidP="002058A9">
      <w:pPr>
        <w:spacing w:after="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m:oMath>
        <m:sSub>
          <m:sSubPr>
            <m:ctrlPr>
              <w:rPr>
                <w:rFonts w:ascii="Cambria Math" w:hAnsi="Cambria Math" w:cs="Times New Roman"/>
                <w:i/>
                <w:sz w:val="24"/>
                <w:szCs w:val="24"/>
              </w:rPr>
            </m:ctrlPr>
          </m:sSubPr>
          <m:e>
            <m:r>
              <w:rPr>
                <w:rFonts w:ascii="Cambria Math" w:hAnsi="Cambria Math" w:cs="Times New Roman"/>
                <w:sz w:val="24"/>
                <w:szCs w:val="24"/>
              </w:rPr>
              <m:t>44</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68</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4 bytes nên: [68:68+4]</w:t>
      </w:r>
    </w:p>
    <w:p w14:paraId="6262D03A" w14:textId="77777777" w:rsidR="002058A9" w:rsidRPr="00BB2FD4" w:rsidRDefault="002058A9" w:rsidP="002058A9">
      <w:pPr>
        <w:pStyle w:val="ListParagraph"/>
        <w:ind w:left="79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p>
    <w:p w14:paraId="03DB2A93" w14:textId="77777777" w:rsidR="002058A9" w:rsidRDefault="002058A9" w:rsidP="002058A9">
      <w:pPr>
        <w:pStyle w:val="ListParagraph"/>
        <w:ind w:left="792"/>
        <w:rPr>
          <w:rFonts w:ascii="Consolas" w:eastAsia="Times New Roman" w:hAnsi="Consolas" w:cs="Times New Roman"/>
          <w:color w:val="D4D4D4"/>
          <w:sz w:val="21"/>
          <w:szCs w:val="21"/>
          <w:lang w:eastAsia="en-GB"/>
        </w:rPr>
      </w:pPr>
      <w:r>
        <w:rPr>
          <w:rFonts w:ascii="Times New Roman" w:hAnsi="Times New Roman" w:cs="Times New Roman"/>
          <w:color w:val="222222"/>
          <w:sz w:val="24"/>
          <w:szCs w:val="24"/>
          <w:shd w:val="clear" w:color="auto" w:fill="FFFFFF"/>
        </w:rPr>
        <w:tab/>
        <w:t>+ Số seri của ổ đĩa (volume serial number): offset 48, kích thước 8 bytes</w:t>
      </w:r>
      <w:r>
        <w:rPr>
          <w:rFonts w:ascii="Times New Roman" w:hAnsi="Times New Roman" w:cs="Times New Roman"/>
          <w:color w:val="222222"/>
          <w:sz w:val="24"/>
          <w:szCs w:val="24"/>
          <w:shd w:val="clear" w:color="auto" w:fill="FFFFFF"/>
        </w:rPr>
        <w:tab/>
      </w:r>
      <w:r w:rsidRPr="00C5063A">
        <w:rPr>
          <w:rFonts w:ascii="Consolas" w:eastAsia="Times New Roman" w:hAnsi="Consolas" w:cs="Times New Roman"/>
          <w:color w:val="9CDCFE"/>
          <w:sz w:val="21"/>
          <w:szCs w:val="21"/>
          <w:highlight w:val="black"/>
          <w:lang w:eastAsia="en-GB"/>
        </w:rPr>
        <w:t>volume_serial_number</w:t>
      </w:r>
      <w:r w:rsidRPr="00C5063A">
        <w:rPr>
          <w:rFonts w:ascii="Consolas" w:eastAsia="Times New Roman" w:hAnsi="Consolas" w:cs="Times New Roman"/>
          <w:color w:val="D4D4D4"/>
          <w:sz w:val="21"/>
          <w:szCs w:val="21"/>
          <w:highlight w:val="black"/>
          <w:lang w:eastAsia="en-GB"/>
        </w:rPr>
        <w:t>=</w:t>
      </w:r>
      <w:r w:rsidRPr="00C5063A">
        <w:rPr>
          <w:rFonts w:ascii="Consolas" w:eastAsia="Times New Roman" w:hAnsi="Consolas" w:cs="Times New Roman"/>
          <w:color w:val="9CDCFE"/>
          <w:sz w:val="21"/>
          <w:szCs w:val="21"/>
          <w:highlight w:val="black"/>
          <w:lang w:eastAsia="en-GB"/>
        </w:rPr>
        <w:t>string</w:t>
      </w:r>
      <w:r w:rsidRPr="00C5063A">
        <w:rPr>
          <w:rFonts w:ascii="Consolas" w:eastAsia="Times New Roman" w:hAnsi="Consolas" w:cs="Times New Roman"/>
          <w:color w:val="D4D4D4"/>
          <w:sz w:val="21"/>
          <w:szCs w:val="21"/>
          <w:highlight w:val="black"/>
          <w:lang w:eastAsia="en-GB"/>
        </w:rPr>
        <w:t>[</w:t>
      </w:r>
      <w:r w:rsidRPr="00C5063A">
        <w:rPr>
          <w:rFonts w:ascii="Consolas" w:eastAsia="Times New Roman" w:hAnsi="Consolas" w:cs="Times New Roman"/>
          <w:color w:val="B5CEA8"/>
          <w:sz w:val="21"/>
          <w:szCs w:val="21"/>
          <w:highlight w:val="black"/>
          <w:lang w:eastAsia="en-GB"/>
        </w:rPr>
        <w:t>72</w:t>
      </w:r>
      <w:r w:rsidRPr="00C5063A">
        <w:rPr>
          <w:rFonts w:ascii="Consolas" w:eastAsia="Times New Roman" w:hAnsi="Consolas" w:cs="Times New Roman"/>
          <w:color w:val="D4D4D4"/>
          <w:sz w:val="21"/>
          <w:szCs w:val="21"/>
          <w:highlight w:val="black"/>
          <w:lang w:eastAsia="en-GB"/>
        </w:rPr>
        <w:t>:</w:t>
      </w:r>
      <w:r w:rsidRPr="00C5063A">
        <w:rPr>
          <w:rFonts w:ascii="Consolas" w:eastAsia="Times New Roman" w:hAnsi="Consolas" w:cs="Times New Roman"/>
          <w:color w:val="B5CEA8"/>
          <w:sz w:val="21"/>
          <w:szCs w:val="21"/>
          <w:highlight w:val="black"/>
          <w:lang w:eastAsia="en-GB"/>
        </w:rPr>
        <w:t>72</w:t>
      </w:r>
      <w:r w:rsidRPr="00C5063A">
        <w:rPr>
          <w:rFonts w:ascii="Consolas" w:eastAsia="Times New Roman" w:hAnsi="Consolas" w:cs="Times New Roman"/>
          <w:color w:val="D4D4D4"/>
          <w:sz w:val="21"/>
          <w:szCs w:val="21"/>
          <w:highlight w:val="black"/>
          <w:lang w:eastAsia="en-GB"/>
        </w:rPr>
        <w:t>+</w:t>
      </w:r>
      <w:r w:rsidRPr="00C5063A">
        <w:rPr>
          <w:rFonts w:ascii="Consolas" w:eastAsia="Times New Roman" w:hAnsi="Consolas" w:cs="Times New Roman"/>
          <w:color w:val="B5CEA8"/>
          <w:sz w:val="21"/>
          <w:szCs w:val="21"/>
          <w:highlight w:val="black"/>
          <w:lang w:eastAsia="en-GB"/>
        </w:rPr>
        <w:t>8</w:t>
      </w:r>
      <w:r w:rsidRPr="00C5063A">
        <w:rPr>
          <w:rFonts w:ascii="Consolas" w:eastAsia="Times New Roman" w:hAnsi="Consolas" w:cs="Times New Roman"/>
          <w:color w:val="D4D4D4"/>
          <w:sz w:val="21"/>
          <w:szCs w:val="21"/>
          <w:highlight w:val="black"/>
          <w:lang w:eastAsia="en-GB"/>
        </w:rPr>
        <w:t>].hex())</w:t>
      </w:r>
    </w:p>
    <w:p w14:paraId="09FCF34A" w14:textId="2F8BF6AF" w:rsidR="002058A9" w:rsidRDefault="002058A9" w:rsidP="002058A9">
      <w:pPr>
        <w:pStyle w:val="ListParagraph"/>
        <w:ind w:left="792"/>
        <w:rPr>
          <w:rFonts w:ascii="Times New Roman" w:eastAsiaTheme="minorEastAsia" w:hAnsi="Times New Roman" w:cs="Times New Roman"/>
          <w:sz w:val="24"/>
          <w:szCs w:val="24"/>
        </w:rPr>
      </w:pPr>
      <w:r>
        <w:rPr>
          <w:rFonts w:ascii="Times New Roman" w:hAnsi="Times New Roman" w:cs="Times New Roman"/>
          <w:color w:val="222222"/>
          <w:sz w:val="24"/>
          <w:szCs w:val="24"/>
          <w:shd w:val="clear" w:color="auto" w:fill="FFFFFF"/>
        </w:rPr>
        <w:tab/>
      </w:r>
      <m:oMath>
        <m:sSub>
          <m:sSubPr>
            <m:ctrlPr>
              <w:rPr>
                <w:rFonts w:ascii="Cambria Math" w:hAnsi="Cambria Math" w:cs="Times New Roman"/>
                <w:i/>
                <w:sz w:val="24"/>
                <w:szCs w:val="24"/>
              </w:rPr>
            </m:ctrlPr>
          </m:sSubPr>
          <m:e>
            <m:r>
              <w:rPr>
                <w:rFonts w:ascii="Cambria Math" w:hAnsi="Cambria Math" w:cs="Times New Roman"/>
                <w:sz w:val="24"/>
                <w:szCs w:val="24"/>
              </w:rPr>
              <m:t>48</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72</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và dài 8 bytes nên: [72:72+8]</w:t>
      </w:r>
    </w:p>
    <w:p w14:paraId="27836BA5" w14:textId="77C56B22" w:rsidR="002560C4" w:rsidRDefault="002560C4" w:rsidP="002058A9">
      <w:pPr>
        <w:pStyle w:val="ListParagraph"/>
        <w:ind w:left="792"/>
        <w:rPr>
          <w:rFonts w:ascii="Consolas" w:eastAsia="Times New Roman" w:hAnsi="Consolas" w:cs="Times New Roman"/>
          <w:color w:val="D4D4D4"/>
          <w:sz w:val="21"/>
          <w:szCs w:val="21"/>
          <w:lang w:eastAsia="en-GB"/>
        </w:rPr>
      </w:pPr>
    </w:p>
    <w:p w14:paraId="1924C4E7" w14:textId="25F04107" w:rsidR="002560C4" w:rsidRPr="00056F4D" w:rsidRDefault="002560C4" w:rsidP="002560C4">
      <w:pPr>
        <w:rPr>
          <w:rFonts w:ascii="Times New Roman" w:hAnsi="Times New Roman" w:cs="Times New Roman"/>
          <w:color w:val="222222"/>
          <w:sz w:val="24"/>
          <w:szCs w:val="24"/>
          <w:shd w:val="clear" w:color="auto" w:fill="FFFFFF"/>
        </w:rPr>
      </w:pPr>
      <w:r>
        <w:rPr>
          <w:rFonts w:ascii="Consolas" w:eastAsia="Times New Roman" w:hAnsi="Consolas" w:cs="Times New Roman"/>
          <w:color w:val="D4D4D4"/>
          <w:sz w:val="21"/>
          <w:szCs w:val="21"/>
          <w:lang w:eastAsia="en-GB"/>
        </w:rPr>
        <w:tab/>
      </w:r>
      <w:r>
        <w:rPr>
          <w:rFonts w:ascii="Consolas" w:eastAsia="Times New Roman" w:hAnsi="Consolas" w:cs="Times New Roman"/>
          <w:color w:val="D4D4D4"/>
          <w:sz w:val="21"/>
          <w:szCs w:val="21"/>
          <w:lang w:eastAsia="en-GB"/>
        </w:rPr>
        <w:tab/>
      </w:r>
      <w:r>
        <w:rPr>
          <w:rFonts w:ascii="Times New Roman" w:eastAsia="Times New Roman" w:hAnsi="Times New Roman" w:cs="Times New Roman"/>
          <w:sz w:val="24"/>
          <w:szCs w:val="24"/>
          <w:lang w:eastAsia="en-GB"/>
        </w:rPr>
        <w:t xml:space="preserve">Từ </w:t>
      </w:r>
      <w:r>
        <w:rPr>
          <w:rFonts w:ascii="Times New Roman" w:hAnsi="Times New Roman" w:cs="Times New Roman"/>
          <w:color w:val="222222"/>
          <w:sz w:val="24"/>
          <w:szCs w:val="24"/>
          <w:shd w:val="clear" w:color="auto" w:fill="FFFFFF"/>
        </w:rPr>
        <w:t>Cluster bắt đầu của MFT, nhóm em tính được vị trí bắt đầu của MFT:</w:t>
      </w:r>
    </w:p>
    <w:p w14:paraId="32A28C37" w14:textId="77777777" w:rsidR="002560C4" w:rsidRDefault="002560C4" w:rsidP="002560C4">
      <w:pPr>
        <w:ind w:left="720" w:firstLine="720"/>
        <w:rPr>
          <w:rFonts w:ascii="Consolas" w:eastAsia="Times New Roman" w:hAnsi="Consolas" w:cs="Times New Roman"/>
          <w:color w:val="9CDCFE"/>
          <w:sz w:val="21"/>
          <w:szCs w:val="21"/>
          <w:lang w:eastAsia="en-GB"/>
        </w:rPr>
      </w:pPr>
      <w:r w:rsidRPr="000C3C00">
        <w:rPr>
          <w:rFonts w:ascii="Consolas" w:eastAsia="Times New Roman" w:hAnsi="Consolas" w:cs="Times New Roman"/>
          <w:color w:val="9CDCFE"/>
          <w:sz w:val="21"/>
          <w:szCs w:val="21"/>
          <w:highlight w:val="black"/>
          <w:lang w:eastAsia="en-GB"/>
        </w:rPr>
        <w:t>mft_cluster_</w:t>
      </w:r>
      <w:r w:rsidRPr="00E51EC0">
        <w:rPr>
          <w:rFonts w:ascii="Consolas" w:eastAsia="Times New Roman" w:hAnsi="Consolas" w:cs="Times New Roman"/>
          <w:color w:val="9CDCFE"/>
          <w:sz w:val="21"/>
          <w:szCs w:val="21"/>
          <w:highlight w:val="black"/>
          <w:lang w:eastAsia="en-GB"/>
        </w:rPr>
        <w:t>number *</w:t>
      </w:r>
      <w:r>
        <w:rPr>
          <w:rFonts w:ascii="Consolas" w:eastAsia="Times New Roman" w:hAnsi="Consolas" w:cs="Times New Roman"/>
          <w:color w:val="9CDCFE"/>
          <w:sz w:val="21"/>
          <w:szCs w:val="21"/>
          <w:highlight w:val="black"/>
          <w:lang w:eastAsia="en-GB"/>
        </w:rPr>
        <w:t xml:space="preserve"> </w:t>
      </w:r>
      <w:r w:rsidRPr="00C4452A">
        <w:rPr>
          <w:rFonts w:ascii="Consolas" w:eastAsia="Times New Roman" w:hAnsi="Consolas" w:cs="Times New Roman"/>
          <w:color w:val="9CDCFE"/>
          <w:sz w:val="21"/>
          <w:szCs w:val="21"/>
          <w:highlight w:val="black"/>
          <w:lang w:eastAsia="en-GB"/>
        </w:rPr>
        <w:t>sectors_per_cluster</w:t>
      </w:r>
    </w:p>
    <w:p w14:paraId="76C78E41" w14:textId="2EDE533A" w:rsidR="00F069E5" w:rsidRDefault="002560C4" w:rsidP="00F069E5">
      <w:pPr>
        <w:ind w:left="1440"/>
        <w:rPr>
          <w:rFonts w:ascii="Times New Roman" w:hAnsi="Times New Roman" w:cs="Times New Roman"/>
          <w:color w:val="000000"/>
          <w:sz w:val="24"/>
          <w:szCs w:val="24"/>
        </w:rPr>
      </w:pPr>
      <w:r w:rsidRPr="00BC61A9">
        <w:rPr>
          <w:rFonts w:ascii="Times New Roman" w:hAnsi="Times New Roman" w:cs="Times New Roman"/>
          <w:color w:val="000000"/>
          <w:sz w:val="24"/>
          <w:szCs w:val="24"/>
        </w:rPr>
        <w:t>Đọc và phân tích các MFT entry (thường là 1024 byte) để xác định các tập tin thư mục.</w:t>
      </w:r>
    </w:p>
    <w:p w14:paraId="222B942A" w14:textId="77777777" w:rsidR="00810717" w:rsidRDefault="00810717" w:rsidP="00F069E5">
      <w:pPr>
        <w:ind w:left="1440"/>
        <w:rPr>
          <w:rFonts w:ascii="Times New Roman" w:hAnsi="Times New Roman" w:cs="Times New Roman"/>
          <w:b/>
          <w:bCs/>
          <w:sz w:val="28"/>
          <w:szCs w:val="28"/>
        </w:rPr>
      </w:pPr>
    </w:p>
    <w:p w14:paraId="1B02590D" w14:textId="1C81128E" w:rsidR="005855D3" w:rsidRPr="00A220F8" w:rsidRDefault="005855D3" w:rsidP="00491B6C">
      <w:pPr>
        <w:pStyle w:val="ListParagraph"/>
        <w:numPr>
          <w:ilvl w:val="1"/>
          <w:numId w:val="13"/>
        </w:numPr>
        <w:spacing w:after="0"/>
        <w:ind w:left="1797" w:hanging="357"/>
        <w:rPr>
          <w:rFonts w:ascii="Times New Roman" w:hAnsi="Times New Roman" w:cs="Times New Roman"/>
          <w:b/>
          <w:bCs/>
          <w:sz w:val="28"/>
          <w:szCs w:val="28"/>
        </w:rPr>
      </w:pPr>
      <w:r w:rsidRPr="00A220F8">
        <w:rPr>
          <w:rFonts w:ascii="Times New Roman" w:hAnsi="Times New Roman" w:cs="Times New Roman"/>
          <w:b/>
          <w:bCs/>
          <w:sz w:val="28"/>
          <w:szCs w:val="28"/>
        </w:rPr>
        <w:t>Hiển thị cây thư mục</w:t>
      </w:r>
      <w:r w:rsidR="00B85CC6">
        <w:rPr>
          <w:rFonts w:ascii="Times New Roman" w:hAnsi="Times New Roman" w:cs="Times New Roman"/>
          <w:b/>
          <w:bCs/>
          <w:sz w:val="28"/>
          <w:szCs w:val="28"/>
        </w:rPr>
        <w:t xml:space="preserve"> gốc</w:t>
      </w:r>
    </w:p>
    <w:p w14:paraId="44C6D5BC" w14:textId="77777777" w:rsidR="005855D3" w:rsidRPr="005855D3" w:rsidRDefault="005855D3" w:rsidP="005855D3">
      <w:pPr>
        <w:pStyle w:val="ListParagraph"/>
        <w:ind w:left="1800"/>
        <w:rPr>
          <w:rFonts w:ascii="Times New Roman" w:hAnsi="Times New Roman" w:cs="Times New Roman"/>
          <w:b/>
          <w:bCs/>
          <w:sz w:val="28"/>
          <w:szCs w:val="28"/>
        </w:rPr>
      </w:pPr>
    </w:p>
    <w:p w14:paraId="11D04B92" w14:textId="27443DE6" w:rsidR="00A87FE7" w:rsidRDefault="005855D3" w:rsidP="00D619FA">
      <w:pPr>
        <w:pStyle w:val="ListParagraph"/>
        <w:numPr>
          <w:ilvl w:val="1"/>
          <w:numId w:val="13"/>
        </w:numPr>
        <w:rPr>
          <w:rFonts w:ascii="Times New Roman" w:hAnsi="Times New Roman" w:cs="Times New Roman"/>
          <w:b/>
          <w:bCs/>
          <w:sz w:val="28"/>
          <w:szCs w:val="28"/>
        </w:rPr>
      </w:pPr>
      <w:r>
        <w:rPr>
          <w:rFonts w:ascii="Times New Roman" w:hAnsi="Times New Roman" w:cs="Times New Roman"/>
          <w:b/>
          <w:bCs/>
          <w:sz w:val="28"/>
          <w:szCs w:val="28"/>
        </w:rPr>
        <w:t>Truy xuất thông tin trên cây thư mục</w:t>
      </w:r>
    </w:p>
    <w:p w14:paraId="34DC00D2" w14:textId="77777777" w:rsidR="00D619FA" w:rsidRPr="00D619FA" w:rsidRDefault="00D619FA" w:rsidP="00D619FA">
      <w:pPr>
        <w:pStyle w:val="ListParagraph"/>
        <w:rPr>
          <w:rFonts w:ascii="Times New Roman" w:hAnsi="Times New Roman" w:cs="Times New Roman"/>
          <w:b/>
          <w:bCs/>
          <w:sz w:val="28"/>
          <w:szCs w:val="28"/>
        </w:rPr>
      </w:pPr>
    </w:p>
    <w:p w14:paraId="00075888" w14:textId="2A8B6573" w:rsidR="00D619FA" w:rsidRPr="00D94C43" w:rsidRDefault="00661D1E" w:rsidP="00D619FA">
      <w:pPr>
        <w:pStyle w:val="ListParagraph"/>
        <w:numPr>
          <w:ilvl w:val="0"/>
          <w:numId w:val="8"/>
        </w:numPr>
        <w:rPr>
          <w:rFonts w:ascii="Times New Roman" w:hAnsi="Times New Roman" w:cs="Times New Roman"/>
          <w:b/>
          <w:bCs/>
          <w:sz w:val="32"/>
          <w:szCs w:val="32"/>
        </w:rPr>
      </w:pPr>
      <w:r w:rsidRPr="00D94C43">
        <w:rPr>
          <w:rFonts w:ascii="Times New Roman" w:hAnsi="Times New Roman" w:cs="Times New Roman"/>
          <w:b/>
          <w:bCs/>
          <w:sz w:val="32"/>
          <w:szCs w:val="32"/>
        </w:rPr>
        <w:t>Demo chương trình</w:t>
      </w:r>
    </w:p>
    <w:p w14:paraId="40BFAAAB" w14:textId="2E2D4CF2" w:rsidR="003B177C" w:rsidRDefault="003A48F8" w:rsidP="00291B3C">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Demo FAT32</w:t>
      </w:r>
    </w:p>
    <w:p w14:paraId="1AEDB808" w14:textId="77777777" w:rsidR="002C0D3E" w:rsidRDefault="002C0D3E" w:rsidP="002C0D3E">
      <w:pPr>
        <w:pStyle w:val="ListParagraph"/>
        <w:ind w:left="1800"/>
        <w:rPr>
          <w:rFonts w:ascii="Times New Roman" w:hAnsi="Times New Roman" w:cs="Times New Roman"/>
          <w:b/>
          <w:bCs/>
          <w:sz w:val="28"/>
          <w:szCs w:val="28"/>
        </w:rPr>
      </w:pPr>
    </w:p>
    <w:p w14:paraId="4219604F" w14:textId="20DB85C8" w:rsidR="003A48F8" w:rsidRDefault="003A48F8" w:rsidP="00291B3C">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Demo NTFS</w:t>
      </w:r>
    </w:p>
    <w:p w14:paraId="686D2A19" w14:textId="77777777" w:rsidR="00275A51" w:rsidRPr="00275A51" w:rsidRDefault="00275A51" w:rsidP="00275A51">
      <w:pPr>
        <w:pStyle w:val="ListParagraph"/>
        <w:rPr>
          <w:rFonts w:ascii="Times New Roman" w:hAnsi="Times New Roman" w:cs="Times New Roman"/>
          <w:b/>
          <w:bCs/>
          <w:sz w:val="28"/>
          <w:szCs w:val="28"/>
        </w:rPr>
      </w:pPr>
    </w:p>
    <w:p w14:paraId="20A8024E" w14:textId="77777777" w:rsidR="00275A51" w:rsidRDefault="00275A51" w:rsidP="00A461D7">
      <w:pPr>
        <w:pStyle w:val="ListParagraph"/>
        <w:ind w:left="1800"/>
        <w:rPr>
          <w:rFonts w:ascii="Times New Roman" w:hAnsi="Times New Roman" w:cs="Times New Roman"/>
          <w:b/>
          <w:bCs/>
          <w:sz w:val="28"/>
          <w:szCs w:val="28"/>
        </w:rPr>
      </w:pPr>
    </w:p>
    <w:p w14:paraId="6D01199F" w14:textId="11C375F0" w:rsidR="00661D1E" w:rsidRPr="00D94C43" w:rsidRDefault="00661D1E" w:rsidP="00D619FA">
      <w:pPr>
        <w:pStyle w:val="ListParagraph"/>
        <w:numPr>
          <w:ilvl w:val="0"/>
          <w:numId w:val="8"/>
        </w:numPr>
        <w:rPr>
          <w:rFonts w:ascii="Times New Roman" w:hAnsi="Times New Roman" w:cs="Times New Roman"/>
          <w:b/>
          <w:bCs/>
          <w:sz w:val="32"/>
          <w:szCs w:val="32"/>
        </w:rPr>
      </w:pPr>
      <w:r w:rsidRPr="00D94C43">
        <w:rPr>
          <w:rFonts w:ascii="Times New Roman" w:hAnsi="Times New Roman" w:cs="Times New Roman"/>
          <w:b/>
          <w:bCs/>
          <w:sz w:val="32"/>
          <w:szCs w:val="32"/>
        </w:rPr>
        <w:lastRenderedPageBreak/>
        <w:t>Tài liệu tham khảo</w:t>
      </w:r>
    </w:p>
    <w:p w14:paraId="60888320" w14:textId="60A9A59C" w:rsidR="00BB2766" w:rsidRDefault="00BC311F" w:rsidP="0080686D">
      <w:pPr>
        <w:ind w:left="720"/>
        <w:rPr>
          <w:rFonts w:ascii="Times New Roman" w:hAnsi="Times New Roman" w:cs="Times New Roman"/>
          <w:b/>
          <w:bCs/>
          <w:sz w:val="28"/>
          <w:szCs w:val="28"/>
        </w:rPr>
      </w:pPr>
      <w:hyperlink r:id="rId6" w:history="1">
        <w:r w:rsidR="0080686D" w:rsidRPr="00C43EC2">
          <w:rPr>
            <w:rStyle w:val="Hyperlink"/>
            <w:rFonts w:ascii="Times New Roman" w:hAnsi="Times New Roman" w:cs="Times New Roman"/>
            <w:b/>
            <w:bCs/>
            <w:sz w:val="28"/>
            <w:szCs w:val="28"/>
          </w:rPr>
          <w:t>https://legiacong.blogspot.com/2014/04/he-thong-quan-ly-tap-tin-ntfs-4-vbr-bpb.html</w:t>
        </w:r>
      </w:hyperlink>
    </w:p>
    <w:p w14:paraId="5FC334B6" w14:textId="6B1F3C9C" w:rsidR="00BB2766" w:rsidRDefault="00BC311F" w:rsidP="0080686D">
      <w:pPr>
        <w:ind w:left="720"/>
        <w:rPr>
          <w:rFonts w:ascii="Times New Roman" w:hAnsi="Times New Roman" w:cs="Times New Roman"/>
          <w:b/>
          <w:bCs/>
          <w:sz w:val="28"/>
          <w:szCs w:val="28"/>
        </w:rPr>
      </w:pPr>
      <w:hyperlink r:id="rId7" w:history="1">
        <w:r w:rsidR="00BB2766" w:rsidRPr="00C43EC2">
          <w:rPr>
            <w:rStyle w:val="Hyperlink"/>
            <w:rFonts w:ascii="Times New Roman" w:hAnsi="Times New Roman" w:cs="Times New Roman"/>
            <w:b/>
            <w:bCs/>
            <w:sz w:val="28"/>
            <w:szCs w:val="28"/>
          </w:rPr>
          <w:t>https://iamtoet.blogspot.com/2014/06/file-system-forensics-ntfs-concepts.html?fbclid=IwAR2Dj8r2cuCXsxrSHIB-NCTIihbiS6bx-DQeceb_1iZ01Ysmvf6ZVtXu_BM</w:t>
        </w:r>
      </w:hyperlink>
    </w:p>
    <w:p w14:paraId="424D1DB4" w14:textId="77777777" w:rsidR="00BB2766" w:rsidRDefault="00BB2766" w:rsidP="0080686D">
      <w:pPr>
        <w:ind w:left="720"/>
        <w:rPr>
          <w:rFonts w:ascii="Times New Roman" w:hAnsi="Times New Roman" w:cs="Times New Roman"/>
          <w:b/>
          <w:bCs/>
          <w:sz w:val="28"/>
          <w:szCs w:val="28"/>
        </w:rPr>
      </w:pPr>
    </w:p>
    <w:p w14:paraId="33C4074E" w14:textId="77777777" w:rsidR="0080686D" w:rsidRPr="0080686D" w:rsidRDefault="0080686D" w:rsidP="0080686D">
      <w:pPr>
        <w:ind w:left="720"/>
        <w:rPr>
          <w:rFonts w:ascii="Times New Roman" w:hAnsi="Times New Roman" w:cs="Times New Roman"/>
          <w:b/>
          <w:bCs/>
          <w:sz w:val="28"/>
          <w:szCs w:val="28"/>
        </w:rPr>
      </w:pPr>
    </w:p>
    <w:p w14:paraId="79825CAF" w14:textId="77777777" w:rsidR="00CC52C5" w:rsidRPr="00ED4182" w:rsidRDefault="00CC52C5" w:rsidP="00ED4182">
      <w:pPr>
        <w:rPr>
          <w:rFonts w:ascii="Times New Roman" w:hAnsi="Times New Roman" w:cs="Times New Roman"/>
          <w:sz w:val="28"/>
          <w:szCs w:val="28"/>
        </w:rPr>
      </w:pPr>
    </w:p>
    <w:p w14:paraId="3F883B76" w14:textId="77777777" w:rsidR="007C0055" w:rsidRPr="007C0055" w:rsidRDefault="007C0055" w:rsidP="007C0055">
      <w:pPr>
        <w:rPr>
          <w:rFonts w:ascii="Times New Roman" w:hAnsi="Times New Roman" w:cs="Times New Roman"/>
          <w:sz w:val="28"/>
          <w:szCs w:val="28"/>
        </w:rPr>
      </w:pPr>
    </w:p>
    <w:sectPr w:rsidR="007C0055" w:rsidRPr="007C0055" w:rsidSect="00253EF0">
      <w:pgSz w:w="11906" w:h="16838"/>
      <w:pgMar w:top="1440" w:right="127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E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C45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47D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D0A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5338DA"/>
    <w:multiLevelType w:val="hybridMultilevel"/>
    <w:tmpl w:val="818C4A1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23C2EC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3154EB"/>
    <w:multiLevelType w:val="hybridMultilevel"/>
    <w:tmpl w:val="F3EC410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F280251"/>
    <w:multiLevelType w:val="hybridMultilevel"/>
    <w:tmpl w:val="F028E886"/>
    <w:lvl w:ilvl="0" w:tplc="17A80CD6">
      <w:start w:val="1"/>
      <w:numFmt w:val="upperRoman"/>
      <w:lvlText w:val="%1."/>
      <w:lvlJc w:val="left"/>
      <w:pPr>
        <w:ind w:left="1080" w:hanging="720"/>
      </w:pPr>
      <w:rPr>
        <w:rFonts w:hint="default"/>
        <w:b/>
        <w:color w:val="000000"/>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FD338A"/>
    <w:multiLevelType w:val="hybridMultilevel"/>
    <w:tmpl w:val="E5164368"/>
    <w:lvl w:ilvl="0" w:tplc="B37AF92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1832ED"/>
    <w:multiLevelType w:val="hybridMultilevel"/>
    <w:tmpl w:val="4C524022"/>
    <w:lvl w:ilvl="0" w:tplc="4068584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696A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097D5B"/>
    <w:multiLevelType w:val="hybridMultilevel"/>
    <w:tmpl w:val="9444936C"/>
    <w:lvl w:ilvl="0" w:tplc="6458F5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E46F6"/>
    <w:multiLevelType w:val="hybridMultilevel"/>
    <w:tmpl w:val="19B8F6C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31A79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A838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1995592">
    <w:abstractNumId w:val="11"/>
  </w:num>
  <w:num w:numId="2" w16cid:durableId="695498837">
    <w:abstractNumId w:val="3"/>
  </w:num>
  <w:num w:numId="3" w16cid:durableId="416513713">
    <w:abstractNumId w:val="9"/>
  </w:num>
  <w:num w:numId="4" w16cid:durableId="1693802625">
    <w:abstractNumId w:val="0"/>
  </w:num>
  <w:num w:numId="5" w16cid:durableId="1862282923">
    <w:abstractNumId w:val="2"/>
  </w:num>
  <w:num w:numId="6" w16cid:durableId="1762556479">
    <w:abstractNumId w:val="1"/>
  </w:num>
  <w:num w:numId="7" w16cid:durableId="1690594614">
    <w:abstractNumId w:val="7"/>
  </w:num>
  <w:num w:numId="8" w16cid:durableId="2075161116">
    <w:abstractNumId w:val="8"/>
  </w:num>
  <w:num w:numId="9" w16cid:durableId="452748767">
    <w:abstractNumId w:val="10"/>
  </w:num>
  <w:num w:numId="10" w16cid:durableId="1319651097">
    <w:abstractNumId w:val="5"/>
  </w:num>
  <w:num w:numId="11" w16cid:durableId="764302574">
    <w:abstractNumId w:val="13"/>
  </w:num>
  <w:num w:numId="12" w16cid:durableId="51512087">
    <w:abstractNumId w:val="6"/>
  </w:num>
  <w:num w:numId="13" w16cid:durableId="36980436">
    <w:abstractNumId w:val="12"/>
  </w:num>
  <w:num w:numId="14" w16cid:durableId="242841207">
    <w:abstractNumId w:val="14"/>
  </w:num>
  <w:num w:numId="15" w16cid:durableId="1943300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46"/>
    <w:rsid w:val="00000951"/>
    <w:rsid w:val="00013F46"/>
    <w:rsid w:val="00025A7E"/>
    <w:rsid w:val="000356CE"/>
    <w:rsid w:val="00035ABF"/>
    <w:rsid w:val="000428AE"/>
    <w:rsid w:val="00053E2A"/>
    <w:rsid w:val="00056F4D"/>
    <w:rsid w:val="00060557"/>
    <w:rsid w:val="00073D34"/>
    <w:rsid w:val="000835DF"/>
    <w:rsid w:val="00085C47"/>
    <w:rsid w:val="000A1C11"/>
    <w:rsid w:val="000A2579"/>
    <w:rsid w:val="000A5E09"/>
    <w:rsid w:val="000B20FE"/>
    <w:rsid w:val="000C3C00"/>
    <w:rsid w:val="000F4D23"/>
    <w:rsid w:val="000F5389"/>
    <w:rsid w:val="000F6F82"/>
    <w:rsid w:val="001011F1"/>
    <w:rsid w:val="00117CB6"/>
    <w:rsid w:val="00120AD7"/>
    <w:rsid w:val="00121776"/>
    <w:rsid w:val="00125BC0"/>
    <w:rsid w:val="0013127A"/>
    <w:rsid w:val="00131C7A"/>
    <w:rsid w:val="001333AC"/>
    <w:rsid w:val="001412CC"/>
    <w:rsid w:val="001514FF"/>
    <w:rsid w:val="00164A23"/>
    <w:rsid w:val="001A5EE1"/>
    <w:rsid w:val="001C2388"/>
    <w:rsid w:val="001C5897"/>
    <w:rsid w:val="001C5F1C"/>
    <w:rsid w:val="001C6AA2"/>
    <w:rsid w:val="001D31E1"/>
    <w:rsid w:val="001E2019"/>
    <w:rsid w:val="001F7C6E"/>
    <w:rsid w:val="00200907"/>
    <w:rsid w:val="002058A9"/>
    <w:rsid w:val="002215C7"/>
    <w:rsid w:val="002220F1"/>
    <w:rsid w:val="00230528"/>
    <w:rsid w:val="002379E5"/>
    <w:rsid w:val="00240837"/>
    <w:rsid w:val="00243A82"/>
    <w:rsid w:val="00244774"/>
    <w:rsid w:val="00252143"/>
    <w:rsid w:val="0025371E"/>
    <w:rsid w:val="00253A0C"/>
    <w:rsid w:val="00253EF0"/>
    <w:rsid w:val="002560C4"/>
    <w:rsid w:val="00256603"/>
    <w:rsid w:val="00263933"/>
    <w:rsid w:val="00266608"/>
    <w:rsid w:val="00275A51"/>
    <w:rsid w:val="0028691F"/>
    <w:rsid w:val="00291207"/>
    <w:rsid w:val="00291B3C"/>
    <w:rsid w:val="00295B52"/>
    <w:rsid w:val="00296468"/>
    <w:rsid w:val="002B0F59"/>
    <w:rsid w:val="002B2D55"/>
    <w:rsid w:val="002B3C0E"/>
    <w:rsid w:val="002C0D3E"/>
    <w:rsid w:val="002C20A9"/>
    <w:rsid w:val="002D2DD7"/>
    <w:rsid w:val="002D3DAB"/>
    <w:rsid w:val="002D4F1F"/>
    <w:rsid w:val="002E31E0"/>
    <w:rsid w:val="002E4947"/>
    <w:rsid w:val="002E4B82"/>
    <w:rsid w:val="0033519A"/>
    <w:rsid w:val="00336F60"/>
    <w:rsid w:val="003559D8"/>
    <w:rsid w:val="00355C09"/>
    <w:rsid w:val="0036033B"/>
    <w:rsid w:val="003801E4"/>
    <w:rsid w:val="003933D1"/>
    <w:rsid w:val="003A48F8"/>
    <w:rsid w:val="003A506D"/>
    <w:rsid w:val="003B00D7"/>
    <w:rsid w:val="003B177C"/>
    <w:rsid w:val="003B43F8"/>
    <w:rsid w:val="003B7C7B"/>
    <w:rsid w:val="003C6107"/>
    <w:rsid w:val="003D3DD2"/>
    <w:rsid w:val="003D4A8C"/>
    <w:rsid w:val="003D57D9"/>
    <w:rsid w:val="00424675"/>
    <w:rsid w:val="00434932"/>
    <w:rsid w:val="004349AE"/>
    <w:rsid w:val="00443503"/>
    <w:rsid w:val="00444E6E"/>
    <w:rsid w:val="00445CFD"/>
    <w:rsid w:val="00490D0E"/>
    <w:rsid w:val="004A0A5D"/>
    <w:rsid w:val="004A3D1A"/>
    <w:rsid w:val="004A6453"/>
    <w:rsid w:val="004C46A3"/>
    <w:rsid w:val="004C5558"/>
    <w:rsid w:val="004E6370"/>
    <w:rsid w:val="004F0C31"/>
    <w:rsid w:val="004F10B2"/>
    <w:rsid w:val="004F7211"/>
    <w:rsid w:val="005177F2"/>
    <w:rsid w:val="005210AF"/>
    <w:rsid w:val="005221FA"/>
    <w:rsid w:val="00522AE2"/>
    <w:rsid w:val="00522BD8"/>
    <w:rsid w:val="005309E7"/>
    <w:rsid w:val="005471FF"/>
    <w:rsid w:val="00555B91"/>
    <w:rsid w:val="0057531A"/>
    <w:rsid w:val="005855D3"/>
    <w:rsid w:val="00586B27"/>
    <w:rsid w:val="005877F6"/>
    <w:rsid w:val="00592D9C"/>
    <w:rsid w:val="00597E5E"/>
    <w:rsid w:val="005C169B"/>
    <w:rsid w:val="005C5E6F"/>
    <w:rsid w:val="005E6F50"/>
    <w:rsid w:val="005F3D58"/>
    <w:rsid w:val="005F45A3"/>
    <w:rsid w:val="005F4801"/>
    <w:rsid w:val="0061539B"/>
    <w:rsid w:val="006300AD"/>
    <w:rsid w:val="00650F79"/>
    <w:rsid w:val="0065766C"/>
    <w:rsid w:val="00661D1E"/>
    <w:rsid w:val="006842A3"/>
    <w:rsid w:val="006933DF"/>
    <w:rsid w:val="006956BD"/>
    <w:rsid w:val="006B0692"/>
    <w:rsid w:val="006B74B4"/>
    <w:rsid w:val="006C16A6"/>
    <w:rsid w:val="006D1AFA"/>
    <w:rsid w:val="006F0BBD"/>
    <w:rsid w:val="006F0D63"/>
    <w:rsid w:val="006F303B"/>
    <w:rsid w:val="0071285D"/>
    <w:rsid w:val="007400CB"/>
    <w:rsid w:val="00753566"/>
    <w:rsid w:val="007645E7"/>
    <w:rsid w:val="00780D57"/>
    <w:rsid w:val="00780FA3"/>
    <w:rsid w:val="00784909"/>
    <w:rsid w:val="00786251"/>
    <w:rsid w:val="00793BDA"/>
    <w:rsid w:val="0079404F"/>
    <w:rsid w:val="0079662A"/>
    <w:rsid w:val="007A0938"/>
    <w:rsid w:val="007C0055"/>
    <w:rsid w:val="007C54D4"/>
    <w:rsid w:val="007D7A65"/>
    <w:rsid w:val="007E368B"/>
    <w:rsid w:val="007E4003"/>
    <w:rsid w:val="007E6344"/>
    <w:rsid w:val="007E6A81"/>
    <w:rsid w:val="007F2AEC"/>
    <w:rsid w:val="007F54C0"/>
    <w:rsid w:val="007F5C38"/>
    <w:rsid w:val="0080686D"/>
    <w:rsid w:val="00810717"/>
    <w:rsid w:val="0082239C"/>
    <w:rsid w:val="00835A2E"/>
    <w:rsid w:val="00843228"/>
    <w:rsid w:val="008509CD"/>
    <w:rsid w:val="00851FFD"/>
    <w:rsid w:val="00852E4E"/>
    <w:rsid w:val="00853476"/>
    <w:rsid w:val="008557E7"/>
    <w:rsid w:val="00855E30"/>
    <w:rsid w:val="00865FC8"/>
    <w:rsid w:val="00870216"/>
    <w:rsid w:val="00872E3A"/>
    <w:rsid w:val="00880266"/>
    <w:rsid w:val="00882E09"/>
    <w:rsid w:val="0088379A"/>
    <w:rsid w:val="00883807"/>
    <w:rsid w:val="00894F7E"/>
    <w:rsid w:val="008A3ED4"/>
    <w:rsid w:val="008A3F2E"/>
    <w:rsid w:val="008A5D4D"/>
    <w:rsid w:val="008A6C68"/>
    <w:rsid w:val="008B1EF6"/>
    <w:rsid w:val="008B62A7"/>
    <w:rsid w:val="008B6AD0"/>
    <w:rsid w:val="008B6C80"/>
    <w:rsid w:val="008C31B6"/>
    <w:rsid w:val="008C6B12"/>
    <w:rsid w:val="008C6EBF"/>
    <w:rsid w:val="008C6ECA"/>
    <w:rsid w:val="008D6769"/>
    <w:rsid w:val="00902D7B"/>
    <w:rsid w:val="009155C0"/>
    <w:rsid w:val="0092379B"/>
    <w:rsid w:val="0092522E"/>
    <w:rsid w:val="00934A96"/>
    <w:rsid w:val="00937284"/>
    <w:rsid w:val="00942A80"/>
    <w:rsid w:val="00952324"/>
    <w:rsid w:val="00960410"/>
    <w:rsid w:val="00992610"/>
    <w:rsid w:val="009A63C4"/>
    <w:rsid w:val="009B111B"/>
    <w:rsid w:val="009B1622"/>
    <w:rsid w:val="009B1FA3"/>
    <w:rsid w:val="009B3314"/>
    <w:rsid w:val="009B7F87"/>
    <w:rsid w:val="009C39A4"/>
    <w:rsid w:val="009C5A2D"/>
    <w:rsid w:val="009E5948"/>
    <w:rsid w:val="009F535C"/>
    <w:rsid w:val="00A009AC"/>
    <w:rsid w:val="00A021EB"/>
    <w:rsid w:val="00A04FAC"/>
    <w:rsid w:val="00A062B9"/>
    <w:rsid w:val="00A220F8"/>
    <w:rsid w:val="00A30B41"/>
    <w:rsid w:val="00A461D7"/>
    <w:rsid w:val="00A62CF5"/>
    <w:rsid w:val="00A6473A"/>
    <w:rsid w:val="00A70DE3"/>
    <w:rsid w:val="00A87FE7"/>
    <w:rsid w:val="00AB3247"/>
    <w:rsid w:val="00AC675D"/>
    <w:rsid w:val="00AC74A1"/>
    <w:rsid w:val="00AE028E"/>
    <w:rsid w:val="00AF44B8"/>
    <w:rsid w:val="00B11E2A"/>
    <w:rsid w:val="00B12EA9"/>
    <w:rsid w:val="00B348B4"/>
    <w:rsid w:val="00B36ECE"/>
    <w:rsid w:val="00B3778B"/>
    <w:rsid w:val="00B4138F"/>
    <w:rsid w:val="00B421B4"/>
    <w:rsid w:val="00B51FF0"/>
    <w:rsid w:val="00B5475F"/>
    <w:rsid w:val="00B54FC6"/>
    <w:rsid w:val="00B7377B"/>
    <w:rsid w:val="00B80A42"/>
    <w:rsid w:val="00B85CC6"/>
    <w:rsid w:val="00B95E01"/>
    <w:rsid w:val="00BB0B6E"/>
    <w:rsid w:val="00BB2766"/>
    <w:rsid w:val="00BB2FD4"/>
    <w:rsid w:val="00BB5232"/>
    <w:rsid w:val="00BC311F"/>
    <w:rsid w:val="00BC61A9"/>
    <w:rsid w:val="00BD4E0B"/>
    <w:rsid w:val="00BE2EB3"/>
    <w:rsid w:val="00BE7DC4"/>
    <w:rsid w:val="00BF1C6C"/>
    <w:rsid w:val="00C07417"/>
    <w:rsid w:val="00C169C7"/>
    <w:rsid w:val="00C22EFB"/>
    <w:rsid w:val="00C307F6"/>
    <w:rsid w:val="00C3270A"/>
    <w:rsid w:val="00C34BAA"/>
    <w:rsid w:val="00C43404"/>
    <w:rsid w:val="00C4452A"/>
    <w:rsid w:val="00C5063A"/>
    <w:rsid w:val="00C62F67"/>
    <w:rsid w:val="00C64810"/>
    <w:rsid w:val="00C70E5D"/>
    <w:rsid w:val="00CA2BBE"/>
    <w:rsid w:val="00CB0407"/>
    <w:rsid w:val="00CC2810"/>
    <w:rsid w:val="00CC52C5"/>
    <w:rsid w:val="00CC6732"/>
    <w:rsid w:val="00CD287C"/>
    <w:rsid w:val="00D03CFF"/>
    <w:rsid w:val="00D05848"/>
    <w:rsid w:val="00D0596D"/>
    <w:rsid w:val="00D103D8"/>
    <w:rsid w:val="00D13F52"/>
    <w:rsid w:val="00D17846"/>
    <w:rsid w:val="00D446AE"/>
    <w:rsid w:val="00D464BF"/>
    <w:rsid w:val="00D534B3"/>
    <w:rsid w:val="00D54C8E"/>
    <w:rsid w:val="00D619FA"/>
    <w:rsid w:val="00D6658E"/>
    <w:rsid w:val="00D67134"/>
    <w:rsid w:val="00D713F4"/>
    <w:rsid w:val="00D75F6D"/>
    <w:rsid w:val="00D94C43"/>
    <w:rsid w:val="00DC55DE"/>
    <w:rsid w:val="00DD4B7C"/>
    <w:rsid w:val="00DF1A0E"/>
    <w:rsid w:val="00DF66E3"/>
    <w:rsid w:val="00E04FAF"/>
    <w:rsid w:val="00E17AD5"/>
    <w:rsid w:val="00E17F71"/>
    <w:rsid w:val="00E20896"/>
    <w:rsid w:val="00E26743"/>
    <w:rsid w:val="00E30BB5"/>
    <w:rsid w:val="00E347CA"/>
    <w:rsid w:val="00E460D1"/>
    <w:rsid w:val="00E51481"/>
    <w:rsid w:val="00E5186E"/>
    <w:rsid w:val="00E51EC0"/>
    <w:rsid w:val="00E56AF9"/>
    <w:rsid w:val="00E6515D"/>
    <w:rsid w:val="00E65CF3"/>
    <w:rsid w:val="00E83C23"/>
    <w:rsid w:val="00EA2348"/>
    <w:rsid w:val="00EC6C37"/>
    <w:rsid w:val="00ED4182"/>
    <w:rsid w:val="00ED5737"/>
    <w:rsid w:val="00EE4DE4"/>
    <w:rsid w:val="00EF29A1"/>
    <w:rsid w:val="00EF564E"/>
    <w:rsid w:val="00F0059D"/>
    <w:rsid w:val="00F069E5"/>
    <w:rsid w:val="00F2459A"/>
    <w:rsid w:val="00F308E1"/>
    <w:rsid w:val="00F3768E"/>
    <w:rsid w:val="00F444A8"/>
    <w:rsid w:val="00F44F05"/>
    <w:rsid w:val="00F53181"/>
    <w:rsid w:val="00F551EF"/>
    <w:rsid w:val="00F55AC2"/>
    <w:rsid w:val="00F70B66"/>
    <w:rsid w:val="00FA15E4"/>
    <w:rsid w:val="00FA5562"/>
    <w:rsid w:val="00FB3DBD"/>
    <w:rsid w:val="00FC41A9"/>
    <w:rsid w:val="00FD26E9"/>
    <w:rsid w:val="00FE378F"/>
    <w:rsid w:val="00FE6203"/>
    <w:rsid w:val="00FF2E82"/>
    <w:rsid w:val="00FF640E"/>
    <w:rsid w:val="00FF6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DDA3"/>
  <w15:chartTrackingRefBased/>
  <w15:docId w15:val="{359DEC89-D366-4B1F-8C55-DFB37F1B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F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13F46"/>
    <w:pPr>
      <w:ind w:left="720"/>
      <w:contextualSpacing/>
    </w:pPr>
  </w:style>
  <w:style w:type="character" w:styleId="PlaceholderText">
    <w:name w:val="Placeholder Text"/>
    <w:basedOn w:val="DefaultParagraphFont"/>
    <w:uiPriority w:val="99"/>
    <w:semiHidden/>
    <w:rsid w:val="007C54D4"/>
    <w:rPr>
      <w:color w:val="808080"/>
    </w:rPr>
  </w:style>
  <w:style w:type="character" w:styleId="Hyperlink">
    <w:name w:val="Hyperlink"/>
    <w:basedOn w:val="DefaultParagraphFont"/>
    <w:uiPriority w:val="99"/>
    <w:unhideWhenUsed/>
    <w:rsid w:val="0080686D"/>
    <w:rPr>
      <w:color w:val="0563C1" w:themeColor="hyperlink"/>
      <w:u w:val="single"/>
    </w:rPr>
  </w:style>
  <w:style w:type="character" w:styleId="UnresolvedMention">
    <w:name w:val="Unresolved Mention"/>
    <w:basedOn w:val="DefaultParagraphFont"/>
    <w:uiPriority w:val="99"/>
    <w:semiHidden/>
    <w:unhideWhenUsed/>
    <w:rsid w:val="0080686D"/>
    <w:rPr>
      <w:color w:val="605E5C"/>
      <w:shd w:val="clear" w:color="auto" w:fill="E1DFDD"/>
    </w:rPr>
  </w:style>
  <w:style w:type="table" w:styleId="TableGrid">
    <w:name w:val="Table Grid"/>
    <w:basedOn w:val="TableNormal"/>
    <w:uiPriority w:val="39"/>
    <w:rsid w:val="00E65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
      <w:bodyDiv w:val="1"/>
      <w:marLeft w:val="0"/>
      <w:marRight w:val="0"/>
      <w:marTop w:val="0"/>
      <w:marBottom w:val="0"/>
      <w:divBdr>
        <w:top w:val="none" w:sz="0" w:space="0" w:color="auto"/>
        <w:left w:val="none" w:sz="0" w:space="0" w:color="auto"/>
        <w:bottom w:val="none" w:sz="0" w:space="0" w:color="auto"/>
        <w:right w:val="none" w:sz="0" w:space="0" w:color="auto"/>
      </w:divBdr>
      <w:divsChild>
        <w:div w:id="1580485937">
          <w:marLeft w:val="0"/>
          <w:marRight w:val="0"/>
          <w:marTop w:val="0"/>
          <w:marBottom w:val="0"/>
          <w:divBdr>
            <w:top w:val="none" w:sz="0" w:space="0" w:color="auto"/>
            <w:left w:val="none" w:sz="0" w:space="0" w:color="auto"/>
            <w:bottom w:val="none" w:sz="0" w:space="0" w:color="auto"/>
            <w:right w:val="none" w:sz="0" w:space="0" w:color="auto"/>
          </w:divBdr>
          <w:divsChild>
            <w:div w:id="241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64">
      <w:bodyDiv w:val="1"/>
      <w:marLeft w:val="0"/>
      <w:marRight w:val="0"/>
      <w:marTop w:val="0"/>
      <w:marBottom w:val="0"/>
      <w:divBdr>
        <w:top w:val="none" w:sz="0" w:space="0" w:color="auto"/>
        <w:left w:val="none" w:sz="0" w:space="0" w:color="auto"/>
        <w:bottom w:val="none" w:sz="0" w:space="0" w:color="auto"/>
        <w:right w:val="none" w:sz="0" w:space="0" w:color="auto"/>
      </w:divBdr>
      <w:divsChild>
        <w:div w:id="133959357">
          <w:marLeft w:val="0"/>
          <w:marRight w:val="0"/>
          <w:marTop w:val="0"/>
          <w:marBottom w:val="0"/>
          <w:divBdr>
            <w:top w:val="none" w:sz="0" w:space="0" w:color="auto"/>
            <w:left w:val="none" w:sz="0" w:space="0" w:color="auto"/>
            <w:bottom w:val="none" w:sz="0" w:space="0" w:color="auto"/>
            <w:right w:val="none" w:sz="0" w:space="0" w:color="auto"/>
          </w:divBdr>
          <w:divsChild>
            <w:div w:id="1009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280">
      <w:bodyDiv w:val="1"/>
      <w:marLeft w:val="0"/>
      <w:marRight w:val="0"/>
      <w:marTop w:val="0"/>
      <w:marBottom w:val="0"/>
      <w:divBdr>
        <w:top w:val="none" w:sz="0" w:space="0" w:color="auto"/>
        <w:left w:val="none" w:sz="0" w:space="0" w:color="auto"/>
        <w:bottom w:val="none" w:sz="0" w:space="0" w:color="auto"/>
        <w:right w:val="none" w:sz="0" w:space="0" w:color="auto"/>
      </w:divBdr>
      <w:divsChild>
        <w:div w:id="1893231874">
          <w:marLeft w:val="0"/>
          <w:marRight w:val="0"/>
          <w:marTop w:val="0"/>
          <w:marBottom w:val="0"/>
          <w:divBdr>
            <w:top w:val="none" w:sz="0" w:space="0" w:color="auto"/>
            <w:left w:val="none" w:sz="0" w:space="0" w:color="auto"/>
            <w:bottom w:val="none" w:sz="0" w:space="0" w:color="auto"/>
            <w:right w:val="none" w:sz="0" w:space="0" w:color="auto"/>
          </w:divBdr>
          <w:divsChild>
            <w:div w:id="12829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3525">
      <w:bodyDiv w:val="1"/>
      <w:marLeft w:val="0"/>
      <w:marRight w:val="0"/>
      <w:marTop w:val="0"/>
      <w:marBottom w:val="0"/>
      <w:divBdr>
        <w:top w:val="none" w:sz="0" w:space="0" w:color="auto"/>
        <w:left w:val="none" w:sz="0" w:space="0" w:color="auto"/>
        <w:bottom w:val="none" w:sz="0" w:space="0" w:color="auto"/>
        <w:right w:val="none" w:sz="0" w:space="0" w:color="auto"/>
      </w:divBdr>
    </w:div>
    <w:div w:id="303118455">
      <w:bodyDiv w:val="1"/>
      <w:marLeft w:val="0"/>
      <w:marRight w:val="0"/>
      <w:marTop w:val="0"/>
      <w:marBottom w:val="0"/>
      <w:divBdr>
        <w:top w:val="none" w:sz="0" w:space="0" w:color="auto"/>
        <w:left w:val="none" w:sz="0" w:space="0" w:color="auto"/>
        <w:bottom w:val="none" w:sz="0" w:space="0" w:color="auto"/>
        <w:right w:val="none" w:sz="0" w:space="0" w:color="auto"/>
      </w:divBdr>
      <w:divsChild>
        <w:div w:id="1939606392">
          <w:marLeft w:val="0"/>
          <w:marRight w:val="0"/>
          <w:marTop w:val="0"/>
          <w:marBottom w:val="0"/>
          <w:divBdr>
            <w:top w:val="none" w:sz="0" w:space="0" w:color="auto"/>
            <w:left w:val="none" w:sz="0" w:space="0" w:color="auto"/>
            <w:bottom w:val="none" w:sz="0" w:space="0" w:color="auto"/>
            <w:right w:val="none" w:sz="0" w:space="0" w:color="auto"/>
          </w:divBdr>
          <w:divsChild>
            <w:div w:id="3968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2238">
      <w:bodyDiv w:val="1"/>
      <w:marLeft w:val="0"/>
      <w:marRight w:val="0"/>
      <w:marTop w:val="0"/>
      <w:marBottom w:val="0"/>
      <w:divBdr>
        <w:top w:val="none" w:sz="0" w:space="0" w:color="auto"/>
        <w:left w:val="none" w:sz="0" w:space="0" w:color="auto"/>
        <w:bottom w:val="none" w:sz="0" w:space="0" w:color="auto"/>
        <w:right w:val="none" w:sz="0" w:space="0" w:color="auto"/>
      </w:divBdr>
      <w:divsChild>
        <w:div w:id="1094979359">
          <w:marLeft w:val="0"/>
          <w:marRight w:val="0"/>
          <w:marTop w:val="0"/>
          <w:marBottom w:val="0"/>
          <w:divBdr>
            <w:top w:val="none" w:sz="0" w:space="0" w:color="auto"/>
            <w:left w:val="none" w:sz="0" w:space="0" w:color="auto"/>
            <w:bottom w:val="none" w:sz="0" w:space="0" w:color="auto"/>
            <w:right w:val="none" w:sz="0" w:space="0" w:color="auto"/>
          </w:divBdr>
          <w:divsChild>
            <w:div w:id="2023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916">
      <w:bodyDiv w:val="1"/>
      <w:marLeft w:val="0"/>
      <w:marRight w:val="0"/>
      <w:marTop w:val="0"/>
      <w:marBottom w:val="0"/>
      <w:divBdr>
        <w:top w:val="none" w:sz="0" w:space="0" w:color="auto"/>
        <w:left w:val="none" w:sz="0" w:space="0" w:color="auto"/>
        <w:bottom w:val="none" w:sz="0" w:space="0" w:color="auto"/>
        <w:right w:val="none" w:sz="0" w:space="0" w:color="auto"/>
      </w:divBdr>
      <w:divsChild>
        <w:div w:id="1165323115">
          <w:marLeft w:val="0"/>
          <w:marRight w:val="0"/>
          <w:marTop w:val="0"/>
          <w:marBottom w:val="0"/>
          <w:divBdr>
            <w:top w:val="none" w:sz="0" w:space="0" w:color="auto"/>
            <w:left w:val="none" w:sz="0" w:space="0" w:color="auto"/>
            <w:bottom w:val="none" w:sz="0" w:space="0" w:color="auto"/>
            <w:right w:val="none" w:sz="0" w:space="0" w:color="auto"/>
          </w:divBdr>
          <w:divsChild>
            <w:div w:id="456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412">
      <w:bodyDiv w:val="1"/>
      <w:marLeft w:val="0"/>
      <w:marRight w:val="0"/>
      <w:marTop w:val="0"/>
      <w:marBottom w:val="0"/>
      <w:divBdr>
        <w:top w:val="none" w:sz="0" w:space="0" w:color="auto"/>
        <w:left w:val="none" w:sz="0" w:space="0" w:color="auto"/>
        <w:bottom w:val="none" w:sz="0" w:space="0" w:color="auto"/>
        <w:right w:val="none" w:sz="0" w:space="0" w:color="auto"/>
      </w:divBdr>
      <w:divsChild>
        <w:div w:id="1035235577">
          <w:marLeft w:val="0"/>
          <w:marRight w:val="0"/>
          <w:marTop w:val="0"/>
          <w:marBottom w:val="0"/>
          <w:divBdr>
            <w:top w:val="none" w:sz="0" w:space="0" w:color="auto"/>
            <w:left w:val="none" w:sz="0" w:space="0" w:color="auto"/>
            <w:bottom w:val="none" w:sz="0" w:space="0" w:color="auto"/>
            <w:right w:val="none" w:sz="0" w:space="0" w:color="auto"/>
          </w:divBdr>
          <w:divsChild>
            <w:div w:id="4219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661">
      <w:bodyDiv w:val="1"/>
      <w:marLeft w:val="0"/>
      <w:marRight w:val="0"/>
      <w:marTop w:val="0"/>
      <w:marBottom w:val="0"/>
      <w:divBdr>
        <w:top w:val="none" w:sz="0" w:space="0" w:color="auto"/>
        <w:left w:val="none" w:sz="0" w:space="0" w:color="auto"/>
        <w:bottom w:val="none" w:sz="0" w:space="0" w:color="auto"/>
        <w:right w:val="none" w:sz="0" w:space="0" w:color="auto"/>
      </w:divBdr>
      <w:divsChild>
        <w:div w:id="587881746">
          <w:marLeft w:val="0"/>
          <w:marRight w:val="0"/>
          <w:marTop w:val="0"/>
          <w:marBottom w:val="0"/>
          <w:divBdr>
            <w:top w:val="none" w:sz="0" w:space="0" w:color="auto"/>
            <w:left w:val="none" w:sz="0" w:space="0" w:color="auto"/>
            <w:bottom w:val="none" w:sz="0" w:space="0" w:color="auto"/>
            <w:right w:val="none" w:sz="0" w:space="0" w:color="auto"/>
          </w:divBdr>
          <w:divsChild>
            <w:div w:id="520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605">
      <w:bodyDiv w:val="1"/>
      <w:marLeft w:val="0"/>
      <w:marRight w:val="0"/>
      <w:marTop w:val="0"/>
      <w:marBottom w:val="0"/>
      <w:divBdr>
        <w:top w:val="none" w:sz="0" w:space="0" w:color="auto"/>
        <w:left w:val="none" w:sz="0" w:space="0" w:color="auto"/>
        <w:bottom w:val="none" w:sz="0" w:space="0" w:color="auto"/>
        <w:right w:val="none" w:sz="0" w:space="0" w:color="auto"/>
      </w:divBdr>
      <w:divsChild>
        <w:div w:id="1292440255">
          <w:marLeft w:val="0"/>
          <w:marRight w:val="0"/>
          <w:marTop w:val="0"/>
          <w:marBottom w:val="0"/>
          <w:divBdr>
            <w:top w:val="none" w:sz="0" w:space="0" w:color="auto"/>
            <w:left w:val="none" w:sz="0" w:space="0" w:color="auto"/>
            <w:bottom w:val="none" w:sz="0" w:space="0" w:color="auto"/>
            <w:right w:val="none" w:sz="0" w:space="0" w:color="auto"/>
          </w:divBdr>
          <w:divsChild>
            <w:div w:id="998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7692">
      <w:bodyDiv w:val="1"/>
      <w:marLeft w:val="0"/>
      <w:marRight w:val="0"/>
      <w:marTop w:val="0"/>
      <w:marBottom w:val="0"/>
      <w:divBdr>
        <w:top w:val="none" w:sz="0" w:space="0" w:color="auto"/>
        <w:left w:val="none" w:sz="0" w:space="0" w:color="auto"/>
        <w:bottom w:val="none" w:sz="0" w:space="0" w:color="auto"/>
        <w:right w:val="none" w:sz="0" w:space="0" w:color="auto"/>
      </w:divBdr>
      <w:divsChild>
        <w:div w:id="978919467">
          <w:marLeft w:val="0"/>
          <w:marRight w:val="0"/>
          <w:marTop w:val="0"/>
          <w:marBottom w:val="0"/>
          <w:divBdr>
            <w:top w:val="none" w:sz="0" w:space="0" w:color="auto"/>
            <w:left w:val="none" w:sz="0" w:space="0" w:color="auto"/>
            <w:bottom w:val="none" w:sz="0" w:space="0" w:color="auto"/>
            <w:right w:val="none" w:sz="0" w:space="0" w:color="auto"/>
          </w:divBdr>
          <w:divsChild>
            <w:div w:id="1757482843">
              <w:marLeft w:val="0"/>
              <w:marRight w:val="0"/>
              <w:marTop w:val="0"/>
              <w:marBottom w:val="0"/>
              <w:divBdr>
                <w:top w:val="none" w:sz="0" w:space="0" w:color="auto"/>
                <w:left w:val="none" w:sz="0" w:space="0" w:color="auto"/>
                <w:bottom w:val="none" w:sz="0" w:space="0" w:color="auto"/>
                <w:right w:val="none" w:sz="0" w:space="0" w:color="auto"/>
              </w:divBdr>
            </w:div>
            <w:div w:id="8877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1990">
      <w:bodyDiv w:val="1"/>
      <w:marLeft w:val="0"/>
      <w:marRight w:val="0"/>
      <w:marTop w:val="0"/>
      <w:marBottom w:val="0"/>
      <w:divBdr>
        <w:top w:val="none" w:sz="0" w:space="0" w:color="auto"/>
        <w:left w:val="none" w:sz="0" w:space="0" w:color="auto"/>
        <w:bottom w:val="none" w:sz="0" w:space="0" w:color="auto"/>
        <w:right w:val="none" w:sz="0" w:space="0" w:color="auto"/>
      </w:divBdr>
      <w:divsChild>
        <w:div w:id="994534615">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4920">
      <w:bodyDiv w:val="1"/>
      <w:marLeft w:val="0"/>
      <w:marRight w:val="0"/>
      <w:marTop w:val="0"/>
      <w:marBottom w:val="0"/>
      <w:divBdr>
        <w:top w:val="none" w:sz="0" w:space="0" w:color="auto"/>
        <w:left w:val="none" w:sz="0" w:space="0" w:color="auto"/>
        <w:bottom w:val="none" w:sz="0" w:space="0" w:color="auto"/>
        <w:right w:val="none" w:sz="0" w:space="0" w:color="auto"/>
      </w:divBdr>
      <w:divsChild>
        <w:div w:id="1243027729">
          <w:marLeft w:val="0"/>
          <w:marRight w:val="0"/>
          <w:marTop w:val="0"/>
          <w:marBottom w:val="0"/>
          <w:divBdr>
            <w:top w:val="none" w:sz="0" w:space="0" w:color="auto"/>
            <w:left w:val="none" w:sz="0" w:space="0" w:color="auto"/>
            <w:bottom w:val="none" w:sz="0" w:space="0" w:color="auto"/>
            <w:right w:val="none" w:sz="0" w:space="0" w:color="auto"/>
          </w:divBdr>
          <w:divsChild>
            <w:div w:id="1613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865">
      <w:bodyDiv w:val="1"/>
      <w:marLeft w:val="0"/>
      <w:marRight w:val="0"/>
      <w:marTop w:val="0"/>
      <w:marBottom w:val="0"/>
      <w:divBdr>
        <w:top w:val="none" w:sz="0" w:space="0" w:color="auto"/>
        <w:left w:val="none" w:sz="0" w:space="0" w:color="auto"/>
        <w:bottom w:val="none" w:sz="0" w:space="0" w:color="auto"/>
        <w:right w:val="none" w:sz="0" w:space="0" w:color="auto"/>
      </w:divBdr>
      <w:divsChild>
        <w:div w:id="1711374033">
          <w:marLeft w:val="0"/>
          <w:marRight w:val="0"/>
          <w:marTop w:val="0"/>
          <w:marBottom w:val="0"/>
          <w:divBdr>
            <w:top w:val="none" w:sz="0" w:space="0" w:color="auto"/>
            <w:left w:val="none" w:sz="0" w:space="0" w:color="auto"/>
            <w:bottom w:val="none" w:sz="0" w:space="0" w:color="auto"/>
            <w:right w:val="none" w:sz="0" w:space="0" w:color="auto"/>
          </w:divBdr>
          <w:divsChild>
            <w:div w:id="836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2445">
      <w:bodyDiv w:val="1"/>
      <w:marLeft w:val="0"/>
      <w:marRight w:val="0"/>
      <w:marTop w:val="0"/>
      <w:marBottom w:val="0"/>
      <w:divBdr>
        <w:top w:val="none" w:sz="0" w:space="0" w:color="auto"/>
        <w:left w:val="none" w:sz="0" w:space="0" w:color="auto"/>
        <w:bottom w:val="none" w:sz="0" w:space="0" w:color="auto"/>
        <w:right w:val="none" w:sz="0" w:space="0" w:color="auto"/>
      </w:divBdr>
      <w:divsChild>
        <w:div w:id="682708566">
          <w:marLeft w:val="0"/>
          <w:marRight w:val="0"/>
          <w:marTop w:val="0"/>
          <w:marBottom w:val="0"/>
          <w:divBdr>
            <w:top w:val="none" w:sz="0" w:space="0" w:color="auto"/>
            <w:left w:val="none" w:sz="0" w:space="0" w:color="auto"/>
            <w:bottom w:val="none" w:sz="0" w:space="0" w:color="auto"/>
            <w:right w:val="none" w:sz="0" w:space="0" w:color="auto"/>
          </w:divBdr>
          <w:divsChild>
            <w:div w:id="1505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0624">
      <w:bodyDiv w:val="1"/>
      <w:marLeft w:val="0"/>
      <w:marRight w:val="0"/>
      <w:marTop w:val="0"/>
      <w:marBottom w:val="0"/>
      <w:divBdr>
        <w:top w:val="none" w:sz="0" w:space="0" w:color="auto"/>
        <w:left w:val="none" w:sz="0" w:space="0" w:color="auto"/>
        <w:bottom w:val="none" w:sz="0" w:space="0" w:color="auto"/>
        <w:right w:val="none" w:sz="0" w:space="0" w:color="auto"/>
      </w:divBdr>
      <w:divsChild>
        <w:div w:id="1481535151">
          <w:marLeft w:val="0"/>
          <w:marRight w:val="0"/>
          <w:marTop w:val="0"/>
          <w:marBottom w:val="0"/>
          <w:divBdr>
            <w:top w:val="none" w:sz="0" w:space="0" w:color="auto"/>
            <w:left w:val="none" w:sz="0" w:space="0" w:color="auto"/>
            <w:bottom w:val="none" w:sz="0" w:space="0" w:color="auto"/>
            <w:right w:val="none" w:sz="0" w:space="0" w:color="auto"/>
          </w:divBdr>
          <w:divsChild>
            <w:div w:id="20067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386">
      <w:bodyDiv w:val="1"/>
      <w:marLeft w:val="0"/>
      <w:marRight w:val="0"/>
      <w:marTop w:val="0"/>
      <w:marBottom w:val="0"/>
      <w:divBdr>
        <w:top w:val="none" w:sz="0" w:space="0" w:color="auto"/>
        <w:left w:val="none" w:sz="0" w:space="0" w:color="auto"/>
        <w:bottom w:val="none" w:sz="0" w:space="0" w:color="auto"/>
        <w:right w:val="none" w:sz="0" w:space="0" w:color="auto"/>
      </w:divBdr>
      <w:divsChild>
        <w:div w:id="193691412">
          <w:marLeft w:val="0"/>
          <w:marRight w:val="0"/>
          <w:marTop w:val="0"/>
          <w:marBottom w:val="0"/>
          <w:divBdr>
            <w:top w:val="none" w:sz="0" w:space="0" w:color="auto"/>
            <w:left w:val="none" w:sz="0" w:space="0" w:color="auto"/>
            <w:bottom w:val="none" w:sz="0" w:space="0" w:color="auto"/>
            <w:right w:val="none" w:sz="0" w:space="0" w:color="auto"/>
          </w:divBdr>
          <w:divsChild>
            <w:div w:id="783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1783">
      <w:bodyDiv w:val="1"/>
      <w:marLeft w:val="0"/>
      <w:marRight w:val="0"/>
      <w:marTop w:val="0"/>
      <w:marBottom w:val="0"/>
      <w:divBdr>
        <w:top w:val="none" w:sz="0" w:space="0" w:color="auto"/>
        <w:left w:val="none" w:sz="0" w:space="0" w:color="auto"/>
        <w:bottom w:val="none" w:sz="0" w:space="0" w:color="auto"/>
        <w:right w:val="none" w:sz="0" w:space="0" w:color="auto"/>
      </w:divBdr>
      <w:divsChild>
        <w:div w:id="1988822610">
          <w:marLeft w:val="0"/>
          <w:marRight w:val="0"/>
          <w:marTop w:val="0"/>
          <w:marBottom w:val="0"/>
          <w:divBdr>
            <w:top w:val="none" w:sz="0" w:space="0" w:color="auto"/>
            <w:left w:val="none" w:sz="0" w:space="0" w:color="auto"/>
            <w:bottom w:val="none" w:sz="0" w:space="0" w:color="auto"/>
            <w:right w:val="none" w:sz="0" w:space="0" w:color="auto"/>
          </w:divBdr>
          <w:divsChild>
            <w:div w:id="1868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080">
      <w:bodyDiv w:val="1"/>
      <w:marLeft w:val="0"/>
      <w:marRight w:val="0"/>
      <w:marTop w:val="0"/>
      <w:marBottom w:val="0"/>
      <w:divBdr>
        <w:top w:val="none" w:sz="0" w:space="0" w:color="auto"/>
        <w:left w:val="none" w:sz="0" w:space="0" w:color="auto"/>
        <w:bottom w:val="none" w:sz="0" w:space="0" w:color="auto"/>
        <w:right w:val="none" w:sz="0" w:space="0" w:color="auto"/>
      </w:divBdr>
      <w:divsChild>
        <w:div w:id="1879507958">
          <w:marLeft w:val="0"/>
          <w:marRight w:val="0"/>
          <w:marTop w:val="0"/>
          <w:marBottom w:val="0"/>
          <w:divBdr>
            <w:top w:val="none" w:sz="0" w:space="0" w:color="auto"/>
            <w:left w:val="none" w:sz="0" w:space="0" w:color="auto"/>
            <w:bottom w:val="none" w:sz="0" w:space="0" w:color="auto"/>
            <w:right w:val="none" w:sz="0" w:space="0" w:color="auto"/>
          </w:divBdr>
          <w:divsChild>
            <w:div w:id="8893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685">
      <w:bodyDiv w:val="1"/>
      <w:marLeft w:val="0"/>
      <w:marRight w:val="0"/>
      <w:marTop w:val="0"/>
      <w:marBottom w:val="0"/>
      <w:divBdr>
        <w:top w:val="none" w:sz="0" w:space="0" w:color="auto"/>
        <w:left w:val="none" w:sz="0" w:space="0" w:color="auto"/>
        <w:bottom w:val="none" w:sz="0" w:space="0" w:color="auto"/>
        <w:right w:val="none" w:sz="0" w:space="0" w:color="auto"/>
      </w:divBdr>
      <w:divsChild>
        <w:div w:id="251084601">
          <w:marLeft w:val="0"/>
          <w:marRight w:val="0"/>
          <w:marTop w:val="0"/>
          <w:marBottom w:val="0"/>
          <w:divBdr>
            <w:top w:val="none" w:sz="0" w:space="0" w:color="auto"/>
            <w:left w:val="none" w:sz="0" w:space="0" w:color="auto"/>
            <w:bottom w:val="none" w:sz="0" w:space="0" w:color="auto"/>
            <w:right w:val="none" w:sz="0" w:space="0" w:color="auto"/>
          </w:divBdr>
          <w:divsChild>
            <w:div w:id="14668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amtoet.blogspot.com/2014/06/file-system-forensics-ntfs-concepts.html?fbclid=IwAR2Dj8r2cuCXsxrSHIB-NCTIihbiS6bx-DQeceb_1iZ01Ysmvf6ZVtXu_B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giacong.blogspot.com/2014/04/he-thong-quan-ly-tap-tin-ntfs-4-vbr-bpb.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6BF5-AA31-4C2D-A4D7-32AFB48E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ANH</dc:creator>
  <cp:keywords/>
  <dc:description/>
  <cp:lastModifiedBy>NGUYỄN PHƯƠNG ANH</cp:lastModifiedBy>
  <cp:revision>448</cp:revision>
  <dcterms:created xsi:type="dcterms:W3CDTF">2022-10-18T02:00:00Z</dcterms:created>
  <dcterms:modified xsi:type="dcterms:W3CDTF">2022-10-18T17:39:00Z</dcterms:modified>
</cp:coreProperties>
</file>