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Alex Morgan · alex@example.com · (555) 010-2000</w:t>
      </w:r>
    </w:p>
    <w:p>
      <w:pPr>
        <w:pStyle w:val="Heading1"/>
      </w:pPr>
      <w:r>
        <w:t xml:space="preserve">Body</w:t>
      </w:r>
    </w:p>
    <w:p>
      <w:r>
        <w:t xml:space="preserve">Dear Hiring Manager,</w:t>
      </w:r>
    </w:p>
    <w:p>
      <w:r>
        <w:t xml:space="preserve">I am excited to apply for the product engineering role.</w:t>
      </w:r>
    </w:p>
    <w:p>
      <w:r>
        <w:t xml:space="preserve">My experience building reliable desktop software matches your needs.</w:t>
      </w:r>
    </w:p>
    <w:p>
      <w:pPr>
        <w:pStyle w:val="Heading1"/>
      </w:pPr>
      <w:r>
        <w:t xml:space="preserve">Closing</w:t>
      </w:r>
    </w:p>
    <w:p>
      <w:r>
        <w:t xml:space="preserve">Sincerely,</w:t>
      </w:r>
    </w:p>
    <w:p>
      <w:r>
        <w:t xml:space="preserve">Alex Morgan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Confidential application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Alex Morgan — Cover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