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6040-1573567164158" w:id="1"/>
      <w:bookmarkEnd w:id="1"/>
      <w:r>
        <w:rPr>
          <w:b w:val="true"/>
          <w:sz w:val="42"/>
        </w:rPr>
        <w:t>1、本章面试题</w:t>
      </w:r>
    </w:p>
    <w:p>
      <w:pPr/>
      <w:bookmarkStart w:name="5890-1573567183121" w:id="2"/>
      <w:bookmarkEnd w:id="2"/>
      <w:r>
        <w:rPr/>
        <w:t>           什么是springboot  它的主要作用</w:t>
      </w:r>
    </w:p>
    <w:p>
      <w:pPr/>
      <w:bookmarkStart w:name="3316-1573605704373" w:id="3"/>
      <w:bookmarkEnd w:id="3"/>
      <w:r>
        <w:rPr/>
        <w:t xml:space="preserve">           springboot如何整合mybatis</w:t>
      </w:r>
    </w:p>
    <w:p>
      <w:pPr/>
      <w:bookmarkStart w:name="5372-1573567183121" w:id="4"/>
      <w:bookmarkEnd w:id="4"/>
      <w:r>
        <w:rPr>
          <w:b w:val="true"/>
          <w:sz w:val="42"/>
        </w:rPr>
        <w:t>2、知识点</w:t>
      </w:r>
    </w:p>
    <w:p>
      <w:pPr>
        <w:ind w:left="420"/>
      </w:pPr>
      <w:bookmarkStart w:name="6860-1573567183121" w:id="5"/>
      <w:bookmarkEnd w:id="5"/>
      <w:r>
        <w:rPr>
          <w:b w:val="true"/>
          <w:sz w:val="30"/>
        </w:rPr>
        <w:t>2.1、课程回顾</w:t>
      </w:r>
    </w:p>
    <w:p>
      <w:pPr>
        <w:ind w:left="420"/>
      </w:pPr>
      <w:bookmarkStart w:name="1571-1573567183121" w:id="6"/>
      <w:bookmarkEnd w:id="6"/>
      <w:r>
        <w:rPr/>
        <w:t>                shiro的web应用  和ssm框架的整合（认证和授权）</w:t>
      </w:r>
    </w:p>
    <w:p>
      <w:pPr/>
      <w:bookmarkStart w:name="5091-1573605773864" w:id="7"/>
      <w:bookmarkEnd w:id="7"/>
      <w:r>
        <w:rPr/>
        <w:t xml:space="preserve">                       User user  =(User) SecurityUtils.getSubject().getPrincpal();  //获取用户信息</w:t>
      </w:r>
    </w:p>
    <w:p>
      <w:pPr/>
      <w:bookmarkStart w:name="6737-1573605860496" w:id="8"/>
      <w:bookmarkEnd w:id="8"/>
      <w:r>
        <w:rPr/>
        <w:t xml:space="preserve">                        SecurityUtils.getSubject().getSession().setAttribute("userInfo",user);</w:t>
      </w:r>
    </w:p>
    <w:p>
      <w:pPr>
        <w:ind w:left="420"/>
      </w:pPr>
      <w:bookmarkStart w:name="4857-1573567183121" w:id="9"/>
      <w:bookmarkEnd w:id="9"/>
      <w:r>
        <w:rPr>
          <w:b w:val="true"/>
          <w:sz w:val="30"/>
        </w:rPr>
        <w:t>2.2、本章重点</w:t>
      </w:r>
    </w:p>
    <w:p>
      <w:pPr/>
      <w:bookmarkStart w:name="1335-1573567183121" w:id="10"/>
      <w:bookmarkEnd w:id="10"/>
      <w:r>
        <w:rPr>
          <w:sz w:val="18"/>
        </w:rPr>
        <w:t xml:space="preserve">           </w:t>
      </w:r>
      <w:r>
        <w:rPr/>
        <w:t xml:space="preserve">           什么是springboot  </w:t>
      </w:r>
    </w:p>
    <w:p>
      <w:pPr/>
      <w:bookmarkStart w:name="5240-1573606117266" w:id="11"/>
      <w:bookmarkEnd w:id="11"/>
      <w:r>
        <w:rPr/>
        <w:t xml:space="preserve">                    springboot的特点</w:t>
      </w:r>
    </w:p>
    <w:p>
      <w:pPr/>
      <w:bookmarkStart w:name="5522-1573606126257" w:id="12"/>
      <w:bookmarkEnd w:id="12"/>
      <w:r>
        <w:rPr/>
        <w:t xml:space="preserve">                    主要注解的解释</w:t>
      </w:r>
    </w:p>
    <w:p>
      <w:pPr/>
      <w:bookmarkStart w:name="1690-1573606132659" w:id="13"/>
      <w:bookmarkEnd w:id="13"/>
      <w:r>
        <w:rPr/>
        <w:t xml:space="preserve">                    SpringApplication.run方法的执行</w:t>
      </w:r>
    </w:p>
    <w:p>
      <w:pPr/>
      <w:bookmarkStart w:name="6222-1573606149161" w:id="14"/>
      <w:bookmarkEnd w:id="14"/>
      <w:r>
        <w:rPr/>
        <w:t xml:space="preserve">                    springboot整合mybatis   增删改查</w:t>
      </w:r>
    </w:p>
    <w:p>
      <w:pPr/>
      <w:bookmarkStart w:name="5758-1573567183121" w:id="15"/>
      <w:bookmarkEnd w:id="15"/>
      <w:r>
        <w:rPr>
          <w:b w:val="true"/>
          <w:sz w:val="42"/>
        </w:rPr>
        <w:t>3、具体内容</w:t>
      </w:r>
    </w:p>
    <w:p>
      <w:pPr/>
      <w:bookmarkStart w:name="3037-1573567432689" w:id="16"/>
      <w:bookmarkEnd w:id="16"/>
      <w:r>
        <w:rPr/>
        <w:t>官网地址：</w:t>
      </w:r>
      <w:hyperlink r:id="rId3">
        <w:r>
          <w:rPr>
            <w:color w:val="003884"/>
            <w:u w:val="single"/>
          </w:rPr>
          <w:t>https://spring.io/projects/spring-boot/</w:t>
        </w:r>
      </w:hyperlink>
    </w:p>
    <w:p>
      <w:pPr/>
      <w:bookmarkStart w:name="6194-1573567495688" w:id="17"/>
      <w:bookmarkEnd w:id="17"/>
      <w:r>
        <w:rPr>
          <w:b w:val="true"/>
          <w:sz w:val="28"/>
        </w:rPr>
        <w:t>3.1 什么是springboot</w:t>
      </w:r>
    </w:p>
    <w:p>
      <w:pPr>
        <w:ind w:firstLine="420"/>
      </w:pPr>
      <w:bookmarkStart w:name="6836-1573567495688" w:id="18"/>
      <w:bookmarkEnd w:id="18"/>
      <w:r>
        <w:rPr>
          <w:color w:val="333333"/>
        </w:rPr>
        <w:t>Spring Boot是由Pivotal团队提供的全新框架，其设计目的是用来</w:t>
      </w:r>
      <w:r>
        <w:rPr>
          <w:color w:val="df402a"/>
        </w:rPr>
        <w:t>简化</w:t>
      </w:r>
      <w:r>
        <w:rPr>
          <w:color w:val="333333"/>
        </w:rPr>
        <w:t>新Spring应用的初始搭建以及开发过程。</w:t>
      </w:r>
    </w:p>
    <w:p>
      <w:pPr>
        <w:ind w:firstLine="420"/>
      </w:pPr>
      <w:bookmarkStart w:name="2487-1573567495688" w:id="19"/>
      <w:bookmarkEnd w:id="19"/>
      <w:r>
        <w:rPr>
          <w:color w:val="333333"/>
        </w:rPr>
        <w:t>Spring Boot使您可以轻松地创建独立的、生产级的、基于Spring的应用程序，您可以“只是运行”。</w:t>
      </w:r>
    </w:p>
    <w:p>
      <w:pPr>
        <w:ind w:firstLine="420"/>
      </w:pPr>
      <w:bookmarkStart w:name="9080-1573567495688" w:id="20"/>
      <w:bookmarkEnd w:id="20"/>
      <w:r>
        <w:rPr>
          <w:color w:val="333333"/>
        </w:rPr>
        <w:t>我们对Spring平台和第三方库有一个独到的见解，这样您就可以从最少的麻烦开始了。大多数Spring引导应用程序只需要很少的Spring配置。</w:t>
      </w:r>
    </w:p>
    <w:p>
      <w:pPr/>
      <w:bookmarkStart w:name="5215-1573567495688" w:id="21"/>
      <w:bookmarkEnd w:id="21"/>
    </w:p>
    <w:p>
      <w:pPr/>
      <w:bookmarkStart w:name="7522-1573567495688" w:id="22"/>
      <w:bookmarkEnd w:id="22"/>
      <w:r>
        <w:rPr>
          <w:b w:val="true"/>
          <w:sz w:val="28"/>
        </w:rPr>
        <w:t>3.2 特点</w:t>
      </w:r>
    </w:p>
    <w:p>
      <w:pPr>
        <w:ind w:left="420"/>
      </w:pPr>
      <w:bookmarkStart w:name="3542-1573567495688" w:id="23"/>
      <w:bookmarkEnd w:id="23"/>
      <w:r>
        <w:rPr/>
        <w:t>1, 创建独立的Spring应用程序</w:t>
      </w:r>
    </w:p>
    <w:p>
      <w:pPr>
        <w:ind w:left="420"/>
      </w:pPr>
      <w:bookmarkStart w:name="7732-1573567495688" w:id="24"/>
      <w:bookmarkEnd w:id="24"/>
      <w:r>
        <w:rPr/>
        <w:t>2,直接嵌入Tomcat、Jetty或Undertow（不需要部署WAR文件）</w:t>
      </w:r>
    </w:p>
    <w:p>
      <w:pPr>
        <w:ind w:left="420"/>
      </w:pPr>
      <w:bookmarkStart w:name="7540-1573567495688" w:id="25"/>
      <w:bookmarkEnd w:id="25"/>
      <w:r>
        <w:rPr/>
        <w:t>3,提供独特的“starter”依赖项以简化构建配置</w:t>
      </w:r>
    </w:p>
    <w:p>
      <w:pPr>
        <w:ind w:left="420"/>
      </w:pPr>
      <w:bookmarkStart w:name="6214-1573567495688" w:id="26"/>
      <w:bookmarkEnd w:id="26"/>
      <w:r>
        <w:rPr/>
        <w:t>4,尽可能自动配置Spring和第三方库</w:t>
      </w:r>
    </w:p>
    <w:p>
      <w:pPr>
        <w:ind w:left="420"/>
      </w:pPr>
      <w:bookmarkStart w:name="4994-1573567495688" w:id="27"/>
      <w:bookmarkEnd w:id="27"/>
      <w:r>
        <w:rPr/>
        <w:t>5,提供生产就绪功能，如度量、运行状况检查和外部化配置</w:t>
      </w:r>
    </w:p>
    <w:p>
      <w:pPr>
        <w:ind w:left="420"/>
      </w:pPr>
      <w:bookmarkStart w:name="5375-1573567495688" w:id="28"/>
      <w:bookmarkEnd w:id="28"/>
      <w:r>
        <w:rPr/>
        <w:t>6,完全没有代码生成，也不需要XML配置</w:t>
      </w:r>
    </w:p>
    <w:p>
      <w:pPr/>
      <w:bookmarkStart w:name="8030-1573567495688" w:id="29"/>
      <w:bookmarkEnd w:id="29"/>
      <w:r>
        <w:rPr>
          <w:b w:val="true"/>
          <w:sz w:val="28"/>
        </w:rPr>
        <w:t>3.3 Springboot  hello world实例</w:t>
      </w:r>
    </w:p>
    <w:p>
      <w:pPr>
        <w:pStyle w:val="3"/>
        <w:spacing w:line="240" w:lineRule="auto" w:before="0" w:after="0"/>
      </w:pPr>
      <w:bookmarkStart w:name="1338-1573567495688" w:id="30"/>
      <w:bookmarkEnd w:id="30"/>
      <w:r>
        <w:rPr>
          <w:rFonts w:ascii="微软雅黑" w:hAnsi="微软雅黑" w:cs="微软雅黑" w:eastAsia="微软雅黑"/>
          <w:b w:val="true"/>
          <w:sz w:val="24"/>
        </w:rPr>
        <w:t>    3.3.1 使用maven创建：</w:t>
      </w:r>
    </w:p>
    <w:p>
      <w:pPr>
        <w:ind w:left="840"/>
      </w:pPr>
      <w:bookmarkStart w:name="1784-1573567495688" w:id="31"/>
      <w:bookmarkEnd w:id="31"/>
      <w:r>
        <w:rPr/>
        <w:t>   1) 创建maven项目</w:t>
      </w:r>
    </w:p>
    <w:p>
      <w:pPr>
        <w:ind w:left="840"/>
      </w:pPr>
      <w:bookmarkStart w:name="5385-1573567495688" w:id="32"/>
      <w:bookmarkEnd w:id="32"/>
      <w:r>
        <w:rPr/>
        <w:t>   2) pom中添加依赖jar</w:t>
      </w:r>
    </w:p>
    <w:p>
      <w:pPr>
        <w:ind w:left="840"/>
      </w:pPr>
      <w:bookmarkStart w:name="1398-1573567495688" w:id="33"/>
      <w:bookmarkEnd w:id="33"/>
      <w:r>
        <w:rPr/>
        <w:t> </w:t>
      </w:r>
    </w:p>
    <w:p>
      <w:pPr>
        <w:ind w:left="840"/>
      </w:pPr>
      <w:bookmarkStart w:name="2690-1573567495688" w:id="34"/>
      <w:bookmarkEnd w:id="34"/>
      <w:r>
        <w:rPr/>
        <w:t> &lt;!-- Maven项目之间不仅存在多模块的聚合关系，而且Maven项目之间还可以存在相互继承的关  系。Maven项目之间的继承关系通过&lt;parent&gt;表示，当前项目则是spring-boot-starter-parent的一个子项目大部分配置都可以使用继承--&gt;</w:t>
      </w:r>
    </w:p>
    <w:p>
      <w:pPr>
        <w:ind w:left="840"/>
      </w:pPr>
      <w:bookmarkStart w:name="6435-1573567495688" w:id="35"/>
      <w:bookmarkEnd w:id="35"/>
      <w:r>
        <w:rPr/>
        <w:t>    &lt;parent&gt;</w:t>
      </w:r>
    </w:p>
    <w:p>
      <w:pPr>
        <w:ind w:left="840"/>
      </w:pPr>
      <w:bookmarkStart w:name="9930-1573567495688" w:id="36"/>
      <w:bookmarkEnd w:id="36"/>
      <w:r>
        <w:rPr/>
        <w:t>        &lt;groupId&gt;org.springframework.boot&lt;/groupId&gt;</w:t>
      </w:r>
    </w:p>
    <w:p>
      <w:pPr>
        <w:ind w:left="840"/>
      </w:pPr>
      <w:bookmarkStart w:name="6676-1573567495688" w:id="37"/>
      <w:bookmarkEnd w:id="37"/>
      <w:r>
        <w:rPr/>
        <w:t>        &lt;artifactId&gt;spring-boot-starter-parent&lt;/artifactId&gt;</w:t>
      </w:r>
    </w:p>
    <w:p>
      <w:pPr>
        <w:ind w:left="840"/>
      </w:pPr>
      <w:bookmarkStart w:name="6966-1573567495688" w:id="38"/>
      <w:bookmarkEnd w:id="38"/>
      <w:r>
        <w:rPr/>
        <w:t>        &lt;version&gt;2.0.4.RELEASE&lt;/version&gt;</w:t>
      </w:r>
    </w:p>
    <w:p>
      <w:pPr>
        <w:ind w:left="840"/>
      </w:pPr>
      <w:bookmarkStart w:name="9648-1573567495688" w:id="39"/>
      <w:bookmarkEnd w:id="39"/>
      <w:r>
        <w:rPr/>
        <w:t>        &lt;relativePath/&gt;  </w:t>
      </w:r>
    </w:p>
    <w:p>
      <w:pPr>
        <w:ind w:left="840"/>
      </w:pPr>
      <w:bookmarkStart w:name="6128-1573567495688" w:id="40"/>
      <w:bookmarkEnd w:id="40"/>
      <w:r>
        <w:rPr/>
        <w:t>    &lt;/parent&gt;</w:t>
      </w:r>
    </w:p>
    <w:p>
      <w:pPr>
        <w:ind w:left="840"/>
      </w:pPr>
      <w:bookmarkStart w:name="5690-1573567495688" w:id="41"/>
      <w:bookmarkEnd w:id="41"/>
      <w:r>
        <w:rPr/>
        <w:t> </w:t>
      </w:r>
    </w:p>
    <w:p>
      <w:pPr>
        <w:ind w:left="840"/>
      </w:pPr>
      <w:bookmarkStart w:name="7166-1573567495688" w:id="42"/>
      <w:bookmarkEnd w:id="42"/>
      <w:r>
        <w:rPr/>
        <w:t>    &lt;dependencies&gt;</w:t>
      </w:r>
    </w:p>
    <w:p>
      <w:pPr>
        <w:ind w:left="840"/>
      </w:pPr>
      <w:bookmarkStart w:name="8282-1573567495688" w:id="43"/>
      <w:bookmarkEnd w:id="43"/>
      <w:r>
        <w:rPr/>
        <w:t>            &lt;!-- 核心模块，包括自动配置支持、日志支持 --&gt;</w:t>
      </w:r>
    </w:p>
    <w:p>
      <w:pPr>
        <w:ind w:left="840"/>
      </w:pPr>
      <w:bookmarkStart w:name="6336-1573567495688" w:id="44"/>
      <w:bookmarkEnd w:id="44"/>
      <w:r>
        <w:rPr/>
        <w:t>        &lt;dependency&gt;</w:t>
      </w:r>
    </w:p>
    <w:p>
      <w:pPr>
        <w:ind w:left="840"/>
      </w:pPr>
      <w:bookmarkStart w:name="1976-1573567495688" w:id="45"/>
      <w:bookmarkEnd w:id="45"/>
      <w:r>
        <w:rPr/>
        <w:t>            &lt;groupId&gt;org.springframework.boot&lt;/groupId&gt;</w:t>
      </w:r>
    </w:p>
    <w:p>
      <w:pPr>
        <w:ind w:left="840"/>
      </w:pPr>
      <w:bookmarkStart w:name="3051-1573567495688" w:id="46"/>
      <w:bookmarkEnd w:id="46"/>
      <w:r>
        <w:rPr/>
        <w:t>            &lt;artifactId&gt;spring-boot-starter-web&lt;/artifactId&gt;</w:t>
      </w:r>
    </w:p>
    <w:p>
      <w:pPr>
        <w:ind w:left="840"/>
      </w:pPr>
      <w:bookmarkStart w:name="4570-1573567495688" w:id="47"/>
      <w:bookmarkEnd w:id="47"/>
      <w:r>
        <w:rPr/>
        <w:t>        &lt;/dependency&gt;</w:t>
      </w:r>
    </w:p>
    <w:p>
      <w:pPr>
        <w:ind w:left="840"/>
      </w:pPr>
      <w:bookmarkStart w:name="6790-1573567495688" w:id="48"/>
      <w:bookmarkEnd w:id="48"/>
      <w:r>
        <w:rPr/>
        <w:t>    &lt;/dependencies&gt;</w:t>
      </w:r>
    </w:p>
    <w:p>
      <w:pPr>
        <w:ind w:left="840"/>
      </w:pPr>
      <w:bookmarkStart w:name="9286-1573567495688" w:id="49"/>
      <w:bookmarkEnd w:id="49"/>
      <w:r>
        <w:rPr/>
        <w:t>3)创建HelloWorldController</w:t>
      </w:r>
    </w:p>
    <w:p>
      <w:pPr>
        <w:ind w:left="840"/>
      </w:pPr>
      <w:bookmarkStart w:name="9381-1573567495688" w:id="50"/>
      <w:bookmarkEnd w:id="50"/>
      <w:r>
        <w:rPr/>
        <w:t>4)创建启动类（springboot2.0以上,要求jdk1.8以上）</w:t>
      </w:r>
    </w:p>
    <w:p>
      <w:pPr>
        <w:ind w:left="840"/>
      </w:pPr>
      <w:bookmarkStart w:name="3099-1573567495688" w:id="51"/>
      <w:bookmarkEnd w:id="51"/>
      <w:r>
        <w:rPr>
          <w:color w:val="df402a"/>
        </w:rPr>
        <w:t>     </w:t>
      </w:r>
      <w:r>
        <w:rPr/>
        <w:t>   @SpringBootApplication</w:t>
      </w:r>
    </w:p>
    <w:p>
      <w:pPr>
        <w:ind w:left="840"/>
      </w:pPr>
      <w:bookmarkStart w:name="6410-1573567495688" w:id="52"/>
      <w:bookmarkEnd w:id="52"/>
      <w:r>
        <w:rPr/>
        <w:t>public class SpringBootMainApplication {</w:t>
      </w:r>
    </w:p>
    <w:p>
      <w:pPr>
        <w:ind w:left="1260"/>
      </w:pPr>
      <w:bookmarkStart w:name="6057-1573567495688" w:id="53"/>
      <w:bookmarkEnd w:id="53"/>
      <w:r>
        <w:rPr/>
        <w:t>/**</w:t>
      </w:r>
    </w:p>
    <w:p>
      <w:pPr>
        <w:ind w:left="1260"/>
      </w:pPr>
      <w:bookmarkStart w:name="2752-1573567495688" w:id="54"/>
      <w:bookmarkEnd w:id="54"/>
      <w:r>
        <w:rPr/>
        <w:t>* @param args</w:t>
      </w:r>
    </w:p>
    <w:p>
      <w:pPr>
        <w:ind w:left="1260"/>
      </w:pPr>
      <w:bookmarkStart w:name="6630-1573567495688" w:id="55"/>
      <w:bookmarkEnd w:id="55"/>
      <w:r>
        <w:rPr/>
        <w:t>*/</w:t>
      </w:r>
    </w:p>
    <w:p>
      <w:pPr>
        <w:ind w:left="1260"/>
      </w:pPr>
      <w:bookmarkStart w:name="1177-1573567495688" w:id="56"/>
      <w:bookmarkEnd w:id="56"/>
      <w:r>
        <w:rPr/>
        <w:t>public static void main(String[] args) {</w:t>
      </w:r>
    </w:p>
    <w:p>
      <w:pPr>
        <w:ind w:left="1680"/>
      </w:pPr>
      <w:bookmarkStart w:name="5525-1573567495688" w:id="57"/>
      <w:bookmarkEnd w:id="57"/>
      <w:r>
        <w:rPr/>
        <w:t>// TODO Auto-generated method stub</w:t>
      </w:r>
    </w:p>
    <w:p>
      <w:pPr>
        <w:ind w:left="1680"/>
      </w:pPr>
      <w:bookmarkStart w:name="2847-1573567495688" w:id="58"/>
      <w:bookmarkEnd w:id="58"/>
      <w:r>
        <w:rPr/>
        <w:t>SpringApplication.run(SpringBootMainApplication.class, args);</w:t>
      </w:r>
    </w:p>
    <w:p>
      <w:pPr>
        <w:ind w:left="1260"/>
      </w:pPr>
      <w:bookmarkStart w:name="2316-1573567495688" w:id="59"/>
      <w:bookmarkEnd w:id="59"/>
      <w:r>
        <w:rPr/>
        <w:t>}</w:t>
      </w:r>
    </w:p>
    <w:p>
      <w:pPr>
        <w:ind w:left="840"/>
      </w:pPr>
      <w:bookmarkStart w:name="9029-1573567495688" w:id="60"/>
      <w:bookmarkEnd w:id="60"/>
      <w:r>
        <w:rPr/>
        <w:t>}</w:t>
      </w:r>
    </w:p>
    <w:p>
      <w:pPr>
        <w:pStyle w:val="3"/>
        <w:spacing w:line="240" w:lineRule="auto" w:before="0" w:after="0"/>
        <w:ind w:firstLine="420"/>
      </w:pPr>
      <w:bookmarkStart w:name="2689-1573567495688" w:id="61"/>
      <w:bookmarkEnd w:id="61"/>
      <w:r>
        <w:rPr>
          <w:rFonts w:ascii="微软雅黑" w:hAnsi="微软雅黑" w:cs="微软雅黑" w:eastAsia="微软雅黑"/>
          <w:b w:val="true"/>
          <w:sz w:val="24"/>
        </w:rPr>
        <w:t>3.3.2 使用idea工具简化创建</w:t>
      </w:r>
    </w:p>
    <w:p>
      <w:pPr/>
      <w:bookmarkStart w:name="4391-1573610530539" w:id="62"/>
      <w:bookmarkEnd w:id="62"/>
      <w:r>
        <w:rPr/>
        <w:t xml:space="preserve">   </w:t>
      </w:r>
    </w:p>
    <w:p>
      <w:pPr/>
      <w:bookmarkStart w:name="1278-1573610612423" w:id="63"/>
      <w:bookmarkEnd w:id="63"/>
      <w:r>
        <w:drawing>
          <wp:inline distT="0" distR="0" distB="0" distL="0">
            <wp:extent cx="5267325" cy="323422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75-1573610729724" w:id="64"/>
      <w:bookmarkEnd w:id="64"/>
    </w:p>
    <w:p>
      <w:pPr/>
      <w:bookmarkStart w:name="4693-1573610729724" w:id="65"/>
      <w:bookmarkEnd w:id="65"/>
      <w:r>
        <w:drawing>
          <wp:inline distT="0" distR="0" distB="0" distL="0">
            <wp:extent cx="5267325" cy="315493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14-1573610728777" w:id="66"/>
      <w:bookmarkEnd w:id="66"/>
    </w:p>
    <w:p>
      <w:pPr/>
      <w:bookmarkStart w:name="5510-1573610827533" w:id="67"/>
      <w:bookmarkEnd w:id="67"/>
      <w:r>
        <w:drawing>
          <wp:inline distT="0" distR="0" distB="0" distL="0">
            <wp:extent cx="5267325" cy="327204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78-1573610827533" w:id="68"/>
      <w:bookmarkEnd w:id="68"/>
    </w:p>
    <w:p>
      <w:pPr/>
      <w:bookmarkStart w:name="5967-1573610851392" w:id="69"/>
      <w:bookmarkEnd w:id="69"/>
      <w:r>
        <w:drawing>
          <wp:inline distT="0" distR="0" distB="0" distL="0">
            <wp:extent cx="5267325" cy="324946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31-1573610851392" w:id="70"/>
      <w:bookmarkEnd w:id="70"/>
    </w:p>
    <w:p>
      <w:pPr/>
      <w:bookmarkStart w:name="3928-1573611406841" w:id="71"/>
      <w:bookmarkEnd w:id="71"/>
      <w:r>
        <w:drawing>
          <wp:inline distT="0" distR="0" distB="0" distL="0">
            <wp:extent cx="4165600" cy="220195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2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74-1573611406841" w:id="72"/>
      <w:bookmarkEnd w:id="72"/>
      <w:r>
        <w:rPr>
          <w:b w:val="true"/>
          <w:sz w:val="28"/>
        </w:rPr>
        <w:t>3.4，注解解释</w:t>
      </w:r>
      <w:r>
        <w:rPr>
          <w:b w:val="true"/>
          <w:sz w:val="24"/>
        </w:rPr>
        <w:t> </w:t>
      </w:r>
    </w:p>
    <w:p>
      <w:pPr>
        <w:ind w:left="420"/>
      </w:pPr>
      <w:bookmarkStart w:name="9187-1573567495688" w:id="73"/>
      <w:bookmarkEnd w:id="73"/>
      <w:r>
        <w:rPr>
          <w:b w:val="true"/>
        </w:rPr>
        <w:t>@SpringBootApplication</w:t>
      </w:r>
    </w:p>
    <w:p>
      <w:pPr>
        <w:ind w:left="420"/>
      </w:pPr>
      <w:bookmarkStart w:name="6029-1573567495688" w:id="74"/>
      <w:bookmarkEnd w:id="74"/>
      <w:r>
        <w:rPr/>
        <w:t>有了它项目就可以运行起来，因为他相当于3个注解的功能</w:t>
      </w:r>
    </w:p>
    <w:p>
      <w:pPr>
        <w:ind w:left="420" w:firstLine="420"/>
      </w:pPr>
      <w:bookmarkStart w:name="5192-1573567495688" w:id="75"/>
      <w:bookmarkEnd w:id="75"/>
      <w:r>
        <w:rPr/>
        <w:t>@Configuration、@EnableAutoConfiguration、@ComponentScan</w:t>
      </w:r>
    </w:p>
    <w:p>
      <w:pPr>
        <w:ind w:left="840"/>
      </w:pPr>
      <w:bookmarkStart w:name="9134-1573567495688" w:id="76"/>
      <w:bookmarkEnd w:id="76"/>
      <w:r>
        <w:rPr>
          <w:b w:val="true"/>
        </w:rPr>
        <w:t>@EnableAutoConfiguration</w:t>
      </w:r>
      <w:r>
        <w:rPr/>
        <w:t> 。让Spring Boot根据类路径中的jar包依赖为当前项目进行自动配置。比如，添加了spring-boot-starter-web这个基础依赖，Spring Boot会自动添加tomcat和Spring MVC的依赖，并且自动对他们进行配置。</w:t>
      </w:r>
    </w:p>
    <w:p>
      <w:pPr>
        <w:ind w:left="840"/>
      </w:pPr>
      <w:bookmarkStart w:name="8790-1573567495688" w:id="77"/>
      <w:bookmarkEnd w:id="77"/>
      <w:r>
        <w:rPr>
          <w:b w:val="true"/>
        </w:rPr>
        <w:t>@Configuration</w:t>
      </w:r>
      <w:r>
        <w:rPr/>
        <w:t> 等同于spring的XML配置文件</w:t>
      </w:r>
    </w:p>
    <w:p>
      <w:pPr>
        <w:ind w:left="840"/>
      </w:pPr>
      <w:bookmarkStart w:name="6641-1573567495688" w:id="78"/>
      <w:bookmarkEnd w:id="78"/>
      <w:r>
        <w:rPr>
          <w:b w:val="true"/>
        </w:rPr>
        <w:t>@ComponentScan</w:t>
      </w:r>
      <w:r>
        <w:rPr/>
        <w:t> 组件扫描，可自动发现和装配一些Bean</w:t>
      </w:r>
    </w:p>
    <w:p>
      <w:pPr>
        <w:pStyle w:val="3"/>
        <w:spacing w:line="240" w:lineRule="auto" w:before="0" w:after="0"/>
        <w:ind w:left="420"/>
      </w:pPr>
      <w:bookmarkStart w:name="1140-1573567495688" w:id="79"/>
      <w:bookmarkEnd w:id="79"/>
      <w:r>
        <w:rPr>
          <w:rFonts w:ascii="微软雅黑" w:hAnsi="微软雅黑" w:cs="微软雅黑" w:eastAsia="微软雅黑"/>
          <w:b w:val="true"/>
          <w:sz w:val="24"/>
        </w:rPr>
        <w:t>spring常用：</w:t>
      </w:r>
    </w:p>
    <w:p>
      <w:pPr>
        <w:ind w:left="840"/>
      </w:pPr>
      <w:bookmarkStart w:name="2619-1573567495688" w:id="80"/>
      <w:bookmarkEnd w:id="80"/>
      <w:r>
        <w:rPr>
          <w:b w:val="true"/>
        </w:rPr>
        <w:t> @ResponseBody：</w:t>
      </w:r>
      <w:r>
        <w:rPr/>
        <w:t>表示该方法的返回结果直接写入HTTP response body中，一般在异步获取数据时使用，用于构建RESTful的api。在使用@RequestMapping后，返回值通常解析为跳转路径，加上@Responsebody后返回结果不会被解析为跳转路径，而是直接写入HTTP response body中。比如异步获取json数据，加上@Responsebody后，会直接返回json数据。</w:t>
      </w:r>
    </w:p>
    <w:p>
      <w:pPr>
        <w:ind w:left="840"/>
      </w:pPr>
      <w:bookmarkStart w:name="6142-1573567495688" w:id="81"/>
      <w:bookmarkEnd w:id="81"/>
      <w:r>
        <w:rPr>
          <w:b w:val="true"/>
        </w:rPr>
        <w:t>@Controller：</w:t>
      </w:r>
      <w:r>
        <w:rPr/>
        <w:t>用于定义控制器类，在spring项目中由控制器负责将用户发来的URL请求转发到对应的服务接口（service层），一般这个注解在类中，通常方法需要配合注解</w:t>
      </w:r>
    </w:p>
    <w:p>
      <w:pPr>
        <w:ind w:left="840"/>
      </w:pPr>
      <w:bookmarkStart w:name="8952-1573567495688" w:id="82"/>
      <w:bookmarkEnd w:id="82"/>
      <w:r>
        <w:rPr>
          <w:b w:val="true"/>
        </w:rPr>
        <w:t>@Service：</w:t>
      </w:r>
      <w:r>
        <w:rPr/>
        <w:t>一般用于修饰service层的组件</w:t>
      </w:r>
    </w:p>
    <w:p>
      <w:pPr>
        <w:ind w:left="840"/>
      </w:pPr>
      <w:bookmarkStart w:name="1281-1573567495688" w:id="83"/>
      <w:bookmarkEnd w:id="83"/>
      <w:r>
        <w:rPr>
          <w:b w:val="true"/>
        </w:rPr>
        <w:t>@Repository：</w:t>
      </w:r>
      <w:r>
        <w:rPr/>
        <w:t>使用@Repository注解可以确保DAO或者repositories提供异常转译，这个注解修饰的DAO或者repositories类会被ComponetScan发现并配置，同时也不需要为它们提供XML配置项。</w:t>
      </w:r>
    </w:p>
    <w:p>
      <w:pPr>
        <w:ind w:left="840"/>
      </w:pPr>
      <w:bookmarkStart w:name="9571-1573567495688" w:id="84"/>
      <w:bookmarkEnd w:id="84"/>
      <w:r>
        <w:rPr>
          <w:b w:val="true"/>
        </w:rPr>
        <w:t xml:space="preserve">@RequestMapping </w:t>
      </w:r>
      <w:r>
        <w:rPr/>
        <w:t>提供路由信息，负责URL到Controller中的具体函数的映射。</w:t>
      </w:r>
    </w:p>
    <w:p>
      <w:pPr>
        <w:ind w:left="840"/>
      </w:pPr>
      <w:bookmarkStart w:name="8740-1573567495688" w:id="85"/>
      <w:bookmarkEnd w:id="85"/>
      <w:r>
        <w:rPr>
          <w:b w:val="true"/>
          <w:color w:val="df402a"/>
        </w:rPr>
        <w:t>@RestController：</w:t>
      </w:r>
    </w:p>
    <w:p>
      <w:pPr>
        <w:ind w:left="840"/>
      </w:pPr>
      <w:bookmarkStart w:name="7158-1573567495688" w:id="86"/>
      <w:bookmarkEnd w:id="86"/>
      <w:r>
        <w:rPr/>
        <w:t>       用于标注控制层组件(如struts中的action,springmvc的controller)，@ResponseBody和@Controller的合集。它继承自@Controller注解。spring4.0之前的版本，Spring MVC的组件都使用@Controller来标识当前类是一个控制器servlet。使用这个特性，我们可以开发REST服务的时候不需要使用@Controller而专门的@RestController。当你实现一个RESTful web services的时候，response将一直通过response body发送。为了简化开发，Spring 4.0提供了一个专门版本的controller。</w:t>
      </w:r>
    </w:p>
    <w:p>
      <w:pPr>
        <w:ind w:left="840"/>
      </w:pPr>
      <w:bookmarkStart w:name="8130-1573567495688" w:id="87"/>
      <w:bookmarkEnd w:id="87"/>
      <w:r>
        <w:rPr>
          <w:b w:val="true"/>
        </w:rPr>
        <w:t>@Bean：</w:t>
      </w:r>
      <w:r>
        <w:rPr/>
        <w:t>用@Bean标注方法等价于XML中配置的bean。</w:t>
      </w:r>
    </w:p>
    <w:p>
      <w:pPr>
        <w:ind w:left="840"/>
      </w:pPr>
      <w:bookmarkStart w:name="2578-1573567495688" w:id="88"/>
      <w:bookmarkEnd w:id="88"/>
      <w:r>
        <w:rPr>
          <w:b w:val="true"/>
        </w:rPr>
        <w:t>@Value：</w:t>
      </w:r>
      <w:r>
        <w:rPr/>
        <w:t>注入Spring boot application.properties配置的属性的值。</w:t>
      </w:r>
    </w:p>
    <w:p>
      <w:pPr>
        <w:ind w:left="840"/>
      </w:pPr>
      <w:bookmarkStart w:name="4353-1573567495688" w:id="89"/>
      <w:bookmarkEnd w:id="89"/>
      <w:r>
        <w:rPr>
          <w:b w:val="true"/>
        </w:rPr>
        <w:t>@AutoWired：</w:t>
      </w:r>
      <w:r>
        <w:rPr/>
        <w:t>自动导入依赖的bean。byType方式。把配置好的Bean拿来用，完成属性、方法的组装，它可以对类成员变量、方法及构造函数进行标注，完成自动装配的工作。当加上（required=false）时，就算找不到bean也不报错。</w:t>
      </w:r>
    </w:p>
    <w:p>
      <w:pPr>
        <w:ind w:left="840"/>
      </w:pPr>
      <w:bookmarkStart w:name="7110-1573567495688" w:id="90"/>
      <w:bookmarkEnd w:id="90"/>
      <w:r>
        <w:rPr/>
        <w:t> </w:t>
      </w:r>
    </w:p>
    <w:p>
      <w:pPr>
        <w:ind w:left="840"/>
      </w:pPr>
      <w:bookmarkStart w:name="5227-1573567495688" w:id="91"/>
      <w:bookmarkEnd w:id="91"/>
      <w:r>
        <w:rPr>
          <w:b w:val="true"/>
        </w:rPr>
        <w:t>@Qualifier：</w:t>
      </w:r>
      <w:r>
        <w:rPr/>
        <w:t>当有多个同一类型的Bean时，可以用@Qualifier(“name”)来指定。与@Autowired配合使用。@Qualifier限定描述符除了能根据名字进行注入，但能进行更细粒度的控制如何选择候选者</w:t>
      </w:r>
    </w:p>
    <w:p>
      <w:pPr>
        <w:ind w:left="840"/>
      </w:pPr>
      <w:bookmarkStart w:name="5150-1573567495688" w:id="92"/>
      <w:bookmarkEnd w:id="92"/>
      <w:r>
        <w:rPr>
          <w:b w:val="true"/>
        </w:rPr>
        <w:t>@Resource(name=”name”,type=”type”)</w:t>
      </w:r>
      <w:r>
        <w:rPr/>
        <w:t>：没有括号内内容的话，默认byName@Autowired干类似的事。</w:t>
      </w:r>
    </w:p>
    <w:p>
      <w:pPr>
        <w:ind w:left="420"/>
      </w:pPr>
      <w:bookmarkStart w:name="6781-1573567495688" w:id="93"/>
      <w:bookmarkEnd w:id="93"/>
      <w:r>
        <w:rPr/>
        <w:t> </w:t>
      </w:r>
      <w:r>
        <w:rPr>
          <w:b w:val="true"/>
        </w:rPr>
        <w:t xml:space="preserve"> 3.5 </w:t>
      </w:r>
      <w:r>
        <w:rPr>
          <w:b w:val="true"/>
          <w:color w:val="4d4d4d"/>
          <w:sz w:val="24"/>
        </w:rPr>
        <w:t>SpringApplication.run:</w:t>
      </w:r>
    </w:p>
    <w:p>
      <w:pPr>
        <w:ind w:left="420"/>
      </w:pPr>
      <w:bookmarkStart w:name="1213-1573567495688" w:id="94"/>
      <w:bookmarkEnd w:id="94"/>
      <w:r>
        <w:rPr/>
        <w:t> 创建SpringApplication对象；在对象初始化时保存事件监听器，容器初始化类以及判断是否为web应用，保存包含main方法的主配置类。</w:t>
      </w:r>
    </w:p>
    <w:p>
      <w:pPr>
        <w:ind w:left="420"/>
      </w:pPr>
      <w:bookmarkStart w:name="1520-1573567495688" w:id="95"/>
      <w:bookmarkEnd w:id="95"/>
      <w:r>
        <w:rPr/>
        <w:t> 调用run方法；准备spring的上下文，完成容器的初始化，创建，加载等。会在不同的时机触发监听器的不同事件。</w:t>
      </w:r>
    </w:p>
    <w:p>
      <w:pPr>
        <w:ind w:left="420"/>
      </w:pPr>
      <w:bookmarkStart w:name="6768-1573567495688" w:id="96"/>
      <w:bookmarkEnd w:id="96"/>
      <w:r>
        <w:rPr/>
        <w:t>  </w:t>
      </w:r>
      <w:r>
        <w:rPr>
          <w:b w:val="true"/>
        </w:rPr>
        <w:t>    源码：</w:t>
      </w:r>
    </w:p>
    <w:p>
      <w:pPr>
        <w:ind w:left="420"/>
      </w:pPr>
      <w:bookmarkStart w:name="6094-1573567495688" w:id="97"/>
      <w:bookmarkEnd w:id="97"/>
      <w:r>
        <w:rPr>
          <w:color w:val="184e87"/>
          <w:sz w:val="24"/>
        </w:rPr>
        <w:t>public ConfigurableApplicationContext run(String... args) {</w:t>
      </w:r>
    </w:p>
    <w:p>
      <w:pPr>
        <w:ind w:left="420"/>
      </w:pPr>
      <w:bookmarkStart w:name="7074-1573567495688" w:id="98"/>
      <w:bookmarkEnd w:id="98"/>
      <w:r>
        <w:rPr>
          <w:color w:val="184e87"/>
          <w:sz w:val="24"/>
        </w:rPr>
        <w:t>    StopWatch stopWatch = new StopWatch();</w:t>
      </w:r>
    </w:p>
    <w:p>
      <w:pPr>
        <w:ind w:left="420"/>
      </w:pPr>
      <w:bookmarkStart w:name="8577-1573567495688" w:id="99"/>
      <w:bookmarkEnd w:id="99"/>
      <w:r>
        <w:rPr>
          <w:color w:val="184e87"/>
          <w:sz w:val="24"/>
        </w:rPr>
        <w:t>    stopWatch.start();</w:t>
      </w:r>
    </w:p>
    <w:p>
      <w:pPr>
        <w:ind w:left="420"/>
      </w:pPr>
      <w:bookmarkStart w:name="4958-1573567495688" w:id="100"/>
      <w:bookmarkEnd w:id="100"/>
      <w:r>
        <w:rPr>
          <w:color w:val="184e87"/>
          <w:sz w:val="24"/>
        </w:rPr>
        <w:t>    ConfigurableApplicationContext context = null;</w:t>
      </w:r>
    </w:p>
    <w:p>
      <w:pPr>
        <w:ind w:left="420"/>
      </w:pPr>
      <w:bookmarkStart w:name="9794-1573567495688" w:id="101"/>
      <w:bookmarkEnd w:id="101"/>
      <w:r>
        <w:rPr>
          <w:color w:val="184e87"/>
          <w:sz w:val="24"/>
        </w:rPr>
        <w:t>    FailureAnalyzers analyzers = null;</w:t>
      </w:r>
    </w:p>
    <w:p>
      <w:pPr>
        <w:ind w:left="420"/>
      </w:pPr>
      <w:bookmarkStart w:name="1228-1573567495688" w:id="102"/>
      <w:bookmarkEnd w:id="102"/>
      <w:r>
        <w:rPr>
          <w:color w:val="184e87"/>
          <w:sz w:val="24"/>
        </w:rPr>
        <w:t>    // 配置属性</w:t>
      </w:r>
    </w:p>
    <w:p>
      <w:pPr>
        <w:ind w:left="420"/>
      </w:pPr>
      <w:bookmarkStart w:name="8572-1573567495688" w:id="103"/>
      <w:bookmarkEnd w:id="103"/>
      <w:r>
        <w:rPr>
          <w:color w:val="184e87"/>
          <w:sz w:val="24"/>
        </w:rPr>
        <w:t>    configureHeadlessProperty();</w:t>
      </w:r>
    </w:p>
    <w:p>
      <w:pPr>
        <w:ind w:left="420"/>
      </w:pPr>
      <w:bookmarkStart w:name="9083-1573567495688" w:id="104"/>
      <w:bookmarkEnd w:id="104"/>
      <w:r>
        <w:rPr>
          <w:color w:val="184e87"/>
          <w:sz w:val="24"/>
        </w:rPr>
        <w:t>    // 获取监听器</w:t>
      </w:r>
    </w:p>
    <w:p>
      <w:pPr>
        <w:ind w:left="420"/>
      </w:pPr>
      <w:bookmarkStart w:name="2244-1573567495688" w:id="105"/>
      <w:bookmarkEnd w:id="105"/>
      <w:r>
        <w:rPr>
          <w:color w:val="184e87"/>
          <w:sz w:val="24"/>
        </w:rPr>
        <w:t>    // 利用loadFactoryNames方法从路径MEAT-INF/spring.factories中找到所有的SpringApplicationRunListener</w:t>
      </w:r>
    </w:p>
    <w:p>
      <w:pPr>
        <w:ind w:left="420"/>
      </w:pPr>
      <w:bookmarkStart w:name="2922-1573567495688" w:id="106"/>
      <w:bookmarkEnd w:id="106"/>
      <w:r>
        <w:rPr>
          <w:color w:val="184e87"/>
          <w:sz w:val="24"/>
        </w:rPr>
        <w:t>    SpringApplicationRunListeners listeners = getRunListeners(args);</w:t>
      </w:r>
    </w:p>
    <w:p>
      <w:pPr>
        <w:ind w:left="420"/>
      </w:pPr>
      <w:bookmarkStart w:name="7476-1573567495688" w:id="107"/>
      <w:bookmarkEnd w:id="107"/>
      <w:r>
        <w:rPr>
          <w:color w:val="184e87"/>
          <w:sz w:val="24"/>
        </w:rPr>
        <w:t>    // 启动监听</w:t>
      </w:r>
    </w:p>
    <w:p>
      <w:pPr>
        <w:ind w:left="420"/>
      </w:pPr>
      <w:bookmarkStart w:name="8482-1573567495688" w:id="108"/>
      <w:bookmarkEnd w:id="108"/>
      <w:r>
        <w:rPr>
          <w:color w:val="184e87"/>
          <w:sz w:val="24"/>
        </w:rPr>
        <w:t>    // 调用每个SpringApplicationRunListener的starting方法</w:t>
      </w:r>
    </w:p>
    <w:p>
      <w:pPr>
        <w:ind w:left="420"/>
      </w:pPr>
      <w:bookmarkStart w:name="1063-1573567495688" w:id="109"/>
      <w:bookmarkEnd w:id="109"/>
      <w:r>
        <w:rPr>
          <w:color w:val="184e87"/>
          <w:sz w:val="24"/>
        </w:rPr>
        <w:t>    listeners.starting();</w:t>
      </w:r>
    </w:p>
    <w:p>
      <w:pPr>
        <w:ind w:left="420"/>
      </w:pPr>
      <w:bookmarkStart w:name="7524-1573567495688" w:id="110"/>
      <w:bookmarkEnd w:id="110"/>
      <w:r>
        <w:rPr>
          <w:color w:val="184e87"/>
          <w:sz w:val="24"/>
        </w:rPr>
        <w:t>    try {</w:t>
      </w:r>
    </w:p>
    <w:p>
      <w:pPr>
        <w:ind w:left="420"/>
      </w:pPr>
      <w:bookmarkStart w:name="5052-1573567495688" w:id="111"/>
      <w:bookmarkEnd w:id="111"/>
      <w:r>
        <w:rPr>
          <w:color w:val="184e87"/>
          <w:sz w:val="24"/>
        </w:rPr>
        <w:t>        // 将参数封装到ApplicationArguments对象中</w:t>
      </w:r>
    </w:p>
    <w:p>
      <w:pPr>
        <w:ind w:left="420"/>
      </w:pPr>
      <w:bookmarkStart w:name="6730-1573567495688" w:id="112"/>
      <w:bookmarkEnd w:id="112"/>
      <w:r>
        <w:rPr>
          <w:color w:val="184e87"/>
          <w:sz w:val="24"/>
        </w:rPr>
        <w:t>        ApplicationArguments applicationArguments = new DefaultApplicationArguments(</w:t>
      </w:r>
    </w:p>
    <w:p>
      <w:pPr>
        <w:ind w:left="420"/>
      </w:pPr>
      <w:bookmarkStart w:name="6199-1573567495688" w:id="113"/>
      <w:bookmarkEnd w:id="113"/>
      <w:r>
        <w:rPr>
          <w:color w:val="184e87"/>
          <w:sz w:val="24"/>
        </w:rPr>
        <w:t>            args);</w:t>
      </w:r>
    </w:p>
    <w:p>
      <w:pPr>
        <w:ind w:left="420"/>
      </w:pPr>
      <w:bookmarkStart w:name="3936-1573567495688" w:id="114"/>
      <w:bookmarkEnd w:id="114"/>
      <w:r>
        <w:rPr>
          <w:color w:val="184e87"/>
          <w:sz w:val="24"/>
        </w:rPr>
        <w:t>        // 准备环境</w:t>
      </w:r>
    </w:p>
    <w:p>
      <w:pPr>
        <w:ind w:left="420"/>
      </w:pPr>
      <w:bookmarkStart w:name="3060-1573567495688" w:id="115"/>
      <w:bookmarkEnd w:id="115"/>
      <w:r>
        <w:rPr>
          <w:color w:val="184e87"/>
          <w:sz w:val="24"/>
        </w:rPr>
        <w:t>        // 触发监听事件——调用每个SpringApplicationRunListener的environmentPrepared方法</w:t>
      </w:r>
    </w:p>
    <w:p>
      <w:pPr>
        <w:ind w:left="420"/>
      </w:pPr>
      <w:bookmarkStart w:name="8298-1573567495688" w:id="116"/>
      <w:bookmarkEnd w:id="116"/>
      <w:r>
        <w:rPr>
          <w:color w:val="184e87"/>
          <w:sz w:val="24"/>
        </w:rPr>
        <w:t>        ConfigurableEnvironment environment = prepareEnvironment(listeners,</w:t>
      </w:r>
    </w:p>
    <w:p>
      <w:pPr>
        <w:ind w:left="420"/>
      </w:pPr>
      <w:bookmarkStart w:name="6043-1573567495688" w:id="117"/>
      <w:bookmarkEnd w:id="117"/>
      <w:r>
        <w:rPr>
          <w:color w:val="184e87"/>
          <w:sz w:val="24"/>
        </w:rPr>
        <w:t>            applicationArguments);</w:t>
      </w:r>
    </w:p>
    <w:p>
      <w:pPr>
        <w:ind w:left="420"/>
      </w:pPr>
      <w:bookmarkStart w:name="3997-1573567495688" w:id="118"/>
      <w:bookmarkEnd w:id="118"/>
      <w:r>
        <w:rPr>
          <w:color w:val="184e87"/>
          <w:sz w:val="24"/>
        </w:rPr>
        <w:t>        // 从环境中取出Banner并打印</w:t>
      </w:r>
    </w:p>
    <w:p>
      <w:pPr>
        <w:ind w:left="420"/>
      </w:pPr>
      <w:bookmarkStart w:name="4468-1573567495688" w:id="119"/>
      <w:bookmarkEnd w:id="119"/>
      <w:r>
        <w:rPr>
          <w:color w:val="184e87"/>
          <w:sz w:val="24"/>
        </w:rPr>
        <w:t>        Banner printedBanner = printBanner(environment);</w:t>
      </w:r>
    </w:p>
    <w:p>
      <w:pPr>
        <w:ind w:left="420"/>
      </w:pPr>
      <w:bookmarkStart w:name="3322-1573567495688" w:id="120"/>
      <w:bookmarkEnd w:id="120"/>
      <w:r>
        <w:rPr>
          <w:color w:val="184e87"/>
          <w:sz w:val="24"/>
        </w:rPr>
        <w:t>        // 依据是否为web环境创建web容器或者普通的IOC容器</w:t>
      </w:r>
    </w:p>
    <w:p>
      <w:pPr>
        <w:ind w:left="420"/>
      </w:pPr>
      <w:bookmarkStart w:name="6231-1573567495688" w:id="121"/>
      <w:bookmarkEnd w:id="121"/>
      <w:r>
        <w:rPr>
          <w:color w:val="184e87"/>
          <w:sz w:val="24"/>
        </w:rPr>
        <w:t>        context = createApplicationContext();</w:t>
      </w:r>
    </w:p>
    <w:p>
      <w:pPr>
        <w:ind w:left="420"/>
      </w:pPr>
      <w:bookmarkStart w:name="8460-1573567495688" w:id="122"/>
      <w:bookmarkEnd w:id="122"/>
      <w:r>
        <w:rPr>
          <w:color w:val="184e87"/>
          <w:sz w:val="24"/>
        </w:rPr>
        <w:t>        analyzers = new FailureAnalyzers(context);</w:t>
      </w:r>
    </w:p>
    <w:p>
      <w:pPr>
        <w:ind w:left="420"/>
      </w:pPr>
      <w:bookmarkStart w:name="9221-1573567495688" w:id="123"/>
      <w:bookmarkEnd w:id="123"/>
      <w:r>
        <w:rPr>
          <w:color w:val="184e87"/>
          <w:sz w:val="24"/>
        </w:rPr>
        <w:t>        // 准备上下文</w:t>
      </w:r>
    </w:p>
    <w:p>
      <w:pPr>
        <w:ind w:left="420"/>
      </w:pPr>
      <w:bookmarkStart w:name="8951-1573567495688" w:id="124"/>
      <w:bookmarkEnd w:id="124"/>
      <w:r>
        <w:rPr>
          <w:color w:val="184e87"/>
          <w:sz w:val="24"/>
        </w:rPr>
        <w:t>        // 1.将environment保存到容器中</w:t>
      </w:r>
    </w:p>
    <w:p>
      <w:pPr>
        <w:ind w:left="420"/>
      </w:pPr>
      <w:bookmarkStart w:name="8657-1573567495688" w:id="125"/>
      <w:bookmarkEnd w:id="125"/>
      <w:r>
        <w:rPr>
          <w:color w:val="184e87"/>
          <w:sz w:val="24"/>
        </w:rPr>
        <w:t>        // 2.触发监听事件——调用每个SpringApplicationRunListeners的contextPrepared方法</w:t>
      </w:r>
    </w:p>
    <w:p>
      <w:pPr>
        <w:ind w:left="420"/>
      </w:pPr>
      <w:bookmarkStart w:name="3685-1573567495688" w:id="126"/>
      <w:bookmarkEnd w:id="126"/>
      <w:r>
        <w:rPr>
          <w:color w:val="184e87"/>
          <w:sz w:val="24"/>
        </w:rPr>
        <w:t>        // 3.调用ConfigurableListableBeanFactory的registerSingleton方法向容器中注入applicationArguments与printedBanner</w:t>
      </w:r>
    </w:p>
    <w:p>
      <w:pPr>
        <w:ind w:left="420"/>
      </w:pPr>
      <w:bookmarkStart w:name="9137-1573567495688" w:id="127"/>
      <w:bookmarkEnd w:id="127"/>
      <w:r>
        <w:rPr>
          <w:color w:val="184e87"/>
          <w:sz w:val="24"/>
        </w:rPr>
        <w:t>        // 4.触发监听事件——调用每个SpringApplicationRunListeners的contextLoaded方法</w:t>
      </w:r>
    </w:p>
    <w:p>
      <w:pPr>
        <w:ind w:left="420"/>
      </w:pPr>
      <w:bookmarkStart w:name="6156-1573567495688" w:id="128"/>
      <w:bookmarkEnd w:id="128"/>
      <w:r>
        <w:rPr>
          <w:color w:val="184e87"/>
          <w:sz w:val="24"/>
        </w:rPr>
        <w:t>        prepareContext(context, environment, listeners, applicationArguments,</w:t>
      </w:r>
    </w:p>
    <w:p>
      <w:pPr>
        <w:ind w:left="420"/>
      </w:pPr>
      <w:bookmarkStart w:name="3196-1573567495688" w:id="129"/>
      <w:bookmarkEnd w:id="129"/>
      <w:r>
        <w:rPr>
          <w:color w:val="184e87"/>
          <w:sz w:val="24"/>
        </w:rPr>
        <w:t>            printedBanner);</w:t>
      </w:r>
    </w:p>
    <w:p>
      <w:pPr>
        <w:ind w:left="420"/>
      </w:pPr>
      <w:bookmarkStart w:name="8045-1573567495688" w:id="130"/>
      <w:bookmarkEnd w:id="130"/>
      <w:r>
        <w:rPr>
          <w:color w:val="184e87"/>
          <w:sz w:val="24"/>
        </w:rPr>
        <w:t>        // 刷新容器，完成组件的扫描，创建，加载等</w:t>
      </w:r>
    </w:p>
    <w:p>
      <w:pPr>
        <w:ind w:left="420"/>
      </w:pPr>
      <w:bookmarkStart w:name="5262-1573567495688" w:id="131"/>
      <w:bookmarkEnd w:id="131"/>
      <w:r>
        <w:rPr>
          <w:color w:val="184e87"/>
          <w:sz w:val="24"/>
        </w:rPr>
        <w:t>        refreshContext(context);</w:t>
      </w:r>
    </w:p>
    <w:p>
      <w:pPr>
        <w:ind w:left="420"/>
      </w:pPr>
      <w:bookmarkStart w:name="4315-1573567495688" w:id="132"/>
      <w:bookmarkEnd w:id="132"/>
      <w:r>
        <w:rPr>
          <w:color w:val="184e87"/>
          <w:sz w:val="24"/>
        </w:rPr>
        <w:t>        afterRefresh(context, applicationArguments);</w:t>
      </w:r>
    </w:p>
    <w:p>
      <w:pPr>
        <w:ind w:left="420"/>
      </w:pPr>
      <w:bookmarkStart w:name="6255-1573567495688" w:id="133"/>
      <w:bookmarkEnd w:id="133"/>
      <w:r>
        <w:rPr>
          <w:color w:val="184e87"/>
          <w:sz w:val="24"/>
        </w:rPr>
        <w:t>        // 触发监听事件——调用每个SpringApplicationRunListener的finished方法</w:t>
      </w:r>
    </w:p>
    <w:p>
      <w:pPr>
        <w:ind w:left="420"/>
      </w:pPr>
      <w:bookmarkStart w:name="9158-1573567495688" w:id="134"/>
      <w:bookmarkEnd w:id="134"/>
      <w:r>
        <w:rPr>
          <w:color w:val="184e87"/>
          <w:sz w:val="24"/>
        </w:rPr>
        <w:t>        listeners.finished(context, null);</w:t>
      </w:r>
    </w:p>
    <w:p>
      <w:pPr>
        <w:ind w:left="420"/>
      </w:pPr>
      <w:bookmarkStart w:name="5693-1573567495688" w:id="135"/>
      <w:bookmarkEnd w:id="135"/>
      <w:r>
        <w:rPr>
          <w:color w:val="184e87"/>
          <w:sz w:val="24"/>
        </w:rPr>
        <w:t>        stopWatch.stop();</w:t>
      </w:r>
    </w:p>
    <w:p>
      <w:pPr>
        <w:ind w:left="420"/>
      </w:pPr>
      <w:bookmarkStart w:name="4480-1573567495688" w:id="136"/>
      <w:bookmarkEnd w:id="136"/>
      <w:r>
        <w:rPr>
          <w:color w:val="184e87"/>
          <w:sz w:val="24"/>
        </w:rPr>
        <w:t>        if (this.logStartupInfo) {</w:t>
      </w:r>
    </w:p>
    <w:p>
      <w:pPr>
        <w:ind w:left="420"/>
      </w:pPr>
      <w:bookmarkStart w:name="7186-1573567495688" w:id="137"/>
      <w:bookmarkEnd w:id="137"/>
      <w:r>
        <w:rPr>
          <w:color w:val="184e87"/>
          <w:sz w:val="24"/>
        </w:rPr>
        <w:t>            new StartupInfoLogger(this.mainApplicationClass)</w:t>
      </w:r>
    </w:p>
    <w:p>
      <w:pPr>
        <w:ind w:left="420"/>
      </w:pPr>
      <w:bookmarkStart w:name="9260-1573567495688" w:id="138"/>
      <w:bookmarkEnd w:id="138"/>
      <w:r>
        <w:rPr>
          <w:color w:val="184e87"/>
          <w:sz w:val="24"/>
        </w:rPr>
        <w:t>                .logStarted(getApplicationLog(), stopWatch);</w:t>
      </w:r>
    </w:p>
    <w:p>
      <w:pPr>
        <w:ind w:left="420"/>
      </w:pPr>
      <w:bookmarkStart w:name="8817-1573567495688" w:id="139"/>
      <w:bookmarkEnd w:id="139"/>
      <w:r>
        <w:rPr>
          <w:color w:val="184e87"/>
          <w:sz w:val="24"/>
        </w:rPr>
        <w:t>        }</w:t>
      </w:r>
    </w:p>
    <w:p>
      <w:pPr>
        <w:ind w:left="420"/>
      </w:pPr>
      <w:bookmarkStart w:name="3664-1573567495688" w:id="140"/>
      <w:bookmarkEnd w:id="140"/>
      <w:r>
        <w:rPr>
          <w:color w:val="184e87"/>
          <w:sz w:val="24"/>
        </w:rPr>
        <w:t>        // 返回容器</w:t>
      </w:r>
    </w:p>
    <w:p>
      <w:pPr>
        <w:ind w:left="420"/>
      </w:pPr>
      <w:bookmarkStart w:name="3263-1573567495688" w:id="141"/>
      <w:bookmarkEnd w:id="141"/>
      <w:r>
        <w:rPr>
          <w:color w:val="184e87"/>
          <w:sz w:val="24"/>
        </w:rPr>
        <w:t>        return context;</w:t>
      </w:r>
    </w:p>
    <w:p>
      <w:pPr>
        <w:ind w:left="420"/>
      </w:pPr>
      <w:bookmarkStart w:name="1736-1573567495688" w:id="142"/>
      <w:bookmarkEnd w:id="142"/>
      <w:r>
        <w:rPr>
          <w:color w:val="184e87"/>
          <w:sz w:val="24"/>
        </w:rPr>
        <w:t>    }</w:t>
      </w:r>
    </w:p>
    <w:p>
      <w:pPr>
        <w:ind w:left="420"/>
      </w:pPr>
      <w:bookmarkStart w:name="5098-1573567495688" w:id="143"/>
      <w:bookmarkEnd w:id="143"/>
      <w:r>
        <w:rPr>
          <w:color w:val="184e87"/>
          <w:sz w:val="24"/>
        </w:rPr>
        <w:t>    catch (Throwable ex) {</w:t>
      </w:r>
    </w:p>
    <w:p>
      <w:pPr>
        <w:ind w:left="420"/>
      </w:pPr>
      <w:bookmarkStart w:name="5682-1573567495688" w:id="144"/>
      <w:bookmarkEnd w:id="144"/>
      <w:r>
        <w:rPr>
          <w:color w:val="184e87"/>
          <w:sz w:val="24"/>
        </w:rPr>
        <w:t>        handleRunFailure(context, listeners, analyzers, ex);</w:t>
      </w:r>
    </w:p>
    <w:p>
      <w:pPr>
        <w:ind w:left="420"/>
      </w:pPr>
      <w:bookmarkStart w:name="2036-1573567495688" w:id="145"/>
      <w:bookmarkEnd w:id="145"/>
      <w:r>
        <w:rPr>
          <w:color w:val="184e87"/>
          <w:sz w:val="24"/>
        </w:rPr>
        <w:t>        throw new IllegalStateException(ex);</w:t>
      </w:r>
    </w:p>
    <w:p>
      <w:pPr>
        <w:ind w:left="420"/>
      </w:pPr>
      <w:bookmarkStart w:name="7391-1573567495688" w:id="146"/>
      <w:bookmarkEnd w:id="146"/>
      <w:r>
        <w:rPr>
          <w:color w:val="184e87"/>
          <w:sz w:val="24"/>
        </w:rPr>
        <w:t>    }</w:t>
      </w:r>
    </w:p>
    <w:p>
      <w:pPr>
        <w:ind w:left="420"/>
      </w:pPr>
      <w:bookmarkStart w:name="5384-1573567495688" w:id="147"/>
      <w:bookmarkEnd w:id="147"/>
      <w:r>
        <w:rPr>
          <w:color w:val="184e87"/>
          <w:sz w:val="24"/>
        </w:rPr>
        <w:t>}</w:t>
      </w:r>
    </w:p>
    <w:p>
      <w:pPr>
        <w:ind w:left="420"/>
      </w:pPr>
      <w:bookmarkStart w:name="7642-1573567495688" w:id="148"/>
      <w:bookmarkEnd w:id="148"/>
      <w:r>
        <w:rPr>
          <w:color w:val="333333"/>
          <w:sz w:val="24"/>
        </w:rPr>
        <w:t> </w:t>
      </w:r>
    </w:p>
    <w:p>
      <w:pPr/>
      <w:bookmarkStart w:name="1031-1573567495688" w:id="149"/>
      <w:bookmarkEnd w:id="149"/>
      <w:r>
        <w:rPr>
          <w:b w:val="true"/>
          <w:sz w:val="28"/>
        </w:rPr>
        <w:t>3.6，springboot整合mybatis</w:t>
      </w:r>
    </w:p>
    <w:p>
      <w:pPr/>
      <w:bookmarkStart w:name="4191-1573567495688" w:id="150"/>
      <w:bookmarkEnd w:id="150"/>
      <w:r>
        <w:rPr>
          <w:b w:val="true"/>
          <w:sz w:val="28"/>
        </w:rPr>
        <w:t>      1）添加依赖</w:t>
      </w:r>
    </w:p>
    <w:p>
      <w:pPr/>
      <w:bookmarkStart w:name="1043-1573567495688" w:id="151"/>
      <w:bookmarkEnd w:id="151"/>
      <w:r>
        <w:rPr/>
        <w:t>             &lt;dependency&gt;</w:t>
      </w:r>
    </w:p>
    <w:p>
      <w:pPr>
        <w:ind w:left="420"/>
      </w:pPr>
      <w:bookmarkStart w:name="2499-1573567495688" w:id="152"/>
      <w:bookmarkEnd w:id="152"/>
      <w:r>
        <w:rPr/>
        <w:t>            &lt;groupId&gt;org.springframework.boot&lt;/groupId&gt;</w:t>
      </w:r>
    </w:p>
    <w:p>
      <w:pPr>
        <w:ind w:left="420"/>
      </w:pPr>
      <w:bookmarkStart w:name="7359-1573567907849" w:id="153"/>
      <w:bookmarkEnd w:id="153"/>
      <w:r>
        <w:rPr/>
        <w:t>            &lt;artifactId&gt;spring-boot-starter-jdbc&lt;/artifactId&gt;</w:t>
      </w:r>
    </w:p>
    <w:p>
      <w:pPr>
        <w:ind w:left="420"/>
      </w:pPr>
      <w:bookmarkStart w:name="9482-1573567495688" w:id="154"/>
      <w:bookmarkEnd w:id="154"/>
      <w:r>
        <w:rPr/>
        <w:t>        &lt;/dependency&gt;</w:t>
      </w:r>
    </w:p>
    <w:p>
      <w:pPr>
        <w:ind w:left="1260"/>
      </w:pPr>
      <w:bookmarkStart w:name="9084-1573567495688" w:id="155"/>
      <w:bookmarkEnd w:id="155"/>
      <w:r>
        <w:rPr/>
        <w:t>      &lt;!-- https://mvnrepository.com/artifact/org.mybatis.spring.boot/mybatis-spring-boot-starter --&gt;</w:t>
      </w:r>
    </w:p>
    <w:p>
      <w:pPr>
        <w:ind w:left="840"/>
      </w:pPr>
      <w:bookmarkStart w:name="9788-1573570084002" w:id="156"/>
      <w:bookmarkEnd w:id="156"/>
      <w:r>
        <w:rPr/>
        <w:t>&lt;dependency&gt;</w:t>
      </w:r>
    </w:p>
    <w:p>
      <w:pPr>
        <w:ind w:left="840"/>
      </w:pPr>
      <w:bookmarkStart w:name="1191-1573570084002" w:id="157"/>
      <w:bookmarkEnd w:id="157"/>
      <w:r>
        <w:rPr/>
        <w:t xml:space="preserve">    &lt;groupId&gt;org.mybatis.spring.boot&lt;/groupId&gt;</w:t>
      </w:r>
    </w:p>
    <w:p>
      <w:pPr>
        <w:ind w:left="840"/>
      </w:pPr>
      <w:bookmarkStart w:name="4925-1573570084002" w:id="158"/>
      <w:bookmarkEnd w:id="158"/>
      <w:r>
        <w:rPr/>
        <w:t xml:space="preserve">    &lt;artifactId&gt;mybatis-spring-boot-starter&lt;/artifactId&gt;</w:t>
      </w:r>
    </w:p>
    <w:p>
      <w:pPr>
        <w:ind w:left="840"/>
      </w:pPr>
      <w:bookmarkStart w:name="7043-1573570084002" w:id="159"/>
      <w:bookmarkEnd w:id="159"/>
      <w:r>
        <w:rPr/>
        <w:t xml:space="preserve">    &lt;version&gt;2.1.1&lt;/version&gt;</w:t>
      </w:r>
    </w:p>
    <w:p>
      <w:pPr>
        <w:ind w:left="840"/>
      </w:pPr>
      <w:bookmarkStart w:name="7840-1573570084002" w:id="160"/>
      <w:bookmarkEnd w:id="160"/>
      <w:r>
        <w:rPr/>
        <w:t>&lt;/dependency&gt;</w:t>
      </w:r>
    </w:p>
    <w:p>
      <w:pPr>
        <w:ind w:left="840"/>
      </w:pPr>
      <w:bookmarkStart w:name="2340-1573567495688" w:id="161"/>
      <w:bookmarkEnd w:id="161"/>
      <w:r>
        <w:rPr/>
        <w:t xml:space="preserve"> &lt;!--oracle驱动包--&gt;</w:t>
      </w:r>
    </w:p>
    <w:p>
      <w:pPr>
        <w:ind w:left="840"/>
      </w:pPr>
      <w:bookmarkStart w:name="8698-1573569969127" w:id="162"/>
      <w:bookmarkEnd w:id="162"/>
      <w:r>
        <w:rPr/>
        <w:t xml:space="preserve">    &lt;dependency&gt;</w:t>
      </w:r>
    </w:p>
    <w:p>
      <w:pPr>
        <w:ind w:left="840"/>
      </w:pPr>
      <w:bookmarkStart w:name="8993-1573569969127" w:id="163"/>
      <w:bookmarkEnd w:id="163"/>
      <w:r>
        <w:rPr/>
        <w:t xml:space="preserve">      &lt;groupId&gt;oracle&lt;/groupId&gt;</w:t>
      </w:r>
    </w:p>
    <w:p>
      <w:pPr>
        <w:ind w:left="840"/>
      </w:pPr>
      <w:bookmarkStart w:name="2830-1573569969127" w:id="164"/>
      <w:bookmarkEnd w:id="164"/>
      <w:r>
        <w:rPr/>
        <w:t xml:space="preserve">      &lt;artifactId&gt;oracle-jdbc&lt;/artifactId&gt;</w:t>
      </w:r>
    </w:p>
    <w:p>
      <w:pPr>
        <w:ind w:left="840"/>
      </w:pPr>
      <w:bookmarkStart w:name="0038-1573569969127" w:id="165"/>
      <w:bookmarkEnd w:id="165"/>
      <w:r>
        <w:rPr/>
        <w:t xml:space="preserve">      &lt;version&gt;12.1.0.2&lt;/version&gt;</w:t>
      </w:r>
    </w:p>
    <w:p>
      <w:pPr>
        <w:ind w:left="840"/>
      </w:pPr>
      <w:bookmarkStart w:name="5930-1573569969127" w:id="166"/>
      <w:bookmarkEnd w:id="166"/>
      <w:r>
        <w:rPr/>
        <w:t xml:space="preserve">    &lt;/dependency&gt;</w:t>
      </w:r>
    </w:p>
    <w:p>
      <w:pPr>
        <w:ind w:left="840"/>
      </w:pPr>
      <w:bookmarkStart w:name="2640-1573567495688" w:id="167"/>
      <w:bookmarkEnd w:id="167"/>
      <w:r>
        <w:rPr/>
        <w:t>  &lt;!-- https://mvnrepository.com/artifact/mysql/mysql-connector-java --&gt;</w:t>
      </w:r>
    </w:p>
    <w:p>
      <w:pPr>
        <w:ind w:left="840"/>
      </w:pPr>
      <w:bookmarkStart w:name="2054-1573567495688" w:id="168"/>
      <w:bookmarkEnd w:id="168"/>
      <w:r>
        <w:rPr/>
        <w:t>    &lt;dependency&gt;</w:t>
      </w:r>
    </w:p>
    <w:p>
      <w:pPr>
        <w:ind w:left="1260"/>
      </w:pPr>
      <w:bookmarkStart w:name="9059-1573567495688" w:id="169"/>
      <w:bookmarkEnd w:id="169"/>
      <w:r>
        <w:rPr/>
        <w:t>      &lt;groupId&gt;mysql&lt;/groupId&gt;</w:t>
      </w:r>
    </w:p>
    <w:p>
      <w:pPr>
        <w:ind w:left="1260"/>
      </w:pPr>
      <w:bookmarkStart w:name="8532-1573567495688" w:id="170"/>
      <w:bookmarkEnd w:id="170"/>
      <w:r>
        <w:rPr/>
        <w:t>      &lt;artifactId&gt;mysql-connector-java&lt;/artifactId&gt;</w:t>
      </w:r>
    </w:p>
    <w:p>
      <w:pPr>
        <w:ind w:left="1260"/>
      </w:pPr>
      <w:bookmarkStart w:name="6062-1573567495688" w:id="171"/>
      <w:bookmarkEnd w:id="171"/>
      <w:r>
        <w:rPr/>
        <w:t>      &lt;version&gt;5.1.10&lt;/version&gt;</w:t>
      </w:r>
    </w:p>
    <w:p>
      <w:pPr>
        <w:ind w:left="840"/>
      </w:pPr>
      <w:bookmarkStart w:name="7218-1573567495688" w:id="172"/>
      <w:bookmarkEnd w:id="172"/>
      <w:r>
        <w:rPr/>
        <w:t>    &lt;/dependency&gt;</w:t>
      </w:r>
    </w:p>
    <w:p>
      <w:pPr/>
      <w:bookmarkStart w:name="2040-1573567495688" w:id="173"/>
      <w:bookmarkEnd w:id="173"/>
      <w:r>
        <w:rPr/>
        <w:t>      </w:t>
      </w:r>
    </w:p>
    <w:p>
      <w:pPr/>
      <w:bookmarkStart w:name="7678-1573567495688" w:id="174"/>
      <w:bookmarkEnd w:id="174"/>
      <w:r>
        <w:rPr/>
        <w:t> </w:t>
      </w:r>
      <w:r>
        <w:rPr>
          <w:b w:val="true"/>
          <w:sz w:val="28"/>
        </w:rPr>
        <w:t> 2）添加  application.properties</w:t>
      </w:r>
    </w:p>
    <w:p>
      <w:pPr>
        <w:ind w:left="840"/>
      </w:pPr>
      <w:bookmarkStart w:name="1034-1573567495688" w:id="175"/>
      <w:bookmarkEnd w:id="175"/>
      <w:r>
        <w:rPr/>
        <w:t>spring.datasource.url=jdbc:oracle:thin:@localhost:1521:orcl</w:t>
      </w:r>
    </w:p>
    <w:p>
      <w:pPr>
        <w:ind w:left="840"/>
      </w:pPr>
      <w:bookmarkStart w:name="7314-1573571233637" w:id="176"/>
      <w:bookmarkEnd w:id="176"/>
      <w:r>
        <w:rPr/>
        <w:t>spring.datasource.username=scott</w:t>
      </w:r>
    </w:p>
    <w:p>
      <w:pPr>
        <w:ind w:left="840"/>
      </w:pPr>
      <w:bookmarkStart w:name="6064-1573571233637" w:id="177"/>
      <w:bookmarkEnd w:id="177"/>
      <w:r>
        <w:rPr/>
        <w:t>spring.datasource.password=tiger</w:t>
      </w:r>
    </w:p>
    <w:p>
      <w:pPr>
        <w:ind w:left="840"/>
      </w:pPr>
      <w:bookmarkStart w:name="9543-1573571233637" w:id="178"/>
      <w:bookmarkEnd w:id="178"/>
      <w:r>
        <w:rPr/>
        <w:t>spring.datasource.driver-class-name=oracle.jdbc.driver.OracleDriver</w:t>
      </w:r>
    </w:p>
    <w:p>
      <w:pPr>
        <w:ind w:left="840"/>
      </w:pPr>
      <w:bookmarkStart w:name="5180-1573567495688" w:id="179"/>
      <w:bookmarkEnd w:id="179"/>
      <w:r>
        <w:rPr/>
        <w:t>#mybatis实体别名配置</w:t>
      </w:r>
    </w:p>
    <w:p>
      <w:pPr>
        <w:ind w:left="840"/>
      </w:pPr>
      <w:bookmarkStart w:name="6039-1573567495688" w:id="180"/>
      <w:bookmarkEnd w:id="180"/>
      <w:r>
        <w:rPr/>
        <w:t>mybatis.typeAliasesPackage=com.aaa.springboot.entity</w:t>
      </w:r>
    </w:p>
    <w:p>
      <w:pPr>
        <w:ind w:left="840"/>
      </w:pPr>
      <w:bookmarkStart w:name="5194-1573567495688" w:id="181"/>
      <w:bookmarkEnd w:id="181"/>
      <w:r>
        <w:rPr/>
        <w:t>#mapper文件扫描</w:t>
      </w:r>
    </w:p>
    <w:p>
      <w:pPr>
        <w:ind w:left="840"/>
      </w:pPr>
      <w:bookmarkStart w:name="8074-1573567907936" w:id="182"/>
      <w:bookmarkEnd w:id="182"/>
      <w:r>
        <w:rPr/>
        <w:t>mybatis.mapper-locations=classpath\:mapper/*.xml</w:t>
      </w:r>
    </w:p>
    <w:p>
      <w:pPr/>
      <w:bookmarkStart w:name="4027-1573567495688" w:id="183"/>
      <w:bookmarkEnd w:id="183"/>
      <w:r>
        <w:rPr/>
        <w:t> </w:t>
      </w:r>
    </w:p>
    <w:p>
      <w:pPr/>
      <w:bookmarkStart w:name="6160-1573567495688" w:id="184"/>
      <w:bookmarkEnd w:id="184"/>
      <w:r>
        <w:rPr/>
        <w:t> </w:t>
      </w:r>
    </w:p>
    <w:p>
      <w:pPr>
        <w:ind w:left="840"/>
      </w:pPr>
      <w:bookmarkStart w:name="8873-1573567495688" w:id="185"/>
      <w:bookmarkEnd w:id="185"/>
      <w:r>
        <w:rPr/>
        <w:t>#工程名</w:t>
      </w:r>
    </w:p>
    <w:p>
      <w:pPr>
        <w:ind w:left="840"/>
      </w:pPr>
      <w:bookmarkStart w:name="4851-1573567495688" w:id="186"/>
      <w:bookmarkEnd w:id="186"/>
      <w:r>
        <w:rPr/>
        <w:t>server.servlet.context-path=/test</w:t>
      </w:r>
    </w:p>
    <w:p>
      <w:pPr>
        <w:ind w:left="840"/>
      </w:pPr>
      <w:bookmarkStart w:name="5985-1573567495688" w:id="187"/>
      <w:bookmarkEnd w:id="187"/>
      <w:r>
        <w:rPr/>
        <w:t>#端口号</w:t>
      </w:r>
    </w:p>
    <w:p>
      <w:pPr>
        <w:ind w:left="840"/>
      </w:pPr>
      <w:bookmarkStart w:name="9123-1573567495688" w:id="188"/>
      <w:bookmarkEnd w:id="188"/>
      <w:r>
        <w:rPr/>
        <w:t>server.port=8080</w:t>
      </w:r>
    </w:p>
    <w:p>
      <w:pPr>
        <w:ind w:left="840"/>
      </w:pPr>
      <w:bookmarkStart w:name="1090-1573567495688" w:id="189"/>
      <w:bookmarkEnd w:id="189"/>
      <w:r>
        <w:rPr/>
        <w:t>#tomcat编码</w:t>
      </w:r>
    </w:p>
    <w:p>
      <w:pPr>
        <w:ind w:left="840"/>
      </w:pPr>
      <w:bookmarkStart w:name="6483-1573567495688" w:id="190"/>
      <w:bookmarkEnd w:id="190"/>
      <w:r>
        <w:rPr/>
        <w:t>server.tomcat.uri-encoding=UTF-8</w:t>
      </w:r>
    </w:p>
    <w:p>
      <w:pPr>
        <w:ind w:left="840"/>
      </w:pPr>
      <w:bookmarkStart w:name="3531-1573567495688" w:id="191"/>
      <w:bookmarkEnd w:id="191"/>
      <w:r>
        <w:rPr>
          <w:b w:val="true"/>
          <w:sz w:val="28"/>
        </w:rPr>
        <w:t>3),编写dao及mapper</w:t>
      </w:r>
    </w:p>
    <w:p>
      <w:pPr>
        <w:ind w:left="840"/>
      </w:pPr>
      <w:bookmarkStart w:name="9495-1573567495688" w:id="192"/>
      <w:bookmarkEnd w:id="192"/>
      <w:r>
        <w:rPr>
          <w:b w:val="true"/>
          <w:sz w:val="28"/>
        </w:rPr>
        <w:t>4),编写service及实现类</w:t>
      </w:r>
    </w:p>
    <w:p>
      <w:pPr>
        <w:ind w:left="840"/>
      </w:pPr>
      <w:bookmarkStart w:name="1025-1573567495688" w:id="193"/>
      <w:bookmarkEnd w:id="193"/>
      <w:r>
        <w:rPr>
          <w:b w:val="true"/>
          <w:sz w:val="28"/>
        </w:rPr>
        <w:t>5),编写controller</w:t>
      </w:r>
    </w:p>
    <w:p>
      <w:pPr>
        <w:ind w:left="840"/>
      </w:pPr>
      <w:bookmarkStart w:name="7188-1573567495688" w:id="194"/>
      <w:bookmarkEnd w:id="194"/>
      <w:r>
        <w:rPr>
          <w:b w:val="true"/>
          <w:sz w:val="28"/>
        </w:rPr>
        <w:t>6),编写页面</w:t>
      </w:r>
    </w:p>
    <w:p>
      <w:pPr>
        <w:ind w:left="840"/>
      </w:pPr>
      <w:bookmarkStart w:name="1616-1573567495688" w:id="195"/>
      <w:bookmarkEnd w:id="195"/>
      <w:r>
        <w:rPr>
          <w:b w:val="true"/>
          <w:sz w:val="28"/>
        </w:rPr>
        <w:t>7),@MapperScan("com.aaa.sb.dao")</w:t>
      </w:r>
    </w:p>
    <w:p>
      <w:pPr>
        <w:ind w:left="840"/>
      </w:pPr>
      <w:bookmarkStart w:name="9731-1573567495688" w:id="196"/>
      <w:bookmarkEnd w:id="196"/>
      <w:r>
        <w:rPr>
          <w:b w:val="true"/>
          <w:sz w:val="28"/>
        </w:rPr>
        <w:t>启动测试</w:t>
      </w:r>
    </w:p>
    <w:p>
      <w:pPr/>
      <w:bookmarkStart w:name="2923-1573567495688" w:id="197"/>
      <w:bookmarkEnd w:id="197"/>
      <w:r>
        <w:rPr>
          <w:b w:val="true"/>
          <w:sz w:val="28"/>
        </w:rPr>
        <w:t xml:space="preserve"> </w:t>
      </w:r>
      <w:r>
        <w:rPr>
          <w:b w:val="true"/>
          <w:color w:val="df402a"/>
          <w:sz w:val="28"/>
        </w:rPr>
        <w:t>RequestBody 不支持的问题，解决：</w:t>
      </w:r>
    </w:p>
    <w:p>
      <w:pPr/>
      <w:bookmarkStart w:name="5074-1574674118895" w:id="198"/>
      <w:bookmarkEnd w:id="198"/>
      <w:r>
        <w:rPr>
          <w:b w:val="true"/>
          <w:sz w:val="28"/>
        </w:rPr>
        <w:t xml:space="preserve">        1，pom.xml添加包  </w:t>
      </w:r>
    </w:p>
    <w:p>
      <w:pPr/>
      <w:bookmarkStart w:name="9220-1573567495688" w:id="199"/>
      <w:bookmarkEnd w:id="199"/>
      <w:r>
        <w:rPr/>
        <w:t xml:space="preserve">              &lt;dependency&gt;</w:t>
      </w:r>
    </w:p>
    <w:p>
      <w:pPr/>
      <w:bookmarkStart w:name="8778-1574674146008" w:id="200"/>
      <w:bookmarkEnd w:id="200"/>
      <w:r>
        <w:rPr/>
        <w:t>			&lt;groupId&gt;com.alibaba&lt;/groupId&gt;</w:t>
      </w:r>
    </w:p>
    <w:p>
      <w:pPr/>
      <w:bookmarkStart w:name="7059-1574674146008" w:id="201"/>
      <w:bookmarkEnd w:id="201"/>
      <w:r>
        <w:rPr/>
        <w:t>			&lt;artifactId&gt;fastjson&lt;/artifactId&gt;</w:t>
      </w:r>
    </w:p>
    <w:p>
      <w:pPr/>
      <w:bookmarkStart w:name="4035-1574674146008" w:id="202"/>
      <w:bookmarkEnd w:id="202"/>
      <w:r>
        <w:rPr/>
        <w:t>			&lt;version&gt;1.2.46&lt;/version&gt;</w:t>
      </w:r>
    </w:p>
    <w:p>
      <w:pPr/>
      <w:bookmarkStart w:name="8738-1574674146008" w:id="203"/>
      <w:bookmarkEnd w:id="203"/>
      <w:r>
        <w:rPr/>
        <w:t>		&lt;/dependency&gt;</w:t>
      </w:r>
    </w:p>
    <w:p>
      <w:pPr/>
      <w:bookmarkStart w:name="7015-1574674150862" w:id="204"/>
      <w:bookmarkEnd w:id="204"/>
      <w:r>
        <w:rPr/>
        <w:t xml:space="preserve">           2，创建配置类config.</w:t>
      </w:r>
      <w:r>
        <w:rPr>
          <w:rFonts w:ascii="Courier New" w:hAnsi="Courier New" w:cs="Courier New" w:eastAsia="Courier New"/>
          <w:sz w:val="18"/>
        </w:rPr>
        <w:t>HttpConverterConfig  复制下面内容：</w:t>
      </w:r>
    </w:p>
    <w:p>
      <w:pPr/>
      <w:bookmarkStart w:name="1919-1574674190340" w:id="205"/>
      <w:bookmarkEnd w:id="205"/>
      <w:r>
        <w:rPr>
          <w:rFonts w:ascii="Courier New" w:hAnsi="Courier New" w:cs="Courier New" w:eastAsia="Courier New"/>
          <w:sz w:val="18"/>
        </w:rPr>
        <w:t xml:space="preserve">          </w:t>
      </w:r>
      <w:r>
        <w:rPr/>
        <w:t>package com.aaa.sbm.config;</w:t>
      </w:r>
    </w:p>
    <w:p>
      <w:pPr/>
      <w:bookmarkStart w:name="3699-1574674210239" w:id="206"/>
      <w:bookmarkEnd w:id="206"/>
    </w:p>
    <w:p>
      <w:pPr>
        <w:ind w:left="1260"/>
      </w:pPr>
      <w:bookmarkStart w:name="2010-1574674210239" w:id="207"/>
      <w:bookmarkEnd w:id="207"/>
      <w:r>
        <w:rPr/>
        <w:t>import com.alibaba.fastjson.serializer.SerializerFeature;</w:t>
      </w:r>
    </w:p>
    <w:p>
      <w:pPr>
        <w:ind w:left="1260"/>
      </w:pPr>
      <w:bookmarkStart w:name="6150-1574674210239" w:id="208"/>
      <w:bookmarkEnd w:id="208"/>
      <w:r>
        <w:rPr/>
        <w:t>import com.alibaba.fastjson.support.config.FastJsonConfig;</w:t>
      </w:r>
    </w:p>
    <w:p>
      <w:pPr>
        <w:ind w:left="1260"/>
      </w:pPr>
      <w:bookmarkStart w:name="8394-1574674210239" w:id="209"/>
      <w:bookmarkEnd w:id="209"/>
      <w:r>
        <w:rPr/>
        <w:t>import com.alibaba.fastjson.support.spring.FastJsonHttpMessageConverter;</w:t>
      </w:r>
    </w:p>
    <w:p>
      <w:pPr>
        <w:ind w:left="1260"/>
      </w:pPr>
      <w:bookmarkStart w:name="4335-1574674210239" w:id="210"/>
      <w:bookmarkEnd w:id="210"/>
      <w:r>
        <w:rPr/>
        <w:t>import org.springframework.boot.autoconfigure.http.HttpMessageConverters;</w:t>
      </w:r>
    </w:p>
    <w:p>
      <w:pPr>
        <w:ind w:left="1260"/>
      </w:pPr>
      <w:bookmarkStart w:name="3888-1574674210239" w:id="211"/>
      <w:bookmarkEnd w:id="211"/>
      <w:r>
        <w:rPr/>
        <w:t>import org.springframework.context.annotation.Bean;</w:t>
      </w:r>
    </w:p>
    <w:p>
      <w:pPr>
        <w:ind w:left="1260"/>
      </w:pPr>
      <w:bookmarkStart w:name="4550-1574674210239" w:id="212"/>
      <w:bookmarkEnd w:id="212"/>
      <w:r>
        <w:rPr/>
        <w:t>import org.springframework.context.annotation.Configuration;</w:t>
      </w:r>
    </w:p>
    <w:p>
      <w:pPr>
        <w:ind w:left="1260"/>
      </w:pPr>
      <w:bookmarkStart w:name="8778-1574674210239" w:id="213"/>
      <w:bookmarkEnd w:id="213"/>
      <w:r>
        <w:rPr/>
        <w:t>import org.springframework.http.converter.HttpMessageConverter;</w:t>
      </w:r>
    </w:p>
    <w:p>
      <w:pPr>
        <w:ind w:left="1260"/>
      </w:pPr>
      <w:bookmarkStart w:name="7800-1574674210239" w:id="214"/>
      <w:bookmarkEnd w:id="214"/>
    </w:p>
    <w:p>
      <w:pPr>
        <w:ind w:left="1260"/>
      </w:pPr>
      <w:bookmarkStart w:name="6055-1574674210239" w:id="215"/>
      <w:bookmarkEnd w:id="215"/>
      <w:r>
        <w:rPr/>
        <w:t>/**</w:t>
      </w:r>
    </w:p>
    <w:p>
      <w:pPr>
        <w:ind w:left="1260"/>
      </w:pPr>
      <w:bookmarkStart w:name="3043-1574674210239" w:id="216"/>
      <w:bookmarkEnd w:id="216"/>
      <w:r>
        <w:rPr/>
        <w:t xml:space="preserve"> * fileName:HttpConverterConfig</w:t>
      </w:r>
    </w:p>
    <w:p>
      <w:pPr>
        <w:ind w:left="1260"/>
      </w:pPr>
      <w:bookmarkStart w:name="5170-1574674210239" w:id="217"/>
      <w:bookmarkEnd w:id="217"/>
      <w:r>
        <w:rPr/>
        <w:t xml:space="preserve"> * description:</w:t>
      </w:r>
    </w:p>
    <w:p>
      <w:pPr>
        <w:ind w:left="1260"/>
      </w:pPr>
      <w:bookmarkStart w:name="2053-1574674210239" w:id="218"/>
      <w:bookmarkEnd w:id="218"/>
      <w:r>
        <w:rPr/>
        <w:t xml:space="preserve"> * author:zz</w:t>
      </w:r>
    </w:p>
    <w:p>
      <w:pPr>
        <w:ind w:left="1260"/>
      </w:pPr>
      <w:bookmarkStart w:name="5475-1574674210239" w:id="219"/>
      <w:bookmarkEnd w:id="219"/>
      <w:r>
        <w:rPr/>
        <w:t xml:space="preserve"> * createTime:2019/11/25 17:24</w:t>
      </w:r>
    </w:p>
    <w:p>
      <w:pPr>
        <w:ind w:left="1260"/>
      </w:pPr>
      <w:bookmarkStart w:name="9784-1574674210239" w:id="220"/>
      <w:bookmarkEnd w:id="220"/>
      <w:r>
        <w:rPr/>
        <w:t xml:space="preserve"> * version:1.0.0</w:t>
      </w:r>
    </w:p>
    <w:p>
      <w:pPr>
        <w:ind w:left="1260"/>
      </w:pPr>
      <w:bookmarkStart w:name="2726-1574674210239" w:id="221"/>
      <w:bookmarkEnd w:id="221"/>
      <w:r>
        <w:rPr/>
        <w:t xml:space="preserve"> */</w:t>
      </w:r>
    </w:p>
    <w:p>
      <w:pPr>
        <w:ind w:left="1260"/>
      </w:pPr>
      <w:bookmarkStart w:name="8770-1574674210239" w:id="222"/>
      <w:bookmarkEnd w:id="222"/>
      <w:r>
        <w:rPr/>
        <w:t>@Configuration</w:t>
      </w:r>
    </w:p>
    <w:p>
      <w:pPr>
        <w:ind w:left="1260"/>
      </w:pPr>
      <w:bookmarkStart w:name="1986-1574674210239" w:id="223"/>
      <w:bookmarkEnd w:id="223"/>
      <w:r>
        <w:rPr/>
        <w:t>public class HttpConverterConfig {</w:t>
      </w:r>
    </w:p>
    <w:p>
      <w:pPr>
        <w:ind w:left="1260"/>
      </w:pPr>
      <w:bookmarkStart w:name="7351-1574674210239" w:id="224"/>
      <w:bookmarkEnd w:id="224"/>
      <w:r>
        <w:rPr/>
        <w:t xml:space="preserve">    @Bean</w:t>
      </w:r>
    </w:p>
    <w:p>
      <w:pPr>
        <w:ind w:left="1260"/>
      </w:pPr>
      <w:bookmarkStart w:name="8022-1574674210239" w:id="225"/>
      <w:bookmarkEnd w:id="225"/>
      <w:r>
        <w:rPr/>
        <w:t xml:space="preserve">    public HttpMessageConverters fastJsonHttpMessageConverters() {</w:t>
      </w:r>
    </w:p>
    <w:p>
      <w:pPr>
        <w:ind w:left="1260"/>
      </w:pPr>
      <w:bookmarkStart w:name="6791-1574674210239" w:id="226"/>
      <w:bookmarkEnd w:id="226"/>
      <w:r>
        <w:rPr/>
        <w:t xml:space="preserve">        // 1.定义一个converters转换消息的对象</w:t>
      </w:r>
    </w:p>
    <w:p>
      <w:pPr>
        <w:ind w:left="1260"/>
      </w:pPr>
      <w:bookmarkStart w:name="2045-1574674210239" w:id="227"/>
      <w:bookmarkEnd w:id="227"/>
      <w:r>
        <w:rPr/>
        <w:t xml:space="preserve">        FastJsonHttpMessageConverter fastConverter = new FastJsonHttpMessageConverter();</w:t>
      </w:r>
    </w:p>
    <w:p>
      <w:pPr>
        <w:ind w:left="1260"/>
      </w:pPr>
      <w:bookmarkStart w:name="5042-1574674210239" w:id="228"/>
      <w:bookmarkEnd w:id="228"/>
      <w:r>
        <w:rPr/>
        <w:t xml:space="preserve">        // 2.添加fastjson的配置信息，比如: 是否需要格式化返回的json数据</w:t>
      </w:r>
    </w:p>
    <w:p>
      <w:pPr>
        <w:ind w:left="1260"/>
      </w:pPr>
      <w:bookmarkStart w:name="8653-1574674210239" w:id="229"/>
      <w:bookmarkEnd w:id="229"/>
      <w:r>
        <w:rPr/>
        <w:t xml:space="preserve">        FastJsonConfig fastJsonConfig = new FastJsonConfig();</w:t>
      </w:r>
    </w:p>
    <w:p>
      <w:pPr>
        <w:ind w:left="1260"/>
      </w:pPr>
      <w:bookmarkStart w:name="2027-1574674210239" w:id="230"/>
      <w:bookmarkEnd w:id="230"/>
      <w:r>
        <w:rPr/>
        <w:t xml:space="preserve">        fastJsonConfig.setSerializerFeatures(SerializerFeature.PrettyFormat);</w:t>
      </w:r>
    </w:p>
    <w:p>
      <w:pPr>
        <w:ind w:left="1260"/>
      </w:pPr>
      <w:bookmarkStart w:name="3140-1574674210239" w:id="231"/>
      <w:bookmarkEnd w:id="231"/>
      <w:r>
        <w:rPr/>
        <w:t xml:space="preserve">        // 3.在converter中添加配置信息</w:t>
      </w:r>
    </w:p>
    <w:p>
      <w:pPr>
        <w:ind w:left="1260"/>
      </w:pPr>
      <w:bookmarkStart w:name="3653-1574674210239" w:id="232"/>
      <w:bookmarkEnd w:id="232"/>
      <w:r>
        <w:rPr/>
        <w:t xml:space="preserve">        fastConverter.setFastJsonConfig(fastJsonConfig);</w:t>
      </w:r>
    </w:p>
    <w:p>
      <w:pPr>
        <w:ind w:left="1260"/>
      </w:pPr>
      <w:bookmarkStart w:name="8432-1574674210239" w:id="233"/>
      <w:bookmarkEnd w:id="233"/>
      <w:r>
        <w:rPr/>
        <w:t xml:space="preserve">        // 4.将converter赋值给HttpMessageConverter</w:t>
      </w:r>
    </w:p>
    <w:p>
      <w:pPr>
        <w:ind w:left="1260"/>
      </w:pPr>
      <w:bookmarkStart w:name="1628-1574674210239" w:id="234"/>
      <w:bookmarkEnd w:id="234"/>
      <w:r>
        <w:rPr/>
        <w:t xml:space="preserve">        HttpMessageConverter&lt;?&gt; converter = fastConverter;</w:t>
      </w:r>
    </w:p>
    <w:p>
      <w:pPr>
        <w:ind w:left="1260"/>
      </w:pPr>
      <w:bookmarkStart w:name="8644-1574674210239" w:id="235"/>
      <w:bookmarkEnd w:id="235"/>
      <w:r>
        <w:rPr/>
        <w:t xml:space="preserve">        // 5.返回HttpMessageConverters对象</w:t>
      </w:r>
    </w:p>
    <w:p>
      <w:pPr>
        <w:ind w:left="1260"/>
      </w:pPr>
      <w:bookmarkStart w:name="8796-1574674210239" w:id="236"/>
      <w:bookmarkEnd w:id="236"/>
      <w:r>
        <w:rPr/>
        <w:t xml:space="preserve">        return new HttpMessageConverters(converter);</w:t>
      </w:r>
    </w:p>
    <w:p>
      <w:pPr>
        <w:ind w:left="1260"/>
      </w:pPr>
      <w:bookmarkStart w:name="1620-1574674210239" w:id="237"/>
      <w:bookmarkEnd w:id="237"/>
      <w:r>
        <w:rPr/>
        <w:t xml:space="preserve">    }</w:t>
      </w:r>
    </w:p>
    <w:p>
      <w:pPr>
        <w:ind w:left="1260"/>
      </w:pPr>
      <w:bookmarkStart w:name="1497-1574674210239" w:id="238"/>
      <w:bookmarkEnd w:id="238"/>
      <w:r>
        <w:rPr/>
        <w:t>}</w:t>
      </w:r>
    </w:p>
    <w:p>
      <w:pPr/>
      <w:bookmarkStart w:name="2025-1574674210239" w:id="239"/>
      <w:bookmarkEnd w:id="239"/>
      <w:r>
        <w:rPr>
          <w:rFonts w:ascii="Courier New" w:hAnsi="Courier New" w:cs="Courier New" w:eastAsia="Courier New"/>
          <w:sz w:val="18"/>
        </w:rPr>
        <w:t xml:space="preserve">          3，测试成功</w:t>
      </w:r>
    </w:p>
    <w:p>
      <w:pPr/>
      <w:bookmarkStart w:name="3592-1573567194861" w:id="240"/>
      <w:bookmarkEnd w:id="240"/>
      <w:r>
        <w:rPr>
          <w:b w:val="true"/>
          <w:sz w:val="42"/>
        </w:rPr>
        <w:t>4、本章总结</w:t>
      </w:r>
    </w:p>
    <w:p>
      <w:pPr>
        <w:ind w:left="420"/>
      </w:pPr>
      <w:bookmarkStart w:name="8611-1573567195291" w:id="241"/>
      <w:bookmarkEnd w:id="241"/>
      <w:r>
        <w:rPr>
          <w:b w:val="true"/>
          <w:sz w:val="32"/>
        </w:rPr>
        <w:t>4.1 总结本章知识点</w:t>
      </w:r>
    </w:p>
    <w:p>
      <w:pPr>
        <w:ind w:left="420"/>
      </w:pPr>
      <w:bookmarkStart w:name="2441-1573567195291" w:id="242"/>
      <w:bookmarkEnd w:id="242"/>
      <w:r>
        <w:rPr>
          <w:b w:val="true"/>
          <w:sz w:val="32"/>
        </w:rPr>
        <w:t>4.2 面试题答案</w:t>
      </w:r>
    </w:p>
    <w:p>
      <w:pPr>
        <w:ind w:left="420"/>
      </w:pPr>
      <w:bookmarkStart w:name="2682-1573567195291" w:id="243"/>
      <w:bookmarkEnd w:id="243"/>
      <w:r>
        <w:rPr>
          <w:b w:val="true"/>
          <w:sz w:val="32"/>
        </w:rPr>
        <w:t>4.3 预习下一章重点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spring.io/projects/spring-boot/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2020-09-29T03:52:05Z</dcterms:created>
  <dc:creator>Apache POI</dc:creator>
</cp:coreProperties>
</file>