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FF2E3" w14:textId="77777777" w:rsidR="00A73BE9" w:rsidRDefault="00787CCF">
      <w:pPr>
        <w:spacing w:after="80"/>
      </w:pPr>
      <w:r>
        <w:rPr>
          <w:rFonts w:ascii="Arial Black" w:hAnsi="Arial Black"/>
          <w:b/>
          <w:color w:val="1B365D"/>
          <w:sz w:val="40"/>
        </w:rPr>
        <w:t>FLOWCHART – CLASSWORK</w:t>
      </w:r>
    </w:p>
    <w:p w14:paraId="1C15E7DA" w14:textId="77777777" w:rsidR="00A73BE9" w:rsidRDefault="00787CCF">
      <w:pPr>
        <w:spacing w:after="240"/>
      </w:pPr>
      <w:r>
        <w:rPr>
          <w:b/>
          <w:color w:val="555555"/>
          <w:sz w:val="20"/>
        </w:rPr>
        <w:t>Year 6 ICT  •  Lesson 1: Introduction to Flowcharts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2880"/>
        <w:gridCol w:w="2880"/>
      </w:tblGrid>
      <w:tr w:rsidR="00A73BE9" w14:paraId="38F666BA" w14:textId="77777777">
        <w:trPr>
          <w:jc w:val="center"/>
        </w:trPr>
        <w:tc>
          <w:tcPr>
            <w:tcW w:w="4608" w:type="dxa"/>
          </w:tcPr>
          <w:p w14:paraId="0F6C5391" w14:textId="77777777" w:rsidR="00A73BE9" w:rsidRDefault="00787CCF">
            <w:pPr>
              <w:spacing w:after="0"/>
            </w:pPr>
            <w:r>
              <w:rPr>
                <w:b/>
              </w:rPr>
              <w:t xml:space="preserve">Name: </w:t>
            </w:r>
            <w:r>
              <w:t>_______________________</w:t>
            </w:r>
          </w:p>
        </w:tc>
        <w:tc>
          <w:tcPr>
            <w:tcW w:w="2880" w:type="dxa"/>
          </w:tcPr>
          <w:p w14:paraId="49CE8C16" w14:textId="77777777" w:rsidR="00A73BE9" w:rsidRDefault="00787CCF">
            <w:pPr>
              <w:spacing w:after="0"/>
            </w:pPr>
            <w:r>
              <w:rPr>
                <w:b/>
              </w:rPr>
              <w:t xml:space="preserve">Class: </w:t>
            </w:r>
            <w:r>
              <w:t>___________</w:t>
            </w:r>
          </w:p>
        </w:tc>
        <w:tc>
          <w:tcPr>
            <w:tcW w:w="2880" w:type="dxa"/>
          </w:tcPr>
          <w:p w14:paraId="13E0FA7E" w14:textId="77777777" w:rsidR="00A73BE9" w:rsidRDefault="00787CCF">
            <w:pPr>
              <w:spacing w:after="0"/>
            </w:pPr>
            <w:r>
              <w:rPr>
                <w:b/>
              </w:rPr>
              <w:t xml:space="preserve">Date: </w:t>
            </w:r>
            <w:r>
              <w:t>___________</w:t>
            </w:r>
          </w:p>
        </w:tc>
      </w:tr>
    </w:tbl>
    <w:p w14:paraId="5FCFB4D3" w14:textId="77777777" w:rsidR="00A73BE9" w:rsidRDefault="00787CCF">
      <w:pPr>
        <w:spacing w:before="160" w:after="240"/>
      </w:pPr>
      <w:r>
        <w:rPr>
          <w:color w:val="1B365D"/>
        </w:rPr>
        <w:t>――――――――――――――――――――――――――――――――――――――――――――――――――――――――――</w:t>
      </w:r>
    </w:p>
    <w:p w14:paraId="3E58F8E4" w14:textId="77777777" w:rsidR="00A73BE9" w:rsidRDefault="00787CCF">
      <w:pPr>
        <w:keepNext/>
        <w:spacing w:before="200" w:after="120"/>
      </w:pPr>
      <w:r>
        <w:rPr>
          <w:b/>
          <w:color w:val="1B365D"/>
          <w:sz w:val="24"/>
        </w:rPr>
        <w:t>Question 1 – Choose the correct answer</w:t>
      </w:r>
    </w:p>
    <w:p w14:paraId="76510E6E" w14:textId="77777777" w:rsidR="00A73BE9" w:rsidRDefault="00787CCF">
      <w:pPr>
        <w:spacing w:after="60"/>
        <w:ind w:left="216"/>
      </w:pPr>
      <w:r>
        <w:rPr>
          <w:b/>
        </w:rPr>
        <w:t>1. What is a Flowchart?</w:t>
      </w:r>
    </w:p>
    <w:p w14:paraId="1EA3765E" w14:textId="77777777" w:rsidR="00A73BE9" w:rsidRDefault="00787CCF">
      <w:pPr>
        <w:spacing w:after="40"/>
        <w:ind w:left="576"/>
      </w:pPr>
      <w:r>
        <w:t>[   ]  A.  A type of computer</w:t>
      </w:r>
    </w:p>
    <w:p w14:paraId="0000B6EA" w14:textId="77777777" w:rsidR="00A73BE9" w:rsidRDefault="00787CCF">
      <w:pPr>
        <w:spacing w:after="40"/>
        <w:ind w:left="576"/>
      </w:pPr>
      <w:r>
        <w:t>[   ]  B.  A visual way to show the steps of an algorithm</w:t>
      </w:r>
    </w:p>
    <w:p w14:paraId="3675DC6A" w14:textId="77777777" w:rsidR="00A73BE9" w:rsidRDefault="00787CCF">
      <w:pPr>
        <w:spacing w:after="40"/>
        <w:ind w:left="576"/>
      </w:pPr>
      <w:r>
        <w:t>[   ]  C.  A computer game</w:t>
      </w:r>
    </w:p>
    <w:p w14:paraId="6295AB32" w14:textId="77777777" w:rsidR="00A73BE9" w:rsidRDefault="00787CCF">
      <w:pPr>
        <w:spacing w:before="120" w:after="60"/>
        <w:ind w:left="216"/>
      </w:pPr>
      <w:r>
        <w:rPr>
          <w:b/>
        </w:rPr>
        <w:t>2. What do arrows show in a Flowchart?</w:t>
      </w:r>
    </w:p>
    <w:p w14:paraId="22D578E1" w14:textId="77777777" w:rsidR="00A73BE9" w:rsidRDefault="00787CCF">
      <w:pPr>
        <w:spacing w:after="40"/>
        <w:ind w:left="576"/>
      </w:pPr>
      <w:r>
        <w:t>[   ]  A.  The colour of the Flowchart</w:t>
      </w:r>
    </w:p>
    <w:p w14:paraId="728B0FCD" w14:textId="77777777" w:rsidR="00A73BE9" w:rsidRDefault="00787CCF">
      <w:pPr>
        <w:spacing w:after="40"/>
        <w:ind w:left="576"/>
      </w:pPr>
      <w:r>
        <w:t>[   ]  B.  The direction and the next step</w:t>
      </w:r>
    </w:p>
    <w:p w14:paraId="5BEA10ED" w14:textId="77777777" w:rsidR="00A73BE9" w:rsidRDefault="00787CCF">
      <w:pPr>
        <w:spacing w:after="40"/>
        <w:ind w:left="576"/>
      </w:pPr>
      <w:r>
        <w:t>[   ]  C.  The name of the algorithm</w:t>
      </w:r>
    </w:p>
    <w:p w14:paraId="3D982BB0" w14:textId="77777777" w:rsidR="00A73BE9" w:rsidRDefault="00787CCF">
      <w:pPr>
        <w:keepNext/>
        <w:spacing w:before="200" w:after="120"/>
      </w:pPr>
      <w:r>
        <w:rPr>
          <w:b/>
          <w:color w:val="1B365D"/>
          <w:sz w:val="24"/>
        </w:rPr>
        <w:t>Question 2 – Match the symbol with its meaning</w:t>
      </w:r>
    </w:p>
    <w:p w14:paraId="11D0E5BE" w14:textId="77777777" w:rsidR="00A73BE9" w:rsidRDefault="00787CCF">
      <w:pPr>
        <w:spacing w:after="160"/>
        <w:ind w:left="216"/>
      </w:pPr>
      <w:r>
        <w:t>Match the Flowchart symbol name on the left with its correct meaning on the right.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2592"/>
        <w:gridCol w:w="288"/>
        <w:gridCol w:w="3168"/>
        <w:gridCol w:w="720"/>
        <w:gridCol w:w="2880"/>
      </w:tblGrid>
      <w:tr w:rsidR="00A73BE9" w14:paraId="79C2BE66" w14:textId="77777777">
        <w:trPr>
          <w:jc w:val="center"/>
        </w:trPr>
        <w:tc>
          <w:tcPr>
            <w:tcW w:w="2592" w:type="dxa"/>
            <w:shd w:val="clear" w:color="auto" w:fill="EBF2FA"/>
          </w:tcPr>
          <w:p w14:paraId="160A6598" w14:textId="77777777" w:rsidR="00A73BE9" w:rsidRDefault="00787CCF">
            <w:pPr>
              <w:jc w:val="center"/>
            </w:pPr>
            <w:r>
              <w:rPr>
                <w:b/>
                <w:color w:val="1B365D"/>
                <w:sz w:val="20"/>
              </w:rPr>
              <w:t>Symbol Name</w:t>
            </w:r>
          </w:p>
        </w:tc>
        <w:tc>
          <w:tcPr>
            <w:tcW w:w="288" w:type="dxa"/>
            <w:shd w:val="clear" w:color="auto" w:fill="EBF2FA"/>
          </w:tcPr>
          <w:p w14:paraId="27E83B35" w14:textId="77777777" w:rsidR="00A73BE9" w:rsidRDefault="00A73BE9">
            <w:pPr>
              <w:jc w:val="center"/>
            </w:pPr>
          </w:p>
        </w:tc>
        <w:tc>
          <w:tcPr>
            <w:tcW w:w="3168" w:type="dxa"/>
            <w:shd w:val="clear" w:color="auto" w:fill="EBF2FA"/>
          </w:tcPr>
          <w:p w14:paraId="13342292" w14:textId="77777777" w:rsidR="00A73BE9" w:rsidRDefault="00787CCF">
            <w:pPr>
              <w:jc w:val="center"/>
            </w:pPr>
            <w:r>
              <w:rPr>
                <w:b/>
                <w:color w:val="1B365D"/>
                <w:sz w:val="20"/>
              </w:rPr>
              <w:t>Meaning Options</w:t>
            </w:r>
          </w:p>
        </w:tc>
        <w:tc>
          <w:tcPr>
            <w:tcW w:w="720" w:type="dxa"/>
            <w:shd w:val="clear" w:color="auto" w:fill="EBF2FA"/>
          </w:tcPr>
          <w:p w14:paraId="521EE500" w14:textId="77777777" w:rsidR="00A73BE9" w:rsidRDefault="00A73BE9">
            <w:pPr>
              <w:jc w:val="center"/>
            </w:pPr>
          </w:p>
        </w:tc>
        <w:tc>
          <w:tcPr>
            <w:tcW w:w="2880" w:type="dxa"/>
            <w:shd w:val="clear" w:color="auto" w:fill="EBF2FA"/>
          </w:tcPr>
          <w:p w14:paraId="0644000E" w14:textId="77777777" w:rsidR="00A73BE9" w:rsidRDefault="00787CCF">
            <w:pPr>
              <w:jc w:val="center"/>
            </w:pPr>
            <w:r>
              <w:rPr>
                <w:b/>
                <w:color w:val="1B365D"/>
                <w:sz w:val="20"/>
              </w:rPr>
              <w:t>Your Answers</w:t>
            </w:r>
          </w:p>
        </w:tc>
      </w:tr>
      <w:tr w:rsidR="00A73BE9" w14:paraId="052CFC7D" w14:textId="77777777">
        <w:trPr>
          <w:jc w:val="center"/>
        </w:trPr>
        <w:tc>
          <w:tcPr>
            <w:tcW w:w="2592" w:type="dxa"/>
            <w:vAlign w:val="center"/>
          </w:tcPr>
          <w:p w14:paraId="3F0F3A6D" w14:textId="77777777" w:rsidR="00A73BE9" w:rsidRDefault="00787CCF">
            <w:pPr>
              <w:ind w:left="144"/>
            </w:pPr>
            <w:r>
              <w:rPr>
                <w:b/>
              </w:rPr>
              <w:t>A.  Oval</w:t>
            </w:r>
          </w:p>
        </w:tc>
        <w:tc>
          <w:tcPr>
            <w:tcW w:w="288" w:type="dxa"/>
            <w:vAlign w:val="center"/>
          </w:tcPr>
          <w:p w14:paraId="46414CAD" w14:textId="77777777" w:rsidR="00A73BE9" w:rsidRDefault="00A73BE9"/>
        </w:tc>
        <w:tc>
          <w:tcPr>
            <w:tcW w:w="3168" w:type="dxa"/>
            <w:vAlign w:val="center"/>
          </w:tcPr>
          <w:p w14:paraId="522763F6" w14:textId="77777777" w:rsidR="00A73BE9" w:rsidRDefault="00787CCF">
            <w:pPr>
              <w:ind w:left="144"/>
            </w:pPr>
            <w:r>
              <w:t>1.  Process / Action</w:t>
            </w:r>
          </w:p>
        </w:tc>
        <w:tc>
          <w:tcPr>
            <w:tcW w:w="720" w:type="dxa"/>
            <w:vAlign w:val="center"/>
          </w:tcPr>
          <w:p w14:paraId="4C32A969" w14:textId="77777777" w:rsidR="00A73BE9" w:rsidRDefault="00A73BE9"/>
        </w:tc>
        <w:tc>
          <w:tcPr>
            <w:tcW w:w="2880" w:type="dxa"/>
            <w:vAlign w:val="center"/>
          </w:tcPr>
          <w:p w14:paraId="4E9A0134" w14:textId="77777777" w:rsidR="00A73BE9" w:rsidRDefault="00787CCF">
            <w:pPr>
              <w:jc w:val="center"/>
            </w:pPr>
            <w:r>
              <w:rPr>
                <w:b/>
              </w:rPr>
              <w:t>A  →  ______</w:t>
            </w:r>
          </w:p>
        </w:tc>
      </w:tr>
      <w:tr w:rsidR="00A73BE9" w14:paraId="011A98B3" w14:textId="77777777">
        <w:trPr>
          <w:jc w:val="center"/>
        </w:trPr>
        <w:tc>
          <w:tcPr>
            <w:tcW w:w="2592" w:type="dxa"/>
            <w:vAlign w:val="center"/>
          </w:tcPr>
          <w:p w14:paraId="29DEFDA9" w14:textId="77777777" w:rsidR="00A73BE9" w:rsidRDefault="00787CCF">
            <w:pPr>
              <w:ind w:left="144"/>
            </w:pPr>
            <w:r>
              <w:rPr>
                <w:b/>
              </w:rPr>
              <w:t>B.  Rectangle</w:t>
            </w:r>
          </w:p>
        </w:tc>
        <w:tc>
          <w:tcPr>
            <w:tcW w:w="288" w:type="dxa"/>
            <w:vAlign w:val="center"/>
          </w:tcPr>
          <w:p w14:paraId="6AB60359" w14:textId="77777777" w:rsidR="00A73BE9" w:rsidRDefault="00A73BE9"/>
        </w:tc>
        <w:tc>
          <w:tcPr>
            <w:tcW w:w="3168" w:type="dxa"/>
            <w:vAlign w:val="center"/>
          </w:tcPr>
          <w:p w14:paraId="63AB6E0F" w14:textId="77777777" w:rsidR="00A73BE9" w:rsidRDefault="00787CCF">
            <w:pPr>
              <w:ind w:left="144"/>
            </w:pPr>
            <w:r>
              <w:t>2.  Direction / Next Step</w:t>
            </w:r>
          </w:p>
        </w:tc>
        <w:tc>
          <w:tcPr>
            <w:tcW w:w="720" w:type="dxa"/>
            <w:vAlign w:val="center"/>
          </w:tcPr>
          <w:p w14:paraId="42AA1189" w14:textId="77777777" w:rsidR="00A73BE9" w:rsidRDefault="00A73BE9"/>
        </w:tc>
        <w:tc>
          <w:tcPr>
            <w:tcW w:w="2880" w:type="dxa"/>
            <w:vAlign w:val="center"/>
          </w:tcPr>
          <w:p w14:paraId="116F97AE" w14:textId="77777777" w:rsidR="00A73BE9" w:rsidRDefault="00787CCF">
            <w:pPr>
              <w:jc w:val="center"/>
            </w:pPr>
            <w:r>
              <w:rPr>
                <w:b/>
              </w:rPr>
              <w:t>B  →  ______</w:t>
            </w:r>
          </w:p>
        </w:tc>
      </w:tr>
      <w:tr w:rsidR="00A73BE9" w14:paraId="721DAEEB" w14:textId="77777777">
        <w:trPr>
          <w:jc w:val="center"/>
        </w:trPr>
        <w:tc>
          <w:tcPr>
            <w:tcW w:w="2592" w:type="dxa"/>
            <w:vAlign w:val="center"/>
          </w:tcPr>
          <w:p w14:paraId="7460BE20" w14:textId="77777777" w:rsidR="00A73BE9" w:rsidRDefault="00787CCF">
            <w:pPr>
              <w:ind w:left="144"/>
            </w:pPr>
            <w:r>
              <w:rPr>
                <w:b/>
              </w:rPr>
              <w:t>C.  Arrow</w:t>
            </w:r>
          </w:p>
        </w:tc>
        <w:tc>
          <w:tcPr>
            <w:tcW w:w="288" w:type="dxa"/>
            <w:vAlign w:val="center"/>
          </w:tcPr>
          <w:p w14:paraId="3E6ACD2F" w14:textId="77777777" w:rsidR="00A73BE9" w:rsidRDefault="00A73BE9"/>
        </w:tc>
        <w:tc>
          <w:tcPr>
            <w:tcW w:w="3168" w:type="dxa"/>
            <w:vAlign w:val="center"/>
          </w:tcPr>
          <w:p w14:paraId="224E572C" w14:textId="77777777" w:rsidR="00A73BE9" w:rsidRDefault="00787CCF">
            <w:pPr>
              <w:ind w:left="144"/>
            </w:pPr>
            <w:r>
              <w:t>3.  Start / End</w:t>
            </w:r>
          </w:p>
        </w:tc>
        <w:tc>
          <w:tcPr>
            <w:tcW w:w="720" w:type="dxa"/>
            <w:vAlign w:val="center"/>
          </w:tcPr>
          <w:p w14:paraId="3272F752" w14:textId="77777777" w:rsidR="00A73BE9" w:rsidRDefault="00A73BE9"/>
        </w:tc>
        <w:tc>
          <w:tcPr>
            <w:tcW w:w="2880" w:type="dxa"/>
            <w:vAlign w:val="center"/>
          </w:tcPr>
          <w:p w14:paraId="7F86D170" w14:textId="77777777" w:rsidR="00A73BE9" w:rsidRDefault="00787CCF">
            <w:pPr>
              <w:jc w:val="center"/>
            </w:pPr>
            <w:r>
              <w:rPr>
                <w:b/>
              </w:rPr>
              <w:t>C  →  ______</w:t>
            </w:r>
          </w:p>
        </w:tc>
      </w:tr>
    </w:tbl>
    <w:p w14:paraId="77CC6986" w14:textId="77777777" w:rsidR="00A73BE9" w:rsidRDefault="00A73BE9">
      <w:pPr>
        <w:spacing w:before="80" w:after="80"/>
      </w:pPr>
    </w:p>
    <w:p w14:paraId="77F93921" w14:textId="77777777" w:rsidR="00A73BE9" w:rsidRDefault="00787CCF">
      <w:pPr>
        <w:keepNext/>
        <w:spacing w:before="200" w:after="120"/>
      </w:pPr>
      <w:r>
        <w:rPr>
          <w:b/>
          <w:color w:val="1B365D"/>
          <w:sz w:val="24"/>
        </w:rPr>
        <w:t>Question 3 – Read the Flowchart</w:t>
      </w:r>
    </w:p>
    <w:p w14:paraId="2F11A625" w14:textId="77777777" w:rsidR="00A73BE9" w:rsidRDefault="00787CCF">
      <w:pPr>
        <w:spacing w:after="160"/>
        <w:ind w:left="216"/>
      </w:pPr>
      <w:r>
        <w:t>Look at the morning routine flowchart below, then answer the questions.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624"/>
      </w:tblGrid>
      <w:tr w:rsidR="00A73BE9" w14:paraId="2910C162" w14:textId="77777777">
        <w:trPr>
          <w:jc w:val="center"/>
        </w:trPr>
        <w:tc>
          <w:tcPr>
            <w:tcW w:w="3744" w:type="dxa"/>
          </w:tcPr>
          <w:p w14:paraId="531F965B" w14:textId="77777777" w:rsidR="00A73BE9" w:rsidRDefault="00A73BE9">
            <w:pPr>
              <w:spacing w:after="0"/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98"/>
            </w:tblGrid>
            <w:tr w:rsidR="00A73BE9" w14:paraId="65A0CE9B" w14:textId="77777777">
              <w:trPr>
                <w:jc w:val="center"/>
              </w:trPr>
              <w:tc>
                <w:tcPr>
                  <w:tcW w:w="3168" w:type="dxa"/>
                  <w:tcBorders>
                    <w:top w:val="single" w:sz="12" w:space="0" w:color="1B365D"/>
                    <w:left w:val="single" w:sz="12" w:space="0" w:color="1B365D"/>
                    <w:bottom w:val="single" w:sz="12" w:space="0" w:color="1B365D"/>
                    <w:right w:val="single" w:sz="12" w:space="0" w:color="1B365D"/>
                  </w:tcBorders>
                  <w:shd w:val="clear" w:color="auto" w:fill="EBF2FA"/>
                </w:tcPr>
                <w:p w14:paraId="7DD814BF" w14:textId="77777777" w:rsidR="00A73BE9" w:rsidRDefault="00787CCF">
                  <w:pPr>
                    <w:spacing w:before="80" w:after="80"/>
                    <w:jc w:val="center"/>
                  </w:pPr>
                  <w:r>
                    <w:rPr>
                      <w:b/>
                      <w:color w:val="1B365D"/>
                      <w:sz w:val="20"/>
                    </w:rPr>
                    <w:t>START</w:t>
                  </w:r>
                </w:p>
              </w:tc>
            </w:tr>
            <w:tr w:rsidR="00A73BE9" w14:paraId="0CD5C7EC" w14:textId="77777777">
              <w:trPr>
                <w:jc w:val="center"/>
              </w:trPr>
              <w:tc>
                <w:tcPr>
                  <w:tcW w:w="3744" w:type="dxa"/>
                </w:tcPr>
                <w:p w14:paraId="65230DD0" w14:textId="77777777" w:rsidR="00A73BE9" w:rsidRDefault="00787CCF">
                  <w:pPr>
                    <w:spacing w:after="0"/>
                    <w:jc w:val="center"/>
                  </w:pPr>
                  <w:r>
                    <w:rPr>
                      <w:color w:val="1B365D"/>
                      <w:sz w:val="18"/>
                    </w:rPr>
                    <w:t>▼</w:t>
                  </w:r>
                </w:p>
              </w:tc>
            </w:tr>
            <w:tr w:rsidR="00A73BE9" w14:paraId="7E009EDB" w14:textId="77777777">
              <w:trPr>
                <w:jc w:val="center"/>
              </w:trPr>
              <w:tc>
                <w:tcPr>
                  <w:tcW w:w="3168" w:type="dxa"/>
                  <w:tcBorders>
                    <w:top w:val="single" w:sz="8" w:space="0" w:color="4A5568"/>
                    <w:left w:val="single" w:sz="8" w:space="0" w:color="4A5568"/>
                    <w:bottom w:val="single" w:sz="8" w:space="0" w:color="4A5568"/>
                    <w:right w:val="single" w:sz="8" w:space="0" w:color="4A5568"/>
                  </w:tcBorders>
                  <w:shd w:val="clear" w:color="auto" w:fill="F4F6F8"/>
                </w:tcPr>
                <w:p w14:paraId="006356AB" w14:textId="77777777" w:rsidR="00A73BE9" w:rsidRDefault="00787CCF">
                  <w:pPr>
                    <w:spacing w:before="80" w:after="80"/>
                    <w:jc w:val="center"/>
                  </w:pPr>
                  <w:r>
                    <w:rPr>
                      <w:b/>
                      <w:sz w:val="20"/>
                    </w:rPr>
                    <w:t>Wake up</w:t>
                  </w:r>
                </w:p>
              </w:tc>
            </w:tr>
            <w:tr w:rsidR="00A73BE9" w14:paraId="0C9B17F7" w14:textId="77777777">
              <w:trPr>
                <w:jc w:val="center"/>
              </w:trPr>
              <w:tc>
                <w:tcPr>
                  <w:tcW w:w="3744" w:type="dxa"/>
                </w:tcPr>
                <w:p w14:paraId="78DB355D" w14:textId="77777777" w:rsidR="00A73BE9" w:rsidRDefault="00787CCF">
                  <w:pPr>
                    <w:spacing w:after="0"/>
                    <w:jc w:val="center"/>
                  </w:pPr>
                  <w:r>
                    <w:rPr>
                      <w:color w:val="1B365D"/>
                      <w:sz w:val="18"/>
                    </w:rPr>
                    <w:t>▼</w:t>
                  </w:r>
                </w:p>
              </w:tc>
            </w:tr>
            <w:tr w:rsidR="00A73BE9" w14:paraId="6CC084E8" w14:textId="77777777">
              <w:trPr>
                <w:jc w:val="center"/>
              </w:trPr>
              <w:tc>
                <w:tcPr>
                  <w:tcW w:w="3168" w:type="dxa"/>
                  <w:tcBorders>
                    <w:top w:val="single" w:sz="8" w:space="0" w:color="4A5568"/>
                    <w:left w:val="single" w:sz="8" w:space="0" w:color="4A5568"/>
                    <w:bottom w:val="single" w:sz="8" w:space="0" w:color="4A5568"/>
                    <w:right w:val="single" w:sz="8" w:space="0" w:color="4A5568"/>
                  </w:tcBorders>
                  <w:shd w:val="clear" w:color="auto" w:fill="F4F6F8"/>
                </w:tcPr>
                <w:p w14:paraId="34F316DA" w14:textId="77777777" w:rsidR="00A73BE9" w:rsidRDefault="00787CCF">
                  <w:pPr>
                    <w:spacing w:before="80" w:after="80"/>
                    <w:jc w:val="center"/>
                  </w:pPr>
                  <w:r>
                    <w:rPr>
                      <w:b/>
                      <w:sz w:val="20"/>
                    </w:rPr>
                    <w:t>Wash your face</w:t>
                  </w:r>
                </w:p>
              </w:tc>
            </w:tr>
            <w:tr w:rsidR="00A73BE9" w14:paraId="0F506B49" w14:textId="77777777">
              <w:trPr>
                <w:jc w:val="center"/>
              </w:trPr>
              <w:tc>
                <w:tcPr>
                  <w:tcW w:w="3744" w:type="dxa"/>
                </w:tcPr>
                <w:p w14:paraId="30B79EB6" w14:textId="77777777" w:rsidR="00A73BE9" w:rsidRDefault="00787CCF">
                  <w:pPr>
                    <w:spacing w:after="0"/>
                    <w:jc w:val="center"/>
                  </w:pPr>
                  <w:r>
                    <w:rPr>
                      <w:color w:val="1B365D"/>
                      <w:sz w:val="18"/>
                    </w:rPr>
                    <w:t>▼</w:t>
                  </w:r>
                </w:p>
              </w:tc>
            </w:tr>
            <w:tr w:rsidR="00A73BE9" w14:paraId="2FD35A2A" w14:textId="77777777">
              <w:trPr>
                <w:jc w:val="center"/>
              </w:trPr>
              <w:tc>
                <w:tcPr>
                  <w:tcW w:w="3168" w:type="dxa"/>
                  <w:tcBorders>
                    <w:top w:val="single" w:sz="8" w:space="0" w:color="4A5568"/>
                    <w:left w:val="single" w:sz="8" w:space="0" w:color="4A5568"/>
                    <w:bottom w:val="single" w:sz="8" w:space="0" w:color="4A5568"/>
                    <w:right w:val="single" w:sz="8" w:space="0" w:color="4A5568"/>
                  </w:tcBorders>
                  <w:shd w:val="clear" w:color="auto" w:fill="F4F6F8"/>
                </w:tcPr>
                <w:p w14:paraId="1B3087B8" w14:textId="77777777" w:rsidR="00A73BE9" w:rsidRDefault="00787CCF">
                  <w:pPr>
                    <w:spacing w:before="80" w:after="80"/>
                    <w:jc w:val="center"/>
                  </w:pPr>
                  <w:r>
                    <w:rPr>
                      <w:b/>
                      <w:sz w:val="20"/>
                    </w:rPr>
                    <w:t>Get dressed</w:t>
                  </w:r>
                </w:p>
              </w:tc>
            </w:tr>
            <w:tr w:rsidR="00A73BE9" w14:paraId="006BBF5C" w14:textId="77777777">
              <w:trPr>
                <w:jc w:val="center"/>
              </w:trPr>
              <w:tc>
                <w:tcPr>
                  <w:tcW w:w="3744" w:type="dxa"/>
                </w:tcPr>
                <w:p w14:paraId="5A36B933" w14:textId="77777777" w:rsidR="00A73BE9" w:rsidRDefault="00787CCF">
                  <w:pPr>
                    <w:spacing w:after="0"/>
                    <w:jc w:val="center"/>
                  </w:pPr>
                  <w:r>
                    <w:rPr>
                      <w:color w:val="1B365D"/>
                      <w:sz w:val="18"/>
                    </w:rPr>
                    <w:t>▼</w:t>
                  </w:r>
                </w:p>
              </w:tc>
            </w:tr>
            <w:tr w:rsidR="00A73BE9" w14:paraId="42F4F630" w14:textId="77777777">
              <w:trPr>
                <w:jc w:val="center"/>
              </w:trPr>
              <w:tc>
                <w:tcPr>
                  <w:tcW w:w="3168" w:type="dxa"/>
                  <w:tcBorders>
                    <w:top w:val="single" w:sz="8" w:space="0" w:color="4A5568"/>
                    <w:left w:val="single" w:sz="8" w:space="0" w:color="4A5568"/>
                    <w:bottom w:val="single" w:sz="8" w:space="0" w:color="4A5568"/>
                    <w:right w:val="single" w:sz="8" w:space="0" w:color="4A5568"/>
                  </w:tcBorders>
                  <w:shd w:val="clear" w:color="auto" w:fill="F4F6F8"/>
                </w:tcPr>
                <w:p w14:paraId="4098DA21" w14:textId="77777777" w:rsidR="00A73BE9" w:rsidRDefault="00787CCF">
                  <w:pPr>
                    <w:spacing w:before="80" w:after="80"/>
                    <w:jc w:val="center"/>
                  </w:pPr>
                  <w:r>
                    <w:rPr>
                      <w:b/>
                      <w:sz w:val="20"/>
                    </w:rPr>
                    <w:t>Go to school</w:t>
                  </w:r>
                </w:p>
              </w:tc>
            </w:tr>
            <w:tr w:rsidR="00A73BE9" w14:paraId="5E6AF7B1" w14:textId="77777777">
              <w:trPr>
                <w:jc w:val="center"/>
              </w:trPr>
              <w:tc>
                <w:tcPr>
                  <w:tcW w:w="3744" w:type="dxa"/>
                </w:tcPr>
                <w:p w14:paraId="4A955858" w14:textId="77777777" w:rsidR="00A73BE9" w:rsidRDefault="00787CCF">
                  <w:pPr>
                    <w:spacing w:after="0"/>
                    <w:jc w:val="center"/>
                  </w:pPr>
                  <w:r>
                    <w:rPr>
                      <w:color w:val="1B365D"/>
                      <w:sz w:val="18"/>
                    </w:rPr>
                    <w:t>▼</w:t>
                  </w:r>
                </w:p>
              </w:tc>
            </w:tr>
            <w:tr w:rsidR="00A73BE9" w14:paraId="357DF42A" w14:textId="77777777">
              <w:trPr>
                <w:jc w:val="center"/>
              </w:trPr>
              <w:tc>
                <w:tcPr>
                  <w:tcW w:w="3168" w:type="dxa"/>
                  <w:tcBorders>
                    <w:top w:val="single" w:sz="12" w:space="0" w:color="1B365D"/>
                    <w:left w:val="single" w:sz="12" w:space="0" w:color="1B365D"/>
                    <w:bottom w:val="single" w:sz="12" w:space="0" w:color="1B365D"/>
                    <w:right w:val="single" w:sz="12" w:space="0" w:color="1B365D"/>
                  </w:tcBorders>
                  <w:shd w:val="clear" w:color="auto" w:fill="EBF2FA"/>
                </w:tcPr>
                <w:p w14:paraId="48AD2554" w14:textId="77777777" w:rsidR="00A73BE9" w:rsidRDefault="00787CCF">
                  <w:pPr>
                    <w:spacing w:before="80" w:after="80"/>
                    <w:jc w:val="center"/>
                  </w:pPr>
                  <w:r>
                    <w:rPr>
                      <w:b/>
                      <w:color w:val="1B365D"/>
                      <w:sz w:val="20"/>
                    </w:rPr>
                    <w:t>END</w:t>
                  </w:r>
                </w:p>
              </w:tc>
            </w:tr>
          </w:tbl>
          <w:p w14:paraId="3C0CB145" w14:textId="77777777" w:rsidR="00A73BE9" w:rsidRDefault="00A73BE9"/>
        </w:tc>
        <w:tc>
          <w:tcPr>
            <w:tcW w:w="6624" w:type="dxa"/>
          </w:tcPr>
          <w:p w14:paraId="4DF97EE1" w14:textId="77777777" w:rsidR="00A73BE9" w:rsidRDefault="00A73BE9">
            <w:pPr>
              <w:spacing w:after="80"/>
            </w:pPr>
          </w:p>
          <w:p w14:paraId="77855D45" w14:textId="77777777" w:rsidR="00A73BE9" w:rsidRDefault="00787CCF">
            <w:pPr>
              <w:spacing w:before="120" w:after="40"/>
            </w:pPr>
            <w:r>
              <w:rPr>
                <w:b/>
              </w:rPr>
              <w:t>1. What happens first?</w:t>
            </w:r>
          </w:p>
          <w:p w14:paraId="5258109C" w14:textId="77777777" w:rsidR="00A73BE9" w:rsidRDefault="00787CCF">
            <w:pPr>
              <w:spacing w:before="40"/>
              <w:ind w:left="144"/>
            </w:pPr>
            <w:r>
              <w:rPr>
                <w:color w:val="666666"/>
              </w:rPr>
              <w:t>Answer: __________________________________________</w:t>
            </w:r>
          </w:p>
          <w:p w14:paraId="178203C5" w14:textId="77777777" w:rsidR="00A73BE9" w:rsidRDefault="00787CCF">
            <w:pPr>
              <w:spacing w:before="120" w:after="40"/>
            </w:pPr>
            <w:r>
              <w:rPr>
                <w:b/>
              </w:rPr>
              <w:t>2. What happens after “Wash your face”?</w:t>
            </w:r>
          </w:p>
          <w:p w14:paraId="71D760E6" w14:textId="77777777" w:rsidR="00A73BE9" w:rsidRDefault="00787CCF">
            <w:pPr>
              <w:spacing w:before="40"/>
              <w:ind w:left="144"/>
            </w:pPr>
            <w:r>
              <w:rPr>
                <w:color w:val="666666"/>
              </w:rPr>
              <w:t>Answer: __________________________________________</w:t>
            </w:r>
          </w:p>
          <w:p w14:paraId="6EAD4A91" w14:textId="77777777" w:rsidR="00A73BE9" w:rsidRDefault="00787CCF">
            <w:pPr>
              <w:spacing w:before="120" w:after="40"/>
            </w:pPr>
            <w:r>
              <w:rPr>
                <w:b/>
              </w:rPr>
              <w:t>3. What is the last step before END?</w:t>
            </w:r>
          </w:p>
          <w:p w14:paraId="091295FD" w14:textId="77777777" w:rsidR="00A73BE9" w:rsidRDefault="00787CCF">
            <w:pPr>
              <w:spacing w:before="40"/>
              <w:ind w:left="144"/>
            </w:pPr>
            <w:r>
              <w:rPr>
                <w:color w:val="666666"/>
              </w:rPr>
              <w:t>Answer: __________________________________________</w:t>
            </w:r>
          </w:p>
        </w:tc>
      </w:tr>
    </w:tbl>
    <w:p w14:paraId="02D7A878" w14:textId="77777777" w:rsidR="00A73BE9" w:rsidRDefault="00A73BE9">
      <w:pPr>
        <w:spacing w:before="120" w:after="80"/>
      </w:pPr>
    </w:p>
    <w:p w14:paraId="2666AB3C" w14:textId="77777777" w:rsidR="00A73BE9" w:rsidRDefault="00787CCF">
      <w:pPr>
        <w:keepNext/>
        <w:spacing w:before="200" w:after="120"/>
      </w:pPr>
      <w:r>
        <w:rPr>
          <w:b/>
          <w:color w:val="1B365D"/>
          <w:sz w:val="24"/>
        </w:rPr>
        <w:t>Question 4 – Complete the Flowchart</w:t>
      </w:r>
    </w:p>
    <w:p w14:paraId="4BC3D3A5" w14:textId="77777777" w:rsidR="00A73BE9" w:rsidRDefault="00787CCF">
      <w:pPr>
        <w:spacing w:after="120"/>
        <w:ind w:left="216"/>
      </w:pPr>
      <w:r>
        <w:t>Choose the correct step from the box below to complete the flowchart.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73BE9" w14:paraId="0B63D737" w14:textId="77777777">
        <w:trPr>
          <w:jc w:val="center"/>
        </w:trPr>
        <w:tc>
          <w:tcPr>
            <w:tcW w:w="9360" w:type="dxa"/>
            <w:tcBorders>
              <w:top w:val="single" w:sz="6" w:space="0" w:color="D97706"/>
              <w:left w:val="single" w:sz="6" w:space="0" w:color="D97706"/>
              <w:bottom w:val="single" w:sz="6" w:space="0" w:color="D97706"/>
              <w:right w:val="single" w:sz="6" w:space="0" w:color="D97706"/>
            </w:tcBorders>
            <w:shd w:val="clear" w:color="auto" w:fill="FFF9E6"/>
          </w:tcPr>
          <w:p w14:paraId="329B5049" w14:textId="77777777" w:rsidR="00A73BE9" w:rsidRDefault="00787CCF">
            <w:pPr>
              <w:spacing w:before="80" w:after="80"/>
              <w:jc w:val="center"/>
            </w:pPr>
            <w:r>
              <w:rPr>
                <w:b/>
                <w:color w:val="92400E"/>
              </w:rPr>
              <w:t xml:space="preserve">Word Bank:   </w:t>
            </w:r>
            <w:r>
              <w:rPr>
                <w:b/>
              </w:rPr>
              <w:t>Get dressed   •   Start   •   End</w:t>
            </w:r>
          </w:p>
        </w:tc>
      </w:tr>
    </w:tbl>
    <w:p w14:paraId="10441287" w14:textId="77777777" w:rsidR="00A73BE9" w:rsidRDefault="00A73BE9">
      <w:pPr>
        <w:spacing w:before="120"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</w:tblGrid>
      <w:tr w:rsidR="00A73BE9" w14:paraId="510736E1" w14:textId="77777777">
        <w:trPr>
          <w:jc w:val="center"/>
        </w:trPr>
        <w:tc>
          <w:tcPr>
            <w:tcW w:w="3168" w:type="dxa"/>
            <w:tcBorders>
              <w:top w:val="single" w:sz="12" w:space="0" w:color="1B365D"/>
              <w:left w:val="single" w:sz="12" w:space="0" w:color="1B365D"/>
              <w:bottom w:val="single" w:sz="12" w:space="0" w:color="1B365D"/>
              <w:right w:val="single" w:sz="12" w:space="0" w:color="1B365D"/>
            </w:tcBorders>
            <w:shd w:val="clear" w:color="auto" w:fill="EBF2FA"/>
          </w:tcPr>
          <w:p w14:paraId="1E878BB4" w14:textId="77777777" w:rsidR="00A73BE9" w:rsidRDefault="00787CCF">
            <w:pPr>
              <w:spacing w:before="80" w:after="80"/>
              <w:jc w:val="center"/>
            </w:pPr>
            <w:r>
              <w:rPr>
                <w:b/>
                <w:color w:val="1B365D"/>
                <w:sz w:val="20"/>
              </w:rPr>
              <w:t>START</w:t>
            </w:r>
          </w:p>
        </w:tc>
      </w:tr>
      <w:tr w:rsidR="00A73BE9" w14:paraId="22E9B21C" w14:textId="77777777">
        <w:trPr>
          <w:jc w:val="center"/>
        </w:trPr>
        <w:tc>
          <w:tcPr>
            <w:tcW w:w="3600" w:type="dxa"/>
          </w:tcPr>
          <w:p w14:paraId="1CD14250" w14:textId="77777777" w:rsidR="00A73BE9" w:rsidRDefault="00787CCF">
            <w:pPr>
              <w:spacing w:after="0"/>
              <w:jc w:val="center"/>
            </w:pPr>
            <w:r>
              <w:rPr>
                <w:color w:val="1B365D"/>
                <w:sz w:val="18"/>
              </w:rPr>
              <w:t>▼</w:t>
            </w:r>
          </w:p>
        </w:tc>
      </w:tr>
      <w:tr w:rsidR="00A73BE9" w14:paraId="32F11C2F" w14:textId="77777777">
        <w:trPr>
          <w:jc w:val="center"/>
        </w:trPr>
        <w:tc>
          <w:tcPr>
            <w:tcW w:w="3168" w:type="dxa"/>
            <w:tcBorders>
              <w:top w:val="single" w:sz="8" w:space="0" w:color="4A5568"/>
              <w:left w:val="single" w:sz="8" w:space="0" w:color="4A5568"/>
              <w:bottom w:val="single" w:sz="8" w:space="0" w:color="4A5568"/>
              <w:right w:val="single" w:sz="8" w:space="0" w:color="4A5568"/>
            </w:tcBorders>
            <w:shd w:val="clear" w:color="auto" w:fill="F4F6F8"/>
          </w:tcPr>
          <w:p w14:paraId="7A6294BD" w14:textId="77777777" w:rsidR="00A73BE9" w:rsidRDefault="00787CCF">
            <w:pPr>
              <w:spacing w:before="80" w:after="80"/>
              <w:jc w:val="center"/>
            </w:pPr>
            <w:r>
              <w:rPr>
                <w:b/>
                <w:sz w:val="20"/>
              </w:rPr>
              <w:t>Wake up</w:t>
            </w:r>
          </w:p>
        </w:tc>
      </w:tr>
      <w:tr w:rsidR="00A73BE9" w14:paraId="486B07A1" w14:textId="77777777">
        <w:trPr>
          <w:jc w:val="center"/>
        </w:trPr>
        <w:tc>
          <w:tcPr>
            <w:tcW w:w="3600" w:type="dxa"/>
          </w:tcPr>
          <w:p w14:paraId="66D304C6" w14:textId="77777777" w:rsidR="00A73BE9" w:rsidRDefault="00787CCF">
            <w:pPr>
              <w:spacing w:after="0"/>
              <w:jc w:val="center"/>
            </w:pPr>
            <w:r>
              <w:rPr>
                <w:color w:val="1B365D"/>
                <w:sz w:val="18"/>
              </w:rPr>
              <w:t>▼</w:t>
            </w:r>
          </w:p>
        </w:tc>
      </w:tr>
      <w:tr w:rsidR="00A73BE9" w14:paraId="10169F53" w14:textId="77777777">
        <w:trPr>
          <w:jc w:val="center"/>
        </w:trPr>
        <w:tc>
          <w:tcPr>
            <w:tcW w:w="3600" w:type="dxa"/>
            <w:tcBorders>
              <w:top w:val="dashed" w:sz="12" w:space="0" w:color="D97706"/>
              <w:left w:val="dashed" w:sz="12" w:space="0" w:color="D97706"/>
              <w:bottom w:val="dashed" w:sz="12" w:space="0" w:color="D97706"/>
              <w:right w:val="dashed" w:sz="12" w:space="0" w:color="D97706"/>
            </w:tcBorders>
            <w:shd w:val="clear" w:color="auto" w:fill="FFFFFF"/>
          </w:tcPr>
          <w:p w14:paraId="4D109450" w14:textId="77777777" w:rsidR="00A73BE9" w:rsidRDefault="00787CCF">
            <w:pPr>
              <w:spacing w:before="120" w:after="120"/>
              <w:jc w:val="center"/>
            </w:pPr>
            <w:r>
              <w:rPr>
                <w:b/>
                <w:color w:val="B45309"/>
                <w:sz w:val="20"/>
              </w:rPr>
              <w:t>[  ?  ]  ___________________</w:t>
            </w:r>
          </w:p>
        </w:tc>
      </w:tr>
      <w:tr w:rsidR="00A73BE9" w14:paraId="27841ECC" w14:textId="77777777">
        <w:trPr>
          <w:jc w:val="center"/>
        </w:trPr>
        <w:tc>
          <w:tcPr>
            <w:tcW w:w="3600" w:type="dxa"/>
          </w:tcPr>
          <w:p w14:paraId="4EEAF9F6" w14:textId="77777777" w:rsidR="00A73BE9" w:rsidRDefault="00787CCF">
            <w:pPr>
              <w:spacing w:after="0"/>
              <w:jc w:val="center"/>
            </w:pPr>
            <w:r>
              <w:rPr>
                <w:color w:val="1B365D"/>
                <w:sz w:val="18"/>
              </w:rPr>
              <w:t>▼</w:t>
            </w:r>
          </w:p>
        </w:tc>
      </w:tr>
      <w:tr w:rsidR="00A73BE9" w14:paraId="5A8D590F" w14:textId="77777777">
        <w:trPr>
          <w:jc w:val="center"/>
        </w:trPr>
        <w:tc>
          <w:tcPr>
            <w:tcW w:w="3168" w:type="dxa"/>
            <w:tcBorders>
              <w:top w:val="single" w:sz="8" w:space="0" w:color="4A5568"/>
              <w:left w:val="single" w:sz="8" w:space="0" w:color="4A5568"/>
              <w:bottom w:val="single" w:sz="8" w:space="0" w:color="4A5568"/>
              <w:right w:val="single" w:sz="8" w:space="0" w:color="4A5568"/>
            </w:tcBorders>
            <w:shd w:val="clear" w:color="auto" w:fill="F4F6F8"/>
          </w:tcPr>
          <w:p w14:paraId="129E3614" w14:textId="77777777" w:rsidR="00A73BE9" w:rsidRDefault="00787CCF">
            <w:pPr>
              <w:spacing w:before="80" w:after="80"/>
              <w:jc w:val="center"/>
            </w:pPr>
            <w:r>
              <w:rPr>
                <w:b/>
                <w:sz w:val="20"/>
              </w:rPr>
              <w:t>Go to school</w:t>
            </w:r>
          </w:p>
        </w:tc>
      </w:tr>
      <w:tr w:rsidR="00A73BE9" w14:paraId="07AF21EC" w14:textId="77777777">
        <w:trPr>
          <w:jc w:val="center"/>
        </w:trPr>
        <w:tc>
          <w:tcPr>
            <w:tcW w:w="3600" w:type="dxa"/>
          </w:tcPr>
          <w:p w14:paraId="7B9E6C56" w14:textId="77777777" w:rsidR="00A73BE9" w:rsidRDefault="00787CCF">
            <w:pPr>
              <w:spacing w:after="0"/>
              <w:jc w:val="center"/>
            </w:pPr>
            <w:r>
              <w:rPr>
                <w:color w:val="1B365D"/>
                <w:sz w:val="18"/>
              </w:rPr>
              <w:t>▼</w:t>
            </w:r>
          </w:p>
        </w:tc>
      </w:tr>
      <w:tr w:rsidR="00A73BE9" w14:paraId="0FAD0DC7" w14:textId="77777777">
        <w:trPr>
          <w:jc w:val="center"/>
        </w:trPr>
        <w:tc>
          <w:tcPr>
            <w:tcW w:w="3168" w:type="dxa"/>
            <w:tcBorders>
              <w:top w:val="single" w:sz="12" w:space="0" w:color="1B365D"/>
              <w:left w:val="single" w:sz="12" w:space="0" w:color="1B365D"/>
              <w:bottom w:val="single" w:sz="12" w:space="0" w:color="1B365D"/>
              <w:right w:val="single" w:sz="12" w:space="0" w:color="1B365D"/>
            </w:tcBorders>
            <w:shd w:val="clear" w:color="auto" w:fill="EBF2FA"/>
          </w:tcPr>
          <w:p w14:paraId="64B505D1" w14:textId="77777777" w:rsidR="00A73BE9" w:rsidRDefault="00787CCF">
            <w:pPr>
              <w:spacing w:before="80" w:after="80"/>
              <w:jc w:val="center"/>
            </w:pPr>
            <w:r>
              <w:rPr>
                <w:b/>
                <w:color w:val="1B365D"/>
                <w:sz w:val="20"/>
              </w:rPr>
              <w:t>END</w:t>
            </w:r>
          </w:p>
        </w:tc>
      </w:tr>
    </w:tbl>
    <w:p w14:paraId="7CF63F84" w14:textId="77777777" w:rsidR="00A73BE9" w:rsidRDefault="00787CCF">
      <w:pPr>
        <w:spacing w:before="320"/>
        <w:jc w:val="center"/>
      </w:pPr>
      <w:r>
        <w:rPr>
          <w:i/>
          <w:color w:val="777777"/>
          <w:sz w:val="18"/>
        </w:rPr>
        <w:t>Great Job! You have completed your first Flowchart worksheet.</w:t>
      </w:r>
    </w:p>
    <w:sectPr w:rsidR="00A73BE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8029">
    <w:abstractNumId w:val="8"/>
  </w:num>
  <w:num w:numId="2" w16cid:durableId="862551878">
    <w:abstractNumId w:val="6"/>
  </w:num>
  <w:num w:numId="3" w16cid:durableId="755130893">
    <w:abstractNumId w:val="5"/>
  </w:num>
  <w:num w:numId="4" w16cid:durableId="2116821782">
    <w:abstractNumId w:val="4"/>
  </w:num>
  <w:num w:numId="5" w16cid:durableId="837230215">
    <w:abstractNumId w:val="7"/>
  </w:num>
  <w:num w:numId="6" w16cid:durableId="1451432155">
    <w:abstractNumId w:val="3"/>
  </w:num>
  <w:num w:numId="7" w16cid:durableId="1430739939">
    <w:abstractNumId w:val="2"/>
  </w:num>
  <w:num w:numId="8" w16cid:durableId="1832061334">
    <w:abstractNumId w:val="1"/>
  </w:num>
  <w:num w:numId="9" w16cid:durableId="15965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CCF"/>
    <w:rsid w:val="009C3ADE"/>
    <w:rsid w:val="00A73B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92BD6"/>
  <w14:defaultImageDpi w14:val="300"/>
  <w15:docId w15:val="{A1CD913D-0B84-0742-9EF4-BAE09948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Habiba Hassan</cp:lastModifiedBy>
  <cp:revision>2</cp:revision>
  <dcterms:created xsi:type="dcterms:W3CDTF">2026-09-27T09:41:00Z</dcterms:created>
  <dcterms:modified xsi:type="dcterms:W3CDTF">2026-09-27T09:41:00Z</dcterms:modified>
  <cp:category/>
</cp:coreProperties>
</file>