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30668" w14:textId="2986C0FD" w:rsidR="00BF30BD" w:rsidRPr="00BF30BD" w:rsidRDefault="00BF30BD" w:rsidP="00BF30BD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4"/>
          <w:szCs w:val="24"/>
        </w:rPr>
      </w:pPr>
      <w:r w:rsidRPr="00BF30BD">
        <w:rPr>
          <w:rFonts w:ascii="Arial" w:eastAsia="Arial Unicode MS" w:hAnsi="Arial" w:cs="Arial"/>
          <w:b/>
          <w:bCs/>
          <w:sz w:val="24"/>
          <w:szCs w:val="24"/>
        </w:rPr>
        <w:t>ACTA DE LECTURA DE DERECHOS AL DETENIDO</w:t>
      </w:r>
    </w:p>
    <w:p w14:paraId="33B98892" w14:textId="77777777" w:rsidR="00BF30BD" w:rsidRDefault="00BF30BD" w:rsidP="00BF30BD">
      <w:pPr>
        <w:pStyle w:val="Ttulo"/>
        <w:spacing w:line="276" w:lineRule="auto"/>
        <w:rPr>
          <w:rFonts w:ascii="Arial" w:eastAsia="Arial Unicode MS" w:hAnsi="Arial" w:cs="Arial"/>
          <w:b/>
          <w:sz w:val="24"/>
          <w:szCs w:val="24"/>
        </w:rPr>
      </w:pPr>
    </w:p>
    <w:p w14:paraId="6FB909C6" w14:textId="059F31D5" w:rsidR="00BF30BD" w:rsidRDefault="00BF30BD" w:rsidP="00BF30BD">
      <w:pPr>
        <w:spacing w:line="276" w:lineRule="auto"/>
        <w:jc w:val="both"/>
        <w:rPr>
          <w:rFonts w:ascii="Arial" w:eastAsia="Arial Unicode MS" w:hAnsi="Arial" w:cs="Arial"/>
          <w:b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---En la región de {regi</w:t>
      </w:r>
      <w:r w:rsidR="00AB4D76">
        <w:rPr>
          <w:rFonts w:ascii="Arial" w:eastAsia="Arial Unicode MS" w:hAnsi="Arial" w:cs="Arial"/>
          <w:sz w:val="24"/>
          <w:szCs w:val="24"/>
        </w:rPr>
        <w:t>o</w:t>
      </w:r>
      <w:r>
        <w:rPr>
          <w:rFonts w:ascii="Arial" w:eastAsia="Arial Unicode MS" w:hAnsi="Arial" w:cs="Arial"/>
          <w:sz w:val="24"/>
          <w:szCs w:val="24"/>
        </w:rPr>
        <w:t>n}, distrito {distrito}, provincia de {provincia}, siendo las {hora3} horas del {fecha}</w:t>
      </w:r>
      <w:r w:rsidR="002B65FF">
        <w:rPr>
          <w:rFonts w:ascii="Arial" w:eastAsia="Arial Unicode MS" w:hAnsi="Arial" w:cs="Arial"/>
          <w:sz w:val="24"/>
          <w:szCs w:val="24"/>
        </w:rPr>
        <w:t>;</w:t>
      </w:r>
      <w:r>
        <w:rPr>
          <w:rFonts w:ascii="Arial" w:eastAsia="Arial Unicode MS" w:hAnsi="Arial" w:cs="Arial"/>
          <w:sz w:val="24"/>
          <w:szCs w:val="24"/>
        </w:rPr>
        <w:t xml:space="preserve"> presentes en el lugar</w:t>
      </w:r>
      <w:r>
        <w:rPr>
          <w:rFonts w:ascii="Arial" w:hAnsi="Arial" w:cs="Arial"/>
          <w:sz w:val="24"/>
          <w:szCs w:val="24"/>
        </w:rPr>
        <w:t xml:space="preserve"> ubicado en Av. San Martin 376 </w:t>
      </w:r>
      <w:r>
        <w:rPr>
          <w:rFonts w:ascii="Arial" w:eastAsia="Arial Unicode MS" w:hAnsi="Arial" w:cs="Arial"/>
          <w:sz w:val="24"/>
          <w:szCs w:val="24"/>
        </w:rPr>
        <w:t xml:space="preserve">a quién </w:t>
      </w:r>
      <w:r>
        <w:rPr>
          <w:rFonts w:ascii="Arial" w:eastAsia="Arial Unicode MS" w:hAnsi="Arial" w:cs="Arial"/>
          <w:b/>
          <w:sz w:val="24"/>
          <w:szCs w:val="24"/>
        </w:rPr>
        <w:t>SE LE HACE DE CONOCIMIENTO QUE SE LE INTERVINO POR LA PRESUNTA COMISIÓN DEL {delito}.</w:t>
      </w:r>
    </w:p>
    <w:p w14:paraId="28B8EEBC" w14:textId="77777777" w:rsidR="00BF30BD" w:rsidRDefault="00BF30BD" w:rsidP="00BF30BD">
      <w:pPr>
        <w:spacing w:line="276" w:lineRule="auto"/>
        <w:jc w:val="both"/>
        <w:rPr>
          <w:rFonts w:ascii="Arial" w:eastAsia="Arial Unicode MS" w:hAnsi="Arial" w:cs="Arial"/>
          <w:b/>
          <w:sz w:val="24"/>
          <w:szCs w:val="24"/>
        </w:rPr>
      </w:pPr>
      <w:r>
        <w:rPr>
          <w:rFonts w:ascii="Arial" w:eastAsia="Arial Unicode MS" w:hAnsi="Arial" w:cs="Arial"/>
          <w:b/>
          <w:sz w:val="24"/>
          <w:szCs w:val="24"/>
        </w:rPr>
        <w:t>Y QUE DE CONFORMIDAD AL ART. 71° DEL CPP, TIENE LOS SIGUIENTES DERECHOS:</w:t>
      </w:r>
    </w:p>
    <w:p w14:paraId="59AB7B3C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Que puede hacer valer por sí mismo, o a través de su Abogado Defensor, los derechos que la Constitución y las Leyes le conceden, desde el inicio de las primeras diligencias de investigación hasta la culminación del proceso.</w:t>
      </w:r>
    </w:p>
    <w:p w14:paraId="22A39DF1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Conocer los cargos formulados en su contra y, en caso de detención, a que se le exprese la causa o motivo de dicha medida, entregándole la orden de detención girada en su contra, cuando corresponda.</w:t>
      </w:r>
    </w:p>
    <w:p w14:paraId="79EEE4AA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Designar a la persona o institución a la que debe comunicarse su detención y que dicha comunicación se haga en forma inmediata.</w:t>
      </w:r>
    </w:p>
    <w:p w14:paraId="5CC73DD9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Ser asistido desde los actos iniciales de investigación por un Abogado Defensor.</w:t>
      </w:r>
    </w:p>
    <w:p w14:paraId="629CA3D8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Abstenerse de declarar, y si acepta hacerlo, a que su Abogado Defensor esté presente en su declaración y en todas las diligencias en que se requiere su presencia.</w:t>
      </w:r>
    </w:p>
    <w:p w14:paraId="2E467288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Que no se emplee en su contra medios coactivos, intimidatorios o contrarios a su dignidad, ni a ser sometido a técnicas o métodos que induzcan o alteren su libre voluntad o a sufrir una restricción no autorizada ni permitida por Ley.</w:t>
      </w:r>
    </w:p>
    <w:p w14:paraId="5FA495CF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Ser examinado por un médico legista o en su defecto por otro profesional de la salud, cuando su estado de salud así lo requiera.</w:t>
      </w:r>
    </w:p>
    <w:p w14:paraId="48140E33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A que se presuma su inocencia y de ser asistido por un intérprete en caso lo considere necesario.</w:t>
      </w:r>
    </w:p>
    <w:p w14:paraId="447198DD" w14:textId="77777777" w:rsidR="00BF30BD" w:rsidRDefault="00BF30BD" w:rsidP="009E6A5F">
      <w:pPr>
        <w:numPr>
          <w:ilvl w:val="2"/>
          <w:numId w:val="1"/>
        </w:numPr>
        <w:tabs>
          <w:tab w:val="clear" w:pos="2352"/>
        </w:tabs>
        <w:spacing w:after="0" w:line="240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A mantener reserva sobre sus convicciones políticas, religiosas o de cualquier otra índole, así como a guardar el secreto profesional.</w:t>
      </w:r>
    </w:p>
    <w:p w14:paraId="47B5CC08" w14:textId="77777777" w:rsidR="009E6A5F" w:rsidRDefault="009E6A5F" w:rsidP="009E6A5F">
      <w:pPr>
        <w:spacing w:line="240" w:lineRule="auto"/>
        <w:jc w:val="both"/>
        <w:rPr>
          <w:rFonts w:ascii="Arial" w:eastAsia="Arial Unicode MS" w:hAnsi="Arial" w:cs="Arial"/>
          <w:sz w:val="24"/>
          <w:szCs w:val="24"/>
        </w:rPr>
      </w:pPr>
    </w:p>
    <w:p w14:paraId="4E2E421E" w14:textId="6D1131F1" w:rsidR="00BF30BD" w:rsidRDefault="00BF30BD" w:rsidP="009E6A5F">
      <w:pPr>
        <w:spacing w:line="240" w:lineRule="auto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 xml:space="preserve">--- Siendo las {hora4} horas del mismo día, se dio por concluida la presente diligencia de </w:t>
      </w:r>
      <w:r>
        <w:rPr>
          <w:rFonts w:ascii="Arial" w:eastAsia="Arial Unicode MS" w:hAnsi="Arial" w:cs="Arial"/>
          <w:b/>
          <w:sz w:val="24"/>
          <w:szCs w:val="24"/>
        </w:rPr>
        <w:t>LECTURA DE DERECHOS AL DETENIDO</w:t>
      </w:r>
      <w:r>
        <w:rPr>
          <w:rFonts w:ascii="Arial" w:eastAsia="Arial Unicode MS" w:hAnsi="Arial" w:cs="Arial"/>
          <w:sz w:val="24"/>
          <w:szCs w:val="24"/>
        </w:rPr>
        <w:t>, firmando los intervinientes en señal de conformidad.</w:t>
      </w:r>
    </w:p>
    <w:p w14:paraId="612F8770" w14:textId="269D2A54" w:rsidR="00BF30BD" w:rsidRPr="008163D3" w:rsidRDefault="00BF30BD" w:rsidP="009E6A5F">
      <w:pPr>
        <w:pStyle w:val="Textoindependiente"/>
        <w:tabs>
          <w:tab w:val="left" w:pos="2668"/>
          <w:tab w:val="left" w:pos="5691"/>
        </w:tabs>
        <w:spacing w:before="92" w:line="249" w:lineRule="auto"/>
        <w:ind w:right="112"/>
        <w:rPr>
          <w:rFonts w:ascii="Arial" w:eastAsia="Arial Unicode MS" w:hAnsi="Arial" w:cs="Arial"/>
          <w:sz w:val="22"/>
          <w:szCs w:val="22"/>
        </w:rPr>
      </w:pPr>
      <w:r>
        <w:rPr>
          <w:rFonts w:ascii="Arial" w:eastAsia="Arial Unicode MS" w:hAnsi="Arial" w:cs="Arial"/>
          <w:sz w:val="24"/>
          <w:szCs w:val="24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   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BF30BD" w:rsidRPr="008163D3" w14:paraId="3F721072" w14:textId="77777777" w:rsidTr="009E6A5F">
        <w:trPr>
          <w:trHeight w:val="58"/>
        </w:trPr>
        <w:tc>
          <w:tcPr>
            <w:tcW w:w="4247" w:type="dxa"/>
          </w:tcPr>
          <w:p w14:paraId="776BCEDE" w14:textId="6048F233" w:rsidR="00BF30BD" w:rsidRPr="008163D3" w:rsidRDefault="00BF30BD" w:rsidP="00BF30BD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>EL INSTRUCTOR</w:t>
            </w:r>
          </w:p>
          <w:p w14:paraId="7DEC0C29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639B884A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60C86169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-----------------------------------------</w:t>
            </w:r>
          </w:p>
          <w:p w14:paraId="024DF3E2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{cip}</w:t>
            </w:r>
          </w:p>
          <w:p w14:paraId="0391C673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{</w:t>
            </w:r>
            <w:r w:rsidRPr="008163D3">
              <w:rPr>
                <w:rFonts w:ascii="Arial" w:eastAsia="Arial Unicode MS" w:hAnsi="Arial" w:cs="Arial"/>
                <w:b/>
                <w:bCs/>
              </w:rPr>
              <w:t>personal</w:t>
            </w: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_</w:t>
            </w:r>
            <w:r w:rsidRPr="008163D3">
              <w:rPr>
                <w:rFonts w:ascii="Arial" w:eastAsia="Arial Unicode MS" w:hAnsi="Arial" w:cs="Arial"/>
                <w:b/>
                <w:bCs/>
              </w:rPr>
              <w:t>interviniente</w:t>
            </w: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}</w:t>
            </w:r>
          </w:p>
          <w:p w14:paraId="42758AE5" w14:textId="13A0002F" w:rsidR="00BF30BD" w:rsidRPr="008163D3" w:rsidRDefault="00BF30BD" w:rsidP="009E6A5F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{grado} PNP</w:t>
            </w:r>
          </w:p>
        </w:tc>
        <w:tc>
          <w:tcPr>
            <w:tcW w:w="4247" w:type="dxa"/>
          </w:tcPr>
          <w:p w14:paraId="325E50B4" w14:textId="4B10D85B" w:rsidR="00BF30BD" w:rsidRPr="008163D3" w:rsidRDefault="00BF30BD" w:rsidP="00BF30BD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 xml:space="preserve">EL  </w:t>
            </w:r>
            <w:r>
              <w:rPr>
                <w:rFonts w:ascii="Arial" w:eastAsia="Arial Unicode MS" w:hAnsi="Arial" w:cs="Arial"/>
                <w:b/>
              </w:rPr>
              <w:t>DETENIDO</w:t>
            </w:r>
          </w:p>
          <w:p w14:paraId="674AD73D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3D3034CC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7D6656B0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-----------------------------------------</w:t>
            </w:r>
          </w:p>
          <w:p w14:paraId="5A18A34F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{intervenido_nombre}</w:t>
            </w:r>
          </w:p>
          <w:p w14:paraId="7E3DF3D3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DNI N° {intervenido_dni}</w:t>
            </w:r>
          </w:p>
          <w:p w14:paraId="29BFD599" w14:textId="77777777" w:rsidR="00BF30BD" w:rsidRPr="008163D3" w:rsidRDefault="00BF30BD" w:rsidP="009C4447">
            <w:pPr>
              <w:spacing w:line="276" w:lineRule="auto"/>
              <w:jc w:val="both"/>
              <w:rPr>
                <w:rFonts w:ascii="Arial" w:eastAsia="Arial Unicode MS" w:hAnsi="Arial" w:cs="Arial"/>
              </w:rPr>
            </w:pPr>
          </w:p>
        </w:tc>
      </w:tr>
    </w:tbl>
    <w:p w14:paraId="09695C89" w14:textId="77777777" w:rsidR="00553098" w:rsidRDefault="00553098" w:rsidP="009E6A5F"/>
    <w:sectPr w:rsidR="00553098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5"/>
    <w:multiLevelType w:val="hybridMultilevel"/>
    <w:tmpl w:val="B080ADE6"/>
    <w:lvl w:ilvl="0" w:tplc="FFFFFFFF">
      <w:start w:val="7"/>
      <w:numFmt w:val="upperLetter"/>
      <w:lvlText w:val="%1."/>
      <w:lvlJc w:val="left"/>
      <w:pPr>
        <w:tabs>
          <w:tab w:val="left" w:pos="387"/>
        </w:tabs>
        <w:ind w:left="387" w:hanging="360"/>
      </w:pPr>
      <w:rPr>
        <w:rFonts w:hint="default"/>
        <w:b/>
      </w:rPr>
    </w:lvl>
    <w:lvl w:ilvl="1" w:tplc="FFFFFFFF">
      <w:start w:val="1"/>
      <w:numFmt w:val="lowerLetter"/>
      <w:lvlText w:val="%2."/>
      <w:lvlJc w:val="left"/>
      <w:pPr>
        <w:tabs>
          <w:tab w:val="left" w:pos="1107"/>
        </w:tabs>
        <w:ind w:left="1107" w:hanging="360"/>
      </w:pPr>
    </w:lvl>
    <w:lvl w:ilvl="2" w:tplc="DE0020E0">
      <w:start w:val="1"/>
      <w:numFmt w:val="decimal"/>
      <w:lvlText w:val="%3."/>
      <w:lvlJc w:val="left"/>
      <w:pPr>
        <w:tabs>
          <w:tab w:val="left" w:pos="2352"/>
        </w:tabs>
        <w:ind w:left="2352" w:hanging="705"/>
      </w:pPr>
      <w:rPr>
        <w:rFonts w:hint="default"/>
        <w:sz w:val="22"/>
        <w:szCs w:val="22"/>
      </w:rPr>
    </w:lvl>
    <w:lvl w:ilvl="3" w:tplc="CA9EAD84" w:tentative="1">
      <w:start w:val="1"/>
      <w:numFmt w:val="decimal"/>
      <w:lvlText w:val="%4."/>
      <w:lvlJc w:val="left"/>
      <w:pPr>
        <w:tabs>
          <w:tab w:val="left" w:pos="2547"/>
        </w:tabs>
        <w:ind w:left="2547" w:hanging="360"/>
      </w:pPr>
    </w:lvl>
    <w:lvl w:ilvl="4" w:tplc="2D9C4728" w:tentative="1">
      <w:start w:val="1"/>
      <w:numFmt w:val="lowerLetter"/>
      <w:lvlText w:val="%5."/>
      <w:lvlJc w:val="left"/>
      <w:pPr>
        <w:tabs>
          <w:tab w:val="left" w:pos="3267"/>
        </w:tabs>
        <w:ind w:left="3267" w:hanging="360"/>
      </w:pPr>
    </w:lvl>
    <w:lvl w:ilvl="5" w:tplc="407426A6" w:tentative="1">
      <w:start w:val="1"/>
      <w:numFmt w:val="lowerRoman"/>
      <w:lvlText w:val="%6."/>
      <w:lvlJc w:val="right"/>
      <w:pPr>
        <w:tabs>
          <w:tab w:val="left" w:pos="3987"/>
        </w:tabs>
        <w:ind w:left="3987" w:hanging="180"/>
      </w:pPr>
    </w:lvl>
    <w:lvl w:ilvl="6" w:tplc="0BFC1FA8" w:tentative="1">
      <w:start w:val="1"/>
      <w:numFmt w:val="decimal"/>
      <w:lvlText w:val="%7."/>
      <w:lvlJc w:val="left"/>
      <w:pPr>
        <w:tabs>
          <w:tab w:val="left" w:pos="4707"/>
        </w:tabs>
        <w:ind w:left="4707" w:hanging="360"/>
      </w:pPr>
    </w:lvl>
    <w:lvl w:ilvl="7" w:tplc="E6CCE716" w:tentative="1">
      <w:start w:val="1"/>
      <w:numFmt w:val="lowerLetter"/>
      <w:lvlText w:val="%8."/>
      <w:lvlJc w:val="left"/>
      <w:pPr>
        <w:tabs>
          <w:tab w:val="left" w:pos="5427"/>
        </w:tabs>
        <w:ind w:left="5427" w:hanging="360"/>
      </w:pPr>
    </w:lvl>
    <w:lvl w:ilvl="8" w:tplc="BCEAF986" w:tentative="1">
      <w:start w:val="1"/>
      <w:numFmt w:val="lowerRoman"/>
      <w:lvlText w:val="%9."/>
      <w:lvlJc w:val="right"/>
      <w:pPr>
        <w:tabs>
          <w:tab w:val="left" w:pos="6147"/>
        </w:tabs>
        <w:ind w:left="6147" w:hanging="180"/>
      </w:pPr>
    </w:lvl>
  </w:abstractNum>
  <w:num w:numId="1" w16cid:durableId="99759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778"/>
    <w:rsid w:val="000F3778"/>
    <w:rsid w:val="00126048"/>
    <w:rsid w:val="002B65FF"/>
    <w:rsid w:val="00492B79"/>
    <w:rsid w:val="00502EBD"/>
    <w:rsid w:val="00553098"/>
    <w:rsid w:val="005A2780"/>
    <w:rsid w:val="00643287"/>
    <w:rsid w:val="007840F2"/>
    <w:rsid w:val="009E6A5F"/>
    <w:rsid w:val="00AB4D76"/>
    <w:rsid w:val="00BF30BD"/>
    <w:rsid w:val="00D37A29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D5B17C"/>
  <w15:chartTrackingRefBased/>
  <w15:docId w15:val="{1F5D63F6-DFE9-40B0-AADC-98E884835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0BD"/>
    <w:rPr>
      <w:rFonts w:ascii="Calibri" w:eastAsia="SimSun" w:hAnsi="Calibri" w:cs="SimSun"/>
      <w:lang w:val="es-PE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F3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3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37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3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37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3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3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3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3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37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37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37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377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377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37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37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37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37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qFormat/>
    <w:rsid w:val="000F3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0F3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3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3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3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37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37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377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37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377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3778"/>
    <w:rPr>
      <w:b/>
      <w:bCs/>
      <w:smallCaps/>
      <w:color w:val="2F5496" w:themeColor="accent1" w:themeShade="BF"/>
      <w:spacing w:val="5"/>
    </w:rPr>
  </w:style>
  <w:style w:type="paragraph" w:styleId="Textoindependiente">
    <w:name w:val="Body Text"/>
    <w:basedOn w:val="Normal"/>
    <w:link w:val="TextoindependienteCar"/>
    <w:rsid w:val="00BF30BD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BF30BD"/>
    <w:rPr>
      <w:rFonts w:ascii="Times New Roman" w:eastAsia="Times New Roman" w:hAnsi="Times New Roman" w:cs="Times New Roman"/>
      <w:sz w:val="20"/>
      <w:szCs w:val="20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BF30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338</Words>
  <Characters>1859</Characters>
  <Application>Microsoft Office Word</Application>
  <DocSecurity>0</DocSecurity>
  <Lines>15</Lines>
  <Paragraphs>4</Paragraphs>
  <ScaleCrop>false</ScaleCrop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5</cp:revision>
  <dcterms:created xsi:type="dcterms:W3CDTF">2026-09-09T21:25:00Z</dcterms:created>
  <dcterms:modified xsi:type="dcterms:W3CDTF">2026-09-09T22:05:00Z</dcterms:modified>
</cp:coreProperties>
</file>