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https://github.com/cocacolasante/week-2-module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cocacolasante/week-2-modul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