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E26B" w14:textId="5151B9E4" w:rsidR="00413B13" w:rsidRPr="00FD1137" w:rsidRDefault="00E05F0B" w:rsidP="00E05F0B">
      <w:pPr>
        <w:spacing w:after="0"/>
        <w:rPr>
          <w:rFonts w:ascii="Calibri" w:hAnsi="Calibri" w:cs="Calibri"/>
          <w:lang w:val="en-GB"/>
        </w:rPr>
      </w:pPr>
      <w:r w:rsidRPr="00FD1137">
        <w:rPr>
          <w:rFonts w:ascii="Calibri" w:hAnsi="Calibri" w:cs="Calibri"/>
          <w:lang w:val="en-GB"/>
        </w:rPr>
        <w:t xml:space="preserve">Codebook – </w:t>
      </w:r>
      <w:r w:rsidR="00FD1137" w:rsidRPr="00FD1137">
        <w:rPr>
          <w:rFonts w:ascii="Calibri" w:hAnsi="Calibri" w:cs="Calibri"/>
          <w:lang w:val="en-GB"/>
        </w:rPr>
        <w:t>Ideological classification of Brazilian p</w:t>
      </w:r>
      <w:r w:rsidR="00FD1137">
        <w:rPr>
          <w:rFonts w:ascii="Calibri" w:hAnsi="Calibri" w:cs="Calibri"/>
          <w:lang w:val="en-GB"/>
        </w:rPr>
        <w:t>olitical parties (2018-2022) through expert survey</w:t>
      </w:r>
    </w:p>
    <w:p w14:paraId="6775474B" w14:textId="77777777" w:rsidR="00E05F0B" w:rsidRPr="00FD1137" w:rsidRDefault="00E05F0B" w:rsidP="00E05F0B">
      <w:pPr>
        <w:spacing w:after="0"/>
        <w:rPr>
          <w:rFonts w:ascii="Calibri" w:hAnsi="Calibri" w:cs="Calibri"/>
          <w:lang w:val="en-GB"/>
        </w:rPr>
      </w:pPr>
    </w:p>
    <w:p w14:paraId="242425B6" w14:textId="699EC8E3" w:rsidR="00E05F0B" w:rsidRPr="00FD1137" w:rsidRDefault="00E05F0B" w:rsidP="00553076">
      <w:pPr>
        <w:jc w:val="both"/>
        <w:rPr>
          <w:rFonts w:ascii="Calibri" w:hAnsi="Calibri" w:cs="Calibri"/>
          <w:lang w:val="en-GB"/>
        </w:rPr>
      </w:pPr>
      <w:r w:rsidRPr="00FD1137">
        <w:rPr>
          <w:rFonts w:ascii="Calibri" w:hAnsi="Calibri" w:cs="Calibri"/>
          <w:lang w:val="en-GB"/>
        </w:rPr>
        <w:t xml:space="preserve">Id: </w:t>
      </w:r>
      <w:r w:rsidR="00FD1137" w:rsidRPr="00FD1137">
        <w:rPr>
          <w:rFonts w:ascii="Calibri" w:hAnsi="Calibri" w:cs="Calibri"/>
          <w:lang w:val="en-GB"/>
        </w:rPr>
        <w:t>respondent identification</w:t>
      </w:r>
      <w:r w:rsidRPr="00FD1137">
        <w:rPr>
          <w:rFonts w:ascii="Calibri" w:hAnsi="Calibri" w:cs="Calibri"/>
          <w:lang w:val="en-GB"/>
        </w:rPr>
        <w:t xml:space="preserve"> (</w:t>
      </w:r>
      <w:r w:rsidR="00FD1137" w:rsidRPr="00FD1137">
        <w:rPr>
          <w:rFonts w:ascii="Calibri" w:hAnsi="Calibri" w:cs="Calibri"/>
          <w:lang w:val="en-GB"/>
        </w:rPr>
        <w:t xml:space="preserve">four first digits stand for the </w:t>
      </w:r>
      <w:r w:rsidR="00FD1137">
        <w:rPr>
          <w:rFonts w:ascii="Calibri" w:hAnsi="Calibri" w:cs="Calibri"/>
          <w:lang w:val="en-GB"/>
        </w:rPr>
        <w:t>year of elicited data</w:t>
      </w:r>
      <w:r w:rsidRPr="00FD1137">
        <w:rPr>
          <w:rFonts w:ascii="Calibri" w:hAnsi="Calibri" w:cs="Calibri"/>
          <w:lang w:val="en-GB"/>
        </w:rPr>
        <w:t>)</w:t>
      </w:r>
    </w:p>
    <w:p w14:paraId="34065761" w14:textId="3DAF981D" w:rsidR="00E05F0B" w:rsidRPr="00FD1137" w:rsidRDefault="00E05F0B" w:rsidP="00E05F0B">
      <w:pPr>
        <w:jc w:val="both"/>
        <w:rPr>
          <w:rFonts w:ascii="Calibri" w:hAnsi="Calibri" w:cs="Calibri"/>
          <w:lang w:val="en-GB"/>
        </w:rPr>
      </w:pPr>
      <w:r w:rsidRPr="00FD1137">
        <w:rPr>
          <w:rFonts w:ascii="Calibri" w:hAnsi="Calibri" w:cs="Calibri"/>
          <w:lang w:val="en-GB"/>
        </w:rPr>
        <w:t xml:space="preserve">Ideo_18_...: </w:t>
      </w:r>
      <w:r w:rsidR="00FD1137" w:rsidRPr="00FD1137">
        <w:rPr>
          <w:rFonts w:ascii="Calibri" w:hAnsi="Calibri" w:cs="Calibri"/>
          <w:lang w:val="en-GB"/>
        </w:rPr>
        <w:t>ideological positioning of party X in the 2018 survey</w:t>
      </w:r>
      <w:r w:rsidR="00FD1137">
        <w:rPr>
          <w:rFonts w:ascii="Calibri" w:hAnsi="Calibri" w:cs="Calibri"/>
          <w:lang w:val="en-GB"/>
        </w:rPr>
        <w:t xml:space="preserve"> wave</w:t>
      </w:r>
      <w:r w:rsidRPr="00FD1137">
        <w:rPr>
          <w:rFonts w:ascii="Calibri" w:hAnsi="Calibri" w:cs="Calibri"/>
          <w:lang w:val="en-GB"/>
        </w:rPr>
        <w:t xml:space="preserve">, </w:t>
      </w:r>
      <w:r w:rsidR="00FD1137" w:rsidRPr="00FD1137">
        <w:rPr>
          <w:rFonts w:ascii="Calibri" w:hAnsi="Calibri" w:cs="Calibri"/>
          <w:lang w:val="en-GB"/>
        </w:rPr>
        <w:t>in a zero to te</w:t>
      </w:r>
      <w:r w:rsidR="00FD1137">
        <w:rPr>
          <w:rFonts w:ascii="Calibri" w:hAnsi="Calibri" w:cs="Calibri"/>
          <w:lang w:val="en-GB"/>
        </w:rPr>
        <w:t>n</w:t>
      </w:r>
      <w:r w:rsidR="00FD1137" w:rsidRPr="00FD1137">
        <w:rPr>
          <w:rFonts w:ascii="Calibri" w:hAnsi="Calibri" w:cs="Calibri"/>
          <w:lang w:val="en-GB"/>
        </w:rPr>
        <w:t xml:space="preserve"> scale Where zero stands for the far le</w:t>
      </w:r>
      <w:r w:rsidR="00FD1137">
        <w:rPr>
          <w:rFonts w:ascii="Calibri" w:hAnsi="Calibri" w:cs="Calibri"/>
          <w:lang w:val="en-GB"/>
        </w:rPr>
        <w:t xml:space="preserve">ft and ten stands for the extreme far right. </w:t>
      </w:r>
    </w:p>
    <w:p w14:paraId="3F6227D2" w14:textId="7604F0B4" w:rsidR="002F1C7B" w:rsidRPr="00FD1137" w:rsidRDefault="002F1C7B" w:rsidP="00E05F0B">
      <w:pPr>
        <w:jc w:val="both"/>
        <w:rPr>
          <w:rFonts w:ascii="Calibri" w:hAnsi="Calibri" w:cs="Calibri"/>
          <w:lang w:val="en-GB"/>
        </w:rPr>
      </w:pPr>
      <w:r w:rsidRPr="00FD1137">
        <w:rPr>
          <w:rFonts w:ascii="Calibri" w:hAnsi="Calibri" w:cs="Calibri"/>
          <w:lang w:val="en-GB"/>
        </w:rPr>
        <w:t xml:space="preserve">Obj_18_...: </w:t>
      </w:r>
      <w:r w:rsidR="00FD1137" w:rsidRPr="00FD1137">
        <w:rPr>
          <w:rFonts w:ascii="Calibri" w:hAnsi="Calibri" w:cs="Calibri"/>
          <w:lang w:val="en-GB"/>
        </w:rPr>
        <w:t xml:space="preserve">party objective and </w:t>
      </w:r>
      <w:r w:rsidR="00FD1137">
        <w:rPr>
          <w:rFonts w:ascii="Calibri" w:hAnsi="Calibri" w:cs="Calibri"/>
          <w:lang w:val="en-GB"/>
        </w:rPr>
        <w:t>dominant behaviour in the 2018 survey wave</w:t>
      </w:r>
      <w:r w:rsidRPr="00FD1137">
        <w:rPr>
          <w:rFonts w:ascii="Calibri" w:hAnsi="Calibri" w:cs="Calibri"/>
          <w:lang w:val="en-GB"/>
        </w:rPr>
        <w:t xml:space="preserve">, </w:t>
      </w:r>
      <w:r w:rsidR="00FD1137">
        <w:rPr>
          <w:rFonts w:ascii="Calibri" w:hAnsi="Calibri" w:cs="Calibri"/>
          <w:lang w:val="en-GB"/>
        </w:rPr>
        <w:t xml:space="preserve">between </w:t>
      </w:r>
      <w:proofErr w:type="spellStart"/>
      <w:r w:rsidR="00FD1137">
        <w:rPr>
          <w:rFonts w:ascii="Calibri" w:hAnsi="Calibri" w:cs="Calibri"/>
          <w:lang w:val="en-GB"/>
        </w:rPr>
        <w:t>Wolinetz</w:t>
      </w:r>
      <w:proofErr w:type="spellEnd"/>
      <w:r w:rsidR="00FD1137">
        <w:rPr>
          <w:rFonts w:ascii="Calibri" w:hAnsi="Calibri" w:cs="Calibri"/>
          <w:lang w:val="en-GB"/>
        </w:rPr>
        <w:t xml:space="preserve"> (2002) classification: policy-seeking, office-seeking and vote-seeking.</w:t>
      </w:r>
    </w:p>
    <w:p w14:paraId="2E4BD5A5" w14:textId="6B88D5BC" w:rsidR="002F1C7B" w:rsidRPr="00FD1137" w:rsidRDefault="002F1C7B" w:rsidP="002F1C7B">
      <w:pPr>
        <w:jc w:val="both"/>
        <w:rPr>
          <w:rFonts w:ascii="Calibri" w:hAnsi="Calibri" w:cs="Calibri"/>
          <w:lang w:val="en-GB"/>
        </w:rPr>
      </w:pPr>
      <w:r w:rsidRPr="00FD1137">
        <w:rPr>
          <w:rFonts w:ascii="Calibri" w:hAnsi="Calibri" w:cs="Calibri"/>
          <w:lang w:val="en-GB"/>
        </w:rPr>
        <w:t xml:space="preserve">Ideo_22_...: </w:t>
      </w:r>
      <w:r w:rsidR="00FD1137" w:rsidRPr="00FD1137">
        <w:rPr>
          <w:rFonts w:ascii="Calibri" w:hAnsi="Calibri" w:cs="Calibri"/>
          <w:lang w:val="en-GB"/>
        </w:rPr>
        <w:t>ideological positioning of party X in the 20</w:t>
      </w:r>
      <w:r w:rsidR="00FD1137">
        <w:rPr>
          <w:rFonts w:ascii="Calibri" w:hAnsi="Calibri" w:cs="Calibri"/>
          <w:lang w:val="en-GB"/>
        </w:rPr>
        <w:t>22</w:t>
      </w:r>
      <w:r w:rsidR="00FD1137" w:rsidRPr="00FD1137">
        <w:rPr>
          <w:rFonts w:ascii="Calibri" w:hAnsi="Calibri" w:cs="Calibri"/>
          <w:lang w:val="en-GB"/>
        </w:rPr>
        <w:t xml:space="preserve"> survey</w:t>
      </w:r>
      <w:r w:rsidR="00FD1137">
        <w:rPr>
          <w:rFonts w:ascii="Calibri" w:hAnsi="Calibri" w:cs="Calibri"/>
          <w:lang w:val="en-GB"/>
        </w:rPr>
        <w:t xml:space="preserve"> wave</w:t>
      </w:r>
      <w:r w:rsidR="00FD1137" w:rsidRPr="00FD1137">
        <w:rPr>
          <w:rFonts w:ascii="Calibri" w:hAnsi="Calibri" w:cs="Calibri"/>
          <w:lang w:val="en-GB"/>
        </w:rPr>
        <w:t>, in a zero to te</w:t>
      </w:r>
      <w:r w:rsidR="00FD1137">
        <w:rPr>
          <w:rFonts w:ascii="Calibri" w:hAnsi="Calibri" w:cs="Calibri"/>
          <w:lang w:val="en-GB"/>
        </w:rPr>
        <w:t>n</w:t>
      </w:r>
      <w:r w:rsidR="00FD1137" w:rsidRPr="00FD1137">
        <w:rPr>
          <w:rFonts w:ascii="Calibri" w:hAnsi="Calibri" w:cs="Calibri"/>
          <w:lang w:val="en-GB"/>
        </w:rPr>
        <w:t xml:space="preserve"> scale </w:t>
      </w:r>
      <w:r w:rsidR="00FD1137">
        <w:rPr>
          <w:rFonts w:ascii="Calibri" w:hAnsi="Calibri" w:cs="Calibri"/>
          <w:lang w:val="en-GB"/>
        </w:rPr>
        <w:t>w</w:t>
      </w:r>
      <w:r w:rsidR="00FD1137" w:rsidRPr="00FD1137">
        <w:rPr>
          <w:rFonts w:ascii="Calibri" w:hAnsi="Calibri" w:cs="Calibri"/>
          <w:lang w:val="en-GB"/>
        </w:rPr>
        <w:t>here zero stands for the far le</w:t>
      </w:r>
      <w:r w:rsidR="00FD1137">
        <w:rPr>
          <w:rFonts w:ascii="Calibri" w:hAnsi="Calibri" w:cs="Calibri"/>
          <w:lang w:val="en-GB"/>
        </w:rPr>
        <w:t>ft and ten stands for the extreme far right.</w:t>
      </w:r>
    </w:p>
    <w:p w14:paraId="379BAE59" w14:textId="53D5F063" w:rsidR="002F1C7B" w:rsidRPr="00FD1137" w:rsidRDefault="002F1C7B" w:rsidP="002F1C7B">
      <w:pPr>
        <w:jc w:val="both"/>
        <w:rPr>
          <w:rFonts w:ascii="Calibri" w:hAnsi="Calibri" w:cs="Calibri"/>
          <w:lang w:val="en-GB"/>
        </w:rPr>
      </w:pPr>
      <w:r w:rsidRPr="00FD1137">
        <w:rPr>
          <w:rFonts w:ascii="Calibri" w:hAnsi="Calibri" w:cs="Calibri"/>
          <w:lang w:val="en-GB"/>
        </w:rPr>
        <w:t xml:space="preserve">Obj_22_...: </w:t>
      </w:r>
      <w:r w:rsidR="00FD1137" w:rsidRPr="00FD1137">
        <w:rPr>
          <w:rFonts w:ascii="Calibri" w:hAnsi="Calibri" w:cs="Calibri"/>
          <w:lang w:val="en-GB"/>
        </w:rPr>
        <w:t xml:space="preserve">party objective and </w:t>
      </w:r>
      <w:r w:rsidR="00FD1137">
        <w:rPr>
          <w:rFonts w:ascii="Calibri" w:hAnsi="Calibri" w:cs="Calibri"/>
          <w:lang w:val="en-GB"/>
        </w:rPr>
        <w:t>dominant behaviour in the 20</w:t>
      </w:r>
      <w:r w:rsidR="00FD1137">
        <w:rPr>
          <w:rFonts w:ascii="Calibri" w:hAnsi="Calibri" w:cs="Calibri"/>
          <w:lang w:val="en-GB"/>
        </w:rPr>
        <w:t>22</w:t>
      </w:r>
      <w:r w:rsidR="00FD1137">
        <w:rPr>
          <w:rFonts w:ascii="Calibri" w:hAnsi="Calibri" w:cs="Calibri"/>
          <w:lang w:val="en-GB"/>
        </w:rPr>
        <w:t xml:space="preserve"> survey wave</w:t>
      </w:r>
      <w:r w:rsidR="00FD1137" w:rsidRPr="00FD1137">
        <w:rPr>
          <w:rFonts w:ascii="Calibri" w:hAnsi="Calibri" w:cs="Calibri"/>
          <w:lang w:val="en-GB"/>
        </w:rPr>
        <w:t xml:space="preserve">, </w:t>
      </w:r>
      <w:r w:rsidR="00FD1137">
        <w:rPr>
          <w:rFonts w:ascii="Calibri" w:hAnsi="Calibri" w:cs="Calibri"/>
          <w:lang w:val="en-GB"/>
        </w:rPr>
        <w:t xml:space="preserve">between </w:t>
      </w:r>
      <w:proofErr w:type="spellStart"/>
      <w:r w:rsidR="00FD1137">
        <w:rPr>
          <w:rFonts w:ascii="Calibri" w:hAnsi="Calibri" w:cs="Calibri"/>
          <w:lang w:val="en-GB"/>
        </w:rPr>
        <w:t>Wolinetz</w:t>
      </w:r>
      <w:proofErr w:type="spellEnd"/>
      <w:r w:rsidR="00FD1137">
        <w:rPr>
          <w:rFonts w:ascii="Calibri" w:hAnsi="Calibri" w:cs="Calibri"/>
          <w:lang w:val="en-GB"/>
        </w:rPr>
        <w:t xml:space="preserve"> (2002) classification: policy-seeking, office-seekin</w:t>
      </w:r>
      <w:r w:rsidR="00FD1137">
        <w:rPr>
          <w:rFonts w:ascii="Calibri" w:hAnsi="Calibri" w:cs="Calibri"/>
          <w:lang w:val="en-GB"/>
        </w:rPr>
        <w:t>g</w:t>
      </w:r>
      <w:r w:rsidR="00FD1137">
        <w:rPr>
          <w:rFonts w:ascii="Calibri" w:hAnsi="Calibri" w:cs="Calibri"/>
          <w:lang w:val="en-GB"/>
        </w:rPr>
        <w:t xml:space="preserve"> and vote-seeking.</w:t>
      </w:r>
    </w:p>
    <w:p w14:paraId="6B942B3E" w14:textId="77777777" w:rsidR="002F1C7B" w:rsidRPr="00FD1137" w:rsidRDefault="002F1C7B" w:rsidP="00E05F0B">
      <w:pPr>
        <w:jc w:val="both"/>
        <w:rPr>
          <w:rFonts w:ascii="Calibri" w:hAnsi="Calibri" w:cs="Calibri"/>
          <w:lang w:val="en-GB"/>
        </w:rPr>
      </w:pPr>
    </w:p>
    <w:sectPr w:rsidR="002F1C7B" w:rsidRPr="00FD1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0B"/>
    <w:rsid w:val="000B0770"/>
    <w:rsid w:val="00210ABB"/>
    <w:rsid w:val="002F1C7B"/>
    <w:rsid w:val="00413B13"/>
    <w:rsid w:val="00553076"/>
    <w:rsid w:val="005A03AA"/>
    <w:rsid w:val="00C15CD7"/>
    <w:rsid w:val="00D37E40"/>
    <w:rsid w:val="00E05F0B"/>
    <w:rsid w:val="00E27357"/>
    <w:rsid w:val="00FD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2AC8"/>
  <w15:chartTrackingRefBased/>
  <w15:docId w15:val="{076EEE63-EB8F-47DD-9ACC-FB0384B1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C7B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F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F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F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F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F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F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F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F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F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F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F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F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F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F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F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F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F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F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Fernando</dc:creator>
  <cp:keywords/>
  <dc:description/>
  <cp:lastModifiedBy>Bruno Bolognesi</cp:lastModifiedBy>
  <cp:revision>3</cp:revision>
  <dcterms:created xsi:type="dcterms:W3CDTF">2025-02-17T16:06:00Z</dcterms:created>
  <dcterms:modified xsi:type="dcterms:W3CDTF">2025-02-20T17:52:00Z</dcterms:modified>
</cp:coreProperties>
</file>