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39218670"/>
        <w:docPartObj>
          <w:docPartGallery w:val="Cover Pages"/>
          <w:docPartUnique/>
        </w:docPartObj>
      </w:sdtPr>
      <w:sdtEndPr>
        <w:rPr>
          <w:rFonts w:ascii="Times New Roman" w:eastAsia="SimSun" w:hAnsi="Times New Roman" w:cs="Times New Roman"/>
          <w:sz w:val="24"/>
          <w:szCs w:val="24"/>
          <w:lang w:eastAsia="zh-CN"/>
        </w:rPr>
      </w:sdtEndPr>
      <w:sdtContent>
        <w:p w:rsidR="00255938" w:rsidRDefault="0025593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2-1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55938" w:rsidRDefault="0025593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55938" w:rsidRPr="00255938" w:rsidRDefault="00255938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255938"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Julia Coccia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255938" w:rsidRPr="00255938" w:rsidRDefault="00255938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255938"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CIS 512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2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55938" w:rsidRPr="00255938" w:rsidRDefault="00255938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255938"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12/13/2016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1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55938" w:rsidRDefault="0025593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55938" w:rsidRPr="00255938" w:rsidRDefault="00255938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255938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Julia Coccia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255938" w:rsidRPr="00255938" w:rsidRDefault="00255938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255938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CIS 512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55938" w:rsidRPr="00255938" w:rsidRDefault="00255938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255938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12/13/2016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5938" w:rsidRDefault="0025593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Tourism Industry of Florida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55938" w:rsidRDefault="0025593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Tourism Industry of Florida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55938" w:rsidRDefault="00255938">
          <w:pPr>
            <w:rPr>
              <w:rFonts w:ascii="Times New Roman" w:eastAsia="SimSun" w:hAnsi="Times New Roman" w:cs="Times New Roman"/>
              <w:sz w:val="24"/>
              <w:szCs w:val="24"/>
              <w:lang w:eastAsia="zh-CN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margin">
                  <wp:posOffset>2869324</wp:posOffset>
                </wp:positionH>
                <wp:positionV relativeFrom="page">
                  <wp:posOffset>3184634</wp:posOffset>
                </wp:positionV>
                <wp:extent cx="3216166" cy="5118024"/>
                <wp:effectExtent l="0" t="0" r="3810" b="6985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1426" cy="512639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eastAsia="SimSun" w:hAnsi="Times New Roman" w:cs="Times New Roman"/>
              <w:sz w:val="24"/>
              <w:szCs w:val="24"/>
              <w:lang w:eastAsia="zh-CN"/>
            </w:rPr>
            <w:br w:type="page"/>
          </w:r>
        </w:p>
      </w:sdtContent>
    </w:sdt>
    <w:p w:rsidR="007D0671" w:rsidRDefault="00255938">
      <w:r>
        <w:lastRenderedPageBreak/>
        <w:t>Abstract</w:t>
      </w:r>
    </w:p>
    <w:p w:rsidR="00A968E6" w:rsidRDefault="00E47324">
      <w:r>
        <w:t xml:space="preserve">Have you ever been to Florida? Have you ever wondered how many people visit per year? With so many places to visit in Florida it would be a surprise if you haven’t. This project will look at how the tourism industry impacts the state of Florida. This project was </w:t>
      </w:r>
      <w:r w:rsidR="00E4085A">
        <w:t>motivated</w:t>
      </w:r>
      <w:r>
        <w:t xml:space="preserve"> by </w:t>
      </w:r>
      <w:r w:rsidR="00E4085A">
        <w:t>curiosity</w:t>
      </w:r>
      <w:r>
        <w:t xml:space="preserve"> in the industry.</w:t>
      </w:r>
      <w:r w:rsidR="00A968E6" w:rsidRPr="00A968E6">
        <w:t xml:space="preserve"> </w:t>
      </w:r>
      <w:r w:rsidR="00A968E6">
        <w:t xml:space="preserve">Tourism is the number one provider of jobs for Floridians. It is also a major provider of tax revenue for cities, counties and the state of </w:t>
      </w:r>
      <w:r w:rsidR="00E4085A">
        <w:t>Florida. The</w:t>
      </w:r>
      <w:r w:rsidR="00A968E6">
        <w:t xml:space="preserve"> tourism industry also has been on the rise, and has been one of the only industries in Florida</w:t>
      </w:r>
      <w:r w:rsidR="00AF3ACB">
        <w:t xml:space="preserve"> that was</w:t>
      </w:r>
      <w:r w:rsidR="00A968E6">
        <w:t xml:space="preserve"> not </w:t>
      </w:r>
      <w:r w:rsidR="00AF3ACB">
        <w:t>severely</w:t>
      </w:r>
      <w:r w:rsidR="00A968E6">
        <w:t xml:space="preserve"> impacted by the recession in 2008. This Project will look at the comparison in GDP, employment, Visitors and many other factors that relate to the tourism industry. </w:t>
      </w:r>
      <w:r w:rsidR="00E4085A">
        <w:t>And</w:t>
      </w:r>
      <w:r w:rsidR="00A968E6">
        <w:t xml:space="preserve"> Show how investing 10 million into the industry will benefit the state. </w:t>
      </w:r>
    </w:p>
    <w:p w:rsidR="00255938" w:rsidRDefault="00255938">
      <w:r>
        <w:t>Introduction and topic selection</w:t>
      </w:r>
    </w:p>
    <w:p w:rsidR="00A968E6" w:rsidRDefault="00E47324" w:rsidP="00A968E6">
      <w:r>
        <w:t>For this project I have decided to look at the state of Florida and in their hospitality and tourism industry. I started by looking at the top industries in the country as a whole. I found that from 1990-2013 the top industry in the United States went from manufacturing to health care across the country. This was interesting and in another project I may look into the rise of the health care industry or the decline of manufacturing, but since there is limited time and we are limiting to one state I continued to look at top industries by state. I looked at states I have lived, States I would like to visit and state I know nothing about. I looked Florida because I lived there last year while doing an internship at Walt Disney World. I found out that the top industries were international trade, Tourism, The Space industry, Agriculture, and Construction. I decided to narrow the search down to Tourism. I found that in 2011 Florida had 87.3 million visitors and tourism</w:t>
      </w:r>
      <w:r w:rsidRPr="006A7E6D">
        <w:t xml:space="preserve"> industry ha</w:t>
      </w:r>
      <w:r>
        <w:t>d</w:t>
      </w:r>
      <w:r w:rsidRPr="006A7E6D">
        <w:t xml:space="preserve"> an economic i</w:t>
      </w:r>
      <w:r>
        <w:t xml:space="preserve">mpact of $67 billion on Florida. I thought it might be interesting to investigate the different tourist destinations, see where the most impact is, as well as what might affect the industry. I planned to find tourism data to Florida. I selected this topic because I have an interest in working in this industry so knowing what drives it and what impact it has on the economy is interesting to me. </w:t>
      </w:r>
      <w:r w:rsidR="00374BE3">
        <w:t xml:space="preserve">What does </w:t>
      </w:r>
      <w:r w:rsidR="00E4085A">
        <w:t>Florida</w:t>
      </w:r>
      <w:r w:rsidR="00374BE3">
        <w:t xml:space="preserve"> offer tourists?</w:t>
      </w:r>
      <w:r w:rsidR="00A968E6">
        <w:t xml:space="preserve">  In </w:t>
      </w:r>
      <w:r w:rsidR="00E4085A">
        <w:t>Florida</w:t>
      </w:r>
      <w:r w:rsidR="00A968E6">
        <w:t xml:space="preserve"> there are many tourist </w:t>
      </w:r>
      <w:r w:rsidR="00E4085A">
        <w:t>attractions</w:t>
      </w:r>
      <w:r w:rsidR="00374BE3">
        <w:t>,</w:t>
      </w:r>
      <w:r w:rsidR="00A968E6">
        <w:t xml:space="preserve"> We can start with the beaches there are: Daytona Beach, </w:t>
      </w:r>
      <w:r w:rsidR="00E4085A">
        <w:t>Cocoa</w:t>
      </w:r>
      <w:r w:rsidR="00A968E6">
        <w:t xml:space="preserve"> Beach, Miami Beach, West </w:t>
      </w:r>
      <w:r w:rsidR="00E4085A">
        <w:t>Palm</w:t>
      </w:r>
      <w:r w:rsidR="00A968E6">
        <w:t xml:space="preserve"> B</w:t>
      </w:r>
      <w:r w:rsidR="00374BE3">
        <w:t xml:space="preserve">each, Key West the list goes on. Then there is the major theme parks, starting with Walt Disney World, Universal, </w:t>
      </w:r>
      <w:r w:rsidR="00E4085A">
        <w:t>Busch</w:t>
      </w:r>
      <w:r w:rsidR="00374BE3">
        <w:t xml:space="preserve"> Gardens, </w:t>
      </w:r>
      <w:r w:rsidR="00E4085A">
        <w:t>SeaWorld</w:t>
      </w:r>
      <w:r w:rsidR="00374BE3">
        <w:t xml:space="preserve">, Lego land and many other. Want to slow down a bit </w:t>
      </w:r>
      <w:r w:rsidR="00E4085A">
        <w:t>Florida</w:t>
      </w:r>
      <w:r w:rsidR="00374BE3">
        <w:t xml:space="preserve"> offers 1,120 golf courses more than any other state, with the PGA tour plays at about 6 of those courses. On the Subject of the PGA Florida also has many sports teams from NCAA to Professional. There are 3 NFL </w:t>
      </w:r>
      <w:r w:rsidR="003040B5">
        <w:t>teams (</w:t>
      </w:r>
      <w:r w:rsidR="00E4085A">
        <w:t>Miami</w:t>
      </w:r>
      <w:r w:rsidR="00374BE3">
        <w:t xml:space="preserve">, Tampa Bay, </w:t>
      </w:r>
      <w:r w:rsidR="00E4085A">
        <w:t>Jacksonville</w:t>
      </w:r>
      <w:r w:rsidR="00374BE3">
        <w:t xml:space="preserve">) , Two NHL teams ( Florida Panthers and </w:t>
      </w:r>
      <w:r w:rsidR="00E4085A">
        <w:t>Tampa</w:t>
      </w:r>
      <w:r w:rsidR="00374BE3">
        <w:t xml:space="preserve"> Bay </w:t>
      </w:r>
      <w:r w:rsidR="00E4085A">
        <w:t>lightning</w:t>
      </w:r>
      <w:r w:rsidR="00374BE3">
        <w:t xml:space="preserve">, </w:t>
      </w:r>
      <w:r w:rsidR="00AF3ACB">
        <w:t>one MLS team in Orlando, two NBA teams (Miami Heat and Orlando magic), as well as two MBL teams ( M</w:t>
      </w:r>
      <w:r w:rsidR="00E4085A">
        <w:t>i</w:t>
      </w:r>
      <w:r w:rsidR="00AF3ACB">
        <w:t xml:space="preserve">ami and </w:t>
      </w:r>
      <w:r w:rsidR="00E4085A">
        <w:t>Tampa</w:t>
      </w:r>
      <w:r w:rsidR="00AF3ACB">
        <w:t xml:space="preserve"> bay) and don’t forget about Spring training that really brings in visitors.  </w:t>
      </w:r>
      <w:r w:rsidR="00374BE3">
        <w:t xml:space="preserve">There </w:t>
      </w:r>
      <w:r w:rsidR="00AF3ACB">
        <w:t>are</w:t>
      </w:r>
      <w:r w:rsidR="00374BE3">
        <w:t xml:space="preserve"> world renowned events that attract tourists, in Tampa Gasprilla </w:t>
      </w:r>
      <w:r w:rsidR="00E4085A">
        <w:t>attracts</w:t>
      </w:r>
      <w:r w:rsidR="00374BE3">
        <w:t xml:space="preserve"> around 300,000 guests for a </w:t>
      </w:r>
      <w:r w:rsidR="00E4085A">
        <w:t>pirates</w:t>
      </w:r>
      <w:r w:rsidR="00374BE3">
        <w:t xml:space="preserve"> party, the Bike week in Daytona beach that brings in 500,000 for a weekend. </w:t>
      </w:r>
    </w:p>
    <w:p w:rsidR="00E47324" w:rsidRDefault="00E47324" w:rsidP="00E47324"/>
    <w:p w:rsidR="00E47324" w:rsidRDefault="00E47324"/>
    <w:p w:rsidR="00E4085A" w:rsidRDefault="00255938">
      <w:r>
        <w:t>Summary of the analyst workflow and results</w:t>
      </w:r>
    </w:p>
    <w:p w:rsidR="00332724" w:rsidRDefault="00332724">
      <w:r>
        <w:t xml:space="preserve">I started by </w:t>
      </w:r>
      <w:r w:rsidR="00D548C4">
        <w:t>grabbing</w:t>
      </w:r>
      <w:r>
        <w:t xml:space="preserve"> a lot of data that I thought would be useful. I began by looking at Employment in the </w:t>
      </w:r>
      <w:r w:rsidR="00D548C4">
        <w:t>tourism</w:t>
      </w:r>
      <w:r>
        <w:t xml:space="preserve"> industry in </w:t>
      </w:r>
      <w:r w:rsidR="00D548C4">
        <w:t>Florida</w:t>
      </w:r>
      <w:r>
        <w:t>, then looking at visitors.</w:t>
      </w:r>
    </w:p>
    <w:p w:rsidR="00332724" w:rsidRDefault="00332724"/>
    <w:p w:rsidR="00332724" w:rsidRDefault="00332724">
      <w:r>
        <w:lastRenderedPageBreak/>
        <w:t xml:space="preserve">My first model was with gdp. </w:t>
      </w:r>
    </w:p>
    <w:p w:rsidR="00255938" w:rsidRDefault="00332724">
      <w:r>
        <w:t>G</w:t>
      </w:r>
      <w:r w:rsidR="00D548C4">
        <w:t>DP</w:t>
      </w:r>
      <w:r>
        <w:t xml:space="preserve">= -4.64659E^10 + </w:t>
      </w:r>
      <w:r w:rsidR="00D548C4">
        <w:t>$</w:t>
      </w:r>
      <w:r>
        <w:t>62</w:t>
      </w:r>
      <w:r w:rsidR="00D548C4">
        <w:t>,</w:t>
      </w:r>
      <w:r>
        <w:t>411(tourism employment) +</w:t>
      </w:r>
      <w:r w:rsidR="00D548C4">
        <w:t>$</w:t>
      </w:r>
      <w:r>
        <w:t>274.34338 (</w:t>
      </w:r>
      <w:r w:rsidR="00D548C4">
        <w:t>visitors)-$43193(foreign visitors) -#-$41,727(domestic visitors) +$44,626(air arrivals) +$40,157(non air arrivals)</w:t>
      </w:r>
    </w:p>
    <w:p w:rsidR="00D548C4" w:rsidRDefault="00D548C4">
      <w:r>
        <w:t xml:space="preserve">This models variables are not significant and therefore we may need to look at another model </w:t>
      </w:r>
    </w:p>
    <w:p w:rsidR="00D548C4" w:rsidRDefault="00D548C4">
      <w:r>
        <w:t>But we do have a good R</w:t>
      </w:r>
      <w:r>
        <w:rPr>
          <w:vertAlign w:val="superscript"/>
        </w:rPr>
        <w:t>2</w:t>
      </w:r>
      <w:r>
        <w:t xml:space="preserve"> at.9916 or 99%  of the model accounts for the variance in GDP</w:t>
      </w:r>
    </w:p>
    <w:p w:rsidR="00DC4853" w:rsidRDefault="00DC4853"/>
    <w:p w:rsidR="00DC4853" w:rsidRPr="00D548C4" w:rsidRDefault="00DC4853">
      <w:r>
        <w:t xml:space="preserve">In 2015 toursim in florida employed </w:t>
      </w:r>
      <w:r w:rsidR="0063040E">
        <w:t xml:space="preserve">1,130,867 emplyoees </w:t>
      </w:r>
    </w:p>
    <w:p w:rsidR="00255938" w:rsidRDefault="00255938">
      <w:r>
        <w:t>Conclusion and Discussion</w:t>
      </w:r>
    </w:p>
    <w:p w:rsidR="001344D6" w:rsidRDefault="001344D6">
      <w:r>
        <w:br w:type="page"/>
      </w:r>
    </w:p>
    <w:p w:rsidR="00E47324" w:rsidRDefault="00E47324">
      <w:r>
        <w:lastRenderedPageBreak/>
        <w:t>Appendix</w:t>
      </w:r>
    </w:p>
    <w:p w:rsidR="001344D6" w:rsidRDefault="001344D6">
      <w:r>
        <w:t xml:space="preserve">Link to github data </w:t>
      </w:r>
    </w:p>
    <w:p w:rsidR="001344D6" w:rsidRDefault="001344D6">
      <w:bookmarkStart w:id="0" w:name="_GoBack"/>
      <w:bookmarkEnd w:id="0"/>
      <w:r>
        <w:rPr>
          <w:rFonts w:ascii="Helvetica" w:hAnsi="Helvetica"/>
          <w:color w:val="111111"/>
          <w:sz w:val="20"/>
          <w:szCs w:val="20"/>
          <w:shd w:val="clear" w:color="auto" w:fill="FFFFFF"/>
        </w:rPr>
        <w:t>https://github.com/cocciajm01/cis512.git</w:t>
      </w:r>
    </w:p>
    <w:p w:rsidR="00332724" w:rsidRDefault="00332724">
      <w:r>
        <w:rPr>
          <w:noProof/>
        </w:rPr>
        <w:drawing>
          <wp:anchor distT="0" distB="0" distL="114300" distR="114300" simplePos="0" relativeHeight="251663360" behindDoc="1" locked="0" layoutInCell="1" allowOverlap="1" wp14:anchorId="2FFA8D85" wp14:editId="3A13F551">
            <wp:simplePos x="0" y="0"/>
            <wp:positionH relativeFrom="column">
              <wp:posOffset>368935</wp:posOffset>
            </wp:positionH>
            <wp:positionV relativeFrom="paragraph">
              <wp:posOffset>284480</wp:posOffset>
            </wp:positionV>
            <wp:extent cx="3736340" cy="565785"/>
            <wp:effectExtent l="0" t="0" r="0" b="5715"/>
            <wp:wrapTight wrapText="bothSides">
              <wp:wrapPolygon edited="0">
                <wp:start x="0" y="0"/>
                <wp:lineTo x="0" y="21091"/>
                <wp:lineTo x="21475" y="21091"/>
                <wp:lineTo x="214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1" t="50815" r="26608" b="40852"/>
                    <a:stretch/>
                  </pic:blipFill>
                  <pic:spPr bwMode="auto">
                    <a:xfrm>
                      <a:off x="0" y="0"/>
                      <a:ext cx="3736340" cy="56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Regression model 1</w:t>
      </w:r>
    </w:p>
    <w:p w:rsidR="00332724" w:rsidRDefault="00332724">
      <w:pPr>
        <w:rPr>
          <w:noProof/>
        </w:rPr>
      </w:pPr>
    </w:p>
    <w:p w:rsidR="00332724" w:rsidRDefault="00332724">
      <w:pPr>
        <w:rPr>
          <w:noProof/>
        </w:rPr>
      </w:pPr>
    </w:p>
    <w:p w:rsidR="00332724" w:rsidRDefault="00332724">
      <w:pPr>
        <w:rPr>
          <w:noProof/>
        </w:rPr>
      </w:pPr>
    </w:p>
    <w:p w:rsidR="00332724" w:rsidRDefault="00332724">
      <w:pPr>
        <w:rPr>
          <w:noProof/>
        </w:rPr>
      </w:pPr>
    </w:p>
    <w:p w:rsidR="00332724" w:rsidRDefault="00332724">
      <w:pPr>
        <w:rPr>
          <w:noProof/>
        </w:rPr>
      </w:pPr>
    </w:p>
    <w:p w:rsidR="00D548C4" w:rsidRDefault="00332724">
      <w:r>
        <w:rPr>
          <w:noProof/>
        </w:rPr>
        <w:drawing>
          <wp:anchor distT="0" distB="0" distL="114300" distR="114300" simplePos="0" relativeHeight="251664384" behindDoc="1" locked="0" layoutInCell="1" allowOverlap="1" wp14:anchorId="46F18594" wp14:editId="3A9E54EF">
            <wp:simplePos x="0" y="0"/>
            <wp:positionH relativeFrom="page">
              <wp:posOffset>325120</wp:posOffset>
            </wp:positionH>
            <wp:positionV relativeFrom="paragraph">
              <wp:posOffset>0</wp:posOffset>
            </wp:positionV>
            <wp:extent cx="5767705" cy="2428240"/>
            <wp:effectExtent l="0" t="0" r="4445" b="0"/>
            <wp:wrapTight wrapText="bothSides">
              <wp:wrapPolygon edited="0">
                <wp:start x="0" y="0"/>
                <wp:lineTo x="0" y="21351"/>
                <wp:lineTo x="21545" y="21351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1" t="59979" r="23965" b="14780"/>
                    <a:stretch/>
                  </pic:blipFill>
                  <pic:spPr bwMode="auto">
                    <a:xfrm>
                      <a:off x="0" y="0"/>
                      <a:ext cx="5767705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F39E0A3" wp14:editId="3A6B95BF">
            <wp:simplePos x="0" y="0"/>
            <wp:positionH relativeFrom="page">
              <wp:align>left</wp:align>
            </wp:positionH>
            <wp:positionV relativeFrom="paragraph">
              <wp:posOffset>3746989</wp:posOffset>
            </wp:positionV>
            <wp:extent cx="3436851" cy="1749669"/>
            <wp:effectExtent l="0" t="0" r="0" b="3175"/>
            <wp:wrapTight wrapText="bothSides">
              <wp:wrapPolygon edited="0">
                <wp:start x="0" y="0"/>
                <wp:lineTo x="0" y="21404"/>
                <wp:lineTo x="21432" y="21404"/>
                <wp:lineTo x="214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1" t="19434" r="23352" b="49463"/>
                    <a:stretch/>
                  </pic:blipFill>
                  <pic:spPr bwMode="auto">
                    <a:xfrm>
                      <a:off x="0" y="0"/>
                      <a:ext cx="3436851" cy="174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D548C4" w:rsidRPr="00D548C4" w:rsidRDefault="00D548C4" w:rsidP="00D548C4"/>
    <w:p w:rsidR="00332724" w:rsidRDefault="00332724" w:rsidP="00D548C4">
      <w:pPr>
        <w:tabs>
          <w:tab w:val="left" w:pos="1495"/>
        </w:tabs>
      </w:pPr>
    </w:p>
    <w:p w:rsidR="00D548C4" w:rsidRDefault="00D548C4" w:rsidP="00D548C4">
      <w:pPr>
        <w:tabs>
          <w:tab w:val="left" w:pos="1495"/>
        </w:tabs>
        <w:rPr>
          <w:noProof/>
        </w:rPr>
      </w:pPr>
      <w:r>
        <w:lastRenderedPageBreak/>
        <w:t xml:space="preserve">GDP vs </w:t>
      </w:r>
      <w:r w:rsidR="008130C1">
        <w:t>Employment (tourism)</w:t>
      </w:r>
      <w:r w:rsidR="008130C1" w:rsidRPr="008130C1">
        <w:rPr>
          <w:noProof/>
        </w:rPr>
        <w:t xml:space="preserve"> </w:t>
      </w:r>
      <w:r w:rsidR="008130C1">
        <w:rPr>
          <w:noProof/>
        </w:rPr>
        <w:drawing>
          <wp:inline distT="0" distB="0" distL="0" distR="0" wp14:anchorId="53486B69" wp14:editId="73CF39B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C1" w:rsidRDefault="008130C1" w:rsidP="00D548C4">
      <w:pPr>
        <w:tabs>
          <w:tab w:val="left" w:pos="1495"/>
        </w:tabs>
        <w:rPr>
          <w:noProof/>
        </w:rPr>
      </w:pPr>
    </w:p>
    <w:p w:rsidR="008130C1" w:rsidRDefault="008130C1" w:rsidP="00D548C4">
      <w:pPr>
        <w:tabs>
          <w:tab w:val="left" w:pos="1495"/>
        </w:tabs>
        <w:rPr>
          <w:noProof/>
        </w:rPr>
      </w:pPr>
      <w:r>
        <w:rPr>
          <w:noProof/>
        </w:rPr>
        <w:t>GDP vs Visitors</w:t>
      </w: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</w:p>
    <w:p w:rsidR="008F6CBB" w:rsidRDefault="008F6CBB" w:rsidP="00D548C4">
      <w:pPr>
        <w:tabs>
          <w:tab w:val="left" w:pos="1495"/>
        </w:tabs>
      </w:pPr>
      <w:r>
        <w:t>Emplyment by industry</w:t>
      </w:r>
    </w:p>
    <w:p w:rsidR="008130C1" w:rsidRPr="00D548C4" w:rsidRDefault="008F6CBB" w:rsidP="00D548C4">
      <w:pPr>
        <w:tabs>
          <w:tab w:val="left" w:pos="1495"/>
        </w:tabs>
      </w:pPr>
      <w:r>
        <w:rPr>
          <w:noProof/>
        </w:rPr>
        <w:lastRenderedPageBreak/>
        <w:drawing>
          <wp:inline distT="0" distB="0" distL="0" distR="0" wp14:anchorId="0FE1F486" wp14:editId="1940A455">
            <wp:extent cx="5424854" cy="396672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72" t="21965" r="25440" b="8566"/>
                    <a:stretch/>
                  </pic:blipFill>
                  <pic:spPr bwMode="auto">
                    <a:xfrm>
                      <a:off x="0" y="0"/>
                      <a:ext cx="5431786" cy="397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0C1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914400" y="495006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19A46636" wp14:editId="211A9379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0C1" w:rsidRPr="00D548C4" w:rsidSect="0025593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3D6" w:rsidRDefault="000D13D6" w:rsidP="00255938">
      <w:pPr>
        <w:spacing w:after="0" w:line="240" w:lineRule="auto"/>
      </w:pPr>
      <w:r>
        <w:separator/>
      </w:r>
    </w:p>
  </w:endnote>
  <w:endnote w:type="continuationSeparator" w:id="0">
    <w:p w:rsidR="000D13D6" w:rsidRDefault="000D13D6" w:rsidP="00255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3D6" w:rsidRDefault="000D13D6" w:rsidP="00255938">
      <w:pPr>
        <w:spacing w:after="0" w:line="240" w:lineRule="auto"/>
      </w:pPr>
      <w:r>
        <w:separator/>
      </w:r>
    </w:p>
  </w:footnote>
  <w:footnote w:type="continuationSeparator" w:id="0">
    <w:p w:rsidR="000D13D6" w:rsidRDefault="000D13D6" w:rsidP="00255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9138B"/>
    <w:multiLevelType w:val="hybridMultilevel"/>
    <w:tmpl w:val="E160999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5E4B994">
      <w:start w:val="1"/>
      <w:numFmt w:val="decimal"/>
      <w:lvlText w:val="%4)"/>
      <w:lvlJc w:val="left"/>
      <w:pPr>
        <w:ind w:left="3180" w:hanging="660"/>
      </w:pPr>
      <w:rPr>
        <w:rFonts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ADF0A86"/>
    <w:multiLevelType w:val="hybridMultilevel"/>
    <w:tmpl w:val="5CE6482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938"/>
    <w:rsid w:val="000D13D6"/>
    <w:rsid w:val="001344D6"/>
    <w:rsid w:val="00211DDF"/>
    <w:rsid w:val="00255938"/>
    <w:rsid w:val="003040B5"/>
    <w:rsid w:val="00332724"/>
    <w:rsid w:val="00374BE3"/>
    <w:rsid w:val="0063040E"/>
    <w:rsid w:val="007A5263"/>
    <w:rsid w:val="007B275C"/>
    <w:rsid w:val="008130C1"/>
    <w:rsid w:val="008F6CBB"/>
    <w:rsid w:val="00A968E6"/>
    <w:rsid w:val="00AF3ACB"/>
    <w:rsid w:val="00D33F4B"/>
    <w:rsid w:val="00D548C4"/>
    <w:rsid w:val="00DC4853"/>
    <w:rsid w:val="00E4085A"/>
    <w:rsid w:val="00E4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3FD9"/>
  <w15:chartTrackingRefBased/>
  <w15:docId w15:val="{DA0D4B20-2AC3-40BF-BA36-47D4857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938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55938"/>
    <w:pPr>
      <w:tabs>
        <w:tab w:val="center" w:pos="4680"/>
        <w:tab w:val="right" w:pos="9360"/>
      </w:tabs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5938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5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938"/>
  </w:style>
  <w:style w:type="paragraph" w:styleId="NoSpacing">
    <w:name w:val="No Spacing"/>
    <w:link w:val="NoSpacingChar"/>
    <w:uiPriority w:val="1"/>
    <w:qFormat/>
    <w:rsid w:val="0025593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593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3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89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2016-12-13T00:00:00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Tourism Industry of Florida</vt:lpstr>
    </vt:vector>
  </TitlesOfParts>
  <Company>CIS 512 Project</Company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Tourism Industry of Florida</dc:title>
  <dc:subject/>
  <dc:creator>Julia Coccia</dc:creator>
  <cp:keywords/>
  <dc:description/>
  <cp:lastModifiedBy>Julia Coccia</cp:lastModifiedBy>
  <cp:revision>2</cp:revision>
  <dcterms:created xsi:type="dcterms:W3CDTF">2016-11-29T01:41:00Z</dcterms:created>
  <dcterms:modified xsi:type="dcterms:W3CDTF">2016-11-29T01:41:00Z</dcterms:modified>
</cp:coreProperties>
</file>