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7250" w14:textId="0C071557" w:rsidR="008F00E4" w:rsidRDefault="008F00E4" w:rsidP="00980E35">
      <w:pPr>
        <w:pStyle w:val="Title"/>
        <w:shd w:val="clear" w:color="auto" w:fill="FFFFFF" w:themeFill="background1"/>
        <w:spacing w:after="180" w:line="276" w:lineRule="auto"/>
        <w:jc w:val="center"/>
        <w:rPr>
          <w:rFonts w:ascii="Open Sans Light" w:hAnsi="Open Sans Light" w:cs="Open Sans Light"/>
          <w:b/>
          <w:bCs/>
          <w:color w:val="153260"/>
          <w:sz w:val="48"/>
          <w:szCs w:val="48"/>
        </w:rPr>
      </w:pPr>
      <w:bookmarkStart w:id="0" w:name="_7u3hiiglyhya"/>
      <w:bookmarkEnd w:id="0"/>
      <w:r>
        <w:rPr>
          <w:rFonts w:ascii="Open Sans Light" w:hAnsi="Open Sans Light" w:cs="Open Sans Light"/>
          <w:b/>
          <w:bCs/>
          <w:color w:val="153260"/>
          <w:sz w:val="48"/>
          <w:szCs w:val="48"/>
        </w:rPr>
        <w:t xml:space="preserve">Order </w:t>
      </w:r>
      <w:r w:rsidR="00DA36E5">
        <w:rPr>
          <w:rFonts w:ascii="Open Sans Light" w:hAnsi="Open Sans Light" w:cs="Open Sans Light"/>
          <w:b/>
          <w:bCs/>
          <w:color w:val="153260"/>
          <w:sz w:val="48"/>
          <w:szCs w:val="48"/>
        </w:rPr>
        <w:t>Summary</w:t>
      </w:r>
    </w:p>
    <w:p w14:paraId="09F2A040" w14:textId="7A00DDD6" w:rsidR="008F00E4" w:rsidRDefault="00000000" w:rsidP="00DB7462">
      <w:pPr>
        <w:shd w:val="clear" w:color="auto" w:fill="FFFFFF" w:themeFill="background1"/>
        <w:spacing w:line="276" w:lineRule="auto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pict w14:anchorId="505C010F">
          <v:rect id="_x0000_i1025" style="width:468pt;height:1.5pt" o:hralign="center" o:hrstd="t" o:hr="t" fillcolor="#a0a0a0" stroked="f"/>
        </w:pict>
      </w:r>
    </w:p>
    <w:p w14:paraId="3516ECC7" w14:textId="3D9D3B7B" w:rsidR="008F00E4" w:rsidRPr="00DB7462" w:rsidRDefault="008F00E4">
      <w:pPr>
        <w:rPr>
          <w:sz w:val="20"/>
          <w:szCs w:val="20"/>
        </w:rPr>
      </w:pPr>
      <w:r w:rsidRPr="00DB7462">
        <w:rPr>
          <w:sz w:val="20"/>
          <w:szCs w:val="20"/>
        </w:rPr>
        <w:t>Order Number</w:t>
      </w:r>
      <w:r w:rsidR="00302A28" w:rsidRPr="00DB7462">
        <w:rPr>
          <w:sz w:val="20"/>
          <w:szCs w:val="20"/>
        </w:rPr>
        <w:t xml:space="preserve">: </w:t>
      </w:r>
      <w:r w:rsidR="006B05C8">
        <w:rPr>
          <w:sz w:val="20"/>
          <w:szCs w:val="20"/>
        </w:rPr>
        <w:t>&lt;%=</w:t>
      </w:r>
      <w:r w:rsidR="00880642">
        <w:rPr>
          <w:sz w:val="20"/>
          <w:szCs w:val="20"/>
        </w:rPr>
        <w:t>Model.OrderNo</w:t>
      </w:r>
      <w:r w:rsidR="006B05C8">
        <w:rPr>
          <w:sz w:val="20"/>
          <w:szCs w:val="20"/>
        </w:rPr>
        <w:t>%&gt;</w:t>
      </w:r>
    </w:p>
    <w:p w14:paraId="7959209B" w14:textId="7B1EBE4B" w:rsidR="008F00E4" w:rsidRPr="00DB7462" w:rsidRDefault="008F00E4">
      <w:pPr>
        <w:rPr>
          <w:b/>
          <w:bCs/>
          <w:sz w:val="20"/>
          <w:szCs w:val="20"/>
        </w:rPr>
      </w:pPr>
      <w:r w:rsidRPr="00DB7462">
        <w:rPr>
          <w:sz w:val="20"/>
          <w:szCs w:val="20"/>
        </w:rPr>
        <w:t>Order Date</w:t>
      </w:r>
      <w:r w:rsidR="00302A28" w:rsidRPr="00DB7462">
        <w:rPr>
          <w:sz w:val="20"/>
          <w:szCs w:val="20"/>
        </w:rPr>
        <w:t>:</w:t>
      </w:r>
      <w:r w:rsidRPr="00DB7462">
        <w:rPr>
          <w:sz w:val="20"/>
          <w:szCs w:val="20"/>
        </w:rPr>
        <w:t xml:space="preserve"> </w:t>
      </w:r>
      <w:r w:rsidR="006B05C8">
        <w:rPr>
          <w:sz w:val="20"/>
          <w:szCs w:val="20"/>
        </w:rPr>
        <w:t>&lt;%=</w:t>
      </w:r>
      <w:r w:rsidR="00722C31">
        <w:rPr>
          <w:sz w:val="20"/>
          <w:szCs w:val="20"/>
        </w:rPr>
        <w:t>Model</w:t>
      </w:r>
      <w:r w:rsidR="00BB13C9">
        <w:rPr>
          <w:sz w:val="20"/>
          <w:szCs w:val="20"/>
        </w:rPr>
        <w:t>.</w:t>
      </w:r>
      <w:r w:rsidR="00F14E4B">
        <w:rPr>
          <w:sz w:val="20"/>
          <w:szCs w:val="20"/>
        </w:rPr>
        <w:t>BookingDate</w:t>
      </w:r>
      <w:r w:rsidR="006B05C8">
        <w:rPr>
          <w:sz w:val="20"/>
          <w:szCs w:val="20"/>
        </w:rPr>
        <w:t>%&gt;</w:t>
      </w:r>
    </w:p>
    <w:p w14:paraId="5CC25EB3" w14:textId="19806641" w:rsidR="008F00E4" w:rsidRPr="00DB7462" w:rsidRDefault="008F00E4">
      <w:pPr>
        <w:rPr>
          <w:b/>
          <w:bCs/>
          <w:sz w:val="20"/>
          <w:szCs w:val="20"/>
        </w:rPr>
      </w:pPr>
    </w:p>
    <w:p w14:paraId="6DDF9DA8" w14:textId="79ED1EAD" w:rsidR="00302A28" w:rsidRPr="00DB7462" w:rsidRDefault="00302A28">
      <w:pPr>
        <w:rPr>
          <w:b/>
          <w:bCs/>
          <w:sz w:val="20"/>
          <w:szCs w:val="20"/>
        </w:rPr>
      </w:pPr>
      <w:r w:rsidRPr="00DB7462">
        <w:rPr>
          <w:b/>
          <w:bCs/>
          <w:sz w:val="20"/>
          <w:szCs w:val="20"/>
        </w:rPr>
        <w:t>To</w:t>
      </w:r>
      <w:r w:rsidR="00DB7462" w:rsidRPr="00DB7462">
        <w:rPr>
          <w:b/>
          <w:bCs/>
          <w:sz w:val="20"/>
          <w:szCs w:val="20"/>
        </w:rPr>
        <w:t>:</w:t>
      </w:r>
    </w:p>
    <w:p w14:paraId="58CEC388" w14:textId="0D53C7F4" w:rsidR="00302A28" w:rsidRPr="00DB7462" w:rsidRDefault="006B05C8">
      <w:pPr>
        <w:rPr>
          <w:sz w:val="20"/>
          <w:szCs w:val="20"/>
        </w:rPr>
      </w:pPr>
      <w:r>
        <w:rPr>
          <w:sz w:val="20"/>
          <w:szCs w:val="20"/>
        </w:rPr>
        <w:t>&lt;%=</w:t>
      </w:r>
      <w:r w:rsidR="00BB13C9">
        <w:rPr>
          <w:sz w:val="20"/>
          <w:szCs w:val="20"/>
        </w:rPr>
        <w:t>Model.Company</w:t>
      </w:r>
      <w:r>
        <w:rPr>
          <w:sz w:val="20"/>
          <w:szCs w:val="20"/>
        </w:rPr>
        <w:t>%&gt;</w:t>
      </w:r>
    </w:p>
    <w:p w14:paraId="58DE12BF" w14:textId="622A9961" w:rsidR="003C2D71" w:rsidRPr="00DB7462" w:rsidRDefault="006B05C8">
      <w:pPr>
        <w:rPr>
          <w:sz w:val="20"/>
          <w:szCs w:val="20"/>
        </w:rPr>
      </w:pPr>
      <w:r>
        <w:rPr>
          <w:sz w:val="20"/>
          <w:szCs w:val="20"/>
        </w:rPr>
        <w:t>&lt;%=</w:t>
      </w:r>
      <w:r w:rsidR="00BB13C9">
        <w:rPr>
          <w:sz w:val="20"/>
          <w:szCs w:val="20"/>
        </w:rPr>
        <w:t xml:space="preserve">Model.Name </w:t>
      </w:r>
      <w:r>
        <w:rPr>
          <w:sz w:val="20"/>
          <w:szCs w:val="20"/>
        </w:rPr>
        <w:t>%&gt;</w:t>
      </w:r>
    </w:p>
    <w:p w14:paraId="00130BE5" w14:textId="174B11DB" w:rsidR="003C2D71" w:rsidRPr="00DB7462" w:rsidRDefault="006B05C8">
      <w:pPr>
        <w:rPr>
          <w:sz w:val="20"/>
          <w:szCs w:val="20"/>
        </w:rPr>
      </w:pPr>
      <w:r>
        <w:rPr>
          <w:sz w:val="20"/>
          <w:szCs w:val="20"/>
        </w:rPr>
        <w:t>&lt;%=</w:t>
      </w:r>
      <w:r w:rsidR="00BB13C9">
        <w:rPr>
          <w:sz w:val="20"/>
          <w:szCs w:val="20"/>
        </w:rPr>
        <w:t>Model.Address</w:t>
      </w:r>
      <w:r>
        <w:rPr>
          <w:sz w:val="20"/>
          <w:szCs w:val="20"/>
        </w:rPr>
        <w:t>%&gt;</w:t>
      </w:r>
    </w:p>
    <w:p w14:paraId="302706F6" w14:textId="35F8BC73" w:rsidR="003C2D71" w:rsidRPr="00DB7462" w:rsidRDefault="006B05C8">
      <w:pPr>
        <w:rPr>
          <w:sz w:val="20"/>
          <w:szCs w:val="20"/>
        </w:rPr>
      </w:pPr>
      <w:r>
        <w:rPr>
          <w:sz w:val="20"/>
          <w:szCs w:val="20"/>
        </w:rPr>
        <w:t>&lt;%=</w:t>
      </w:r>
      <w:r w:rsidR="00BB13C9">
        <w:rPr>
          <w:sz w:val="20"/>
          <w:szCs w:val="20"/>
        </w:rPr>
        <w:t>Model.ContactNo</w:t>
      </w:r>
      <w:r>
        <w:rPr>
          <w:sz w:val="20"/>
          <w:szCs w:val="20"/>
        </w:rPr>
        <w:t>%&gt;</w:t>
      </w:r>
    </w:p>
    <w:p w14:paraId="2E77B1D9" w14:textId="226262F8" w:rsidR="003C2D71" w:rsidRPr="00DB7462" w:rsidRDefault="006B05C8">
      <w:pPr>
        <w:rPr>
          <w:sz w:val="20"/>
          <w:szCs w:val="20"/>
        </w:rPr>
      </w:pPr>
      <w:r>
        <w:rPr>
          <w:sz w:val="20"/>
          <w:szCs w:val="20"/>
        </w:rPr>
        <w:t>&lt;%=</w:t>
      </w:r>
      <w:r w:rsidR="00BB13C9">
        <w:rPr>
          <w:sz w:val="20"/>
          <w:szCs w:val="20"/>
        </w:rPr>
        <w:t>Model.Email</w:t>
      </w:r>
      <w:r>
        <w:rPr>
          <w:sz w:val="20"/>
          <w:szCs w:val="20"/>
        </w:rPr>
        <w:t>%&gt;</w:t>
      </w:r>
    </w:p>
    <w:p w14:paraId="6C28C162" w14:textId="7DD8140F" w:rsidR="003C2D71" w:rsidRPr="00DB7462" w:rsidRDefault="003C2D71">
      <w:pPr>
        <w:rPr>
          <w:sz w:val="20"/>
          <w:szCs w:val="20"/>
        </w:rPr>
      </w:pPr>
    </w:p>
    <w:p w14:paraId="65866EE5" w14:textId="0AF5D1D1" w:rsidR="003C2D71" w:rsidRPr="00DB7462" w:rsidRDefault="003C2D71" w:rsidP="003C2D71">
      <w:pPr>
        <w:jc w:val="center"/>
        <w:rPr>
          <w:b/>
          <w:bCs/>
          <w:sz w:val="20"/>
          <w:szCs w:val="20"/>
        </w:rPr>
      </w:pPr>
      <w:r w:rsidRPr="00DB7462">
        <w:rPr>
          <w:b/>
          <w:bCs/>
          <w:sz w:val="20"/>
          <w:szCs w:val="20"/>
        </w:rPr>
        <w:t>Acknowledgement and acceptance of order</w:t>
      </w:r>
    </w:p>
    <w:p w14:paraId="137EF028" w14:textId="07CFEEF9" w:rsidR="003C2D71" w:rsidRPr="00DB7462" w:rsidRDefault="003C2D71" w:rsidP="003C2D71">
      <w:pPr>
        <w:jc w:val="center"/>
        <w:rPr>
          <w:b/>
          <w:bCs/>
          <w:sz w:val="20"/>
          <w:szCs w:val="20"/>
        </w:rPr>
      </w:pPr>
    </w:p>
    <w:p w14:paraId="4F0F8206" w14:textId="3C4046FF" w:rsidR="003C2D71" w:rsidRPr="00DB7462" w:rsidRDefault="003C2D71" w:rsidP="003C2D71">
      <w:pPr>
        <w:rPr>
          <w:sz w:val="20"/>
          <w:szCs w:val="20"/>
        </w:rPr>
      </w:pPr>
      <w:r w:rsidRPr="00DB7462">
        <w:rPr>
          <w:sz w:val="20"/>
          <w:szCs w:val="20"/>
        </w:rPr>
        <w:t>We are in receipt of your storage order details given below</w:t>
      </w:r>
      <w:r w:rsidR="00CC402D" w:rsidRPr="00DB7462">
        <w:rPr>
          <w:sz w:val="20"/>
          <w:szCs w:val="20"/>
        </w:rPr>
        <w:t>:</w:t>
      </w:r>
    </w:p>
    <w:p w14:paraId="02D721D0" w14:textId="1238DA3E" w:rsidR="00447953" w:rsidRDefault="00447953" w:rsidP="003C2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290"/>
      </w:tblGrid>
      <w:tr w:rsidR="00FD380A" w:rsidRPr="00DB7462" w14:paraId="7C1DEB43" w14:textId="77777777" w:rsidTr="00FD380A">
        <w:tc>
          <w:tcPr>
            <w:tcW w:w="6010" w:type="dxa"/>
            <w:gridSpan w:val="2"/>
            <w:shd w:val="clear" w:color="auto" w:fill="2F5496" w:themeFill="accent1" w:themeFillShade="BF"/>
          </w:tcPr>
          <w:p w14:paraId="3812DB67" w14:textId="56297C66" w:rsidR="00FD380A" w:rsidRPr="00DB7462" w:rsidRDefault="00FD380A" w:rsidP="00FD380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B7462">
              <w:rPr>
                <w:color w:val="FFFFFF" w:themeColor="background1"/>
                <w:sz w:val="20"/>
                <w:szCs w:val="20"/>
              </w:rPr>
              <w:t>Storage Facility Details</w:t>
            </w:r>
          </w:p>
        </w:tc>
      </w:tr>
      <w:tr w:rsidR="00CC402D" w:rsidRPr="00DB7462" w14:paraId="660AB36C" w14:textId="77777777" w:rsidTr="00FD380A">
        <w:tc>
          <w:tcPr>
            <w:tcW w:w="3005" w:type="dxa"/>
            <w:shd w:val="clear" w:color="auto" w:fill="FFFFFF" w:themeFill="background1"/>
          </w:tcPr>
          <w:p w14:paraId="565E98FA" w14:textId="11186EF6" w:rsidR="00CC402D" w:rsidRPr="00DB7462" w:rsidRDefault="00CC402D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Storage Facility</w:t>
            </w:r>
            <w:r w:rsidR="00FD380A" w:rsidRPr="00DB7462">
              <w:rPr>
                <w:color w:val="auto"/>
                <w:sz w:val="20"/>
                <w:szCs w:val="20"/>
              </w:rPr>
              <w:t xml:space="preserve"> Name</w:t>
            </w:r>
          </w:p>
        </w:tc>
        <w:tc>
          <w:tcPr>
            <w:tcW w:w="3005" w:type="dxa"/>
            <w:shd w:val="clear" w:color="auto" w:fill="FFFFFF" w:themeFill="background1"/>
          </w:tcPr>
          <w:p w14:paraId="061FA37D" w14:textId="74F03A31" w:rsidR="00CC402D" w:rsidRPr="00DB7462" w:rsidRDefault="006B05C8" w:rsidP="003C2D71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BB13C9">
              <w:rPr>
                <w:sz w:val="20"/>
                <w:szCs w:val="20"/>
              </w:rPr>
              <w:t>Model.StorageFacilityName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20052D6B" w14:textId="77777777" w:rsidTr="00FD380A">
        <w:tc>
          <w:tcPr>
            <w:tcW w:w="3005" w:type="dxa"/>
            <w:shd w:val="clear" w:color="auto" w:fill="FFFFFF" w:themeFill="background1"/>
          </w:tcPr>
          <w:p w14:paraId="20C940BB" w14:textId="0F7D3D74" w:rsidR="00CC402D" w:rsidRPr="00DB7462" w:rsidRDefault="005939D1" w:rsidP="003C2D71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 xml:space="preserve">ase </w:t>
            </w:r>
            <w:r>
              <w:rPr>
                <w:color w:val="auto"/>
                <w:sz w:val="20"/>
                <w:szCs w:val="20"/>
              </w:rPr>
              <w:t>D</w:t>
            </w:r>
            <w:r>
              <w:rPr>
                <w:color w:val="auto"/>
                <w:sz w:val="20"/>
                <w:szCs w:val="20"/>
              </w:rPr>
              <w:t xml:space="preserve">aily </w:t>
            </w:r>
            <w:r>
              <w:rPr>
                <w:color w:val="auto"/>
                <w:sz w:val="20"/>
                <w:szCs w:val="20"/>
              </w:rPr>
              <w:t>R</w:t>
            </w:r>
            <w:r>
              <w:rPr>
                <w:color w:val="auto"/>
                <w:sz w:val="20"/>
                <w:szCs w:val="20"/>
              </w:rPr>
              <w:t>ate</w:t>
            </w:r>
          </w:p>
        </w:tc>
        <w:tc>
          <w:tcPr>
            <w:tcW w:w="3005" w:type="dxa"/>
            <w:shd w:val="clear" w:color="auto" w:fill="FFFFFF" w:themeFill="background1"/>
          </w:tcPr>
          <w:p w14:paraId="63C5070B" w14:textId="6943AAD9" w:rsidR="00CC402D" w:rsidRPr="00DB7462" w:rsidRDefault="006B05C8" w:rsidP="003C2D71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BB13C9">
              <w:rPr>
                <w:sz w:val="20"/>
                <w:szCs w:val="20"/>
              </w:rPr>
              <w:t>Model.DailyStorageRate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736D01B7" w14:textId="77777777" w:rsidTr="00FD380A">
        <w:tc>
          <w:tcPr>
            <w:tcW w:w="3005" w:type="dxa"/>
            <w:shd w:val="clear" w:color="auto" w:fill="FFFFFF" w:themeFill="background1"/>
          </w:tcPr>
          <w:p w14:paraId="3502669D" w14:textId="130C81A9" w:rsidR="00CC402D" w:rsidRPr="00DB7462" w:rsidRDefault="00CC402D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Interchange RR</w:t>
            </w:r>
          </w:p>
        </w:tc>
        <w:tc>
          <w:tcPr>
            <w:tcW w:w="3005" w:type="dxa"/>
            <w:shd w:val="clear" w:color="auto" w:fill="FFFFFF" w:themeFill="background1"/>
          </w:tcPr>
          <w:p w14:paraId="38277252" w14:textId="2A0F7770" w:rsidR="00CC402D" w:rsidRPr="00DB7462" w:rsidRDefault="006B05C8" w:rsidP="003C2D71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BB13C9">
              <w:rPr>
                <w:sz w:val="20"/>
                <w:szCs w:val="20"/>
              </w:rPr>
              <w:t>Model.Interchang</w:t>
            </w:r>
            <w:r w:rsidR="0028187D">
              <w:rPr>
                <w:sz w:val="20"/>
                <w:szCs w:val="20"/>
              </w:rPr>
              <w:t>eRR</w:t>
            </w:r>
            <w:r w:rsidR="00BB13C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54C34A8C" w14:textId="77777777" w:rsidTr="00FD380A">
        <w:tc>
          <w:tcPr>
            <w:tcW w:w="3005" w:type="dxa"/>
            <w:shd w:val="clear" w:color="auto" w:fill="FFFFFF" w:themeFill="background1"/>
          </w:tcPr>
          <w:p w14:paraId="59292491" w14:textId="00EA8F11" w:rsidR="00CC402D" w:rsidRPr="00DB7462" w:rsidRDefault="00CC402D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Features</w:t>
            </w:r>
          </w:p>
        </w:tc>
        <w:tc>
          <w:tcPr>
            <w:tcW w:w="3005" w:type="dxa"/>
            <w:shd w:val="clear" w:color="auto" w:fill="FFFFFF" w:themeFill="background1"/>
          </w:tcPr>
          <w:p w14:paraId="1A6CA359" w14:textId="13D98243" w:rsidR="00CC402D" w:rsidRPr="00DB7462" w:rsidRDefault="006B05C8" w:rsidP="003C2D71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28187D">
              <w:rPr>
                <w:sz w:val="20"/>
                <w:szCs w:val="20"/>
              </w:rPr>
              <w:t>Model.Features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6810B3D8" w14:textId="77777777" w:rsidTr="00FD380A">
        <w:tc>
          <w:tcPr>
            <w:tcW w:w="3005" w:type="dxa"/>
            <w:shd w:val="clear" w:color="auto" w:fill="FFFFFF" w:themeFill="background1"/>
          </w:tcPr>
          <w:p w14:paraId="5E269515" w14:textId="6EAE91FB" w:rsidR="00CC402D" w:rsidRPr="00DB7462" w:rsidRDefault="00CC402D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Anticipated Start Date</w:t>
            </w:r>
          </w:p>
        </w:tc>
        <w:tc>
          <w:tcPr>
            <w:tcW w:w="3005" w:type="dxa"/>
            <w:shd w:val="clear" w:color="auto" w:fill="FFFFFF" w:themeFill="background1"/>
          </w:tcPr>
          <w:p w14:paraId="093241BD" w14:textId="7D96A391" w:rsidR="00CC402D" w:rsidRPr="00DB7462" w:rsidRDefault="006B05C8" w:rsidP="003C2D71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28187D">
              <w:rPr>
                <w:sz w:val="20"/>
                <w:szCs w:val="20"/>
              </w:rPr>
              <w:t>Model.StartDate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44CF557F" w14:textId="77777777" w:rsidTr="00FD380A">
        <w:tc>
          <w:tcPr>
            <w:tcW w:w="3005" w:type="dxa"/>
            <w:shd w:val="clear" w:color="auto" w:fill="FFFFFF" w:themeFill="background1"/>
          </w:tcPr>
          <w:p w14:paraId="19E8000E" w14:textId="1CB01A7E" w:rsidR="00CC402D" w:rsidRPr="00DB7462" w:rsidRDefault="00CC402D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Anticipated End Date</w:t>
            </w:r>
          </w:p>
        </w:tc>
        <w:tc>
          <w:tcPr>
            <w:tcW w:w="3005" w:type="dxa"/>
            <w:shd w:val="clear" w:color="auto" w:fill="FFFFFF" w:themeFill="background1"/>
          </w:tcPr>
          <w:p w14:paraId="7456E656" w14:textId="0A5BD537" w:rsidR="00CC402D" w:rsidRPr="00DB7462" w:rsidRDefault="006B05C8" w:rsidP="003C2D71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28187D">
              <w:rPr>
                <w:sz w:val="20"/>
                <w:szCs w:val="20"/>
              </w:rPr>
              <w:t>Model.EndDate</w:t>
            </w:r>
            <w:r>
              <w:rPr>
                <w:sz w:val="20"/>
                <w:szCs w:val="20"/>
              </w:rPr>
              <w:t>%&gt;</w:t>
            </w:r>
          </w:p>
        </w:tc>
      </w:tr>
      <w:tr w:rsidR="00CC402D" w:rsidRPr="00DB7462" w14:paraId="05B7D81D" w14:textId="77777777" w:rsidTr="00FD380A">
        <w:tc>
          <w:tcPr>
            <w:tcW w:w="3005" w:type="dxa"/>
            <w:shd w:val="clear" w:color="auto" w:fill="FFFFFF" w:themeFill="background1"/>
          </w:tcPr>
          <w:p w14:paraId="506178B6" w14:textId="500DD354" w:rsidR="00CC402D" w:rsidRPr="00DB7462" w:rsidRDefault="00FD380A" w:rsidP="003C2D71">
            <w:pPr>
              <w:rPr>
                <w:color w:val="auto"/>
                <w:sz w:val="20"/>
                <w:szCs w:val="20"/>
              </w:rPr>
            </w:pPr>
            <w:r w:rsidRPr="00DB7462">
              <w:rPr>
                <w:color w:val="auto"/>
                <w:sz w:val="20"/>
                <w:szCs w:val="20"/>
              </w:rPr>
              <w:t>Approx. No. of Spaces</w:t>
            </w:r>
          </w:p>
        </w:tc>
        <w:tc>
          <w:tcPr>
            <w:tcW w:w="3005" w:type="dxa"/>
            <w:shd w:val="clear" w:color="auto" w:fill="FFFFFF" w:themeFill="background1"/>
          </w:tcPr>
          <w:p w14:paraId="4660AC1E" w14:textId="65C450B8" w:rsidR="00CC402D" w:rsidRPr="00DB7462" w:rsidRDefault="006B05C8" w:rsidP="003C2D71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28187D">
              <w:rPr>
                <w:sz w:val="20"/>
                <w:szCs w:val="20"/>
              </w:rPr>
              <w:t xml:space="preserve">Model.ApproxSpaces </w:t>
            </w:r>
            <w:r>
              <w:rPr>
                <w:sz w:val="20"/>
                <w:szCs w:val="20"/>
              </w:rPr>
              <w:t>%&gt;</w:t>
            </w:r>
          </w:p>
        </w:tc>
      </w:tr>
    </w:tbl>
    <w:p w14:paraId="2A19406A" w14:textId="43321BC1" w:rsidR="00447953" w:rsidRDefault="00447953" w:rsidP="003C2D71"/>
    <w:p w14:paraId="13A851E2" w14:textId="70AE337B" w:rsidR="0028187D" w:rsidRDefault="0028187D" w:rsidP="0028187D">
      <w:pPr>
        <w:rPr>
          <w:rFonts w:asciiTheme="majorHAnsi" w:hAnsiTheme="majorHAnsi" w:cstheme="majorHAnsi"/>
        </w:rPr>
      </w:pPr>
      <w:r w:rsidRPr="002B70EC">
        <w:rPr>
          <w:rFonts w:asciiTheme="majorHAnsi" w:hAnsiTheme="majorHAnsi" w:cstheme="majorHAnsi"/>
        </w:rPr>
        <w:t>&lt;% if (</w:t>
      </w:r>
      <w:r w:rsidR="000736D7">
        <w:rPr>
          <w:sz w:val="20"/>
          <w:szCs w:val="20"/>
        </w:rPr>
        <w:t>Model</w:t>
      </w:r>
      <w:r w:rsidRPr="002B70EC">
        <w:rPr>
          <w:rFonts w:asciiTheme="majorHAnsi" w:hAnsiTheme="majorHAnsi" w:cstheme="majorHAnsi"/>
        </w:rPr>
        <w:t>.</w:t>
      </w:r>
      <w:r w:rsidR="005D48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OpportunityRailCars</w:t>
      </w:r>
      <w:r w:rsidRPr="002B70EC">
        <w:rPr>
          <w:rFonts w:asciiTheme="majorHAnsi" w:hAnsiTheme="majorHAnsi" w:cstheme="majorHAnsi"/>
        </w:rPr>
        <w:t>.Count &gt; 0) { %&gt;</w:t>
      </w:r>
    </w:p>
    <w:p w14:paraId="3B59FF2D" w14:textId="5C7D0977" w:rsidR="0028187D" w:rsidRDefault="0028187D" w:rsidP="0028187D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C3162B">
        <w:rPr>
          <w:rFonts w:ascii="Cascadia Mono" w:hAnsi="Cascadia Mono"/>
          <w:color w:val="232629"/>
          <w:sz w:val="20"/>
          <w:szCs w:val="20"/>
          <w:shd w:val="clear" w:color="auto" w:fill="E3E6E8"/>
        </w:rPr>
        <w:t>&lt;%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for(var i = 0; i &lt; </w:t>
      </w:r>
      <w:r w:rsidR="000736D7">
        <w:rPr>
          <w:sz w:val="20"/>
          <w:szCs w:val="20"/>
        </w:rPr>
        <w:t>Model</w:t>
      </w:r>
      <w:r>
        <w:rPr>
          <w:rFonts w:asciiTheme="majorHAnsi" w:hAnsiTheme="majorHAnsi" w:cstheme="majorHAnsi"/>
          <w:noProof/>
        </w:rPr>
        <w:t>.</w:t>
      </w:r>
      <w:r w:rsidR="005D48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OpportunityRailCars</w:t>
      </w:r>
      <w:r>
        <w:rPr>
          <w:rFonts w:asciiTheme="majorHAnsi" w:hAnsiTheme="majorHAnsi" w:cstheme="majorHAnsi"/>
          <w:noProof/>
        </w:rPr>
        <w:t>.Count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; i ++)</w:t>
      </w:r>
      <w:r w:rsidRPr="002B70EC">
        <w:rPr>
          <w:rFonts w:asciiTheme="majorHAnsi" w:hAnsiTheme="majorHAnsi" w:cstheme="majorHAnsi"/>
          <w:noProof/>
        </w:rPr>
        <w:t>{! %&gt;</w:t>
      </w:r>
    </w:p>
    <w:p w14:paraId="069F4468" w14:textId="30295D33" w:rsidR="0028187D" w:rsidRPr="007A7B20" w:rsidRDefault="0028187D" w:rsidP="0028187D">
      <w:pPr>
        <w:rPr>
          <w:rFonts w:asciiTheme="majorHAnsi" w:hAnsiTheme="majorHAnsi" w:cstheme="majorHAnsi"/>
          <w:noProof/>
        </w:rPr>
      </w:pPr>
      <w:r w:rsidRPr="002B70EC">
        <w:rPr>
          <w:rFonts w:asciiTheme="majorHAnsi" w:hAnsiTheme="majorHAnsi" w:cstheme="majorHAnsi"/>
          <w:noProof/>
        </w:rPr>
        <w:t xml:space="preserve">&lt;% var </w:t>
      </w:r>
      <w:r w:rsidR="000736D7">
        <w:rPr>
          <w:rFonts w:asciiTheme="majorHAnsi" w:hAnsiTheme="majorHAnsi" w:cstheme="majorHAnsi"/>
          <w:noProof/>
        </w:rPr>
        <w:t>RCDetail</w:t>
      </w:r>
      <w:r w:rsidRPr="002B70EC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=</w:t>
      </w:r>
      <w:r w:rsidRPr="002B70EC">
        <w:rPr>
          <w:rFonts w:asciiTheme="majorHAnsi" w:hAnsiTheme="majorHAnsi" w:cstheme="majorHAnsi"/>
          <w:noProof/>
        </w:rPr>
        <w:t xml:space="preserve"> </w:t>
      </w:r>
      <w:r w:rsidR="000736D7">
        <w:rPr>
          <w:sz w:val="20"/>
          <w:szCs w:val="20"/>
        </w:rPr>
        <w:t>Model</w:t>
      </w:r>
      <w:r w:rsidR="000736D7">
        <w:rPr>
          <w:rFonts w:asciiTheme="majorHAnsi" w:hAnsiTheme="majorHAnsi" w:cstheme="majorHAnsi"/>
          <w:noProof/>
        </w:rPr>
        <w:t>.</w:t>
      </w:r>
      <w:r w:rsidR="005D48E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OpportunityRailCars</w:t>
      </w:r>
      <w:r w:rsidR="005D48EF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[i];</w:t>
      </w:r>
      <w:r w:rsidRPr="002B70EC">
        <w:rPr>
          <w:rFonts w:asciiTheme="majorHAnsi" w:hAnsiTheme="majorHAnsi" w:cstheme="majorHAnsi"/>
          <w:noProof/>
        </w:rPr>
        <w:t xml:space="preserve"> %&gt;</w:t>
      </w:r>
    </w:p>
    <w:p w14:paraId="745FA0CA" w14:textId="77777777" w:rsidR="0028187D" w:rsidRDefault="0028187D" w:rsidP="003C2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401"/>
        <w:gridCol w:w="1249"/>
        <w:gridCol w:w="1347"/>
        <w:gridCol w:w="1343"/>
        <w:gridCol w:w="2093"/>
      </w:tblGrid>
      <w:tr w:rsidR="00FD380A" w:rsidRPr="00DB7462" w14:paraId="71A7A12F" w14:textId="5D6B4555" w:rsidTr="00727DEA">
        <w:tc>
          <w:tcPr>
            <w:tcW w:w="9016" w:type="dxa"/>
            <w:gridSpan w:val="6"/>
            <w:shd w:val="clear" w:color="auto" w:fill="2F5496" w:themeFill="accent1" w:themeFillShade="BF"/>
          </w:tcPr>
          <w:p w14:paraId="774FBC05" w14:textId="4DBFE2C5" w:rsidR="00FD380A" w:rsidRPr="00DB7462" w:rsidRDefault="00FD380A" w:rsidP="00966D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B7462">
              <w:rPr>
                <w:color w:val="FFFFFF" w:themeColor="background1"/>
                <w:sz w:val="20"/>
                <w:szCs w:val="20"/>
              </w:rPr>
              <w:t>Railcar Details</w:t>
            </w:r>
          </w:p>
        </w:tc>
      </w:tr>
      <w:tr w:rsidR="009F2CEC" w:rsidRPr="00DB7462" w14:paraId="5683DC3A" w14:textId="48ED0C78" w:rsidTr="000736D7">
        <w:tc>
          <w:tcPr>
            <w:tcW w:w="1679" w:type="dxa"/>
            <w:shd w:val="clear" w:color="auto" w:fill="FFFFFF" w:themeFill="background1"/>
          </w:tcPr>
          <w:p w14:paraId="46DF6F1A" w14:textId="17479651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RailCar Type</w:t>
            </w:r>
          </w:p>
        </w:tc>
        <w:tc>
          <w:tcPr>
            <w:tcW w:w="1502" w:type="dxa"/>
            <w:shd w:val="clear" w:color="auto" w:fill="FFFFFF" w:themeFill="background1"/>
          </w:tcPr>
          <w:p w14:paraId="04B608FF" w14:textId="076E968D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RailCar ID</w:t>
            </w:r>
          </w:p>
        </w:tc>
        <w:tc>
          <w:tcPr>
            <w:tcW w:w="1115" w:type="dxa"/>
            <w:shd w:val="clear" w:color="auto" w:fill="FFFFFF" w:themeFill="background1"/>
          </w:tcPr>
          <w:p w14:paraId="5CD48D03" w14:textId="0E65240B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L</w:t>
            </w:r>
            <w:r w:rsidR="0099164F">
              <w:rPr>
                <w:b/>
                <w:bCs/>
                <w:color w:val="auto"/>
                <w:sz w:val="20"/>
                <w:szCs w:val="20"/>
              </w:rPr>
              <w:t>oaded/Empty</w:t>
            </w:r>
          </w:p>
        </w:tc>
        <w:tc>
          <w:tcPr>
            <w:tcW w:w="1718" w:type="dxa"/>
            <w:shd w:val="clear" w:color="auto" w:fill="FFFFFF" w:themeFill="background1"/>
          </w:tcPr>
          <w:p w14:paraId="1A26E83F" w14:textId="38413E6A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Commodity</w:t>
            </w:r>
          </w:p>
        </w:tc>
        <w:tc>
          <w:tcPr>
            <w:tcW w:w="1465" w:type="dxa"/>
            <w:shd w:val="clear" w:color="auto" w:fill="FFFFFF" w:themeFill="background1"/>
          </w:tcPr>
          <w:p w14:paraId="2A10A575" w14:textId="0F7275C5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Hazmat</w:t>
            </w:r>
          </w:p>
        </w:tc>
        <w:tc>
          <w:tcPr>
            <w:tcW w:w="1537" w:type="dxa"/>
            <w:shd w:val="clear" w:color="auto" w:fill="FFFFFF" w:themeFill="background1"/>
          </w:tcPr>
          <w:p w14:paraId="49042CC9" w14:textId="1690D2EE" w:rsidR="00FD380A" w:rsidRPr="00DB7462" w:rsidRDefault="00DB7462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DB7462">
              <w:rPr>
                <w:b/>
                <w:bCs/>
                <w:color w:val="auto"/>
                <w:sz w:val="20"/>
                <w:szCs w:val="20"/>
              </w:rPr>
              <w:t>Expected No. of Railcars</w:t>
            </w:r>
          </w:p>
        </w:tc>
      </w:tr>
      <w:tr w:rsidR="009F2CEC" w:rsidRPr="00DB7462" w14:paraId="4A0C498A" w14:textId="40370904" w:rsidTr="000736D7">
        <w:tc>
          <w:tcPr>
            <w:tcW w:w="1679" w:type="dxa"/>
            <w:shd w:val="clear" w:color="auto" w:fill="FFFFFF" w:themeFill="background1"/>
          </w:tcPr>
          <w:p w14:paraId="1733C4B6" w14:textId="62502400" w:rsidR="00FD380A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</w:t>
            </w:r>
            <w:r w:rsidR="0028187D">
              <w:rPr>
                <w:sz w:val="20"/>
                <w:szCs w:val="20"/>
              </w:rPr>
              <w:t>.</w:t>
            </w:r>
            <w:r w:rsidR="006073C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CarTypeName</w:t>
            </w:r>
            <w:r>
              <w:rPr>
                <w:sz w:val="20"/>
                <w:szCs w:val="20"/>
              </w:rPr>
              <w:t>%&gt;</w:t>
            </w:r>
          </w:p>
          <w:p w14:paraId="1BA482C0" w14:textId="5CC71E1F" w:rsidR="00DB7462" w:rsidRPr="00DB7462" w:rsidRDefault="00DB7462" w:rsidP="00966D68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502" w:type="dxa"/>
            <w:shd w:val="clear" w:color="auto" w:fill="FFFFFF" w:themeFill="background1"/>
          </w:tcPr>
          <w:p w14:paraId="79FE4AA8" w14:textId="4169B538" w:rsidR="007E2EE7" w:rsidRPr="00DB7462" w:rsidRDefault="006B05C8" w:rsidP="007E2EE7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</w:t>
            </w:r>
            <w:r w:rsidR="0028187D">
              <w:rPr>
                <w:sz w:val="20"/>
                <w:szCs w:val="20"/>
              </w:rPr>
              <w:t>.</w:t>
            </w:r>
            <w:r w:rsidR="009F2CE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RailCarIds</w:t>
            </w:r>
            <w:r w:rsidR="009F2C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</w:p>
          <w:p w14:paraId="1138C5E3" w14:textId="47060741" w:rsidR="00DB7462" w:rsidRPr="00DB7462" w:rsidRDefault="00DB7462" w:rsidP="00DB7462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115" w:type="dxa"/>
            <w:shd w:val="clear" w:color="auto" w:fill="FFFFFF" w:themeFill="background1"/>
          </w:tcPr>
          <w:p w14:paraId="6DEF0319" w14:textId="0026B378" w:rsidR="00FD380A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RCDetail.</w:t>
            </w:r>
            <w:r w:rsidR="009F2CE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LandE</w:t>
            </w:r>
            <w:r>
              <w:rPr>
                <w:sz w:val="20"/>
                <w:szCs w:val="20"/>
              </w:rPr>
              <w:t>%&gt;</w:t>
            </w:r>
          </w:p>
        </w:tc>
        <w:tc>
          <w:tcPr>
            <w:tcW w:w="1718" w:type="dxa"/>
            <w:shd w:val="clear" w:color="auto" w:fill="FFFFFF" w:themeFill="background1"/>
          </w:tcPr>
          <w:p w14:paraId="19AA6B69" w14:textId="4B0E25D6" w:rsidR="00FD380A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RCDetail.</w:t>
            </w:r>
            <w:r w:rsidR="009F2CE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Commodity</w:t>
            </w:r>
            <w:r w:rsidR="009F2C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</w:p>
        </w:tc>
        <w:tc>
          <w:tcPr>
            <w:tcW w:w="1465" w:type="dxa"/>
            <w:shd w:val="clear" w:color="auto" w:fill="FFFFFF" w:themeFill="background1"/>
          </w:tcPr>
          <w:p w14:paraId="5F847753" w14:textId="4E652569" w:rsidR="00FD380A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</w:t>
            </w:r>
            <w:r w:rsidR="000736D7">
              <w:rPr>
                <w:noProof/>
              </w:rPr>
              <w:t>.</w:t>
            </w:r>
            <w:r w:rsidR="000736D7" w:rsidRPr="000736D7">
              <w:rPr>
                <w:rFonts w:asciiTheme="majorHAnsi" w:hAnsiTheme="majorHAnsi" w:cstheme="majorHAnsi"/>
                <w:noProof/>
              </w:rPr>
              <w:t>Hazmat</w:t>
            </w:r>
            <w:r>
              <w:rPr>
                <w:sz w:val="20"/>
                <w:szCs w:val="20"/>
              </w:rPr>
              <w:t>%&gt;</w:t>
            </w:r>
          </w:p>
        </w:tc>
        <w:tc>
          <w:tcPr>
            <w:tcW w:w="1537" w:type="dxa"/>
            <w:shd w:val="clear" w:color="auto" w:fill="FFFFFF" w:themeFill="background1"/>
          </w:tcPr>
          <w:p w14:paraId="1A61AACF" w14:textId="58DE820C" w:rsidR="00FD380A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RCDetail.</w:t>
            </w:r>
            <w:r w:rsidR="009F2CE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ExpectedNumberOfCars</w:t>
            </w:r>
            <w:r>
              <w:rPr>
                <w:sz w:val="20"/>
                <w:szCs w:val="20"/>
              </w:rPr>
              <w:t>%&gt;</w:t>
            </w:r>
            <w:r w:rsidR="00547741">
              <w:rPr>
                <w:lang w:val="en-US"/>
              </w:rPr>
              <w:t xml:space="preserve"> &lt;% AppendRow(); %&gt;</w:t>
            </w:r>
          </w:p>
        </w:tc>
      </w:tr>
    </w:tbl>
    <w:p w14:paraId="3A5CC468" w14:textId="67363E28" w:rsidR="00FD380A" w:rsidRDefault="00FD380A" w:rsidP="003C2D71"/>
    <w:p w14:paraId="15A7E571" w14:textId="77777777" w:rsidR="000736D7" w:rsidRDefault="000736D7" w:rsidP="000736D7">
      <w:r>
        <w:t>&lt;% } %&gt;</w:t>
      </w:r>
    </w:p>
    <w:p w14:paraId="6519EFFF" w14:textId="77777777" w:rsidR="000736D7" w:rsidRDefault="000736D7" w:rsidP="000736D7">
      <w:r>
        <w:t>&lt;% } %&gt;</w:t>
      </w:r>
    </w:p>
    <w:p w14:paraId="26FB66EA" w14:textId="77777777" w:rsidR="000736D7" w:rsidRPr="00447953" w:rsidRDefault="000736D7" w:rsidP="003C2D71"/>
    <w:p w14:paraId="33269B20" w14:textId="08E34AC1" w:rsidR="000736D7" w:rsidRDefault="000736D7" w:rsidP="000736D7">
      <w:pPr>
        <w:rPr>
          <w:rFonts w:asciiTheme="majorHAnsi" w:hAnsiTheme="majorHAnsi" w:cstheme="majorHAnsi"/>
        </w:rPr>
      </w:pPr>
      <w:r w:rsidRPr="002B70EC">
        <w:rPr>
          <w:rFonts w:asciiTheme="majorHAnsi" w:hAnsiTheme="majorHAnsi" w:cstheme="majorHAnsi"/>
        </w:rPr>
        <w:t>&lt;% if (</w:t>
      </w:r>
      <w:r>
        <w:rPr>
          <w:sz w:val="20"/>
          <w:szCs w:val="20"/>
        </w:rPr>
        <w:t>Model</w:t>
      </w:r>
      <w:r w:rsidRPr="002B70EC">
        <w:rPr>
          <w:rFonts w:asciiTheme="majorHAnsi" w:hAnsiTheme="majorHAnsi" w:cstheme="majorHAnsi"/>
        </w:rPr>
        <w:t>.</w:t>
      </w:r>
      <w:r w:rsidR="009F2C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ReservedSpaceDetails</w:t>
      </w:r>
      <w:r w:rsidRPr="002B70EC">
        <w:rPr>
          <w:rFonts w:asciiTheme="majorHAnsi" w:hAnsiTheme="majorHAnsi" w:cstheme="majorHAnsi"/>
        </w:rPr>
        <w:t>.Count &gt; 0) { %&gt;</w:t>
      </w:r>
    </w:p>
    <w:p w14:paraId="6B19DF55" w14:textId="286DB4D8" w:rsidR="000736D7" w:rsidRDefault="000736D7" w:rsidP="000736D7">
      <w:pPr>
        <w:rPr>
          <w:rFonts w:ascii="Cascadia Mono" w:hAnsi="Cascadia Mono"/>
          <w:color w:val="232629"/>
          <w:sz w:val="20"/>
          <w:szCs w:val="20"/>
          <w:shd w:val="clear" w:color="auto" w:fill="E3E6E8"/>
        </w:rPr>
      </w:pPr>
      <w:r w:rsidRPr="00C3162B">
        <w:rPr>
          <w:rFonts w:ascii="Cascadia Mono" w:hAnsi="Cascadia Mono"/>
          <w:color w:val="232629"/>
          <w:sz w:val="20"/>
          <w:szCs w:val="20"/>
          <w:shd w:val="clear" w:color="auto" w:fill="E3E6E8"/>
        </w:rPr>
        <w:lastRenderedPageBreak/>
        <w:t>&lt;%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for(var i = 0; i &lt; </w:t>
      </w:r>
      <w:r>
        <w:rPr>
          <w:sz w:val="20"/>
          <w:szCs w:val="20"/>
        </w:rPr>
        <w:t>Model</w:t>
      </w:r>
      <w:r w:rsidRPr="002B70EC">
        <w:rPr>
          <w:rFonts w:asciiTheme="majorHAnsi" w:hAnsiTheme="majorHAnsi" w:cstheme="majorHAnsi"/>
        </w:rPr>
        <w:t>.</w:t>
      </w:r>
      <w:r w:rsidR="009F2C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ReservedSpaceDetails</w:t>
      </w:r>
      <w:r>
        <w:rPr>
          <w:sz w:val="20"/>
          <w:szCs w:val="20"/>
        </w:rPr>
        <w:t>.</w:t>
      </w:r>
      <w:r>
        <w:rPr>
          <w:rFonts w:asciiTheme="majorHAnsi" w:hAnsiTheme="majorHAnsi" w:cstheme="majorHAnsi"/>
          <w:noProof/>
        </w:rPr>
        <w:t>Count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; i ++)</w:t>
      </w:r>
      <w:r w:rsidRPr="002B70EC">
        <w:rPr>
          <w:rFonts w:asciiTheme="majorHAnsi" w:hAnsiTheme="majorHAnsi" w:cstheme="majorHAnsi"/>
          <w:noProof/>
        </w:rPr>
        <w:t>{! %&gt;</w:t>
      </w:r>
    </w:p>
    <w:p w14:paraId="6FB697CA" w14:textId="293540F6" w:rsidR="00DB7462" w:rsidRPr="000736D7" w:rsidRDefault="000736D7" w:rsidP="003C2D71">
      <w:pPr>
        <w:rPr>
          <w:rFonts w:asciiTheme="majorHAnsi" w:hAnsiTheme="majorHAnsi" w:cstheme="majorHAnsi"/>
          <w:noProof/>
        </w:rPr>
      </w:pPr>
      <w:r w:rsidRPr="002B70EC">
        <w:rPr>
          <w:rFonts w:asciiTheme="majorHAnsi" w:hAnsiTheme="majorHAnsi" w:cstheme="majorHAnsi"/>
          <w:noProof/>
        </w:rPr>
        <w:t xml:space="preserve">&lt;% var </w:t>
      </w:r>
      <w:r>
        <w:rPr>
          <w:rFonts w:asciiTheme="majorHAnsi" w:hAnsiTheme="majorHAnsi" w:cstheme="majorHAnsi"/>
          <w:noProof/>
        </w:rPr>
        <w:t>RSDetails</w:t>
      </w:r>
      <w:r w:rsidRPr="002B70EC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=</w:t>
      </w:r>
      <w:r w:rsidRPr="002B70EC">
        <w:rPr>
          <w:rFonts w:asciiTheme="majorHAnsi" w:hAnsiTheme="majorHAnsi" w:cstheme="majorHAnsi"/>
          <w:noProof/>
        </w:rPr>
        <w:t xml:space="preserve"> </w:t>
      </w:r>
      <w:r>
        <w:rPr>
          <w:sz w:val="20"/>
          <w:szCs w:val="20"/>
        </w:rPr>
        <w:t>Model</w:t>
      </w:r>
      <w:r w:rsidRPr="002B70EC">
        <w:rPr>
          <w:rFonts w:asciiTheme="majorHAnsi" w:hAnsiTheme="majorHAnsi" w:cstheme="majorHAnsi"/>
        </w:rPr>
        <w:t>.</w:t>
      </w:r>
      <w:r w:rsidR="009F2CE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ReservedSpaceDetails</w:t>
      </w:r>
      <w:r w:rsidR="009F2CEC">
        <w:rPr>
          <w:rFonts w:asciiTheme="majorHAnsi" w:hAnsiTheme="majorHAnsi" w:cstheme="majorHAnsi"/>
          <w:noProof/>
        </w:rPr>
        <w:t xml:space="preserve"> </w:t>
      </w:r>
      <w:r>
        <w:rPr>
          <w:rFonts w:asciiTheme="majorHAnsi" w:hAnsiTheme="majorHAnsi" w:cstheme="majorHAnsi"/>
          <w:noProof/>
        </w:rPr>
        <w:t>[i];</w:t>
      </w:r>
      <w:r w:rsidRPr="002B70EC">
        <w:rPr>
          <w:rFonts w:asciiTheme="majorHAnsi" w:hAnsiTheme="majorHAnsi" w:cstheme="majorHAnsi"/>
          <w:noProof/>
        </w:rPr>
        <w:t xml:space="preserve"> %&gt;</w:t>
      </w:r>
    </w:p>
    <w:p w14:paraId="1139201B" w14:textId="77777777" w:rsidR="00DB7462" w:rsidRDefault="00DB7462" w:rsidP="003C2D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32"/>
        <w:gridCol w:w="3042"/>
      </w:tblGrid>
      <w:tr w:rsidR="000230DE" w:rsidRPr="00DB7462" w14:paraId="3B9EE541" w14:textId="1726A760" w:rsidTr="00455D7F">
        <w:tc>
          <w:tcPr>
            <w:tcW w:w="9015" w:type="dxa"/>
            <w:gridSpan w:val="3"/>
            <w:shd w:val="clear" w:color="auto" w:fill="2F5496" w:themeFill="accent1" w:themeFillShade="BF"/>
          </w:tcPr>
          <w:p w14:paraId="40EFCA0B" w14:textId="56951E89" w:rsidR="000230DE" w:rsidRDefault="000230DE" w:rsidP="00966D68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Reserved Space Details</w:t>
            </w:r>
          </w:p>
        </w:tc>
      </w:tr>
      <w:tr w:rsidR="000230DE" w:rsidRPr="00DB7462" w14:paraId="70524848" w14:textId="4A26DC5D" w:rsidTr="00832F84">
        <w:tc>
          <w:tcPr>
            <w:tcW w:w="3005" w:type="dxa"/>
            <w:shd w:val="clear" w:color="auto" w:fill="FFFFFF" w:themeFill="background1"/>
          </w:tcPr>
          <w:p w14:paraId="59CDD1D1" w14:textId="6D447DCB" w:rsidR="000230DE" w:rsidRPr="000230DE" w:rsidRDefault="000230DE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230DE">
              <w:rPr>
                <w:b/>
                <w:bCs/>
                <w:color w:val="auto"/>
                <w:sz w:val="20"/>
                <w:szCs w:val="20"/>
              </w:rPr>
              <w:t>Reserved Spaces</w:t>
            </w:r>
          </w:p>
        </w:tc>
        <w:tc>
          <w:tcPr>
            <w:tcW w:w="3005" w:type="dxa"/>
            <w:shd w:val="clear" w:color="auto" w:fill="FFFFFF" w:themeFill="background1"/>
          </w:tcPr>
          <w:p w14:paraId="47F72BA6" w14:textId="7E643FBB" w:rsidR="000230DE" w:rsidRPr="000230DE" w:rsidRDefault="000230DE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230DE">
              <w:rPr>
                <w:b/>
                <w:bCs/>
                <w:color w:val="auto"/>
                <w:sz w:val="20"/>
                <w:szCs w:val="20"/>
              </w:rPr>
              <w:t>Effective Date</w:t>
            </w:r>
          </w:p>
        </w:tc>
        <w:tc>
          <w:tcPr>
            <w:tcW w:w="3005" w:type="dxa"/>
            <w:shd w:val="clear" w:color="auto" w:fill="FFFFFF" w:themeFill="background1"/>
          </w:tcPr>
          <w:p w14:paraId="4FE0C9DB" w14:textId="1364A4C4" w:rsidR="000230DE" w:rsidRPr="000230DE" w:rsidRDefault="000230DE" w:rsidP="00966D68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230DE">
              <w:rPr>
                <w:b/>
                <w:bCs/>
                <w:color w:val="auto"/>
                <w:sz w:val="20"/>
                <w:szCs w:val="20"/>
              </w:rPr>
              <w:t>Expiration Date</w:t>
            </w:r>
          </w:p>
        </w:tc>
      </w:tr>
      <w:tr w:rsidR="000230DE" w:rsidRPr="00DB7462" w14:paraId="2CDD4393" w14:textId="7DACA9E0" w:rsidTr="00832F84">
        <w:tc>
          <w:tcPr>
            <w:tcW w:w="3005" w:type="dxa"/>
            <w:shd w:val="clear" w:color="auto" w:fill="FFFFFF" w:themeFill="background1"/>
          </w:tcPr>
          <w:p w14:paraId="1FABEF37" w14:textId="4EBD50BF" w:rsidR="000230DE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RSDetails.</w:t>
            </w:r>
            <w:r w:rsidR="00CF4B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ReservedSpaces</w:t>
            </w:r>
            <w:r w:rsidR="00CF4B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</w:p>
        </w:tc>
        <w:tc>
          <w:tcPr>
            <w:tcW w:w="3005" w:type="dxa"/>
            <w:shd w:val="clear" w:color="auto" w:fill="FFFFFF" w:themeFill="background1"/>
          </w:tcPr>
          <w:p w14:paraId="2204CA9A" w14:textId="177E752B" w:rsidR="000230DE" w:rsidRPr="00DB7462" w:rsidRDefault="006B05C8" w:rsidP="00966D68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RSDetails.</w:t>
            </w:r>
            <w:r w:rsidR="00CF4B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EffectiveDate</w:t>
            </w:r>
            <w:r w:rsidR="00CF4B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</w:p>
        </w:tc>
        <w:tc>
          <w:tcPr>
            <w:tcW w:w="3005" w:type="dxa"/>
            <w:shd w:val="clear" w:color="auto" w:fill="FFFFFF" w:themeFill="background1"/>
          </w:tcPr>
          <w:p w14:paraId="63FDF5FA" w14:textId="10C4CF1F" w:rsidR="000230DE" w:rsidRPr="00DB7462" w:rsidRDefault="006B05C8" w:rsidP="00966D68">
            <w:p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&lt;%=</w:t>
            </w:r>
            <w:r w:rsidR="000736D7">
              <w:rPr>
                <w:rFonts w:asciiTheme="majorHAnsi" w:hAnsiTheme="majorHAnsi" w:cstheme="majorHAnsi"/>
                <w:noProof/>
              </w:rPr>
              <w:t>RSDetails.</w:t>
            </w:r>
            <w:r w:rsidR="00CF4B2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ExpirationDate</w:t>
            </w:r>
            <w:r w:rsidR="00CF4B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%&gt;</w:t>
            </w:r>
            <w:r w:rsidR="00547741">
              <w:rPr>
                <w:lang w:val="en-US"/>
              </w:rPr>
              <w:t xml:space="preserve"> &lt;% AppendRow(); %&gt;</w:t>
            </w:r>
          </w:p>
        </w:tc>
      </w:tr>
    </w:tbl>
    <w:p w14:paraId="33D9EB2B" w14:textId="7AACD12E" w:rsidR="000230DE" w:rsidRDefault="000230DE" w:rsidP="003C2D71"/>
    <w:p w14:paraId="3C4A4F3D" w14:textId="77777777" w:rsidR="000736D7" w:rsidRDefault="000736D7" w:rsidP="000736D7">
      <w:r>
        <w:t>&lt;% } %&gt;</w:t>
      </w:r>
    </w:p>
    <w:p w14:paraId="09CEA70A" w14:textId="77777777" w:rsidR="000736D7" w:rsidRDefault="000736D7" w:rsidP="000736D7">
      <w:r>
        <w:t>&lt;% } %&gt;</w:t>
      </w:r>
    </w:p>
    <w:p w14:paraId="52E1D236" w14:textId="77777777" w:rsidR="000736D7" w:rsidRDefault="000736D7" w:rsidP="003C2D71"/>
    <w:p w14:paraId="7FBFA67B" w14:textId="3C01F890" w:rsidR="003C2D71" w:rsidRDefault="00CC402D" w:rsidP="003C2D71">
      <w:pPr>
        <w:rPr>
          <w:sz w:val="20"/>
          <w:szCs w:val="20"/>
        </w:rPr>
      </w:pPr>
      <w:r w:rsidRPr="000230DE">
        <w:rPr>
          <w:sz w:val="20"/>
          <w:szCs w:val="20"/>
        </w:rPr>
        <w:t xml:space="preserve">A copy of </w:t>
      </w:r>
      <w:r w:rsidR="00CB6D44">
        <w:rPr>
          <w:sz w:val="20"/>
          <w:szCs w:val="20"/>
        </w:rPr>
        <w:t xml:space="preserve">the order </w:t>
      </w:r>
      <w:r w:rsidRPr="000230DE">
        <w:rPr>
          <w:sz w:val="20"/>
          <w:szCs w:val="20"/>
        </w:rPr>
        <w:t xml:space="preserve">summary has been sent to E-Mail </w:t>
      </w:r>
      <w:r w:rsidR="006B05C8">
        <w:rPr>
          <w:sz w:val="20"/>
          <w:szCs w:val="20"/>
        </w:rPr>
        <w:t>&lt;%=</w:t>
      </w:r>
      <w:r w:rsidR="009D4CE9">
        <w:rPr>
          <w:sz w:val="20"/>
          <w:szCs w:val="20"/>
        </w:rPr>
        <w:t>Model.Email</w:t>
      </w:r>
      <w:r w:rsidR="006B05C8">
        <w:rPr>
          <w:sz w:val="20"/>
          <w:szCs w:val="20"/>
        </w:rPr>
        <w:t>%&gt;</w:t>
      </w:r>
      <w:r w:rsidR="007F0438" w:rsidRPr="000230DE">
        <w:rPr>
          <w:sz w:val="20"/>
          <w:szCs w:val="20"/>
        </w:rPr>
        <w:t xml:space="preserve">. You’ll be contacted by </w:t>
      </w:r>
      <w:r w:rsidR="00CB6D44">
        <w:rPr>
          <w:sz w:val="20"/>
          <w:szCs w:val="20"/>
        </w:rPr>
        <w:t>Railcar Lounge</w:t>
      </w:r>
      <w:r w:rsidR="007F0438" w:rsidRPr="000230DE">
        <w:rPr>
          <w:sz w:val="20"/>
          <w:szCs w:val="20"/>
        </w:rPr>
        <w:t xml:space="preserve">™ </w:t>
      </w:r>
      <w:r w:rsidR="00CB6D44">
        <w:rPr>
          <w:sz w:val="20"/>
          <w:szCs w:val="20"/>
        </w:rPr>
        <w:t xml:space="preserve">team </w:t>
      </w:r>
      <w:r w:rsidR="007F0438" w:rsidRPr="000230DE">
        <w:rPr>
          <w:sz w:val="20"/>
          <w:szCs w:val="20"/>
        </w:rPr>
        <w:t>shortly.</w:t>
      </w:r>
    </w:p>
    <w:p w14:paraId="6585ACC2" w14:textId="54416BFC" w:rsidR="0099164F" w:rsidRDefault="0099164F" w:rsidP="003C2D71">
      <w:pPr>
        <w:rPr>
          <w:sz w:val="20"/>
          <w:szCs w:val="20"/>
        </w:rPr>
      </w:pPr>
    </w:p>
    <w:p w14:paraId="6CD896C2" w14:textId="60F9427A" w:rsidR="0099164F" w:rsidRPr="000230DE" w:rsidRDefault="0099164F" w:rsidP="003C2D71">
      <w:pPr>
        <w:rPr>
          <w:sz w:val="20"/>
          <w:szCs w:val="20"/>
        </w:rPr>
      </w:pPr>
      <w:r w:rsidRPr="0099164F">
        <w:rPr>
          <w:sz w:val="20"/>
          <w:szCs w:val="20"/>
        </w:rPr>
        <w:t xml:space="preserve">If you wish to contact us regarding your order, please reach out to </w:t>
      </w:r>
      <w:hyperlink r:id="rId6" w:history="1">
        <w:r w:rsidRPr="0099164F">
          <w:rPr>
            <w:rStyle w:val="Hyperlink"/>
            <w:sz w:val="20"/>
            <w:szCs w:val="20"/>
          </w:rPr>
          <w:t>rclsuppor</w:t>
        </w:r>
        <w:r w:rsidRPr="0099164F">
          <w:rPr>
            <w:rStyle w:val="Hyperlink"/>
            <w:sz w:val="20"/>
            <w:szCs w:val="20"/>
          </w:rPr>
          <w:t>t</w:t>
        </w:r>
        <w:r w:rsidRPr="0099164F">
          <w:rPr>
            <w:rStyle w:val="Hyperlink"/>
            <w:sz w:val="20"/>
            <w:szCs w:val="20"/>
          </w:rPr>
          <w:t>@standardrail.com</w:t>
        </w:r>
      </w:hyperlink>
    </w:p>
    <w:p w14:paraId="003E834E" w14:textId="77777777" w:rsidR="00CC402D" w:rsidRPr="000230DE" w:rsidRDefault="00CC402D" w:rsidP="003C2D71">
      <w:pPr>
        <w:rPr>
          <w:b/>
          <w:bCs/>
          <w:sz w:val="20"/>
          <w:szCs w:val="20"/>
        </w:rPr>
      </w:pPr>
    </w:p>
    <w:p w14:paraId="1154D0B9" w14:textId="5A1EECFC" w:rsidR="003C2D71" w:rsidRPr="000230DE" w:rsidRDefault="00CC402D" w:rsidP="00A43648">
      <w:pPr>
        <w:jc w:val="center"/>
        <w:rPr>
          <w:b/>
          <w:bCs/>
          <w:sz w:val="20"/>
          <w:szCs w:val="20"/>
        </w:rPr>
      </w:pPr>
      <w:r w:rsidRPr="000230DE">
        <w:rPr>
          <w:b/>
          <w:bCs/>
          <w:sz w:val="20"/>
          <w:szCs w:val="20"/>
        </w:rPr>
        <w:t>Thank you for your business!</w:t>
      </w:r>
    </w:p>
    <w:p w14:paraId="51A7B9C3" w14:textId="77777777" w:rsidR="003C2D71" w:rsidRPr="008F00E4" w:rsidRDefault="003C2D71">
      <w:pPr>
        <w:rPr>
          <w:b/>
          <w:bCs/>
        </w:rPr>
      </w:pPr>
    </w:p>
    <w:sectPr w:rsidR="003C2D71" w:rsidRPr="008F00E4" w:rsidSect="00447953">
      <w:headerReference w:type="default" r:id="rId7"/>
      <w:footerReference w:type="default" r:id="rId8"/>
      <w:pgSz w:w="11906" w:h="16838"/>
      <w:pgMar w:top="1440" w:right="1440" w:bottom="1440" w:left="1440" w:header="461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B162" w14:textId="77777777" w:rsidR="004E22DF" w:rsidRDefault="004E22DF" w:rsidP="008F00E4">
      <w:pPr>
        <w:spacing w:line="240" w:lineRule="auto"/>
      </w:pPr>
      <w:r>
        <w:separator/>
      </w:r>
    </w:p>
  </w:endnote>
  <w:endnote w:type="continuationSeparator" w:id="0">
    <w:p w14:paraId="09202DF8" w14:textId="77777777" w:rsidR="004E22DF" w:rsidRDefault="004E22DF" w:rsidP="008F0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245E3" w14:textId="77777777" w:rsidR="00760BBE" w:rsidRDefault="00760BBE" w:rsidP="00760BBE">
    <w:pPr>
      <w:tabs>
        <w:tab w:val="center" w:pos="4550"/>
        <w:tab w:val="left" w:pos="5818"/>
        <w:tab w:val="right" w:pos="8766"/>
      </w:tabs>
      <w:ind w:right="260"/>
      <w:jc w:val="center"/>
      <w:rPr>
        <w:sz w:val="23"/>
        <w:szCs w:val="23"/>
      </w:rPr>
    </w:pPr>
    <w:r>
      <w:rPr>
        <w:sz w:val="20"/>
        <w:szCs w:val="20"/>
      </w:rPr>
      <w:t>Railcar Lounge</w:t>
    </w:r>
    <w:r>
      <w:rPr>
        <w:sz w:val="23"/>
        <w:szCs w:val="23"/>
      </w:rPr>
      <w:t>™</w:t>
    </w:r>
  </w:p>
  <w:p w14:paraId="293FE903" w14:textId="04B22971" w:rsidR="00760BBE" w:rsidRPr="007F0438" w:rsidRDefault="00760BBE" w:rsidP="00760BBE">
    <w:pPr>
      <w:tabs>
        <w:tab w:val="center" w:pos="4550"/>
        <w:tab w:val="left" w:pos="5818"/>
        <w:tab w:val="right" w:pos="8766"/>
      </w:tabs>
      <w:ind w:right="260"/>
      <w:jc w:val="center"/>
      <w:rPr>
        <w:color w:val="222A35" w:themeColor="text2" w:themeShade="80"/>
        <w:lang w:val="en-GB"/>
      </w:rPr>
    </w:pPr>
    <w:r>
      <w:rPr>
        <w:sz w:val="20"/>
        <w:szCs w:val="20"/>
      </w:rPr>
      <w:t>© 2022 Standard Rail</w:t>
    </w:r>
    <w:r w:rsidR="00B324B7">
      <w:rPr>
        <w:sz w:val="20"/>
        <w:szCs w:val="20"/>
      </w:rPr>
      <w:t>™</w:t>
    </w:r>
    <w:r>
      <w:rPr>
        <w:sz w:val="20"/>
        <w:szCs w:val="20"/>
      </w:rPr>
      <w:t xml:space="preserve"> Technologies (India) Private Limited. Proprietary. All rights reserved.</w:t>
    </w:r>
  </w:p>
  <w:p w14:paraId="7F7768F4" w14:textId="77777777" w:rsidR="00760BBE" w:rsidRPr="00A8087E" w:rsidRDefault="00760B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A8087E">
      <w:rPr>
        <w:color w:val="8496B0" w:themeColor="text2" w:themeTint="99"/>
        <w:spacing w:val="60"/>
        <w:sz w:val="20"/>
        <w:szCs w:val="20"/>
      </w:rPr>
      <w:t>Page</w:t>
    </w:r>
    <w:r w:rsidRPr="00A8087E">
      <w:rPr>
        <w:color w:val="8496B0" w:themeColor="text2" w:themeTint="99"/>
        <w:sz w:val="20"/>
        <w:szCs w:val="20"/>
      </w:rPr>
      <w:t xml:space="preserve"> </w:t>
    </w:r>
    <w:r w:rsidRPr="00A8087E">
      <w:rPr>
        <w:color w:val="323E4F" w:themeColor="text2" w:themeShade="BF"/>
        <w:sz w:val="20"/>
        <w:szCs w:val="20"/>
      </w:rPr>
      <w:fldChar w:fldCharType="begin"/>
    </w:r>
    <w:r w:rsidRPr="00A8087E">
      <w:rPr>
        <w:color w:val="323E4F" w:themeColor="text2" w:themeShade="BF"/>
        <w:sz w:val="20"/>
        <w:szCs w:val="20"/>
      </w:rPr>
      <w:instrText xml:space="preserve"> PAGE   \* MERGEFORMAT </w:instrText>
    </w:r>
    <w:r w:rsidRPr="00A8087E">
      <w:rPr>
        <w:color w:val="323E4F" w:themeColor="text2" w:themeShade="BF"/>
        <w:sz w:val="20"/>
        <w:szCs w:val="20"/>
      </w:rPr>
      <w:fldChar w:fldCharType="separate"/>
    </w:r>
    <w:r w:rsidRPr="00A8087E">
      <w:rPr>
        <w:noProof/>
        <w:color w:val="323E4F" w:themeColor="text2" w:themeShade="BF"/>
        <w:sz w:val="20"/>
        <w:szCs w:val="20"/>
      </w:rPr>
      <w:t>1</w:t>
    </w:r>
    <w:r w:rsidRPr="00A8087E">
      <w:rPr>
        <w:color w:val="323E4F" w:themeColor="text2" w:themeShade="BF"/>
        <w:sz w:val="20"/>
        <w:szCs w:val="20"/>
      </w:rPr>
      <w:fldChar w:fldCharType="end"/>
    </w:r>
    <w:r w:rsidRPr="00A8087E">
      <w:rPr>
        <w:color w:val="323E4F" w:themeColor="text2" w:themeShade="BF"/>
        <w:sz w:val="20"/>
        <w:szCs w:val="20"/>
      </w:rPr>
      <w:t xml:space="preserve"> | </w:t>
    </w:r>
    <w:r w:rsidRPr="00A8087E">
      <w:rPr>
        <w:color w:val="323E4F" w:themeColor="text2" w:themeShade="BF"/>
        <w:sz w:val="20"/>
        <w:szCs w:val="20"/>
      </w:rPr>
      <w:fldChar w:fldCharType="begin"/>
    </w:r>
    <w:r w:rsidRPr="00A8087E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A8087E">
      <w:rPr>
        <w:color w:val="323E4F" w:themeColor="text2" w:themeShade="BF"/>
        <w:sz w:val="20"/>
        <w:szCs w:val="20"/>
      </w:rPr>
      <w:fldChar w:fldCharType="separate"/>
    </w:r>
    <w:r w:rsidRPr="00A8087E">
      <w:rPr>
        <w:noProof/>
        <w:color w:val="323E4F" w:themeColor="text2" w:themeShade="BF"/>
        <w:sz w:val="20"/>
        <w:szCs w:val="20"/>
      </w:rPr>
      <w:t>1</w:t>
    </w:r>
    <w:r w:rsidRPr="00A8087E">
      <w:rPr>
        <w:color w:val="323E4F" w:themeColor="text2" w:themeShade="BF"/>
        <w:sz w:val="20"/>
        <w:szCs w:val="20"/>
      </w:rPr>
      <w:fldChar w:fldCharType="end"/>
    </w:r>
  </w:p>
  <w:p w14:paraId="036A8002" w14:textId="77777777" w:rsidR="008F00E4" w:rsidRPr="00760BBE" w:rsidRDefault="008F00E4" w:rsidP="00760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604BF" w14:textId="77777777" w:rsidR="004E22DF" w:rsidRDefault="004E22DF" w:rsidP="008F00E4">
      <w:pPr>
        <w:spacing w:line="240" w:lineRule="auto"/>
      </w:pPr>
      <w:r>
        <w:separator/>
      </w:r>
    </w:p>
  </w:footnote>
  <w:footnote w:type="continuationSeparator" w:id="0">
    <w:p w14:paraId="3D531328" w14:textId="77777777" w:rsidR="004E22DF" w:rsidRDefault="004E22DF" w:rsidP="008F0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7362" w14:textId="450494A4" w:rsidR="008F00E4" w:rsidRDefault="00C736CF">
    <w:pPr>
      <w:pStyle w:val="Header"/>
    </w:pPr>
    <w:r>
      <w:rPr>
        <w:noProof/>
      </w:rPr>
      <w:drawing>
        <wp:inline distT="0" distB="0" distL="0" distR="0" wp14:anchorId="2561C5BD" wp14:editId="32EBA1ED">
          <wp:extent cx="791210" cy="914400"/>
          <wp:effectExtent l="0" t="0" r="8890" b="0"/>
          <wp:docPr id="10" name="image1.jp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g" descr="Logo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21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A6A34">
      <w:t xml:space="preserve">                                                                                                      </w:t>
    </w:r>
    <w:r w:rsidR="000006EF">
      <w:t xml:space="preserve">            </w:t>
    </w:r>
    <w:r w:rsidR="00DA6A34">
      <w:t xml:space="preserve">      </w:t>
    </w:r>
    <w:r>
      <w:t xml:space="preserve">    </w:t>
    </w:r>
    <w:r w:rsidRPr="00DA6A34">
      <w:rPr>
        <w:noProof/>
      </w:rPr>
      <w:drawing>
        <wp:inline distT="0" distB="0" distL="0" distR="0" wp14:anchorId="4C764416" wp14:editId="701EE84A">
          <wp:extent cx="1000125" cy="6858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="00DA6A34">
      <w:t xml:space="preserve">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E4"/>
    <w:rsid w:val="000006EF"/>
    <w:rsid w:val="000230DE"/>
    <w:rsid w:val="000736D7"/>
    <w:rsid w:val="0007589D"/>
    <w:rsid w:val="00126A11"/>
    <w:rsid w:val="001A228A"/>
    <w:rsid w:val="0020727D"/>
    <w:rsid w:val="00277DAB"/>
    <w:rsid w:val="0028187D"/>
    <w:rsid w:val="002A3A38"/>
    <w:rsid w:val="00302A28"/>
    <w:rsid w:val="003C2D71"/>
    <w:rsid w:val="00447953"/>
    <w:rsid w:val="00472DDE"/>
    <w:rsid w:val="004E22DF"/>
    <w:rsid w:val="00542480"/>
    <w:rsid w:val="00547741"/>
    <w:rsid w:val="00575612"/>
    <w:rsid w:val="005939D1"/>
    <w:rsid w:val="005D48EF"/>
    <w:rsid w:val="00600871"/>
    <w:rsid w:val="006073C7"/>
    <w:rsid w:val="006B05C8"/>
    <w:rsid w:val="006E1F8D"/>
    <w:rsid w:val="00714D42"/>
    <w:rsid w:val="00722C31"/>
    <w:rsid w:val="00760BBE"/>
    <w:rsid w:val="007721D2"/>
    <w:rsid w:val="007E2EE7"/>
    <w:rsid w:val="007F0438"/>
    <w:rsid w:val="00880642"/>
    <w:rsid w:val="00884BD2"/>
    <w:rsid w:val="008958F3"/>
    <w:rsid w:val="008F00E4"/>
    <w:rsid w:val="00980E35"/>
    <w:rsid w:val="0099164F"/>
    <w:rsid w:val="009B70C6"/>
    <w:rsid w:val="009D4CE9"/>
    <w:rsid w:val="009F2CEC"/>
    <w:rsid w:val="00A43648"/>
    <w:rsid w:val="00A8087E"/>
    <w:rsid w:val="00B324B7"/>
    <w:rsid w:val="00B52B96"/>
    <w:rsid w:val="00BB13C9"/>
    <w:rsid w:val="00C131FB"/>
    <w:rsid w:val="00C736CF"/>
    <w:rsid w:val="00CB6D44"/>
    <w:rsid w:val="00CC402D"/>
    <w:rsid w:val="00CF4B27"/>
    <w:rsid w:val="00DA36E5"/>
    <w:rsid w:val="00DA6A34"/>
    <w:rsid w:val="00DB7462"/>
    <w:rsid w:val="00DF5B98"/>
    <w:rsid w:val="00E83E59"/>
    <w:rsid w:val="00F14E4B"/>
    <w:rsid w:val="00FD2F62"/>
    <w:rsid w:val="00FD380A"/>
    <w:rsid w:val="00F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55BFA"/>
  <w15:chartTrackingRefBased/>
  <w15:docId w15:val="{771FB097-1900-48F6-A022-275D3D01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E4"/>
    <w:pPr>
      <w:spacing w:after="0" w:line="288" w:lineRule="auto"/>
    </w:pPr>
    <w:rPr>
      <w:rFonts w:ascii="Roboto" w:eastAsia="Roboto" w:hAnsi="Roboto" w:cs="Roboto"/>
      <w:color w:val="434343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0E4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F00E4"/>
  </w:style>
  <w:style w:type="paragraph" w:styleId="Footer">
    <w:name w:val="footer"/>
    <w:basedOn w:val="Normal"/>
    <w:link w:val="FooterChar"/>
    <w:uiPriority w:val="99"/>
    <w:unhideWhenUsed/>
    <w:rsid w:val="008F00E4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F00E4"/>
  </w:style>
  <w:style w:type="paragraph" w:styleId="CommentText">
    <w:name w:val="annotation text"/>
    <w:basedOn w:val="Normal"/>
    <w:link w:val="CommentTextChar"/>
    <w:uiPriority w:val="99"/>
    <w:semiHidden/>
    <w:unhideWhenUsed/>
    <w:rsid w:val="008F00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0E4"/>
    <w:rPr>
      <w:rFonts w:ascii="Roboto" w:eastAsia="Roboto" w:hAnsi="Roboto" w:cs="Roboto"/>
      <w:color w:val="434343"/>
      <w:sz w:val="20"/>
      <w:szCs w:val="20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8F00E4"/>
    <w:pPr>
      <w:keepNext/>
      <w:keepLines/>
    </w:pPr>
    <w:rPr>
      <w:color w:val="0099F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00E4"/>
    <w:rPr>
      <w:rFonts w:ascii="Roboto" w:eastAsia="Roboto" w:hAnsi="Roboto" w:cs="Roboto"/>
      <w:color w:val="0099FF"/>
      <w:sz w:val="72"/>
      <w:szCs w:val="72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8F00E4"/>
    <w:rPr>
      <w:sz w:val="16"/>
      <w:szCs w:val="16"/>
    </w:rPr>
  </w:style>
  <w:style w:type="table" w:styleId="TableGrid">
    <w:name w:val="Table Grid"/>
    <w:basedOn w:val="TableNormal"/>
    <w:uiPriority w:val="39"/>
    <w:rsid w:val="0044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clsupport@standardr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 Reddy Agnal</dc:creator>
  <cp:keywords/>
  <dc:description/>
  <cp:lastModifiedBy>Naman Gajanan Patil</cp:lastModifiedBy>
  <cp:revision>32</cp:revision>
  <dcterms:created xsi:type="dcterms:W3CDTF">2022-09-29T09:20:00Z</dcterms:created>
  <dcterms:modified xsi:type="dcterms:W3CDTF">2022-10-13T12:39:00Z</dcterms:modified>
</cp:coreProperties>
</file>