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D58C7" w14:textId="07EF892E" w:rsidR="00000000" w:rsidRDefault="00922167" w:rsidP="00922167">
      <w:pPr>
        <w:pStyle w:val="2"/>
      </w:pPr>
      <w:r>
        <w:t>Audio Generation with Multiple Conditional Diffusion Model</w:t>
      </w:r>
    </w:p>
    <w:p w14:paraId="263AF26F" w14:textId="77777777" w:rsidR="00922167" w:rsidRPr="00922167" w:rsidRDefault="00922167" w:rsidP="00922167">
      <w:pPr>
        <w:rPr>
          <w:rFonts w:hint="eastAsia"/>
        </w:rPr>
      </w:pPr>
    </w:p>
    <w:sectPr w:rsidR="00922167" w:rsidRPr="00922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0D"/>
    <w:rsid w:val="000E3424"/>
    <w:rsid w:val="000F4F32"/>
    <w:rsid w:val="00213AFC"/>
    <w:rsid w:val="002470DE"/>
    <w:rsid w:val="0072080D"/>
    <w:rsid w:val="00922167"/>
    <w:rsid w:val="00942EB3"/>
    <w:rsid w:val="00960AA7"/>
    <w:rsid w:val="00B762E5"/>
    <w:rsid w:val="00C812CD"/>
    <w:rsid w:val="00EA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FC55"/>
  <w15:chartTrackingRefBased/>
  <w15:docId w15:val="{225ED973-77E2-4652-9205-78265104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21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21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21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21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欣钰 张</dc:creator>
  <cp:keywords/>
  <dc:description/>
  <cp:lastModifiedBy>欣钰 张</cp:lastModifiedBy>
  <cp:revision>2</cp:revision>
  <dcterms:created xsi:type="dcterms:W3CDTF">2024-07-12T11:53:00Z</dcterms:created>
  <dcterms:modified xsi:type="dcterms:W3CDTF">2024-07-12T11:53:00Z</dcterms:modified>
</cp:coreProperties>
</file>