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3D80" w14:textId="1D9F30C2" w:rsidR="009E4E6A" w:rsidRDefault="00C72DD8" w:rsidP="009E4E6A">
      <w:pPr>
        <w:pStyle w:val="NormalWeb"/>
        <w:spacing w:before="0" w:beforeAutospacing="0" w:after="0" w:afterAutospacing="0"/>
        <w:outlineLvl w:val="0"/>
        <w:rPr>
          <w:rFonts w:ascii="TimesNewRomanPSMT" w:hAnsi="TimesNewRomanPSMT"/>
          <w:color w:val="1E4C77"/>
          <w:sz w:val="40"/>
          <w:szCs w:val="40"/>
          <w:lang w:val="en-US"/>
        </w:rPr>
      </w:pPr>
      <w:proofErr w:type="spellStart"/>
      <w:r w:rsidRPr="00C72DD8">
        <w:rPr>
          <w:rFonts w:ascii="TimesNewRomanPSMT" w:hAnsi="TimesNewRomanPSMT"/>
          <w:color w:val="1E4C77"/>
          <w:sz w:val="40"/>
          <w:szCs w:val="40"/>
        </w:rPr>
        <w:t>Siqi</w:t>
      </w:r>
      <w:proofErr w:type="spellEnd"/>
      <w:r w:rsidRPr="00C72DD8">
        <w:rPr>
          <w:rFonts w:ascii="TimesNewRomanPSMT" w:hAnsi="TimesNewRomanPSMT"/>
          <w:color w:val="1E4C77"/>
          <w:sz w:val="40"/>
          <w:szCs w:val="40"/>
        </w:rPr>
        <w:t xml:space="preserve"> Shen</w:t>
      </w:r>
      <w:r w:rsidR="009E4E6A">
        <w:rPr>
          <w:rFonts w:ascii="TimesNewRomanPSMT" w:hAnsi="TimesNewRomanPSMT"/>
          <w:color w:val="1E4C77"/>
          <w:sz w:val="40"/>
          <w:szCs w:val="40"/>
          <w:lang w:val="en-US"/>
        </w:rPr>
        <w:t xml:space="preserve"> </w:t>
      </w:r>
      <w:r w:rsidR="00370E8E">
        <w:rPr>
          <w:rFonts w:ascii="TimesNewRomanPSMT" w:hAnsi="TimesNewRomanPSMT"/>
          <w:color w:val="1E4C77"/>
          <w:sz w:val="40"/>
          <w:szCs w:val="40"/>
          <w:lang w:val="en-US"/>
        </w:rPr>
        <w:t>(Coco)</w:t>
      </w:r>
    </w:p>
    <w:p w14:paraId="05D924D5" w14:textId="4B2A0BB0" w:rsidR="009E4E6A" w:rsidRPr="009E4E6A" w:rsidRDefault="007C473A" w:rsidP="009E4E6A">
      <w:pPr>
        <w:pStyle w:val="NormalWeb"/>
        <w:spacing w:before="0" w:beforeAutospacing="0" w:after="0" w:afterAutospacing="0"/>
        <w:outlineLvl w:val="0"/>
        <w:rPr>
          <w:rFonts w:ascii="TimesNewRomanPSMT" w:hAnsi="TimesNewRomanPSMT"/>
          <w:color w:val="1E4C77"/>
          <w:sz w:val="40"/>
          <w:szCs w:val="40"/>
        </w:rPr>
      </w:pPr>
      <w:r>
        <w:rPr>
          <w:rFonts w:ascii="TimesNewRomanPSMT" w:hAnsi="TimesNewRomanPSMT" w:cs="TimesNewRomanPSMT"/>
          <w:sz w:val="18"/>
          <w:szCs w:val="18"/>
        </w:rPr>
        <w:t xml:space="preserve">Email: ssq1402@gmail.com | Mobile: +447365373362 </w:t>
      </w:r>
    </w:p>
    <w:p w14:paraId="6A120C91" w14:textId="3E16A588" w:rsidR="000F363A" w:rsidRPr="009E4E6A" w:rsidRDefault="00E50344" w:rsidP="00130EBD">
      <w:pPr>
        <w:pStyle w:val="NormalWeb"/>
        <w:spacing w:before="0" w:beforeAutospacing="0" w:after="0" w:afterAutospacing="0"/>
        <w:rPr>
          <w:rFonts w:ascii="TimesNewRomanPSMT" w:hAnsi="TimesNewRomanPSMT" w:cs="TimesNewRomanPSMT"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14F71B" wp14:editId="52267C8F">
                <wp:simplePos x="0" y="0"/>
                <wp:positionH relativeFrom="column">
                  <wp:posOffset>16510</wp:posOffset>
                </wp:positionH>
                <wp:positionV relativeFrom="paragraph">
                  <wp:posOffset>156209</wp:posOffset>
                </wp:positionV>
                <wp:extent cx="6659880" cy="0"/>
                <wp:effectExtent l="0" t="0" r="20320" b="254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FD8510" id="Line 2" o:spid="_x0000_s1026" style="position:absolute;z-index:251660288;visibility:visible;mso-wrap-style:square;mso-width-percent:0;mso-height-percent:0;mso-wrap-distance-left:9pt;mso-wrap-distance-top:.Ämm;mso-wrap-distance-right:9pt;mso-wrap-distance-bottom:.Ämm;mso-position-horizontal:absolute;mso-position-horizontal-relative:text;mso-position-vertical:absolute;mso-position-vertical-relative:text;mso-width-percent:0;mso-height-percent:0;mso-width-relative:page;mso-height-relative:page" from="1.3pt,12.3pt" to="525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d1wQEAAGoDAAAOAAAAZHJzL2Uyb0RvYy54bWysU02PGyEMvVfqf0Dcm0kiJU1Hmewh2+0l&#10;bSPt9gc4wMygAkZAMpN/X0M+dtveqs4B2dh+PD971g+jNeykQtToGj6bTDlTTqDUrmv4j5enDyvO&#10;YgInwaBTDT+ryB8279+tB1+rOfZopAqMQFysB9/wPiVfV1UUvbIQJ+iVo2CLwUIiN3SVDDAQujXV&#10;fDpdVgMG6QMKFSPdPl6CfFPw21aJ9L1to0rMNJy4pXKGch7yWW3WUHcBfK/FlQb8AwsL2tGjd6hH&#10;SMCOQf8FZbUIGLFNE4G2wrbVQpUeqJvZ9I9unnvwqvRC4kR/lyn+P1jx7bQPTMuGLzlzYGlEO+0U&#10;m2dlBh9rSti6fci9idE9+x2Kn5E53PbgOlUYvpw9lc1yRfVbSXaiJ/zD8BUl5cAxYZFpbIPNkCQA&#10;G8s0zvdpqDExQZfL5eLTakVDE7dYBfWt0IeYvii0LBsNN8S5AMNpF1MmAvUtJb/j8EkbU4ZtHBsa&#10;Pl8tPi5KRUSjZY7mvBi6w9YEdoK8L+UrbVHkbVrAo5MFrVcgP1/tBNpcbHrduKsaWYCLlAeU5324&#10;qUQDLTSvy5c35q1fql9/kc0vAAAA//8DAFBLAwQUAAYACAAAACEAo3Ha2t8AAAANAQAADwAAAGRy&#10;cy9kb3ducmV2LnhtbExPwUrDQBC9C/7DMoIXsZuWWkqaTakVb1KwinicZKdJMDsbstsm/XuneLCX&#10;ecy8mTfvZevRtepEfWg8G5hOElDEpbcNVwY+P14fl6BCRLbYeiYDZwqwzm9vMkytH/idTvtYKRHh&#10;kKKBOsYu1TqUNTkME98RC3fwvcMobV9p2+Mg4q7VsyRZaIcNy4caO9rWVP7sj85AibvtDg9fesD4&#10;vXl+KN7OfbU05v5ufFlJ2axARRrj/wVcMoh/yMVY4Y9sg2oNzBayKDAXvNDJ03QOqvib6DzT1yny&#10;XwAAAP//AwBQSwECLQAUAAYACAAAACEAtoM4kv4AAADhAQAAEwAAAAAAAAAAAAAAAAAAAAAAW0Nv&#10;bnRlbnRfVHlwZXNdLnhtbFBLAQItABQABgAIAAAAIQA4/SH/1gAAAJQBAAALAAAAAAAAAAAAAAAA&#10;AC8BAABfcmVscy8ucmVsc1BLAQItABQABgAIAAAAIQCM3Wd1wQEAAGoDAAAOAAAAAAAAAAAAAAAA&#10;AC4CAABkcnMvZTJvRG9jLnhtbFBLAQItABQABgAIAAAAIQCjcdra3wAAAA0BAAAPAAAAAAAAAAAA&#10;AAAAABsEAABkcnMvZG93bnJldi54bWxQSwUGAAAAAAQABADzAAAAJwUAAAAA&#10;" strokeweight="2.25pt"/>
            </w:pict>
          </mc:Fallback>
        </mc:AlternateContent>
      </w:r>
    </w:p>
    <w:p w14:paraId="14FAEEF9" w14:textId="440A8667" w:rsidR="00204A8E" w:rsidRDefault="00C72DD8" w:rsidP="00ED03E2">
      <w:pPr>
        <w:pStyle w:val="NormalWeb"/>
        <w:spacing w:before="0" w:beforeAutospacing="0" w:after="0" w:afterAutospacing="0"/>
        <w:outlineLvl w:val="0"/>
        <w:rPr>
          <w:rFonts w:ascii="TimesNewRomanPS" w:hAnsi="TimesNewRomanPS"/>
          <w:b/>
          <w:bCs/>
          <w:color w:val="1F497D" w:themeColor="text2"/>
          <w:sz w:val="22"/>
          <w:szCs w:val="22"/>
        </w:rPr>
      </w:pPr>
      <w:r w:rsidRPr="00ED03E2">
        <w:rPr>
          <w:rFonts w:ascii="TimesNewRomanPS" w:hAnsi="TimesNewRomanPS"/>
          <w:b/>
          <w:bCs/>
          <w:color w:val="1F497D" w:themeColor="text2"/>
          <w:sz w:val="22"/>
          <w:szCs w:val="22"/>
        </w:rPr>
        <w:t>Education</w:t>
      </w:r>
    </w:p>
    <w:p w14:paraId="7BEE2E32" w14:textId="31366A2B" w:rsidR="00EF5807" w:rsidRPr="00AF5D23" w:rsidRDefault="00EF5807" w:rsidP="00EF5807">
      <w:pPr>
        <w:pStyle w:val="NormalWeb"/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 w:rsidRPr="00AF5D23">
        <w:rPr>
          <w:rFonts w:ascii="TimesNewRomanPS" w:hAnsi="TimesNewRomanPS"/>
          <w:b/>
          <w:bCs/>
          <w:sz w:val="18"/>
          <w:szCs w:val="18"/>
        </w:rPr>
        <w:t>09.20</w:t>
      </w:r>
      <w:r>
        <w:rPr>
          <w:rFonts w:ascii="TimesNewRomanPS" w:hAnsi="TimesNewRomanPS"/>
          <w:b/>
          <w:bCs/>
          <w:sz w:val="18"/>
          <w:szCs w:val="18"/>
        </w:rPr>
        <w:t>21</w:t>
      </w:r>
      <w:r w:rsidRPr="00AF5D23">
        <w:rPr>
          <w:rFonts w:ascii="TimesNewRomanPS" w:hAnsi="TimesNewRomanPS"/>
          <w:b/>
          <w:bCs/>
          <w:sz w:val="18"/>
          <w:szCs w:val="18"/>
        </w:rPr>
        <w:t xml:space="preserve"> - 0</w:t>
      </w:r>
      <w:r w:rsidR="00C32625">
        <w:rPr>
          <w:rFonts w:ascii="TimesNewRomanPS" w:hAnsi="TimesNewRomanPS"/>
          <w:b/>
          <w:bCs/>
          <w:sz w:val="18"/>
          <w:szCs w:val="18"/>
        </w:rPr>
        <w:t>7</w:t>
      </w:r>
      <w:r w:rsidRPr="00AF5D23">
        <w:rPr>
          <w:rFonts w:ascii="TimesNewRomanPS" w:hAnsi="TimesNewRomanPS"/>
          <w:b/>
          <w:bCs/>
          <w:sz w:val="18"/>
          <w:szCs w:val="18"/>
        </w:rPr>
        <w:t>.202</w:t>
      </w:r>
      <w:r>
        <w:rPr>
          <w:rFonts w:ascii="TimesNewRomanPS" w:hAnsi="TimesNewRomanPS"/>
          <w:b/>
          <w:bCs/>
          <w:sz w:val="18"/>
          <w:szCs w:val="18"/>
        </w:rPr>
        <w:t>2</w:t>
      </w:r>
      <w:r w:rsidRPr="00AF5D23">
        <w:rPr>
          <w:rFonts w:ascii="TimesNewRomanPS" w:hAnsi="TimesNewRomanPS"/>
          <w:b/>
          <w:bCs/>
          <w:sz w:val="18"/>
          <w:szCs w:val="18"/>
        </w:rPr>
        <w:t xml:space="preserve"> </w:t>
      </w:r>
      <w:r>
        <w:rPr>
          <w:rFonts w:ascii="TimesNewRomanPS" w:hAnsi="TimesNewRomanPS"/>
          <w:b/>
          <w:bCs/>
          <w:sz w:val="18"/>
          <w:szCs w:val="18"/>
        </w:rPr>
        <w:t>M</w:t>
      </w:r>
      <w:r w:rsidRPr="00AF5D23">
        <w:rPr>
          <w:rFonts w:ascii="TimesNewRomanPS" w:hAnsi="TimesNewRomanPS"/>
          <w:b/>
          <w:bCs/>
          <w:sz w:val="18"/>
          <w:szCs w:val="18"/>
        </w:rPr>
        <w:t xml:space="preserve">Sc </w:t>
      </w:r>
      <w:r w:rsidR="00454103">
        <w:rPr>
          <w:rFonts w:ascii="TimesNewRomanPS" w:hAnsi="TimesNewRomanPS"/>
          <w:b/>
          <w:bCs/>
          <w:sz w:val="18"/>
          <w:szCs w:val="18"/>
        </w:rPr>
        <w:t xml:space="preserve">Financial </w:t>
      </w:r>
      <w:r w:rsidRPr="00AF5D23">
        <w:rPr>
          <w:rFonts w:ascii="TimesNewRomanPS" w:hAnsi="TimesNewRomanPS"/>
          <w:b/>
          <w:bCs/>
          <w:sz w:val="18"/>
          <w:szCs w:val="18"/>
        </w:rPr>
        <w:t>Mathematics, London School of Economics, London</w:t>
      </w:r>
    </w:p>
    <w:p w14:paraId="1B4510F1" w14:textId="637C722B" w:rsidR="00EF5807" w:rsidRPr="00EF5807" w:rsidRDefault="00EF5807" w:rsidP="00EF5807">
      <w:pPr>
        <w:pStyle w:val="NormalWeb"/>
        <w:numPr>
          <w:ilvl w:val="0"/>
          <w:numId w:val="16"/>
        </w:numPr>
        <w:spacing w:before="0" w:beforeAutospacing="0" w:after="0" w:afterAutospacing="0" w:line="280" w:lineRule="exact"/>
        <w:rPr>
          <w:rFonts w:ascii="TimesNewRomanPSMT" w:hAnsi="TimesNewRomanPSMT"/>
          <w:sz w:val="18"/>
          <w:szCs w:val="18"/>
        </w:rPr>
      </w:pPr>
      <w:r w:rsidRPr="00AF5D23">
        <w:rPr>
          <w:rFonts w:ascii="TimesNewRomanPS" w:hAnsi="TimesNewRomanPS"/>
          <w:b/>
          <w:bCs/>
          <w:sz w:val="18"/>
          <w:szCs w:val="18"/>
        </w:rPr>
        <w:t xml:space="preserve">Core modules: </w:t>
      </w:r>
      <w:r w:rsidRPr="00AF5D23">
        <w:rPr>
          <w:rFonts w:ascii="TimesNewRomanPSMT" w:hAnsi="TimesNewRomanPSMT" w:cs="TimesNewRomanPSMT"/>
          <w:sz w:val="18"/>
          <w:szCs w:val="18"/>
        </w:rPr>
        <w:t xml:space="preserve">Stochastic </w:t>
      </w:r>
      <w:r>
        <w:rPr>
          <w:rFonts w:ascii="TimesNewRomanPSMT" w:hAnsi="TimesNewRomanPSMT" w:cs="TimesNewRomanPSMT"/>
          <w:sz w:val="18"/>
          <w:szCs w:val="18"/>
        </w:rPr>
        <w:t>calculus</w:t>
      </w:r>
      <w:r w:rsidRPr="00AF5D23">
        <w:rPr>
          <w:rFonts w:ascii="TimesNewRomanPSMT" w:hAnsi="TimesNewRomanPSMT" w:cs="TimesNewRomanPSMT"/>
          <w:sz w:val="18"/>
          <w:szCs w:val="18"/>
        </w:rPr>
        <w:t>,</w:t>
      </w:r>
      <w:r>
        <w:rPr>
          <w:rFonts w:ascii="TimesNewRomanPSMT" w:hAnsi="TimesNewRomanPSMT" w:cs="TimesNewRomanPSMT"/>
          <w:sz w:val="18"/>
          <w:szCs w:val="18"/>
        </w:rPr>
        <w:t xml:space="preserve"> Computational Finance, Probability and Measure Theory, Black-Scholes theory of financial markets, N</w:t>
      </w:r>
      <w:r w:rsidRPr="00AF5D23">
        <w:rPr>
          <w:rFonts w:ascii="TimesNewRomanPSMT" w:hAnsi="TimesNewRomanPSMT" w:cs="TimesNewRomanPSMT"/>
          <w:sz w:val="18"/>
          <w:szCs w:val="18"/>
        </w:rPr>
        <w:t xml:space="preserve">umerical </w:t>
      </w:r>
      <w:r>
        <w:rPr>
          <w:rFonts w:ascii="TimesNewRomanPSMT" w:hAnsi="TimesNewRomanPSMT" w:cs="TimesNewRomanPSMT"/>
          <w:sz w:val="18"/>
          <w:szCs w:val="18"/>
        </w:rPr>
        <w:t>P</w:t>
      </w:r>
      <w:r w:rsidRPr="00AF5D23">
        <w:rPr>
          <w:rFonts w:ascii="TimesNewRomanPSMT" w:hAnsi="TimesNewRomanPSMT" w:cs="TimesNewRomanPSMT"/>
          <w:sz w:val="18"/>
          <w:szCs w:val="18"/>
        </w:rPr>
        <w:t xml:space="preserve">ricing </w:t>
      </w:r>
      <w:r>
        <w:rPr>
          <w:rFonts w:ascii="TimesNewRomanPSMT" w:hAnsi="TimesNewRomanPSMT" w:cs="TimesNewRomanPSMT"/>
          <w:sz w:val="18"/>
          <w:szCs w:val="18"/>
        </w:rPr>
        <w:t>M</w:t>
      </w:r>
      <w:r w:rsidRPr="00AF5D23">
        <w:rPr>
          <w:rFonts w:ascii="TimesNewRomanPSMT" w:hAnsi="TimesNewRomanPSMT" w:cs="TimesNewRomanPSMT"/>
          <w:sz w:val="18"/>
          <w:szCs w:val="18"/>
        </w:rPr>
        <w:t>ethod,</w:t>
      </w:r>
      <w:r>
        <w:rPr>
          <w:rFonts w:ascii="TimesNewRomanPSMT" w:hAnsi="TimesNewRomanPSMT" w:cs="TimesNewRomanPSMT"/>
          <w:sz w:val="18"/>
          <w:szCs w:val="18"/>
        </w:rPr>
        <w:t xml:space="preserve"> Enterprise Risk Management</w:t>
      </w:r>
    </w:p>
    <w:p w14:paraId="42F70BD7" w14:textId="59E22A4A" w:rsidR="002B6F27" w:rsidRPr="00AF5D23" w:rsidRDefault="00204A8E" w:rsidP="004F65BD">
      <w:pPr>
        <w:pStyle w:val="NormalWeb"/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 w:rsidRPr="00AF5D23">
        <w:rPr>
          <w:rFonts w:ascii="TimesNewRomanPS" w:hAnsi="TimesNewRomanPS"/>
          <w:b/>
          <w:bCs/>
          <w:sz w:val="18"/>
          <w:szCs w:val="18"/>
        </w:rPr>
        <w:t>09.</w:t>
      </w:r>
      <w:r w:rsidR="00921148" w:rsidRPr="00AF5D23">
        <w:rPr>
          <w:rFonts w:ascii="TimesNewRomanPS" w:hAnsi="TimesNewRomanPS"/>
          <w:b/>
          <w:bCs/>
          <w:sz w:val="18"/>
          <w:szCs w:val="18"/>
        </w:rPr>
        <w:t>2018</w:t>
      </w:r>
      <w:r w:rsidR="00585998" w:rsidRPr="00AF5D23">
        <w:rPr>
          <w:rFonts w:ascii="TimesNewRomanPS" w:hAnsi="TimesNewRomanPS"/>
          <w:b/>
          <w:bCs/>
          <w:sz w:val="18"/>
          <w:szCs w:val="18"/>
        </w:rPr>
        <w:t xml:space="preserve"> </w:t>
      </w:r>
      <w:r w:rsidR="00921148" w:rsidRPr="00AF5D23">
        <w:rPr>
          <w:rFonts w:ascii="TimesNewRomanPS" w:hAnsi="TimesNewRomanPS"/>
          <w:b/>
          <w:bCs/>
          <w:sz w:val="18"/>
          <w:szCs w:val="18"/>
        </w:rPr>
        <w:t>- 0</w:t>
      </w:r>
      <w:r w:rsidR="00A5091D" w:rsidRPr="00AF5D23">
        <w:rPr>
          <w:rFonts w:ascii="TimesNewRomanPS" w:hAnsi="TimesNewRomanPS"/>
          <w:b/>
          <w:bCs/>
          <w:sz w:val="18"/>
          <w:szCs w:val="18"/>
        </w:rPr>
        <w:t>7</w:t>
      </w:r>
      <w:r w:rsidR="00921148" w:rsidRPr="00AF5D23">
        <w:rPr>
          <w:rFonts w:ascii="TimesNewRomanPS" w:hAnsi="TimesNewRomanPS"/>
          <w:b/>
          <w:bCs/>
          <w:sz w:val="18"/>
          <w:szCs w:val="18"/>
        </w:rPr>
        <w:t xml:space="preserve">.2021 </w:t>
      </w:r>
      <w:r w:rsidR="00C72DD8" w:rsidRPr="00AF5D23">
        <w:rPr>
          <w:rFonts w:ascii="TimesNewRomanPS" w:hAnsi="TimesNewRomanPS"/>
          <w:b/>
          <w:bCs/>
          <w:sz w:val="18"/>
          <w:szCs w:val="18"/>
        </w:rPr>
        <w:t>BSc Mathematics and Economics, London School of Economics</w:t>
      </w:r>
      <w:r w:rsidR="002B6F27" w:rsidRPr="00AF5D23">
        <w:rPr>
          <w:rFonts w:ascii="TimesNewRomanPS" w:hAnsi="TimesNewRomanPS"/>
          <w:b/>
          <w:bCs/>
          <w:sz w:val="18"/>
          <w:szCs w:val="18"/>
        </w:rPr>
        <w:t>, London</w:t>
      </w:r>
    </w:p>
    <w:p w14:paraId="2B6FF149" w14:textId="411654E7" w:rsidR="000B0F42" w:rsidRDefault="0006238E" w:rsidP="00FA766C">
      <w:pPr>
        <w:pStyle w:val="NormalWeb"/>
        <w:numPr>
          <w:ilvl w:val="0"/>
          <w:numId w:val="16"/>
        </w:numPr>
        <w:spacing w:before="0" w:beforeAutospacing="0" w:after="0" w:afterAutospacing="0" w:line="280" w:lineRule="exact"/>
        <w:rPr>
          <w:rFonts w:ascii="TimesNewRomanPSMT" w:hAnsi="TimesNewRomanPS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Degree Awarded</w:t>
      </w:r>
      <w:r w:rsidR="000B0F42">
        <w:rPr>
          <w:rFonts w:ascii="TimesNewRomanPSMT" w:hAnsi="TimesNewRomanPSMT"/>
          <w:sz w:val="18"/>
          <w:szCs w:val="18"/>
        </w:rPr>
        <w:t xml:space="preserve">: </w:t>
      </w:r>
      <w:r w:rsidR="00C72DD8" w:rsidRPr="00ED03E2">
        <w:rPr>
          <w:rFonts w:ascii="TimesNewRomanPSMT" w:hAnsi="TimesNewRomanPSMT"/>
          <w:sz w:val="18"/>
          <w:szCs w:val="18"/>
        </w:rPr>
        <w:t xml:space="preserve">First Class Honour </w:t>
      </w:r>
    </w:p>
    <w:p w14:paraId="1D5A3CCB" w14:textId="1778C4A5" w:rsidR="005C33C2" w:rsidRPr="009E4E6A" w:rsidRDefault="005C33C2" w:rsidP="005C33C2">
      <w:pPr>
        <w:pStyle w:val="NormalWeb"/>
        <w:numPr>
          <w:ilvl w:val="0"/>
          <w:numId w:val="16"/>
        </w:numPr>
        <w:spacing w:before="0" w:beforeAutospacing="0" w:after="0" w:afterAutospacing="0" w:line="280" w:lineRule="exact"/>
        <w:rPr>
          <w:rFonts w:ascii="TimesNewRomanPSMT" w:hAnsi="TimesNewRomanPSMT"/>
          <w:sz w:val="18"/>
          <w:szCs w:val="18"/>
        </w:rPr>
      </w:pPr>
      <w:r w:rsidRPr="00AF5D23">
        <w:rPr>
          <w:rFonts w:ascii="TimesNewRomanPS" w:hAnsi="TimesNewRomanPS"/>
          <w:b/>
          <w:bCs/>
          <w:sz w:val="18"/>
          <w:szCs w:val="18"/>
        </w:rPr>
        <w:t xml:space="preserve">Core modules: </w:t>
      </w:r>
      <w:r>
        <w:rPr>
          <w:rFonts w:ascii="TimesNewRomanPSMT" w:hAnsi="TimesNewRomanPSMT" w:cs="TimesNewRomanPSMT"/>
          <w:sz w:val="18"/>
          <w:szCs w:val="18"/>
        </w:rPr>
        <w:t xml:space="preserve">Mathematical Methods, Real Analysis, ODE, </w:t>
      </w:r>
      <w:r w:rsidR="00EF5807">
        <w:rPr>
          <w:rFonts w:ascii="TimesNewRomanPSMT" w:hAnsi="TimesNewRomanPSMT" w:cs="TimesNewRomanPSMT"/>
          <w:sz w:val="18"/>
          <w:szCs w:val="18"/>
        </w:rPr>
        <w:t>Econometrics, Microeconomics, Statistics</w:t>
      </w:r>
    </w:p>
    <w:p w14:paraId="20AFD743" w14:textId="68974F2B" w:rsidR="009E4E6A" w:rsidRPr="00847A14" w:rsidRDefault="009E4E6A" w:rsidP="009E4E6A">
      <w:pPr>
        <w:pStyle w:val="NormalWeb"/>
        <w:spacing w:before="0" w:beforeAutospacing="0" w:after="0" w:afterAutospacing="0" w:line="280" w:lineRule="exact"/>
        <w:outlineLvl w:val="0"/>
        <w:rPr>
          <w:sz w:val="28"/>
          <w:szCs w:val="28"/>
        </w:rPr>
      </w:pPr>
      <w:r w:rsidRPr="00AF5D23">
        <w:rPr>
          <w:rFonts w:ascii="TimesNewRomanPS" w:hAnsi="TimesNewRomanPS"/>
          <w:b/>
          <w:bCs/>
          <w:sz w:val="18"/>
          <w:szCs w:val="18"/>
        </w:rPr>
        <w:t>09.201</w:t>
      </w:r>
      <w:r>
        <w:rPr>
          <w:rFonts w:ascii="TimesNewRomanPS" w:hAnsi="TimesNewRomanPS"/>
          <w:b/>
          <w:bCs/>
          <w:sz w:val="18"/>
          <w:szCs w:val="18"/>
        </w:rPr>
        <w:t>4</w:t>
      </w:r>
      <w:r w:rsidRPr="00AF5D23">
        <w:rPr>
          <w:rFonts w:ascii="TimesNewRomanPS" w:hAnsi="TimesNewRomanPS"/>
          <w:b/>
          <w:bCs/>
          <w:sz w:val="18"/>
          <w:szCs w:val="18"/>
        </w:rPr>
        <w:t xml:space="preserve"> - 0</w:t>
      </w:r>
      <w:r>
        <w:rPr>
          <w:rFonts w:ascii="TimesNewRomanPS" w:hAnsi="TimesNewRomanPS"/>
          <w:b/>
          <w:bCs/>
          <w:sz w:val="18"/>
          <w:szCs w:val="18"/>
        </w:rPr>
        <w:t>6</w:t>
      </w:r>
      <w:r w:rsidRPr="00AF5D23">
        <w:rPr>
          <w:rFonts w:ascii="TimesNewRomanPS" w:hAnsi="TimesNewRomanPS"/>
          <w:b/>
          <w:bCs/>
          <w:sz w:val="18"/>
          <w:szCs w:val="18"/>
        </w:rPr>
        <w:t>.20</w:t>
      </w:r>
      <w:r>
        <w:rPr>
          <w:rFonts w:ascii="TimesNewRomanPS" w:hAnsi="TimesNewRomanPS"/>
          <w:b/>
          <w:bCs/>
          <w:sz w:val="18"/>
          <w:szCs w:val="18"/>
        </w:rPr>
        <w:t xml:space="preserve">18 </w:t>
      </w:r>
      <w:r w:rsidRPr="00847A14">
        <w:rPr>
          <w:b/>
          <w:bCs/>
          <w:sz w:val="18"/>
          <w:szCs w:val="18"/>
        </w:rPr>
        <w:t>Mill Hill School, London</w:t>
      </w:r>
    </w:p>
    <w:p w14:paraId="51A421C1" w14:textId="03911BB6" w:rsidR="009E4E6A" w:rsidRPr="009E4E6A" w:rsidRDefault="009E4E6A" w:rsidP="009E4E6A">
      <w:pPr>
        <w:pStyle w:val="NormalWeb"/>
        <w:numPr>
          <w:ilvl w:val="0"/>
          <w:numId w:val="16"/>
        </w:numPr>
        <w:spacing w:before="0" w:beforeAutospacing="0" w:after="0" w:afterAutospacing="0" w:line="280" w:lineRule="exact"/>
        <w:rPr>
          <w:sz w:val="18"/>
          <w:szCs w:val="18"/>
        </w:rPr>
      </w:pPr>
      <w:r w:rsidRPr="00847A14">
        <w:rPr>
          <w:sz w:val="18"/>
          <w:szCs w:val="18"/>
        </w:rPr>
        <w:t>Results: GCE A-Level: Maths (A*), Further Maths (A*), Economics (A) ; GCSE: 6 A*s and 2 As</w:t>
      </w:r>
    </w:p>
    <w:p w14:paraId="134DE57D" w14:textId="5286A0F8" w:rsidR="00830084" w:rsidRPr="00993775" w:rsidRDefault="00E50344" w:rsidP="00556130">
      <w:pPr>
        <w:pStyle w:val="ListParagraph"/>
        <w:spacing w:line="264" w:lineRule="auto"/>
        <w:ind w:left="33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D58AE95" wp14:editId="3F2D93A9">
                <wp:simplePos x="0" y="0"/>
                <wp:positionH relativeFrom="column">
                  <wp:posOffset>16510</wp:posOffset>
                </wp:positionH>
                <wp:positionV relativeFrom="paragraph">
                  <wp:posOffset>120014</wp:posOffset>
                </wp:positionV>
                <wp:extent cx="6659880" cy="0"/>
                <wp:effectExtent l="0" t="0" r="20320" b="254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FA0126" id="Line 7" o:spid="_x0000_s1026" style="position:absolute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3pt,9.45pt" to="525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32wQEAAGoDAAAOAAAAZHJzL2Uyb0RvYy54bWysU02PGyEMvVfqf0Dcm0kiJZuOMtlDtttL&#10;2kba7Q9wgJlBBYyAZCb/voZ8dNveqs4B2dh+PD971o+jNeykQtToGj6bTDlTTqDUrmv499fnDyvO&#10;YgInwaBTDT+ryB8379+tB1+rOfZopAqMQFysB9/wPiVfV1UUvbIQJ+iVo2CLwUIiN3SVDDAQujXV&#10;fDpdVgMG6QMKFSPdPl2CfFPw21aJ9K1to0rMNJy4pXKGch7yWW3WUHcBfK/FlQb8AwsL2tGjd6gn&#10;SMCOQf8FZbUIGLFNE4G2wrbVQpUeqJvZ9I9uXnrwqvRC4kR/lyn+P1jx9bQPTMuGLzhzYGlEO+0U&#10;e8jKDD7WlLB1+5B7E6N78TsUPyJzuO3BdaowfD17Kpvliuq3kuxET/iH4QtKyoFjwiLT2AabIUkA&#10;NpZpnO/TUGNigi6Xy8XH1YqGJm6xCupboQ8xfVZoWTYabohzAYbTLqZMBOpbSn7H4bM2pgzbODY0&#10;fL5aPCxKRUSjZY7mvBi6w9YEdoK8L+UrbVHkbVrAo5MFrVcgP13tBNpcbHrduKsaWYCLlAeU5324&#10;qUQDLTSvy5c35q1fqn/9IpufAAAA//8DAFBLAwQUAAYACAAAACEA4oez5t8AAAANAQAADwAAAGRy&#10;cy9kb3ducmV2LnhtbExPTUvDQBC9C/6HZQQvYjctWmKaTakVb1JoldLjJLtNgtnZsLtt0n/vFA96&#10;GZj3Zt5HvhxtJ87Gh9aRgukkAWGocrqlWsHX5/tjCiJEJI2dI6PgYgIsi9ubHDPtBtqa8y7WgkUo&#10;ZKigibHPpAxVYyyGiesNMXd03mLk1ddSexxY3HZyliRzabEldmiwN+vGVN+7k1VQ4Wa9weNeDhgP&#10;q9eH8uPi61Sp+7vxbcFjtQARzRj/PuDagfNDwcFKdyIdRKdgNudDhtMXEFc6eZ4+gSh/EVnk8n+L&#10;4gcAAP//AwBQSwECLQAUAAYACAAAACEAtoM4kv4AAADhAQAAEwAAAAAAAAAAAAAAAAAAAAAAW0Nv&#10;bnRlbnRfVHlwZXNdLnhtbFBLAQItABQABgAIAAAAIQA4/SH/1gAAAJQBAAALAAAAAAAAAAAAAAAA&#10;AC8BAABfcmVscy8ucmVsc1BLAQItABQABgAIAAAAIQAeNs32wQEAAGoDAAAOAAAAAAAAAAAAAAAA&#10;AC4CAABkcnMvZTJvRG9jLnhtbFBLAQItABQABgAIAAAAIQDih7Pm3wAAAA0BAAAPAAAAAAAAAAAA&#10;AAAAABsEAABkcnMvZG93bnJldi54bWxQSwUGAAAAAAQABADzAAAAJwUAAAAA&#10;" strokeweight="2.25pt"/>
            </w:pict>
          </mc:Fallback>
        </mc:AlternateContent>
      </w:r>
    </w:p>
    <w:p w14:paraId="1D94A093" w14:textId="6585DA31" w:rsidR="00C72DD8" w:rsidRDefault="00C72DD8" w:rsidP="00ED03E2">
      <w:pPr>
        <w:pStyle w:val="NormalWeb"/>
        <w:spacing w:before="0" w:beforeAutospacing="0" w:after="0" w:afterAutospacing="0"/>
        <w:outlineLvl w:val="0"/>
        <w:rPr>
          <w:rFonts w:ascii="TimesNewRomanPS" w:hAnsi="TimesNewRomanPS"/>
          <w:b/>
          <w:bCs/>
          <w:color w:val="1E4C77"/>
          <w:sz w:val="22"/>
          <w:szCs w:val="22"/>
        </w:rPr>
      </w:pPr>
      <w:r w:rsidRPr="00C72DD8">
        <w:rPr>
          <w:rFonts w:ascii="TimesNewRomanPS" w:hAnsi="TimesNewRomanPS"/>
          <w:b/>
          <w:bCs/>
          <w:color w:val="1E4C77"/>
          <w:sz w:val="22"/>
          <w:szCs w:val="22"/>
        </w:rPr>
        <w:t xml:space="preserve">Work Experience </w:t>
      </w:r>
    </w:p>
    <w:p w14:paraId="6E29D2AC" w14:textId="0AC34A45" w:rsidR="002846DC" w:rsidRPr="002846DC" w:rsidRDefault="00F67AE3" w:rsidP="002846DC">
      <w:pPr>
        <w:pStyle w:val="NormalWeb"/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>
        <w:rPr>
          <w:rFonts w:ascii="TimesNewRomanPS" w:hAnsi="TimesNewRomanPS"/>
          <w:b/>
          <w:bCs/>
          <w:sz w:val="18"/>
          <w:szCs w:val="18"/>
        </w:rPr>
        <w:t>10</w:t>
      </w:r>
      <w:r w:rsidR="002846DC">
        <w:rPr>
          <w:rFonts w:ascii="TimesNewRomanPS" w:hAnsi="TimesNewRomanPS"/>
          <w:b/>
          <w:bCs/>
          <w:sz w:val="18"/>
          <w:szCs w:val="18"/>
        </w:rPr>
        <w:t>.202</w:t>
      </w:r>
      <w:r w:rsidR="00124D8E">
        <w:rPr>
          <w:rFonts w:ascii="TimesNewRomanPS" w:hAnsi="TimesNewRomanPS"/>
          <w:b/>
          <w:bCs/>
          <w:sz w:val="18"/>
          <w:szCs w:val="18"/>
        </w:rPr>
        <w:t>2</w:t>
      </w:r>
      <w:r w:rsidR="00960DCE">
        <w:rPr>
          <w:rFonts w:ascii="TimesNewRomanPS" w:hAnsi="TimesNewRomanPS"/>
          <w:b/>
          <w:bCs/>
          <w:sz w:val="18"/>
          <w:szCs w:val="18"/>
        </w:rPr>
        <w:t xml:space="preserve">- Present </w:t>
      </w:r>
      <w:r w:rsidR="005A5C40">
        <w:rPr>
          <w:rFonts w:ascii="TimesNewRomanPS" w:hAnsi="TimesNewRomanPS"/>
          <w:b/>
          <w:bCs/>
          <w:sz w:val="18"/>
          <w:szCs w:val="18"/>
        </w:rPr>
        <w:t>Assistant Manager in Forensic</w:t>
      </w:r>
      <w:r w:rsidR="00AF5D23">
        <w:rPr>
          <w:rFonts w:ascii="TimesNewRomanPS" w:hAnsi="TimesNewRomanPS"/>
          <w:b/>
          <w:bCs/>
          <w:sz w:val="18"/>
          <w:szCs w:val="18"/>
        </w:rPr>
        <w:t xml:space="preserve"> </w:t>
      </w:r>
      <w:r w:rsidR="005A5C40">
        <w:rPr>
          <w:rFonts w:ascii="TimesNewRomanPS" w:hAnsi="TimesNewRomanPS"/>
          <w:b/>
          <w:bCs/>
          <w:sz w:val="18"/>
          <w:szCs w:val="18"/>
        </w:rPr>
        <w:t xml:space="preserve">Technology </w:t>
      </w:r>
      <w:r w:rsidR="002846DC">
        <w:rPr>
          <w:rFonts w:ascii="TimesNewRomanPS" w:hAnsi="TimesNewRomanPS"/>
          <w:b/>
          <w:bCs/>
          <w:sz w:val="18"/>
          <w:szCs w:val="18"/>
        </w:rPr>
        <w:t xml:space="preserve">KPMG, London </w:t>
      </w:r>
    </w:p>
    <w:p w14:paraId="7779F3C4" w14:textId="77777777" w:rsidR="00883C6A" w:rsidRPr="00883C6A" w:rsidRDefault="00883C6A" w:rsidP="00883C6A">
      <w:pPr>
        <w:pStyle w:val="NormalWeb"/>
        <w:spacing w:before="0" w:beforeAutospacing="0" w:after="0" w:afterAutospacing="0" w:line="280" w:lineRule="exact"/>
        <w:ind w:firstLine="360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883C6A">
        <w:rPr>
          <w:rFonts w:ascii="TimesNewRomanPSMT" w:hAnsi="TimesNewRomanPSMT" w:cs="TimesNewRomanPSMT"/>
          <w:b/>
          <w:bCs/>
          <w:color w:val="1E1E1E"/>
          <w:sz w:val="18"/>
          <w:szCs w:val="18"/>
          <w:lang w:val="en-CN"/>
        </w:rPr>
        <w:t>Developed a full-stack Semantic Search extension for an enterprise e-discovery platform</w:t>
      </w:r>
    </w:p>
    <w:p w14:paraId="599F0B40" w14:textId="52D872CE" w:rsidR="006D5A5D" w:rsidRPr="006D5A5D" w:rsidRDefault="006D5A5D" w:rsidP="006D5A5D">
      <w:pPr>
        <w:pStyle w:val="NormalWeb"/>
        <w:numPr>
          <w:ilvl w:val="0"/>
          <w:numId w:val="52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End-to-end ownership of functionality delivery, from initial design and development through deployment and client adoption.</w:t>
      </w:r>
    </w:p>
    <w:p w14:paraId="65ADED60" w14:textId="0EA460E0" w:rsidR="00883C6A" w:rsidRPr="00883C6A" w:rsidRDefault="006D5A5D" w:rsidP="006D5A5D">
      <w:pPr>
        <w:pStyle w:val="NormalWeb"/>
        <w:numPr>
          <w:ilvl w:val="0"/>
          <w:numId w:val="52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Built</w:t>
      </w: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a full-stack solution integrating an interactive JavaScript UI (ES6 modules, Rollup, Babel) with a Flask REST API for semantic retrieval using embedding models and vector similarity search.</w:t>
      </w:r>
      <w:r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</w:t>
      </w: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Enhanced usability with session </w:t>
      </w:r>
      <w:r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storage </w:t>
      </w: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management, redirect flows, filtering, and data visuali</w:t>
      </w:r>
      <w:r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s</w:t>
      </w: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ation</w:t>
      </w:r>
      <w:r w:rsidR="009E4E6A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with highlight and navigation</w:t>
      </w:r>
      <w:r w:rsidRP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, directly improving client efficiency in reviewing large document sets.</w:t>
      </w:r>
    </w:p>
    <w:p w14:paraId="5C7876C2" w14:textId="3A4C3DEE" w:rsidR="00883C6A" w:rsidRDefault="00883C6A" w:rsidP="00883C6A">
      <w:pPr>
        <w:pStyle w:val="NormalWeb"/>
        <w:numPr>
          <w:ilvl w:val="0"/>
          <w:numId w:val="52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883C6A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Implemented </w:t>
      </w:r>
      <w:r w:rsidR="009A79AB">
        <w:rPr>
          <w:rFonts w:ascii="TimesNewRomanPSMT" w:hAnsi="TimesNewRomanPSMT" w:cs="TimesNewRomanPSMT" w:hint="eastAsia"/>
          <w:color w:val="1E1E1E"/>
          <w:sz w:val="18"/>
          <w:szCs w:val="18"/>
          <w:lang w:val="en-CN"/>
        </w:rPr>
        <w:t>secure</w:t>
      </w:r>
      <w:r w:rsidR="009A79AB">
        <w:rPr>
          <w:rFonts w:ascii="TimesNewRomanPSMT" w:hAnsi="TimesNewRomanPSMT" w:cs="TimesNewRomanPSMT"/>
          <w:color w:val="1E1E1E"/>
          <w:sz w:val="18"/>
          <w:szCs w:val="18"/>
          <w:lang w:val="en-US"/>
        </w:rPr>
        <w:t xml:space="preserve"> authentication and </w:t>
      </w:r>
      <w:proofErr w:type="spellStart"/>
      <w:r w:rsidR="009A79AB">
        <w:rPr>
          <w:rFonts w:ascii="TimesNewRomanPSMT" w:hAnsi="TimesNewRomanPSMT" w:cs="TimesNewRomanPSMT"/>
          <w:color w:val="1E1E1E"/>
          <w:sz w:val="18"/>
          <w:szCs w:val="18"/>
          <w:lang w:val="en-US"/>
        </w:rPr>
        <w:t>authorisation</w:t>
      </w:r>
      <w:proofErr w:type="spellEnd"/>
      <w:r w:rsidRPr="00883C6A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(role-based access control, OpenID Connect, CSRF protection) and automated deployment with Azure CI/CD pipelines.</w:t>
      </w:r>
      <w:r w:rsidR="00EE2D14">
        <w:rPr>
          <w:rFonts w:ascii="TimesNewRomanPSMT" w:hAnsi="TimesNewRomanPSMT" w:cs="TimesNewRomanPSMT" w:hint="eastAsia"/>
          <w:color w:val="1E1E1E"/>
          <w:sz w:val="18"/>
          <w:szCs w:val="18"/>
          <w:lang w:val="en-CN"/>
        </w:rPr>
        <w:t xml:space="preserve"> </w:t>
      </w:r>
    </w:p>
    <w:p w14:paraId="2A296622" w14:textId="5219CE4B" w:rsidR="00130EBD" w:rsidRPr="00883C6A" w:rsidRDefault="005A5C40" w:rsidP="00130EBD">
      <w:pPr>
        <w:pStyle w:val="NormalWeb"/>
        <w:numPr>
          <w:ilvl w:val="0"/>
          <w:numId w:val="52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5A5C40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Developed shared modules and reusable components, published and managed via Azure Artifacts, improving consistency and reducing development effort across</w:t>
      </w:r>
      <w:r w:rsid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different</w:t>
      </w:r>
      <w:r w:rsidRPr="005A5C40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 applications.</w:t>
      </w:r>
      <w:r>
        <w:rPr>
          <w:rFonts w:ascii="TimesNewRomanPSMT" w:hAnsi="TimesNewRomanPSMT" w:cs="TimesNewRomanPSMT" w:hint="eastAsia"/>
          <w:color w:val="1E1E1E"/>
          <w:sz w:val="18"/>
          <w:szCs w:val="18"/>
          <w:lang w:val="en-CN"/>
        </w:rPr>
        <w:t xml:space="preserve"> </w:t>
      </w:r>
      <w:r w:rsidR="00130EBD" w:rsidRPr="00130EB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Produced technical documentation and workflow diagrams to communicate system design to stakeholder</w:t>
      </w:r>
      <w:r w:rsidR="006D5A5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 xml:space="preserve">s </w:t>
      </w:r>
      <w:r w:rsidR="00130EBD" w:rsidRPr="00130EBD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and support maintainability.</w:t>
      </w:r>
      <w:r w:rsidR="00130EBD">
        <w:rPr>
          <w:rFonts w:ascii="TimesNewRomanPSMT" w:hAnsi="TimesNewRomanPSMT" w:cs="TimesNewRomanPSMT" w:hint="eastAsia"/>
          <w:color w:val="1E1E1E"/>
          <w:sz w:val="18"/>
          <w:szCs w:val="18"/>
          <w:lang w:val="en-CN"/>
        </w:rPr>
        <w:t xml:space="preserve"> </w:t>
      </w:r>
    </w:p>
    <w:p w14:paraId="1470C61F" w14:textId="77777777" w:rsidR="00883C6A" w:rsidRPr="00883C6A" w:rsidRDefault="00883C6A" w:rsidP="00883C6A">
      <w:pPr>
        <w:pStyle w:val="NormalWeb"/>
        <w:spacing w:before="0" w:beforeAutospacing="0" w:after="0" w:afterAutospacing="0" w:line="280" w:lineRule="exact"/>
        <w:ind w:firstLine="360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883C6A">
        <w:rPr>
          <w:rFonts w:ascii="TimesNewRomanPSMT" w:hAnsi="TimesNewRomanPSMT" w:cs="TimesNewRomanPSMT"/>
          <w:b/>
          <w:bCs/>
          <w:color w:val="1E1E1E"/>
          <w:sz w:val="18"/>
          <w:szCs w:val="18"/>
          <w:lang w:val="en-CN"/>
        </w:rPr>
        <w:t>Automated workflows with Python scripting for an enterprise e-discovery platform</w:t>
      </w:r>
    </w:p>
    <w:p w14:paraId="68B1A7EE" w14:textId="73DB6802" w:rsidR="0024158B" w:rsidRPr="0024158B" w:rsidRDefault="0024158B" w:rsidP="0024158B">
      <w:pPr>
        <w:pStyle w:val="NormalWeb"/>
        <w:numPr>
          <w:ilvl w:val="0"/>
          <w:numId w:val="53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24158B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Eliminated manual file uploads by automating ingestion of text, audio, and images, while optimi</w:t>
      </w:r>
      <w:r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s</w:t>
      </w:r>
      <w:r w:rsidRPr="0024158B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ing workflows to run concurrently with SQL operations and capturing detailed loading metrics in a database.</w:t>
      </w:r>
    </w:p>
    <w:p w14:paraId="02845238" w14:textId="77777777" w:rsidR="0024158B" w:rsidRPr="0024158B" w:rsidRDefault="0024158B" w:rsidP="0024158B">
      <w:pPr>
        <w:pStyle w:val="NormalWeb"/>
        <w:numPr>
          <w:ilvl w:val="0"/>
          <w:numId w:val="53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24158B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Built Python-based deduplication scripts to identify and remove duplicate documents across multiple workspaces and within single workspaces, reducing data processing volume and improving review efficiency.</w:t>
      </w:r>
    </w:p>
    <w:p w14:paraId="4940F52A" w14:textId="1C79BD43" w:rsidR="00883C6A" w:rsidRPr="00883C6A" w:rsidRDefault="0024158B" w:rsidP="0024158B">
      <w:pPr>
        <w:pStyle w:val="NormalWeb"/>
        <w:numPr>
          <w:ilvl w:val="0"/>
          <w:numId w:val="53"/>
        </w:numPr>
        <w:spacing w:before="0" w:beforeAutospacing="0" w:after="0" w:afterAutospacing="0" w:line="280" w:lineRule="exact"/>
        <w:rPr>
          <w:rFonts w:ascii="TimesNewRomanPSMT" w:hAnsi="TimesNewRomanPSMT" w:cs="TimesNewRomanPSMT"/>
          <w:color w:val="1E1E1E"/>
          <w:sz w:val="18"/>
          <w:szCs w:val="18"/>
          <w:lang w:val="en-CN"/>
        </w:rPr>
      </w:pPr>
      <w:r w:rsidRPr="0024158B">
        <w:rPr>
          <w:rFonts w:ascii="TimesNewRomanPSMT" w:hAnsi="TimesNewRomanPSMT" w:cs="TimesNewRomanPSMT"/>
          <w:color w:val="1E1E1E"/>
          <w:sz w:val="18"/>
          <w:szCs w:val="18"/>
          <w:lang w:val="en-CN"/>
        </w:rPr>
        <w:t>Advised clients on workflow automation opportunities to reduce repetitive tasks and enable focus on higher-value activities. Enhanced reliability through robust error handling, logging, and automated email notifications.</w:t>
      </w:r>
    </w:p>
    <w:p w14:paraId="55C67931" w14:textId="77777777" w:rsidR="00A04CD4" w:rsidRDefault="00921148" w:rsidP="00A04CD4">
      <w:pPr>
        <w:pStyle w:val="NormalWeb"/>
        <w:numPr>
          <w:ilvl w:val="3"/>
          <w:numId w:val="23"/>
        </w:numPr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 w:rsidRPr="00ED03E2">
        <w:rPr>
          <w:rFonts w:ascii="TimesNewRomanPS" w:hAnsi="TimesNewRomanPS"/>
          <w:b/>
          <w:bCs/>
          <w:sz w:val="18"/>
          <w:szCs w:val="18"/>
        </w:rPr>
        <w:t>Research</w:t>
      </w:r>
      <w:r>
        <w:rPr>
          <w:rFonts w:ascii="TimesNewRomanPS" w:hAnsi="TimesNewRomanPS"/>
          <w:b/>
          <w:bCs/>
          <w:sz w:val="18"/>
          <w:szCs w:val="18"/>
        </w:rPr>
        <w:t xml:space="preserve"> Intern</w:t>
      </w:r>
      <w:r w:rsidR="005C60C2">
        <w:rPr>
          <w:rFonts w:ascii="TimesNewRomanPS" w:hAnsi="TimesNewRomanPS"/>
          <w:b/>
          <w:bCs/>
          <w:sz w:val="18"/>
          <w:szCs w:val="18"/>
        </w:rPr>
        <w:t xml:space="preserve"> </w:t>
      </w:r>
      <w:r w:rsidR="009B3A17">
        <w:rPr>
          <w:rFonts w:ascii="TimesNewRomanPS" w:hAnsi="TimesNewRomanPS"/>
          <w:b/>
          <w:bCs/>
          <w:sz w:val="18"/>
          <w:szCs w:val="18"/>
        </w:rPr>
        <w:t>at Cambridge University</w:t>
      </w:r>
    </w:p>
    <w:p w14:paraId="6BCC7E16" w14:textId="77777777" w:rsidR="00A04CD4" w:rsidRPr="00A04CD4" w:rsidRDefault="00A04CD4" w:rsidP="00A04CD4">
      <w:pPr>
        <w:pStyle w:val="NormalWeb"/>
        <w:numPr>
          <w:ilvl w:val="0"/>
          <w:numId w:val="28"/>
        </w:numPr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 w:rsidRPr="00A04CD4">
        <w:rPr>
          <w:rFonts w:ascii="TimesNewRomanPSMT" w:hAnsi="TimesNewRomanPSMT" w:cs="TimesNewRomanPSMT"/>
          <w:sz w:val="18"/>
          <w:szCs w:val="18"/>
        </w:rPr>
        <w:t>Implemented reinforcement learning algorithm e.g. weighted majority to compute hypothetical daily prices for S&amp;P500 since 1950.</w:t>
      </w:r>
    </w:p>
    <w:p w14:paraId="3C40EF19" w14:textId="43826000" w:rsidR="00977003" w:rsidRPr="00977003" w:rsidRDefault="00A04CD4" w:rsidP="00977003">
      <w:pPr>
        <w:pStyle w:val="NormalWeb"/>
        <w:numPr>
          <w:ilvl w:val="0"/>
          <w:numId w:val="28"/>
        </w:numPr>
        <w:spacing w:before="0" w:beforeAutospacing="0" w:after="0" w:afterAutospacing="0" w:line="280" w:lineRule="exact"/>
        <w:rPr>
          <w:rFonts w:ascii="TimesNewRomanPS" w:hAnsi="TimesNewRomanPS"/>
          <w:b/>
          <w:bCs/>
          <w:sz w:val="18"/>
          <w:szCs w:val="18"/>
        </w:rPr>
      </w:pPr>
      <w:r w:rsidRPr="00A04CD4">
        <w:rPr>
          <w:rFonts w:ascii="TimesNewRomanPSMT" w:hAnsi="TimesNewRomanPSMT" w:cs="TimesNewRomanPSMT"/>
          <w:sz w:val="18"/>
          <w:szCs w:val="18"/>
        </w:rPr>
        <w:t xml:space="preserve">Compared merits of </w:t>
      </w:r>
      <w:proofErr w:type="spellStart"/>
      <w:r w:rsidRPr="00A04CD4">
        <w:rPr>
          <w:rFonts w:ascii="TimesNewRomanPSMT" w:hAnsi="TimesNewRomanPSMT" w:cs="TimesNewRomanPSMT"/>
          <w:sz w:val="18"/>
          <w:szCs w:val="18"/>
        </w:rPr>
        <w:t>diffrent</w:t>
      </w:r>
      <w:proofErr w:type="spellEnd"/>
      <w:r w:rsidRPr="00A04CD4">
        <w:rPr>
          <w:rFonts w:ascii="TimesNewRomanPSMT" w:hAnsi="TimesNewRomanPSMT" w:cs="TimesNewRomanPSMT"/>
          <w:sz w:val="18"/>
          <w:szCs w:val="18"/>
        </w:rPr>
        <w:t xml:space="preserve"> algorithms and parameters (size of moving windows and learning rates), and analysed the results using Python. My strategy has led to better trading decision</w:t>
      </w:r>
      <w:r w:rsidR="004F65BD">
        <w:rPr>
          <w:rFonts w:ascii="TimesNewRomanPSMT" w:hAnsi="TimesNewRomanPSMT" w:cs="TimesNewRomanPSMT"/>
          <w:sz w:val="18"/>
          <w:szCs w:val="18"/>
        </w:rPr>
        <w:t xml:space="preserve">s, </w:t>
      </w:r>
      <w:r w:rsidRPr="00A04CD4">
        <w:rPr>
          <w:rFonts w:ascii="TimesNewRomanPSMT" w:hAnsi="TimesNewRomanPSMT" w:cs="TimesNewRomanPSMT"/>
          <w:sz w:val="18"/>
          <w:szCs w:val="18"/>
        </w:rPr>
        <w:t>generat</w:t>
      </w:r>
      <w:r w:rsidR="004F65BD">
        <w:rPr>
          <w:rFonts w:ascii="TimesNewRomanPSMT" w:hAnsi="TimesNewRomanPSMT" w:cs="TimesNewRomanPSMT"/>
          <w:sz w:val="18"/>
          <w:szCs w:val="18"/>
        </w:rPr>
        <w:t>ing</w:t>
      </w:r>
      <w:r w:rsidRPr="00A04CD4">
        <w:rPr>
          <w:rFonts w:ascii="TimesNewRomanPSMT" w:hAnsi="TimesNewRomanPSMT" w:cs="TimesNewRomanPSMT"/>
          <w:sz w:val="18"/>
          <w:szCs w:val="18"/>
        </w:rPr>
        <w:t xml:space="preserve"> a CAGR of 10</w:t>
      </w:r>
      <w:r w:rsidR="004F65BD">
        <w:rPr>
          <w:rFonts w:ascii="TimesNewRomanPSMT" w:hAnsi="TimesNewRomanPSMT" w:cs="TimesNewRomanPSMT"/>
          <w:sz w:val="18"/>
          <w:szCs w:val="18"/>
        </w:rPr>
        <w:t>+</w:t>
      </w:r>
      <w:r w:rsidRPr="00A04CD4">
        <w:rPr>
          <w:rFonts w:ascii="TimesNewRomanPSMT" w:hAnsi="TimesNewRomanPSMT" w:cs="TimesNewRomanPSMT"/>
          <w:sz w:val="18"/>
          <w:szCs w:val="18"/>
        </w:rPr>
        <w:t xml:space="preserve">%, 5 times higher than a buy and hold strategy. </w:t>
      </w:r>
    </w:p>
    <w:p w14:paraId="4C90A6AA" w14:textId="617DD5E1" w:rsidR="00C572E0" w:rsidRPr="00993775" w:rsidRDefault="00E50344" w:rsidP="00556130">
      <w:pPr>
        <w:spacing w:line="264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E2E79EC" wp14:editId="174F8A6B">
                <wp:simplePos x="0" y="0"/>
                <wp:positionH relativeFrom="column">
                  <wp:posOffset>16510</wp:posOffset>
                </wp:positionH>
                <wp:positionV relativeFrom="paragraph">
                  <wp:posOffset>138429</wp:posOffset>
                </wp:positionV>
                <wp:extent cx="6659880" cy="0"/>
                <wp:effectExtent l="0" t="0" r="2032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EC20621" id="Line 4" o:spid="_x0000_s1026" style="position:absolute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3pt,10.9pt" to="525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0dwgEAAGoDAAAOAAAAZHJzL2Uyb0RvYy54bWysU01v2zAMvQ/YfxB0X5xkS5YacXpI112y&#10;LUDbH8BIcixMEgVJiZ1/P0r5aLfdhvkgkCL59PhIL+8Ha9hRhajRNXwyGnOmnECp3b7hL8+PHxac&#10;xQROgkGnGn5Skd+v3r9b9r5WU+zQSBUYgbhY977hXUq+rqooOmUhjtArR8EWg4VEbthXMkBP6NZU&#10;0/F4XvUYpA8oVIx0+3AO8lXBb1sl0o+2jSox03DilsoZyrnLZ7VaQr0P4DstLjTgH1hY0I4evUE9&#10;QAJ2CPovKKtFwIhtGgm0FbatFqr0QN1Mxn9089SBV6UXEif6m0zx/8GK78dtYFo2/CNnDiyNaKOd&#10;Yp+yMr2PNSWs3Tbk3sTgnvwGxc/IHK47cHtVGD6fPJVNckX1W0l2oif8Xf8NJeXAIWGRaWiDzZAk&#10;ABvKNE63aaghMUGX8/nsbrGgoYlrrIL6WuhDTF8VWpaNhhviXIDhuIkpE4H6mpLfcfiojSnDNo71&#10;DZ8uZp9npSKi0TJHc14M+93aBHaEvC/lK21R5G1awIOTBa1TIL9c7ATanG163biLGlmAs5Q7lKdt&#10;uKpEAy00L8uXN+atX6pff5HVLwAAAP//AwBQSwMEFAAGAAgAAAAhAD1kcdveAAAADQEAAA8AAABk&#10;cnMvZG93bnJldi54bWxMT01Lw0AQvQv+h2UEL2I3KVpKmk2pFW9SsIp4nGSnSTA7G7LbJv33TvGg&#10;lxlm3sz7yNeT69SJhtB6NpDOElDElbct1wY+3l/ul6BCRLbYeSYDZwqwLq6vcsysH/mNTvtYKyHh&#10;kKGBJsY+0zpUDTkMM98TC3bwg8Mo41BrO+Ao5K7T8yRZaIcti0KDPW0bqr73R2egwt12h4dPPWL8&#10;2jzdla/noV4ac3szPa+kbFagIk3x7wMuGcQ/FGKs9Ee2QXUG5gs5lJZKigucPKYPoMrfjS5y/T9F&#10;8QMAAP//AwBQSwECLQAUAAYACAAAACEAtoM4kv4AAADhAQAAEwAAAAAAAAAAAAAAAAAAAAAAW0Nv&#10;bnRlbnRfVHlwZXNdLnhtbFBLAQItABQABgAIAAAAIQA4/SH/1gAAAJQBAAALAAAAAAAAAAAAAAAA&#10;AC8BAABfcmVscy8ucmVsc1BLAQItABQABgAIAAAAIQAqGz0dwgEAAGoDAAAOAAAAAAAAAAAAAAAA&#10;AC4CAABkcnMvZTJvRG9jLnhtbFBLAQItABQABgAIAAAAIQA9ZHHb3gAAAA0BAAAPAAAAAAAAAAAA&#10;AAAAABwEAABkcnMvZG93bnJldi54bWxQSwUGAAAAAAQABADzAAAAJwUAAAAA&#10;" strokeweight="2.25pt"/>
            </w:pict>
          </mc:Fallback>
        </mc:AlternateContent>
      </w:r>
    </w:p>
    <w:p w14:paraId="5530A8A7" w14:textId="1CBD0D8B" w:rsidR="00C72DD8" w:rsidRDefault="003649DA" w:rsidP="00ED03E2">
      <w:pPr>
        <w:pStyle w:val="NormalWeb"/>
        <w:spacing w:before="0" w:beforeAutospacing="0" w:after="0" w:afterAutospacing="0"/>
        <w:outlineLvl w:val="0"/>
        <w:rPr>
          <w:rFonts w:ascii="TimesNewRomanPS" w:hAnsi="TimesNewRomanPS"/>
          <w:b/>
          <w:bCs/>
          <w:color w:val="1E4C77"/>
          <w:sz w:val="22"/>
          <w:szCs w:val="22"/>
        </w:rPr>
      </w:pPr>
      <w:r>
        <w:rPr>
          <w:rFonts w:ascii="TimesNewRomanPS" w:hAnsi="TimesNewRomanPS"/>
          <w:b/>
          <w:bCs/>
          <w:color w:val="1E4C77"/>
          <w:sz w:val="22"/>
          <w:szCs w:val="22"/>
        </w:rPr>
        <w:t>Programming</w:t>
      </w:r>
      <w:r w:rsidR="00F9774D">
        <w:rPr>
          <w:rFonts w:ascii="TimesNewRomanPS" w:hAnsi="TimesNewRomanPS"/>
          <w:b/>
          <w:bCs/>
          <w:color w:val="1E4C77"/>
          <w:sz w:val="22"/>
          <w:szCs w:val="22"/>
        </w:rPr>
        <w:t xml:space="preserve"> Project</w:t>
      </w:r>
    </w:p>
    <w:p w14:paraId="42E5F980" w14:textId="7B9DFD0A" w:rsidR="00AF5D23" w:rsidRPr="00C72DD8" w:rsidRDefault="00942F35" w:rsidP="00AF5D23">
      <w:pPr>
        <w:spacing w:line="280" w:lineRule="exact"/>
        <w:rPr>
          <w:rFonts w:eastAsia="Times New Roman"/>
          <w:sz w:val="18"/>
          <w:szCs w:val="18"/>
          <w:lang w:val="en-GB"/>
        </w:rPr>
      </w:pPr>
      <w:r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10</w:t>
      </w:r>
      <w:r w:rsidR="00AF5D23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.2</w:t>
      </w:r>
      <w:r w:rsidR="00D55DAA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02</w:t>
      </w:r>
      <w:r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2</w:t>
      </w:r>
      <w:r w:rsidR="00AF5D23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- 0</w:t>
      </w:r>
      <w:r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2</w:t>
      </w:r>
      <w:r w:rsidR="00D55DAA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.202</w:t>
      </w:r>
      <w:r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3</w:t>
      </w:r>
      <w:r w:rsidR="00D55DAA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 xml:space="preserve"> </w:t>
      </w:r>
      <w:r w:rsidR="00BB6C2D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 xml:space="preserve">Software Engineering Bootcamp at </w:t>
      </w:r>
      <w:proofErr w:type="spellStart"/>
      <w:r w:rsidR="00BB6C2D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Northcoders</w:t>
      </w:r>
      <w:proofErr w:type="spellEnd"/>
      <w:r w:rsidR="00BB6C2D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 xml:space="preserve"> (</w:t>
      </w:r>
      <w:r w:rsidR="00D2606D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 xml:space="preserve">UK </w:t>
      </w:r>
      <w:r w:rsidR="0012350C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Hybrid</w:t>
      </w:r>
      <w:r w:rsidR="00BB6C2D">
        <w:rPr>
          <w:rFonts w:ascii="TimesNewRomanPS" w:eastAsia="Times New Roman" w:hAnsi="TimesNewRomanPS"/>
          <w:b/>
          <w:bCs/>
          <w:sz w:val="18"/>
          <w:szCs w:val="18"/>
          <w:lang w:val="en-GB"/>
        </w:rPr>
        <w:t>)</w:t>
      </w:r>
    </w:p>
    <w:p w14:paraId="55E08BF2" w14:textId="4F601928" w:rsidR="00E15AB4" w:rsidRPr="00E15AB4" w:rsidRDefault="00E15AB4" w:rsidP="00E15AB4">
      <w:pPr>
        <w:spacing w:line="280" w:lineRule="exact"/>
        <w:ind w:firstLine="360"/>
        <w:rPr>
          <w:rFonts w:ascii="TimesNewRomanPSMT" w:hAnsi="TimesNewRomanPSMT" w:cs="TimesNewRomanPSMT"/>
          <w:sz w:val="18"/>
          <w:szCs w:val="18"/>
          <w:lang w:val="en-GB"/>
        </w:rPr>
      </w:pPr>
      <w:r w:rsidRPr="00E15AB4">
        <w:rPr>
          <w:rFonts w:ascii="TimesNewRomanPSMT" w:hAnsi="TimesNewRomanPSMT" w:cs="TimesNewRomanPSMT"/>
          <w:sz w:val="18"/>
          <w:szCs w:val="18"/>
          <w:lang w:val="en-GB"/>
        </w:rPr>
        <w:t>Collaborated in a team of 5 to design, build, test, and deploy a full-stack mobile application for buying and selling goods.</w:t>
      </w:r>
    </w:p>
    <w:p w14:paraId="39D29B8E" w14:textId="76F6E8DC" w:rsidR="00E15AB4" w:rsidRPr="009E4E6A" w:rsidRDefault="00E15AB4" w:rsidP="009E4E6A">
      <w:pPr>
        <w:pStyle w:val="ListParagraph"/>
        <w:numPr>
          <w:ilvl w:val="0"/>
          <w:numId w:val="16"/>
        </w:numPr>
        <w:spacing w:line="280" w:lineRule="exact"/>
        <w:rPr>
          <w:rFonts w:ascii="TimesNewRomanPSMT" w:hAnsi="TimesNewRomanPSMT" w:cs="TimesNewRomanPSMT"/>
          <w:sz w:val="18"/>
          <w:szCs w:val="18"/>
          <w:lang w:val="en-GB"/>
        </w:rPr>
      </w:pPr>
      <w:r w:rsidRPr="00E15AB4">
        <w:rPr>
          <w:rFonts w:ascii="TimesNewRomanPSMT" w:hAnsi="TimesNewRomanPSMT" w:cs="TimesNewRomanPSMT"/>
          <w:sz w:val="18"/>
          <w:szCs w:val="18"/>
          <w:lang w:val="en-GB"/>
        </w:rPr>
        <w:t xml:space="preserve">Front-end: Developed mobile UI in React Native with Firebase Auth for user authentication, </w:t>
      </w:r>
      <w:proofErr w:type="spellStart"/>
      <w:r w:rsidRPr="00E15AB4">
        <w:rPr>
          <w:rFonts w:ascii="TimesNewRomanPSMT" w:hAnsi="TimesNewRomanPSMT" w:cs="TimesNewRomanPSMT"/>
          <w:sz w:val="18"/>
          <w:szCs w:val="18"/>
          <w:lang w:val="en-GB"/>
        </w:rPr>
        <w:t>Firestore</w:t>
      </w:r>
      <w:proofErr w:type="spellEnd"/>
      <w:r w:rsidRPr="00E15AB4">
        <w:rPr>
          <w:rFonts w:ascii="TimesNewRomanPSMT" w:hAnsi="TimesNewRomanPSMT" w:cs="TimesNewRomanPSMT"/>
          <w:sz w:val="18"/>
          <w:szCs w:val="18"/>
          <w:lang w:val="en-GB"/>
        </w:rPr>
        <w:t xml:space="preserve"> for data storage, Gifted Chat </w:t>
      </w:r>
      <w:r w:rsidR="0045644F">
        <w:rPr>
          <w:rFonts w:ascii="TimesNewRomanPSMT" w:hAnsi="TimesNewRomanPSMT" w:cs="TimesNewRomanPSMT"/>
          <w:sz w:val="18"/>
          <w:szCs w:val="18"/>
          <w:lang w:val="en-GB"/>
        </w:rPr>
        <w:t xml:space="preserve">React Native library </w:t>
      </w:r>
      <w:r w:rsidRPr="00E15AB4">
        <w:rPr>
          <w:rFonts w:ascii="TimesNewRomanPSMT" w:hAnsi="TimesNewRomanPSMT" w:cs="TimesNewRomanPSMT"/>
          <w:sz w:val="18"/>
          <w:szCs w:val="18"/>
          <w:lang w:val="en-GB"/>
        </w:rPr>
        <w:t>for real-time messaging, and Postcodes.io for geolocation-based shop filtering.</w:t>
      </w:r>
      <w:r>
        <w:rPr>
          <w:rFonts w:ascii="TimesNewRomanPSMT" w:hAnsi="TimesNewRomanPSMT" w:cs="TimesNewRomanPSMT"/>
          <w:sz w:val="18"/>
          <w:szCs w:val="18"/>
          <w:lang w:val="en-GB"/>
        </w:rPr>
        <w:t xml:space="preserve"> </w:t>
      </w:r>
      <w:r w:rsidRPr="009E4E6A">
        <w:rPr>
          <w:rFonts w:ascii="TimesNewRomanPSMT" w:hAnsi="TimesNewRomanPSMT" w:cs="TimesNewRomanPSMT"/>
          <w:sz w:val="18"/>
          <w:szCs w:val="18"/>
          <w:lang w:val="en-GB"/>
        </w:rPr>
        <w:t xml:space="preserve">Back-end: Built RESTful APIs with Node.js and </w:t>
      </w:r>
      <w:proofErr w:type="spellStart"/>
      <w:r w:rsidRPr="009E4E6A">
        <w:rPr>
          <w:rFonts w:ascii="TimesNewRomanPSMT" w:hAnsi="TimesNewRomanPSMT" w:cs="TimesNewRomanPSMT"/>
          <w:sz w:val="18"/>
          <w:szCs w:val="18"/>
          <w:lang w:val="en-GB"/>
        </w:rPr>
        <w:t>ExpressJS</w:t>
      </w:r>
      <w:proofErr w:type="spellEnd"/>
      <w:r w:rsidRPr="009E4E6A">
        <w:rPr>
          <w:rFonts w:ascii="TimesNewRomanPSMT" w:hAnsi="TimesNewRomanPSMT" w:cs="TimesNewRomanPSMT"/>
          <w:sz w:val="18"/>
          <w:szCs w:val="18"/>
          <w:lang w:val="en-GB"/>
        </w:rPr>
        <w:t>, integrated MongoDB for data management, and deployed via Render for continuous delivery.</w:t>
      </w:r>
    </w:p>
    <w:p w14:paraId="6C3CCCC5" w14:textId="5FA66EA0" w:rsidR="00C6039A" w:rsidRPr="006D0C5E" w:rsidRDefault="00E15AB4" w:rsidP="00E15AB4">
      <w:pPr>
        <w:pStyle w:val="ListParagraph"/>
        <w:numPr>
          <w:ilvl w:val="0"/>
          <w:numId w:val="16"/>
        </w:numPr>
        <w:spacing w:line="280" w:lineRule="exact"/>
        <w:rPr>
          <w:rFonts w:ascii="Arial" w:eastAsiaTheme="minorEastAsia" w:hAnsi="Arial" w:cs="Arial"/>
          <w:sz w:val="22"/>
          <w:szCs w:val="22"/>
        </w:rPr>
      </w:pPr>
      <w:r w:rsidRPr="00E15AB4">
        <w:rPr>
          <w:rFonts w:ascii="TimesNewRomanPSMT" w:hAnsi="TimesNewRomanPSMT" w:cs="TimesNewRomanPSMT"/>
          <w:sz w:val="18"/>
          <w:szCs w:val="18"/>
          <w:lang w:val="en-GB"/>
        </w:rPr>
        <w:t>Applied Test Driven Development (TDD) principles, writing unit tests to improve code reliability, error handling, and maintainability.</w:t>
      </w:r>
    </w:p>
    <w:p w14:paraId="01DB5821" w14:textId="2C0FD5D6" w:rsidR="00A75A60" w:rsidRPr="00BB6C2D" w:rsidRDefault="00E50344" w:rsidP="00BB6C2D">
      <w:pPr>
        <w:spacing w:line="280" w:lineRule="exact"/>
        <w:rPr>
          <w:rFonts w:ascii="Arial" w:eastAsiaTheme="minorEastAsia" w:hAnsi="Arial" w:cs="Arial"/>
          <w:sz w:val="22"/>
          <w:szCs w:val="22"/>
        </w:rPr>
      </w:pPr>
      <w:r>
        <w:rPr>
          <w:noProof/>
          <w:lang w:val="en-GB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8082CE0" wp14:editId="609E4187">
                <wp:simplePos x="0" y="0"/>
                <wp:positionH relativeFrom="column">
                  <wp:posOffset>26035</wp:posOffset>
                </wp:positionH>
                <wp:positionV relativeFrom="paragraph">
                  <wp:posOffset>118744</wp:posOffset>
                </wp:positionV>
                <wp:extent cx="6659880" cy="0"/>
                <wp:effectExtent l="0" t="0" r="20320" b="254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23F72EA" id="Line 8" o:spid="_x0000_s1026" style="position:absolute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.05pt,9.35pt" to="526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5AwAEAAGoDAAAOAAAAZHJzL2Uyb0RvYy54bWysU02P2yAQvVfqf0DcGyeRkqZWnD1ku72k&#10;baTd/oAJYBsVGAQkdv59B/Kx2/ZW1QfEMDOP997g9cNoDTupEDW6hs8mU86UEyi16xr+4+Xpw4qz&#10;mMBJMOhUw88q8ofN+3frwddqjj0aqQIjEBfrwTe8T8nXVRVFryzECXrlKNlisJAoDF0lAwyEbk01&#10;n06X1YBB+oBCxUinj5ck3xT8tlUifW/bqBIzDSduqayhrIe8Vps11F0A32txpQH/wMKCdnTpHeoR&#10;ErBj0H9BWS0CRmzTRKCtsG21UEUDqZlN/1Dz3INXRQuZE/3dpvj/YMW30z4wLRs+58yBpRHttFNs&#10;lZ0ZfKypYOv2IWsTo3v2OxQ/I3O47cF1qjB8OXtqm+WO6reWHERP+IfhK0qqgWPCYtPYBpshyQA2&#10;lmmc79NQY2KCDpfLxafVioYmbrkK6lujDzF9UWhZ3jTcEOcCDKddTJkI1LeSfI/DJ21MGbZxbCC1&#10;q8XHRemIaLTM2VwXQ3fYmsBOkN9L+YosyrwtC3h0sqD1CuTn6z6BNpc93W7c1Y1swMXKA8rzPtxc&#10;ooEWmtfHl1/M27h0v/4im18AAAD//wMAUEsDBBQABgAIAAAAIQAuaf/S4AAAAA0BAAAPAAAAZHJz&#10;L2Rvd25yZXYueG1sTE9NS8NAEL0L/odlBC/Sblr8iGk2pVa8ScFaxOMku02C2dmwu23Sf++UHvQy&#10;MO/NvI98OdpOHI0PrSMFs2kCwlDldEu1gt3n2yQFESKSxs6RUXAyAZbF9VWOmXYDfZjjNtaCRShk&#10;qKCJsc+kDFVjLIap6w0xt3feYuTV11J7HFjcdnKeJI/SYkvs0GBv1o2pfrYHq6DCzXqD+y85YPxe&#10;vdyV7ydfp0rd3oyvCx6rBYhoxvj3AecOnB8KDla6A+kgOgX3Mz5kOH0CcaaTh/kziPKCyCKX/1sU&#10;vwAAAP//AwBQSwECLQAUAAYACAAAACEAtoM4kv4AAADhAQAAEwAAAAAAAAAAAAAAAAAAAAAAW0Nv&#10;bnRlbnRfVHlwZXNdLnhtbFBLAQItABQABgAIAAAAIQA4/SH/1gAAAJQBAAALAAAAAAAAAAAAAAAA&#10;AC8BAABfcmVscy8ucmVsc1BLAQItABQABgAIAAAAIQCj0v5AwAEAAGoDAAAOAAAAAAAAAAAAAAAA&#10;AC4CAABkcnMvZTJvRG9jLnhtbFBLAQItABQABgAIAAAAIQAuaf/S4AAAAA0BAAAPAAAAAAAAAAAA&#10;AAAAABoEAABkcnMvZG93bnJldi54bWxQSwUGAAAAAAQABADzAAAAJwUAAAAA&#10;" strokeweight="2.25pt"/>
            </w:pict>
          </mc:Fallback>
        </mc:AlternateContent>
      </w:r>
    </w:p>
    <w:p w14:paraId="7625B771" w14:textId="4C3CBB63" w:rsidR="00AE1F86" w:rsidRDefault="007C473A" w:rsidP="00AE1F86">
      <w:pPr>
        <w:pStyle w:val="NormalWeb"/>
        <w:spacing w:before="0" w:beforeAutospacing="0" w:after="0" w:afterAutospacing="0"/>
        <w:outlineLvl w:val="0"/>
        <w:rPr>
          <w:rFonts w:ascii="TimesNewRomanPS" w:hAnsi="TimesNewRomanPS"/>
          <w:b/>
          <w:bCs/>
          <w:color w:val="1E4C77"/>
          <w:sz w:val="22"/>
          <w:szCs w:val="22"/>
        </w:rPr>
      </w:pPr>
      <w:r>
        <w:rPr>
          <w:rFonts w:ascii="TimesNewRomanPS" w:hAnsi="TimesNewRomanPS"/>
          <w:b/>
          <w:bCs/>
          <w:color w:val="1E4C77"/>
          <w:sz w:val="22"/>
          <w:szCs w:val="22"/>
        </w:rPr>
        <w:t xml:space="preserve">Languages, </w:t>
      </w:r>
      <w:r w:rsidR="004E2ABF" w:rsidRPr="00ED03E2">
        <w:rPr>
          <w:rFonts w:ascii="TimesNewRomanPS" w:hAnsi="TimesNewRomanPS"/>
          <w:b/>
          <w:bCs/>
          <w:color w:val="1E4C77"/>
          <w:sz w:val="22"/>
          <w:szCs w:val="22"/>
        </w:rPr>
        <w:t>IT an</w:t>
      </w:r>
      <w:r w:rsidR="004E2ABF">
        <w:rPr>
          <w:rFonts w:ascii="TimesNewRomanPS" w:hAnsi="TimesNewRomanPS"/>
          <w:b/>
          <w:bCs/>
          <w:color w:val="1E4C77"/>
          <w:sz w:val="22"/>
          <w:szCs w:val="22"/>
        </w:rPr>
        <w:t>d Interests</w:t>
      </w:r>
      <w:r w:rsidR="00C72DD8" w:rsidRPr="00C72DD8">
        <w:rPr>
          <w:rFonts w:ascii="TimesNewRomanPS" w:hAnsi="TimesNewRomanPS"/>
          <w:b/>
          <w:bCs/>
          <w:color w:val="1E4C77"/>
          <w:sz w:val="22"/>
          <w:szCs w:val="22"/>
        </w:rPr>
        <w:t xml:space="preserve"> </w:t>
      </w:r>
    </w:p>
    <w:p w14:paraId="5DE3EFF7" w14:textId="6DC876A4" w:rsidR="005C33C2" w:rsidRPr="005C33C2" w:rsidRDefault="007C473A" w:rsidP="00AE1F86">
      <w:pPr>
        <w:pStyle w:val="ListParagraph"/>
        <w:numPr>
          <w:ilvl w:val="0"/>
          <w:numId w:val="16"/>
        </w:numPr>
        <w:spacing w:line="280" w:lineRule="exact"/>
        <w:ind w:left="714" w:hanging="357"/>
        <w:rPr>
          <w:rFonts w:ascii="Arial" w:eastAsiaTheme="minorEastAsia" w:hAnsi="Arial" w:cs="Arial"/>
          <w:sz w:val="22"/>
          <w:szCs w:val="22"/>
          <w:lang w:val="en-GB"/>
        </w:rPr>
      </w:pPr>
      <w:r>
        <w:rPr>
          <w:rFonts w:ascii="TimesNewRomanPSMT" w:hAnsi="TimesNewRomanPSMT" w:cs="TimesNewRomanPSMT"/>
          <w:sz w:val="18"/>
          <w:szCs w:val="18"/>
        </w:rPr>
        <w:t xml:space="preserve">Fluent in </w:t>
      </w:r>
      <w:r w:rsidRPr="007C473A">
        <w:rPr>
          <w:rFonts w:ascii="TimesNewRomanPSMT" w:hAnsi="TimesNewRomanPSMT" w:cs="TimesNewRomanPSMT"/>
          <w:b/>
          <w:bCs/>
          <w:sz w:val="18"/>
          <w:szCs w:val="18"/>
        </w:rPr>
        <w:t>English</w:t>
      </w:r>
      <w:r>
        <w:rPr>
          <w:rFonts w:ascii="TimesNewRomanPSMT" w:hAnsi="TimesNewRomanPSMT" w:cs="TimesNewRomanPSMT"/>
          <w:sz w:val="18"/>
          <w:szCs w:val="18"/>
        </w:rPr>
        <w:t xml:space="preserve">, </w:t>
      </w:r>
      <w:r w:rsidRPr="007C473A">
        <w:rPr>
          <w:rFonts w:ascii="TimesNewRomanPSMT" w:hAnsi="TimesNewRomanPSMT" w:cs="TimesNewRomanPSMT"/>
          <w:sz w:val="18"/>
          <w:szCs w:val="18"/>
        </w:rPr>
        <w:t>Native</w:t>
      </w:r>
      <w:r>
        <w:rPr>
          <w:rFonts w:ascii="TimesNewRomanPSMT" w:hAnsi="TimesNewRomanPSMT" w:cs="TimesNewRomanPSMT"/>
          <w:sz w:val="18"/>
          <w:szCs w:val="18"/>
        </w:rPr>
        <w:t xml:space="preserve"> in </w:t>
      </w:r>
      <w:r w:rsidRPr="007C473A">
        <w:rPr>
          <w:rFonts w:ascii="TimesNewRomanPSMT" w:hAnsi="TimesNewRomanPSMT" w:cs="TimesNewRomanPSMT"/>
          <w:b/>
          <w:bCs/>
          <w:sz w:val="18"/>
          <w:szCs w:val="18"/>
        </w:rPr>
        <w:t>Mandarin</w:t>
      </w:r>
    </w:p>
    <w:p w14:paraId="146FBB63" w14:textId="5FA14215" w:rsidR="00EB3E84" w:rsidRPr="00883C6A" w:rsidRDefault="00336B13" w:rsidP="00883C6A">
      <w:pPr>
        <w:pStyle w:val="ListParagraph"/>
        <w:numPr>
          <w:ilvl w:val="0"/>
          <w:numId w:val="16"/>
        </w:numPr>
        <w:spacing w:line="280" w:lineRule="exact"/>
        <w:ind w:left="714" w:hanging="357"/>
        <w:rPr>
          <w:rFonts w:ascii="Arial" w:eastAsiaTheme="minorEastAsia" w:hAnsi="Arial" w:cs="Arial"/>
          <w:sz w:val="22"/>
          <w:szCs w:val="22"/>
          <w:lang w:val="en-GB"/>
        </w:rPr>
      </w:pPr>
      <w:r>
        <w:rPr>
          <w:rFonts w:ascii="TimesNewRomanPS" w:hAnsi="TimesNewRomanPS"/>
          <w:sz w:val="18"/>
          <w:szCs w:val="18"/>
          <w:lang w:val="en-GB"/>
        </w:rPr>
        <w:t>C</w:t>
      </w:r>
      <w:r w:rsidRPr="00AE1F86">
        <w:rPr>
          <w:rFonts w:ascii="TimesNewRomanPS" w:hAnsi="TimesNewRomanPS"/>
          <w:sz w:val="18"/>
          <w:szCs w:val="18"/>
        </w:rPr>
        <w:t>loud certifications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: </w:t>
      </w:r>
      <w:r w:rsidRPr="00C728DC">
        <w:rPr>
          <w:rFonts w:ascii="TimesNewRomanPS" w:hAnsi="TimesNewRomanPS" w:hint="eastAsia"/>
          <w:sz w:val="18"/>
          <w:szCs w:val="18"/>
        </w:rPr>
        <w:t>passed</w:t>
      </w:r>
      <w:r>
        <w:rPr>
          <w:rFonts w:ascii="TimesNewRomanPS" w:hAnsi="TimesNewRomanPS"/>
          <w:b/>
          <w:bCs/>
          <w:sz w:val="18"/>
          <w:szCs w:val="18"/>
          <w:lang w:val="en-GB"/>
        </w:rPr>
        <w:t xml:space="preserve"> </w:t>
      </w:r>
      <w:r w:rsidRPr="00AE1F86">
        <w:rPr>
          <w:rFonts w:ascii="TimesNewRomanPS" w:hAnsi="TimesNewRomanPS"/>
          <w:b/>
          <w:bCs/>
          <w:sz w:val="18"/>
          <w:szCs w:val="18"/>
        </w:rPr>
        <w:t>AWS Cloud Practitioner</w:t>
      </w:r>
      <w:r w:rsidRPr="00AE1F86">
        <w:rPr>
          <w:rFonts w:ascii="TimesNewRomanPS" w:hAnsi="TimesNewRomanPS"/>
          <w:sz w:val="18"/>
          <w:szCs w:val="18"/>
        </w:rPr>
        <w:t xml:space="preserve"> and </w:t>
      </w:r>
      <w:r w:rsidRPr="00AE1F86">
        <w:rPr>
          <w:rFonts w:ascii="TimesNewRomanPS" w:hAnsi="TimesNewRomanPS"/>
          <w:b/>
          <w:bCs/>
          <w:sz w:val="18"/>
          <w:szCs w:val="18"/>
        </w:rPr>
        <w:t>Microsoft</w:t>
      </w:r>
      <w:r w:rsidRPr="00AE1F86">
        <w:rPr>
          <w:rFonts w:ascii="TimesNewRomanPS" w:hAnsi="TimesNewRomanPS"/>
          <w:sz w:val="18"/>
          <w:szCs w:val="18"/>
        </w:rPr>
        <w:t xml:space="preserve"> </w:t>
      </w:r>
      <w:r w:rsidRPr="00AE1F86">
        <w:rPr>
          <w:rFonts w:ascii="TimesNewRomanPS" w:hAnsi="TimesNewRomanPS"/>
          <w:b/>
          <w:bCs/>
          <w:sz w:val="18"/>
          <w:szCs w:val="18"/>
        </w:rPr>
        <w:t>Azure AI-900</w:t>
      </w:r>
      <w:r>
        <w:rPr>
          <w:rFonts w:ascii="TimesNewRomanPS" w:hAnsi="TimesNewRomanPS"/>
          <w:b/>
          <w:bCs/>
          <w:sz w:val="18"/>
          <w:szCs w:val="18"/>
        </w:rPr>
        <w:t xml:space="preserve">, </w:t>
      </w:r>
      <w:proofErr w:type="spellStart"/>
      <w:r w:rsidRPr="00AE1F86">
        <w:rPr>
          <w:rFonts w:ascii="TimesNewRomanPSMT" w:hAnsi="TimesNewRomanPSMT" w:cs="TimesNewRomanPSMT"/>
          <w:sz w:val="18"/>
          <w:szCs w:val="18"/>
        </w:rPr>
        <w:t>progamming</w:t>
      </w:r>
      <w:proofErr w:type="spellEnd"/>
      <w:r w:rsidRPr="00AE1F86">
        <w:rPr>
          <w:rFonts w:ascii="TimesNewRomanPSMT" w:hAnsi="TimesNewRomanPSMT" w:cs="TimesNewRomanPSMT"/>
          <w:sz w:val="18"/>
          <w:szCs w:val="18"/>
        </w:rPr>
        <w:t xml:space="preserve">: </w:t>
      </w:r>
      <w:proofErr w:type="spellStart"/>
      <w:r w:rsidR="00883C6A" w:rsidRPr="00AE1F86">
        <w:rPr>
          <w:rFonts w:ascii="TimesNewRomanPS" w:hAnsi="TimesNewRomanPS"/>
          <w:b/>
          <w:bCs/>
          <w:sz w:val="18"/>
          <w:szCs w:val="18"/>
        </w:rPr>
        <w:t>Javascript</w:t>
      </w:r>
      <w:proofErr w:type="spellEnd"/>
      <w:r w:rsidR="00883C6A">
        <w:rPr>
          <w:rFonts w:ascii="TimesNewRomanPS" w:hAnsi="TimesNewRomanPS"/>
          <w:b/>
          <w:bCs/>
          <w:sz w:val="18"/>
          <w:szCs w:val="18"/>
        </w:rPr>
        <w:t xml:space="preserve">, </w:t>
      </w:r>
      <w:r w:rsidR="0024158B">
        <w:rPr>
          <w:rFonts w:ascii="TimesNewRomanPS" w:hAnsi="TimesNewRomanPS"/>
          <w:b/>
          <w:bCs/>
          <w:sz w:val="18"/>
          <w:szCs w:val="18"/>
        </w:rPr>
        <w:t xml:space="preserve">React, </w:t>
      </w:r>
      <w:r w:rsidR="00883C6A">
        <w:rPr>
          <w:rFonts w:ascii="TimesNewRomanPS" w:hAnsi="TimesNewRomanPS"/>
          <w:b/>
          <w:bCs/>
          <w:sz w:val="18"/>
          <w:szCs w:val="18"/>
        </w:rPr>
        <w:t xml:space="preserve">CSS, </w:t>
      </w:r>
      <w:r w:rsidRPr="00AE1F86">
        <w:rPr>
          <w:rFonts w:ascii="TimesNewRomanPS" w:hAnsi="TimesNewRomanPS"/>
          <w:b/>
          <w:bCs/>
          <w:sz w:val="18"/>
          <w:szCs w:val="18"/>
        </w:rPr>
        <w:t>Pytho</w:t>
      </w:r>
      <w:r>
        <w:rPr>
          <w:rFonts w:ascii="TimesNewRomanPS" w:hAnsi="TimesNewRomanPS"/>
          <w:b/>
          <w:bCs/>
          <w:sz w:val="18"/>
          <w:szCs w:val="18"/>
        </w:rPr>
        <w:t>n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, </w:t>
      </w:r>
      <w:proofErr w:type="spellStart"/>
      <w:r w:rsidRPr="00AE1F86">
        <w:rPr>
          <w:rFonts w:ascii="TimesNewRomanPS" w:hAnsi="TimesNewRomanPS"/>
          <w:b/>
          <w:bCs/>
          <w:sz w:val="18"/>
          <w:szCs w:val="18"/>
        </w:rPr>
        <w:t>c#</w:t>
      </w:r>
      <w:proofErr w:type="spellEnd"/>
      <w:r>
        <w:rPr>
          <w:rFonts w:ascii="TimesNewRomanPS" w:hAnsi="TimesNewRomanPS"/>
          <w:b/>
          <w:bCs/>
          <w:sz w:val="18"/>
          <w:szCs w:val="18"/>
        </w:rPr>
        <w:t xml:space="preserve"> .Net Core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, </w:t>
      </w:r>
      <w:r w:rsidRPr="00AE1F86">
        <w:rPr>
          <w:rFonts w:ascii="TimesNewRomanPS" w:hAnsi="TimesNewRomanPS"/>
          <w:sz w:val="18"/>
          <w:szCs w:val="18"/>
        </w:rPr>
        <w:t>database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: </w:t>
      </w:r>
      <w:r w:rsidR="009A3638">
        <w:rPr>
          <w:rFonts w:ascii="TimesNewRomanPS" w:hAnsi="TimesNewRomanPS" w:hint="eastAsia"/>
          <w:b/>
          <w:bCs/>
          <w:sz w:val="18"/>
          <w:szCs w:val="18"/>
        </w:rPr>
        <w:t>M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ongoDB, Postgres, </w:t>
      </w:r>
      <w:r w:rsidRPr="00AE1F86">
        <w:rPr>
          <w:rFonts w:ascii="TimesNewRomanPS" w:hAnsi="TimesNewRomanPS"/>
          <w:sz w:val="18"/>
          <w:szCs w:val="18"/>
        </w:rPr>
        <w:t>software development tools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: </w:t>
      </w:r>
      <w:proofErr w:type="spellStart"/>
      <w:r w:rsidRPr="00AE1F86">
        <w:rPr>
          <w:rFonts w:ascii="TimesNewRomanPS" w:hAnsi="TimesNewRomanPS"/>
          <w:b/>
          <w:bCs/>
          <w:sz w:val="18"/>
          <w:szCs w:val="18"/>
        </w:rPr>
        <w:t>Github</w:t>
      </w:r>
      <w:proofErr w:type="spellEnd"/>
      <w:r w:rsidRPr="00AE1F86">
        <w:rPr>
          <w:rFonts w:ascii="TimesNewRomanPS" w:hAnsi="TimesNewRomanPS"/>
          <w:b/>
          <w:bCs/>
          <w:sz w:val="18"/>
          <w:szCs w:val="18"/>
        </w:rPr>
        <w:t>,</w:t>
      </w:r>
      <w:r>
        <w:rPr>
          <w:rFonts w:ascii="TimesNewRomanPS" w:hAnsi="TimesNewRomanPS"/>
          <w:b/>
          <w:bCs/>
          <w:sz w:val="18"/>
          <w:szCs w:val="18"/>
        </w:rPr>
        <w:t xml:space="preserve"> VS Code,</w:t>
      </w:r>
      <w:r w:rsidRPr="00AE1F86">
        <w:rPr>
          <w:rFonts w:ascii="TimesNewRomanPS" w:hAnsi="TimesNewRomanPS"/>
          <w:b/>
          <w:bCs/>
          <w:sz w:val="18"/>
          <w:szCs w:val="18"/>
        </w:rPr>
        <w:t xml:space="preserve"> Jira, Docker</w:t>
      </w:r>
      <w:r w:rsidR="00287300">
        <w:rPr>
          <w:rFonts w:ascii="TimesNewRomanPS" w:hAnsi="TimesNewRomanPS"/>
          <w:b/>
          <w:bCs/>
          <w:sz w:val="18"/>
          <w:szCs w:val="18"/>
        </w:rPr>
        <w:t>,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 w:rsidR="0012350C">
        <w:rPr>
          <w:rFonts w:ascii="TimesNewRomanPSMT" w:hAnsi="TimesNewRomanPSMT" w:cs="TimesNewRomanPSMT"/>
          <w:sz w:val="18"/>
          <w:szCs w:val="18"/>
        </w:rPr>
        <w:t xml:space="preserve">Coursera certifications: Data structures, Supervised Machine Learning, Advanced Learning Algorithms; </w:t>
      </w:r>
      <w:r>
        <w:rPr>
          <w:rFonts w:ascii="TimesNewRomanPSMT" w:hAnsi="TimesNewRomanPSMT" w:cs="TimesNewRomanPSMT"/>
          <w:sz w:val="18"/>
          <w:szCs w:val="18"/>
        </w:rPr>
        <w:t xml:space="preserve">Finance: </w:t>
      </w:r>
      <w:r w:rsidR="0012350C">
        <w:rPr>
          <w:rFonts w:ascii="TimesNewRomanPSMT" w:hAnsi="TimesNewRomanPSMT" w:cs="TimesNewRomanPSMT"/>
          <w:sz w:val="18"/>
          <w:szCs w:val="18"/>
        </w:rPr>
        <w:t xml:space="preserve">passed </w:t>
      </w:r>
      <w:r w:rsidR="005F0AFE" w:rsidRPr="000B5020">
        <w:rPr>
          <w:rFonts w:ascii="TimesNewRomanPSMT" w:hAnsi="TimesNewRomanPSMT" w:cs="TimesNewRomanPSMT"/>
          <w:b/>
          <w:bCs/>
          <w:sz w:val="18"/>
          <w:szCs w:val="18"/>
        </w:rPr>
        <w:t>CFA Level 1</w:t>
      </w:r>
    </w:p>
    <w:sectPr w:rsidR="00EB3E84" w:rsidRPr="00883C6A" w:rsidSect="00C10FF9">
      <w:pgSz w:w="11906" w:h="16838"/>
      <w:pgMar w:top="1021" w:right="720" w:bottom="1021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54B80" w14:textId="77777777" w:rsidR="007757BF" w:rsidRDefault="007757BF" w:rsidP="007B4A52">
      <w:r>
        <w:separator/>
      </w:r>
    </w:p>
  </w:endnote>
  <w:endnote w:type="continuationSeparator" w:id="0">
    <w:p w14:paraId="13913E8A" w14:textId="77777777" w:rsidR="007757BF" w:rsidRDefault="007757BF" w:rsidP="007B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BB0A8" w14:textId="77777777" w:rsidR="007757BF" w:rsidRDefault="007757BF" w:rsidP="007B4A52">
      <w:r>
        <w:separator/>
      </w:r>
    </w:p>
  </w:footnote>
  <w:footnote w:type="continuationSeparator" w:id="0">
    <w:p w14:paraId="7022E04D" w14:textId="77777777" w:rsidR="007757BF" w:rsidRDefault="007757BF" w:rsidP="007B4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4EF"/>
    <w:multiLevelType w:val="multilevel"/>
    <w:tmpl w:val="370E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F61D2"/>
    <w:multiLevelType w:val="multilevel"/>
    <w:tmpl w:val="1B7226AE"/>
    <w:lvl w:ilvl="0">
      <w:start w:val="200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1">
      <w:start w:val="8"/>
      <w:numFmt w:val="decimalZero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</w:rPr>
    </w:lvl>
  </w:abstractNum>
  <w:abstractNum w:abstractNumId="2" w15:restartNumberingAfterBreak="0">
    <w:nsid w:val="0B2F4613"/>
    <w:multiLevelType w:val="multilevel"/>
    <w:tmpl w:val="3970CC98"/>
    <w:lvl w:ilvl="0">
      <w:start w:val="7"/>
      <w:numFmt w:val="decimalZero"/>
      <w:lvlText w:val="%1"/>
      <w:lvlJc w:val="left"/>
      <w:pPr>
        <w:ind w:left="640" w:hanging="640"/>
      </w:pPr>
      <w:rPr>
        <w:rFonts w:hint="default"/>
      </w:rPr>
    </w:lvl>
    <w:lvl w:ilvl="1">
      <w:start w:val="2020"/>
      <w:numFmt w:val="decimal"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B4D3666"/>
    <w:multiLevelType w:val="multilevel"/>
    <w:tmpl w:val="586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C2090"/>
    <w:multiLevelType w:val="hybridMultilevel"/>
    <w:tmpl w:val="C6A074F0"/>
    <w:lvl w:ilvl="0" w:tplc="977C0CB6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F5F73B8"/>
    <w:multiLevelType w:val="multilevel"/>
    <w:tmpl w:val="40B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A5167"/>
    <w:multiLevelType w:val="hybridMultilevel"/>
    <w:tmpl w:val="93800D38"/>
    <w:lvl w:ilvl="0" w:tplc="7D465B8C">
      <w:start w:val="2017"/>
      <w:numFmt w:val="bullet"/>
      <w:lvlText w:val="-"/>
      <w:lvlJc w:val="left"/>
      <w:pPr>
        <w:ind w:left="33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12575947"/>
    <w:multiLevelType w:val="multilevel"/>
    <w:tmpl w:val="880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F0524"/>
    <w:multiLevelType w:val="multilevel"/>
    <w:tmpl w:val="C81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E3AAD"/>
    <w:multiLevelType w:val="multilevel"/>
    <w:tmpl w:val="0BF2A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C4BA6"/>
    <w:multiLevelType w:val="multilevel"/>
    <w:tmpl w:val="E76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880814"/>
    <w:multiLevelType w:val="multilevel"/>
    <w:tmpl w:val="311C88AE"/>
    <w:lvl w:ilvl="0">
      <w:start w:val="9"/>
      <w:numFmt w:val="decimalZero"/>
      <w:lvlText w:val="%1"/>
      <w:lvlJc w:val="left"/>
      <w:pPr>
        <w:ind w:left="580" w:hanging="580"/>
      </w:pPr>
      <w:rPr>
        <w:rFonts w:hint="default"/>
        <w:b/>
        <w:sz w:val="18"/>
      </w:rPr>
    </w:lvl>
    <w:lvl w:ilvl="1">
      <w:start w:val="2014"/>
      <w:numFmt w:val="decimal"/>
      <w:lvlText w:val="%1.%2"/>
      <w:lvlJc w:val="left"/>
      <w:pPr>
        <w:ind w:left="580" w:hanging="58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18"/>
      </w:rPr>
    </w:lvl>
  </w:abstractNum>
  <w:abstractNum w:abstractNumId="12" w15:restartNumberingAfterBreak="0">
    <w:nsid w:val="2C9E57D8"/>
    <w:multiLevelType w:val="multilevel"/>
    <w:tmpl w:val="99BE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32426"/>
    <w:multiLevelType w:val="hybridMultilevel"/>
    <w:tmpl w:val="E90C20B8"/>
    <w:lvl w:ilvl="0" w:tplc="977C0CB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E941579"/>
    <w:multiLevelType w:val="hybridMultilevel"/>
    <w:tmpl w:val="FCBE92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F3199B"/>
    <w:multiLevelType w:val="hybridMultilevel"/>
    <w:tmpl w:val="119A97A0"/>
    <w:lvl w:ilvl="0" w:tplc="977C0CB6">
      <w:start w:val="1"/>
      <w:numFmt w:val="bullet"/>
      <w:lvlText w:val=""/>
      <w:lvlJc w:val="left"/>
      <w:pPr>
        <w:ind w:left="69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16" w15:restartNumberingAfterBreak="0">
    <w:nsid w:val="32CF79AE"/>
    <w:multiLevelType w:val="multilevel"/>
    <w:tmpl w:val="98B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DC20F1"/>
    <w:multiLevelType w:val="multilevel"/>
    <w:tmpl w:val="E59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5350B"/>
    <w:multiLevelType w:val="hybridMultilevel"/>
    <w:tmpl w:val="32D230F4"/>
    <w:lvl w:ilvl="0" w:tplc="977C0CB6">
      <w:start w:val="1"/>
      <w:numFmt w:val="bullet"/>
      <w:lvlText w:val=""/>
      <w:lvlJc w:val="left"/>
      <w:pPr>
        <w:ind w:left="106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9" w15:restartNumberingAfterBreak="0">
    <w:nsid w:val="37103116"/>
    <w:multiLevelType w:val="hybridMultilevel"/>
    <w:tmpl w:val="88F48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9650F"/>
    <w:multiLevelType w:val="multilevel"/>
    <w:tmpl w:val="8758A55C"/>
    <w:lvl w:ilvl="0">
      <w:start w:val="6"/>
      <w:numFmt w:val="decimalZero"/>
      <w:lvlText w:val="%1"/>
      <w:lvlJc w:val="left"/>
      <w:pPr>
        <w:ind w:left="640" w:hanging="640"/>
      </w:pPr>
      <w:rPr>
        <w:rFonts w:ascii="TimesNewRomanPSMT" w:eastAsia="Times New Roman" w:hAnsi="TimesNewRomanPSMT" w:hint="default"/>
        <w:sz w:val="18"/>
      </w:rPr>
    </w:lvl>
    <w:lvl w:ilvl="1">
      <w:start w:val="2019"/>
      <w:numFmt w:val="decimal"/>
      <w:lvlText w:val="%1.%2"/>
      <w:lvlJc w:val="left"/>
      <w:pPr>
        <w:ind w:left="640" w:hanging="640"/>
      </w:pPr>
      <w:rPr>
        <w:rFonts w:ascii="TimesNewRomanPSMT" w:eastAsia="Times New Roman" w:hAnsi="TimesNewRomanPSMT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NewRomanPSMT" w:eastAsia="Times New Roman" w:hAnsi="TimesNewRomanPSMT" w:hint="default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MT" w:eastAsia="Times New Roman" w:hAnsi="TimesNewRomanPSMT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eastAsia="Times New Roman" w:hAnsi="TimesNewRomanPSMT" w:hint="default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MT" w:eastAsia="Times New Roman" w:hAnsi="TimesNewRomanPSMT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NewRomanPSMT" w:eastAsia="Times New Roman" w:hAnsi="TimesNewRomanPSMT" w:hint="default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NewRomanPSMT" w:eastAsia="Times New Roman" w:hAnsi="TimesNewRomanPSMT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NewRomanPSMT" w:eastAsia="Times New Roman" w:hAnsi="TimesNewRomanPSMT" w:hint="default"/>
        <w:sz w:val="18"/>
      </w:rPr>
    </w:lvl>
  </w:abstractNum>
  <w:abstractNum w:abstractNumId="21" w15:restartNumberingAfterBreak="0">
    <w:nsid w:val="37C24256"/>
    <w:multiLevelType w:val="hybridMultilevel"/>
    <w:tmpl w:val="1F125EBC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334095"/>
    <w:multiLevelType w:val="multilevel"/>
    <w:tmpl w:val="A55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600322"/>
    <w:multiLevelType w:val="hybridMultilevel"/>
    <w:tmpl w:val="9FE82A42"/>
    <w:lvl w:ilvl="0" w:tplc="977C0CB6">
      <w:start w:val="1"/>
      <w:numFmt w:val="bullet"/>
      <w:lvlText w:val=""/>
      <w:lvlJc w:val="left"/>
      <w:pPr>
        <w:ind w:left="111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24" w15:restartNumberingAfterBreak="0">
    <w:nsid w:val="3A231B23"/>
    <w:multiLevelType w:val="hybridMultilevel"/>
    <w:tmpl w:val="AC14E596"/>
    <w:lvl w:ilvl="0" w:tplc="977C0CB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A7B2F56"/>
    <w:multiLevelType w:val="multilevel"/>
    <w:tmpl w:val="6BD090E8"/>
    <w:lvl w:ilvl="0">
      <w:start w:val="2005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3BDD54DF"/>
    <w:multiLevelType w:val="hybridMultilevel"/>
    <w:tmpl w:val="4DF8A510"/>
    <w:lvl w:ilvl="0" w:tplc="977C0CB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E5200D6"/>
    <w:multiLevelType w:val="multilevel"/>
    <w:tmpl w:val="9DE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8641D9"/>
    <w:multiLevelType w:val="hybridMultilevel"/>
    <w:tmpl w:val="AC1C4FA8"/>
    <w:lvl w:ilvl="0" w:tplc="977C0CB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FFA2D35"/>
    <w:multiLevelType w:val="multilevel"/>
    <w:tmpl w:val="2D34741C"/>
    <w:lvl w:ilvl="0">
      <w:start w:val="10"/>
      <w:numFmt w:val="decimal"/>
      <w:lvlText w:val="%1"/>
      <w:lvlJc w:val="left"/>
      <w:pPr>
        <w:ind w:left="1280" w:hanging="1280"/>
      </w:pPr>
      <w:rPr>
        <w:rFonts w:hint="default"/>
      </w:rPr>
    </w:lvl>
    <w:lvl w:ilvl="1">
      <w:start w:val="2020"/>
      <w:numFmt w:val="decimal"/>
      <w:lvlText w:val="%1.%2"/>
      <w:lvlJc w:val="left"/>
      <w:pPr>
        <w:ind w:left="1280" w:hanging="1280"/>
      </w:pPr>
      <w:rPr>
        <w:rFonts w:hint="default"/>
      </w:rPr>
    </w:lvl>
    <w:lvl w:ilvl="2">
      <w:start w:val="12"/>
      <w:numFmt w:val="decimal"/>
      <w:lvlText w:val="%1.%2-%3"/>
      <w:lvlJc w:val="left"/>
      <w:pPr>
        <w:ind w:left="1280" w:hanging="1280"/>
      </w:pPr>
      <w:rPr>
        <w:rFonts w:hint="default"/>
      </w:rPr>
    </w:lvl>
    <w:lvl w:ilvl="3">
      <w:start w:val="2020"/>
      <w:numFmt w:val="decimal"/>
      <w:lvlText w:val="%1.%2-%3.%4"/>
      <w:lvlJc w:val="left"/>
      <w:pPr>
        <w:ind w:left="1280" w:hanging="12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80" w:hanging="12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80" w:hanging="12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280" w:hanging="12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280" w:hanging="12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1AC31ED"/>
    <w:multiLevelType w:val="hybridMultilevel"/>
    <w:tmpl w:val="D716FE1A"/>
    <w:lvl w:ilvl="0" w:tplc="70ACF9CE">
      <w:start w:val="2015"/>
      <w:numFmt w:val="bullet"/>
      <w:lvlText w:val="-"/>
      <w:lvlJc w:val="left"/>
      <w:pPr>
        <w:ind w:left="33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31" w15:restartNumberingAfterBreak="0">
    <w:nsid w:val="462A0BA4"/>
    <w:multiLevelType w:val="multilevel"/>
    <w:tmpl w:val="8212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54E46"/>
    <w:multiLevelType w:val="multilevel"/>
    <w:tmpl w:val="3C1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C2FD2"/>
    <w:multiLevelType w:val="multilevel"/>
    <w:tmpl w:val="6BD8C130"/>
    <w:lvl w:ilvl="0">
      <w:start w:val="200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8"/>
      <w:numFmt w:val="decimalZero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39422A"/>
    <w:multiLevelType w:val="hybridMultilevel"/>
    <w:tmpl w:val="02FA8954"/>
    <w:lvl w:ilvl="0" w:tplc="977C0CB6">
      <w:start w:val="1"/>
      <w:numFmt w:val="bullet"/>
      <w:lvlText w:val=""/>
      <w:lvlJc w:val="left"/>
      <w:pPr>
        <w:ind w:left="96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5" w15:restartNumberingAfterBreak="0">
    <w:nsid w:val="4ECF2096"/>
    <w:multiLevelType w:val="multilevel"/>
    <w:tmpl w:val="C5222C2A"/>
    <w:lvl w:ilvl="0">
      <w:start w:val="6"/>
      <w:numFmt w:val="decimalZero"/>
      <w:lvlText w:val="%1"/>
      <w:lvlJc w:val="left"/>
      <w:pPr>
        <w:ind w:left="580" w:hanging="580"/>
      </w:pPr>
      <w:rPr>
        <w:rFonts w:hint="default"/>
      </w:rPr>
    </w:lvl>
    <w:lvl w:ilvl="1">
      <w:start w:val="2019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0" w:hanging="5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8765EA"/>
    <w:multiLevelType w:val="multilevel"/>
    <w:tmpl w:val="20AEFF0C"/>
    <w:lvl w:ilvl="0">
      <w:start w:val="9"/>
      <w:numFmt w:val="decimalZero"/>
      <w:lvlText w:val="%1"/>
      <w:lvlJc w:val="left"/>
      <w:pPr>
        <w:ind w:left="585" w:hanging="585"/>
      </w:pPr>
      <w:rPr>
        <w:rFonts w:ascii="TimesNewRomanPS" w:hAnsi="TimesNewRomanPS" w:hint="default"/>
        <w:b/>
        <w:sz w:val="18"/>
      </w:rPr>
    </w:lvl>
    <w:lvl w:ilvl="1">
      <w:start w:val="2014"/>
      <w:numFmt w:val="decimal"/>
      <w:lvlText w:val="%1.%2"/>
      <w:lvlJc w:val="left"/>
      <w:pPr>
        <w:ind w:left="585" w:hanging="585"/>
      </w:pPr>
      <w:rPr>
        <w:rFonts w:ascii="TimesNewRomanPS" w:hAnsi="TimesNewRomanPS" w:hint="default"/>
        <w:b/>
        <w:sz w:val="18"/>
      </w:rPr>
    </w:lvl>
    <w:lvl w:ilvl="2">
      <w:start w:val="1"/>
      <w:numFmt w:val="decimalZero"/>
      <w:lvlText w:val="%1.%2.%3"/>
      <w:lvlJc w:val="left"/>
      <w:pPr>
        <w:ind w:left="585" w:hanging="585"/>
      </w:pPr>
      <w:rPr>
        <w:rFonts w:ascii="TimesNewRomanPS" w:hAnsi="TimesNewRomanPS"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" w:hAnsi="TimesNewRomanPS"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NewRomanPS" w:hAnsi="TimesNewRomanPS"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" w:hAnsi="TimesNewRomanPS"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NewRomanPS" w:hAnsi="TimesNewRomanPS"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TimesNewRomanPS" w:hAnsi="TimesNewRomanPS"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NewRomanPS" w:hAnsi="TimesNewRomanPS" w:hint="default"/>
        <w:b/>
        <w:sz w:val="18"/>
      </w:rPr>
    </w:lvl>
  </w:abstractNum>
  <w:abstractNum w:abstractNumId="37" w15:restartNumberingAfterBreak="0">
    <w:nsid w:val="522E6BEE"/>
    <w:multiLevelType w:val="multilevel"/>
    <w:tmpl w:val="B97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6F16AA"/>
    <w:multiLevelType w:val="multilevel"/>
    <w:tmpl w:val="6F2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C243ED"/>
    <w:multiLevelType w:val="hybridMultilevel"/>
    <w:tmpl w:val="C58AF418"/>
    <w:lvl w:ilvl="0" w:tplc="812871E4">
      <w:start w:val="2015"/>
      <w:numFmt w:val="bullet"/>
      <w:lvlText w:val="-"/>
      <w:lvlJc w:val="left"/>
      <w:pPr>
        <w:ind w:left="2880" w:hanging="360"/>
      </w:pPr>
      <w:rPr>
        <w:rFonts w:ascii="Arial" w:eastAsia="SimSun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0" w15:restartNumberingAfterBreak="0">
    <w:nsid w:val="57BC061B"/>
    <w:multiLevelType w:val="multilevel"/>
    <w:tmpl w:val="C66469D2"/>
    <w:lvl w:ilvl="0">
      <w:start w:val="9"/>
      <w:numFmt w:val="decimalZero"/>
      <w:lvlText w:val="%1"/>
      <w:lvlJc w:val="left"/>
      <w:pPr>
        <w:ind w:left="580" w:hanging="580"/>
      </w:pPr>
      <w:rPr>
        <w:rFonts w:hint="default"/>
        <w:b/>
        <w:sz w:val="18"/>
      </w:rPr>
    </w:lvl>
    <w:lvl w:ilvl="1">
      <w:start w:val="2014"/>
      <w:numFmt w:val="decimal"/>
      <w:lvlText w:val="%1.%2"/>
      <w:lvlJc w:val="left"/>
      <w:pPr>
        <w:ind w:left="580" w:hanging="58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18"/>
      </w:rPr>
    </w:lvl>
  </w:abstractNum>
  <w:abstractNum w:abstractNumId="41" w15:restartNumberingAfterBreak="0">
    <w:nsid w:val="5A1F189E"/>
    <w:multiLevelType w:val="hybridMultilevel"/>
    <w:tmpl w:val="5018F960"/>
    <w:lvl w:ilvl="0" w:tplc="977C0CB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5D7F0AB5"/>
    <w:multiLevelType w:val="multilevel"/>
    <w:tmpl w:val="D22C6D26"/>
    <w:lvl w:ilvl="0">
      <w:start w:val="6"/>
      <w:numFmt w:val="decimalZero"/>
      <w:lvlText w:val="%1"/>
      <w:lvlJc w:val="left"/>
      <w:pPr>
        <w:ind w:left="580" w:hanging="580"/>
      </w:pPr>
      <w:rPr>
        <w:rFonts w:ascii="TimesNewRomanPSMT" w:hAnsi="TimesNewRomanPSMT" w:hint="default"/>
        <w:b/>
      </w:rPr>
    </w:lvl>
    <w:lvl w:ilvl="1">
      <w:start w:val="2019"/>
      <w:numFmt w:val="decimal"/>
      <w:lvlText w:val="%1.%2"/>
      <w:lvlJc w:val="left"/>
      <w:pPr>
        <w:ind w:left="580" w:hanging="580"/>
      </w:pPr>
      <w:rPr>
        <w:rFonts w:ascii="TimesNewRomanPSMT" w:hAnsi="TimesNewRomanPSMT" w:hint="default"/>
        <w:b/>
      </w:rPr>
    </w:lvl>
    <w:lvl w:ilvl="2">
      <w:start w:val="1"/>
      <w:numFmt w:val="decimalZero"/>
      <w:lvlText w:val="%1.%2.%3"/>
      <w:lvlJc w:val="left"/>
      <w:pPr>
        <w:ind w:left="580" w:hanging="580"/>
      </w:pPr>
      <w:rPr>
        <w:rFonts w:ascii="TimesNewRomanPSMT" w:hAnsi="TimesNewRomanPSMT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MT" w:hAnsi="TimesNewRomanPSMT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NewRomanPSMT" w:hAnsi="TimesNewRomanPSMT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MT" w:hAnsi="TimesNewRomanPSMT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NewRomanPSMT" w:hAnsi="TimesNewRomanPSMT"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TimesNewRomanPSMT" w:hAnsi="TimesNewRomanPSMT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NewRomanPSMT" w:hAnsi="TimesNewRomanPSMT" w:hint="default"/>
        <w:b/>
      </w:rPr>
    </w:lvl>
  </w:abstractNum>
  <w:abstractNum w:abstractNumId="43" w15:restartNumberingAfterBreak="0">
    <w:nsid w:val="5E5A7540"/>
    <w:multiLevelType w:val="hybridMultilevel"/>
    <w:tmpl w:val="BD481BFC"/>
    <w:lvl w:ilvl="0" w:tplc="0409000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</w:abstractNum>
  <w:abstractNum w:abstractNumId="44" w15:restartNumberingAfterBreak="0">
    <w:nsid w:val="5EEF3A11"/>
    <w:multiLevelType w:val="hybridMultilevel"/>
    <w:tmpl w:val="C1880672"/>
    <w:lvl w:ilvl="0" w:tplc="977C0CB6">
      <w:start w:val="1"/>
      <w:numFmt w:val="bullet"/>
      <w:lvlText w:val=""/>
      <w:lvlJc w:val="left"/>
      <w:pPr>
        <w:ind w:left="96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5" w15:restartNumberingAfterBreak="0">
    <w:nsid w:val="60503A62"/>
    <w:multiLevelType w:val="hybridMultilevel"/>
    <w:tmpl w:val="10CA68F6"/>
    <w:lvl w:ilvl="0" w:tplc="977C0CB6">
      <w:start w:val="1"/>
      <w:numFmt w:val="bullet"/>
      <w:lvlText w:val=""/>
      <w:lvlJc w:val="left"/>
      <w:pPr>
        <w:ind w:left="138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6" w15:restartNumberingAfterBreak="0">
    <w:nsid w:val="61EA28A8"/>
    <w:multiLevelType w:val="multilevel"/>
    <w:tmpl w:val="D6D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3B27ACA"/>
    <w:multiLevelType w:val="hybridMultilevel"/>
    <w:tmpl w:val="C726A1C0"/>
    <w:lvl w:ilvl="0" w:tplc="1D34C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B3552"/>
    <w:multiLevelType w:val="multilevel"/>
    <w:tmpl w:val="7C2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5A067EA"/>
    <w:multiLevelType w:val="hybridMultilevel"/>
    <w:tmpl w:val="DE46C9EA"/>
    <w:lvl w:ilvl="0" w:tplc="977C0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807CCA"/>
    <w:multiLevelType w:val="multilevel"/>
    <w:tmpl w:val="6F7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7A31BF3"/>
    <w:multiLevelType w:val="hybridMultilevel"/>
    <w:tmpl w:val="F744A662"/>
    <w:lvl w:ilvl="0" w:tplc="08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52" w15:restartNumberingAfterBreak="0">
    <w:nsid w:val="70EF45B7"/>
    <w:multiLevelType w:val="hybridMultilevel"/>
    <w:tmpl w:val="6B249A74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72C24D20"/>
    <w:multiLevelType w:val="multilevel"/>
    <w:tmpl w:val="24A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2E5595"/>
    <w:multiLevelType w:val="multilevel"/>
    <w:tmpl w:val="E74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FC73E6D"/>
    <w:multiLevelType w:val="multilevel"/>
    <w:tmpl w:val="52A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913222">
    <w:abstractNumId w:val="25"/>
  </w:num>
  <w:num w:numId="2" w16cid:durableId="1084843971">
    <w:abstractNumId w:val="1"/>
  </w:num>
  <w:num w:numId="3" w16cid:durableId="1100493693">
    <w:abstractNumId w:val="33"/>
  </w:num>
  <w:num w:numId="4" w16cid:durableId="1274745646">
    <w:abstractNumId w:val="6"/>
  </w:num>
  <w:num w:numId="5" w16cid:durableId="1116556201">
    <w:abstractNumId w:val="30"/>
  </w:num>
  <w:num w:numId="6" w16cid:durableId="602615544">
    <w:abstractNumId w:val="39"/>
  </w:num>
  <w:num w:numId="7" w16cid:durableId="893856704">
    <w:abstractNumId w:val="3"/>
  </w:num>
  <w:num w:numId="8" w16cid:durableId="1544368947">
    <w:abstractNumId w:val="38"/>
  </w:num>
  <w:num w:numId="9" w16cid:durableId="999652681">
    <w:abstractNumId w:val="7"/>
  </w:num>
  <w:num w:numId="10" w16cid:durableId="2143687799">
    <w:abstractNumId w:val="54"/>
  </w:num>
  <w:num w:numId="11" w16cid:durableId="729695944">
    <w:abstractNumId w:val="46"/>
  </w:num>
  <w:num w:numId="12" w16cid:durableId="1383484817">
    <w:abstractNumId w:val="8"/>
  </w:num>
  <w:num w:numId="13" w16cid:durableId="2139685358">
    <w:abstractNumId w:val="31"/>
  </w:num>
  <w:num w:numId="14" w16cid:durableId="1442723535">
    <w:abstractNumId w:val="51"/>
  </w:num>
  <w:num w:numId="15" w16cid:durableId="1650474798">
    <w:abstractNumId w:val="14"/>
  </w:num>
  <w:num w:numId="16" w16cid:durableId="1081180076">
    <w:abstractNumId w:val="49"/>
  </w:num>
  <w:num w:numId="17" w16cid:durableId="314649146">
    <w:abstractNumId w:val="19"/>
  </w:num>
  <w:num w:numId="18" w16cid:durableId="1119757299">
    <w:abstractNumId w:val="9"/>
  </w:num>
  <w:num w:numId="19" w16cid:durableId="1189181735">
    <w:abstractNumId w:val="42"/>
  </w:num>
  <w:num w:numId="20" w16cid:durableId="1602953284">
    <w:abstractNumId w:val="36"/>
  </w:num>
  <w:num w:numId="21" w16cid:durableId="876703824">
    <w:abstractNumId w:val="47"/>
  </w:num>
  <w:num w:numId="22" w16cid:durableId="1311136596">
    <w:abstractNumId w:val="27"/>
  </w:num>
  <w:num w:numId="23" w16cid:durableId="1620255529">
    <w:abstractNumId w:val="29"/>
  </w:num>
  <w:num w:numId="24" w16cid:durableId="1023825008">
    <w:abstractNumId w:val="43"/>
  </w:num>
  <w:num w:numId="25" w16cid:durableId="931203087">
    <w:abstractNumId w:val="21"/>
  </w:num>
  <w:num w:numId="26" w16cid:durableId="1496649216">
    <w:abstractNumId w:val="52"/>
  </w:num>
  <w:num w:numId="27" w16cid:durableId="266935282">
    <w:abstractNumId w:val="4"/>
  </w:num>
  <w:num w:numId="28" w16cid:durableId="171536139">
    <w:abstractNumId w:val="24"/>
  </w:num>
  <w:num w:numId="29" w16cid:durableId="887643133">
    <w:abstractNumId w:val="50"/>
  </w:num>
  <w:num w:numId="30" w16cid:durableId="275138164">
    <w:abstractNumId w:val="2"/>
  </w:num>
  <w:num w:numId="31" w16cid:durableId="208228670">
    <w:abstractNumId w:val="18"/>
  </w:num>
  <w:num w:numId="32" w16cid:durableId="1094473431">
    <w:abstractNumId w:val="28"/>
  </w:num>
  <w:num w:numId="33" w16cid:durableId="671834898">
    <w:abstractNumId w:val="13"/>
  </w:num>
  <w:num w:numId="34" w16cid:durableId="757481124">
    <w:abstractNumId w:val="10"/>
  </w:num>
  <w:num w:numId="35" w16cid:durableId="91361605">
    <w:abstractNumId w:val="16"/>
  </w:num>
  <w:num w:numId="36" w16cid:durableId="1447386179">
    <w:abstractNumId w:val="20"/>
  </w:num>
  <w:num w:numId="37" w16cid:durableId="1219171871">
    <w:abstractNumId w:val="34"/>
  </w:num>
  <w:num w:numId="38" w16cid:durableId="1404987325">
    <w:abstractNumId w:val="44"/>
  </w:num>
  <w:num w:numId="39" w16cid:durableId="1926764511">
    <w:abstractNumId w:val="45"/>
  </w:num>
  <w:num w:numId="40" w16cid:durableId="535508445">
    <w:abstractNumId w:val="26"/>
  </w:num>
  <w:num w:numId="41" w16cid:durableId="1901018020">
    <w:abstractNumId w:val="15"/>
  </w:num>
  <w:num w:numId="42" w16cid:durableId="144977400">
    <w:abstractNumId w:val="23"/>
  </w:num>
  <w:num w:numId="43" w16cid:durableId="106118110">
    <w:abstractNumId w:val="41"/>
  </w:num>
  <w:num w:numId="44" w16cid:durableId="1235700112">
    <w:abstractNumId w:val="0"/>
  </w:num>
  <w:num w:numId="45" w16cid:durableId="1187671298">
    <w:abstractNumId w:val="5"/>
  </w:num>
  <w:num w:numId="46" w16cid:durableId="1063020046">
    <w:abstractNumId w:val="37"/>
  </w:num>
  <w:num w:numId="47" w16cid:durableId="1263102442">
    <w:abstractNumId w:val="12"/>
  </w:num>
  <w:num w:numId="48" w16cid:durableId="1929072709">
    <w:abstractNumId w:val="22"/>
  </w:num>
  <w:num w:numId="49" w16cid:durableId="1334837568">
    <w:abstractNumId w:val="35"/>
  </w:num>
  <w:num w:numId="50" w16cid:durableId="345714621">
    <w:abstractNumId w:val="55"/>
  </w:num>
  <w:num w:numId="51" w16cid:durableId="2005081019">
    <w:abstractNumId w:val="48"/>
  </w:num>
  <w:num w:numId="52" w16cid:durableId="340814876">
    <w:abstractNumId w:val="53"/>
  </w:num>
  <w:num w:numId="53" w16cid:durableId="2117014024">
    <w:abstractNumId w:val="32"/>
  </w:num>
  <w:num w:numId="54" w16cid:durableId="730738845">
    <w:abstractNumId w:val="17"/>
  </w:num>
  <w:num w:numId="55" w16cid:durableId="2103649211">
    <w:abstractNumId w:val="11"/>
  </w:num>
  <w:num w:numId="56" w16cid:durableId="2269173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hideSpellingErrors/>
  <w:hideGrammaticalErrors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D78"/>
    <w:rsid w:val="000025E4"/>
    <w:rsid w:val="00016DBA"/>
    <w:rsid w:val="00020B7B"/>
    <w:rsid w:val="000267CE"/>
    <w:rsid w:val="00030BBD"/>
    <w:rsid w:val="00035D4B"/>
    <w:rsid w:val="00036DB7"/>
    <w:rsid w:val="000430A6"/>
    <w:rsid w:val="00044049"/>
    <w:rsid w:val="00046A9F"/>
    <w:rsid w:val="000473E2"/>
    <w:rsid w:val="0006238E"/>
    <w:rsid w:val="0009354F"/>
    <w:rsid w:val="0009454A"/>
    <w:rsid w:val="000B0F42"/>
    <w:rsid w:val="000B2533"/>
    <w:rsid w:val="000B371E"/>
    <w:rsid w:val="000B5020"/>
    <w:rsid w:val="000B53B7"/>
    <w:rsid w:val="000C2C1D"/>
    <w:rsid w:val="000D734F"/>
    <w:rsid w:val="000E370B"/>
    <w:rsid w:val="000E3973"/>
    <w:rsid w:val="000E5FBA"/>
    <w:rsid w:val="000E6A64"/>
    <w:rsid w:val="000F363A"/>
    <w:rsid w:val="000F5C2B"/>
    <w:rsid w:val="00104E44"/>
    <w:rsid w:val="0011276F"/>
    <w:rsid w:val="00122865"/>
    <w:rsid w:val="0012350C"/>
    <w:rsid w:val="00124D8E"/>
    <w:rsid w:val="00130EBD"/>
    <w:rsid w:val="0013104B"/>
    <w:rsid w:val="0013153A"/>
    <w:rsid w:val="001343C8"/>
    <w:rsid w:val="001439F6"/>
    <w:rsid w:val="0015261E"/>
    <w:rsid w:val="00156944"/>
    <w:rsid w:val="001627A8"/>
    <w:rsid w:val="001907EF"/>
    <w:rsid w:val="001918FD"/>
    <w:rsid w:val="00197EC5"/>
    <w:rsid w:val="001A3B93"/>
    <w:rsid w:val="001A4475"/>
    <w:rsid w:val="001B16C8"/>
    <w:rsid w:val="001B1AC4"/>
    <w:rsid w:val="001B3BC9"/>
    <w:rsid w:val="001C2B76"/>
    <w:rsid w:val="001C3A66"/>
    <w:rsid w:val="001C773D"/>
    <w:rsid w:val="001D1FC3"/>
    <w:rsid w:val="001E799F"/>
    <w:rsid w:val="00201E54"/>
    <w:rsid w:val="00204A8E"/>
    <w:rsid w:val="00212047"/>
    <w:rsid w:val="00214E98"/>
    <w:rsid w:val="0022142C"/>
    <w:rsid w:val="002321E4"/>
    <w:rsid w:val="00233E23"/>
    <w:rsid w:val="0024158B"/>
    <w:rsid w:val="00245100"/>
    <w:rsid w:val="00250419"/>
    <w:rsid w:val="002518F0"/>
    <w:rsid w:val="0028271E"/>
    <w:rsid w:val="002846DC"/>
    <w:rsid w:val="00285521"/>
    <w:rsid w:val="00287300"/>
    <w:rsid w:val="00295BF7"/>
    <w:rsid w:val="0029764A"/>
    <w:rsid w:val="002A0246"/>
    <w:rsid w:val="002A06FA"/>
    <w:rsid w:val="002A0B2C"/>
    <w:rsid w:val="002A15A4"/>
    <w:rsid w:val="002A6DF4"/>
    <w:rsid w:val="002B2DC4"/>
    <w:rsid w:val="002B6F27"/>
    <w:rsid w:val="002C4FA9"/>
    <w:rsid w:val="002C67E9"/>
    <w:rsid w:val="002D18C4"/>
    <w:rsid w:val="002F22CF"/>
    <w:rsid w:val="002F6A6A"/>
    <w:rsid w:val="003029B9"/>
    <w:rsid w:val="003047B2"/>
    <w:rsid w:val="00316E82"/>
    <w:rsid w:val="003269F5"/>
    <w:rsid w:val="0033427E"/>
    <w:rsid w:val="00334AB6"/>
    <w:rsid w:val="00336B13"/>
    <w:rsid w:val="00340106"/>
    <w:rsid w:val="00345607"/>
    <w:rsid w:val="003520D2"/>
    <w:rsid w:val="00352783"/>
    <w:rsid w:val="00357D77"/>
    <w:rsid w:val="003649DA"/>
    <w:rsid w:val="00364EC8"/>
    <w:rsid w:val="00370C78"/>
    <w:rsid w:val="00370E8E"/>
    <w:rsid w:val="00380019"/>
    <w:rsid w:val="0038643D"/>
    <w:rsid w:val="003964BC"/>
    <w:rsid w:val="003A06DD"/>
    <w:rsid w:val="003A6E0A"/>
    <w:rsid w:val="003B1988"/>
    <w:rsid w:val="003C7554"/>
    <w:rsid w:val="003D3F76"/>
    <w:rsid w:val="003D7D59"/>
    <w:rsid w:val="003E35B7"/>
    <w:rsid w:val="003E6FCE"/>
    <w:rsid w:val="00400A84"/>
    <w:rsid w:val="00413322"/>
    <w:rsid w:val="00416CA2"/>
    <w:rsid w:val="00416F71"/>
    <w:rsid w:val="004448E8"/>
    <w:rsid w:val="0045296B"/>
    <w:rsid w:val="00454103"/>
    <w:rsid w:val="0045644F"/>
    <w:rsid w:val="00466D25"/>
    <w:rsid w:val="00473137"/>
    <w:rsid w:val="004773A6"/>
    <w:rsid w:val="00481C3A"/>
    <w:rsid w:val="004931E5"/>
    <w:rsid w:val="004B7B35"/>
    <w:rsid w:val="004D311F"/>
    <w:rsid w:val="004D6793"/>
    <w:rsid w:val="004E2ABF"/>
    <w:rsid w:val="004E364C"/>
    <w:rsid w:val="004E39B6"/>
    <w:rsid w:val="004E6ABE"/>
    <w:rsid w:val="004E78A4"/>
    <w:rsid w:val="004F4410"/>
    <w:rsid w:val="004F65BD"/>
    <w:rsid w:val="004F758A"/>
    <w:rsid w:val="004F7888"/>
    <w:rsid w:val="0052696C"/>
    <w:rsid w:val="0053175A"/>
    <w:rsid w:val="00535A9C"/>
    <w:rsid w:val="0053715B"/>
    <w:rsid w:val="00540AAE"/>
    <w:rsid w:val="00546525"/>
    <w:rsid w:val="0054653B"/>
    <w:rsid w:val="0055115F"/>
    <w:rsid w:val="00554D06"/>
    <w:rsid w:val="00556130"/>
    <w:rsid w:val="005645F4"/>
    <w:rsid w:val="005715FF"/>
    <w:rsid w:val="00571CB8"/>
    <w:rsid w:val="00576735"/>
    <w:rsid w:val="00585998"/>
    <w:rsid w:val="00591C7E"/>
    <w:rsid w:val="00591EC9"/>
    <w:rsid w:val="005A2E34"/>
    <w:rsid w:val="005A5C40"/>
    <w:rsid w:val="005B58B9"/>
    <w:rsid w:val="005B6337"/>
    <w:rsid w:val="005C0594"/>
    <w:rsid w:val="005C33C2"/>
    <w:rsid w:val="005C60C2"/>
    <w:rsid w:val="005D2F89"/>
    <w:rsid w:val="005E0377"/>
    <w:rsid w:val="005F0AFE"/>
    <w:rsid w:val="005F6104"/>
    <w:rsid w:val="00611781"/>
    <w:rsid w:val="0061749A"/>
    <w:rsid w:val="006250D3"/>
    <w:rsid w:val="0063684F"/>
    <w:rsid w:val="006501DB"/>
    <w:rsid w:val="006514E1"/>
    <w:rsid w:val="006553F6"/>
    <w:rsid w:val="006613FC"/>
    <w:rsid w:val="006708E0"/>
    <w:rsid w:val="00676E79"/>
    <w:rsid w:val="00677AD8"/>
    <w:rsid w:val="00677AF3"/>
    <w:rsid w:val="00681C27"/>
    <w:rsid w:val="00693F07"/>
    <w:rsid w:val="006971C9"/>
    <w:rsid w:val="00697325"/>
    <w:rsid w:val="006C1EB7"/>
    <w:rsid w:val="006D0C5E"/>
    <w:rsid w:val="006D2C90"/>
    <w:rsid w:val="006D5A5D"/>
    <w:rsid w:val="006E02EA"/>
    <w:rsid w:val="00701459"/>
    <w:rsid w:val="00701ECB"/>
    <w:rsid w:val="00723366"/>
    <w:rsid w:val="00725C6E"/>
    <w:rsid w:val="00730C1D"/>
    <w:rsid w:val="00736128"/>
    <w:rsid w:val="00742ADF"/>
    <w:rsid w:val="0074341F"/>
    <w:rsid w:val="007471D5"/>
    <w:rsid w:val="00751727"/>
    <w:rsid w:val="00755F9E"/>
    <w:rsid w:val="00761672"/>
    <w:rsid w:val="00771724"/>
    <w:rsid w:val="00773643"/>
    <w:rsid w:val="007757BF"/>
    <w:rsid w:val="007B3721"/>
    <w:rsid w:val="007B462D"/>
    <w:rsid w:val="007B4A52"/>
    <w:rsid w:val="007C473A"/>
    <w:rsid w:val="007D1368"/>
    <w:rsid w:val="007E0533"/>
    <w:rsid w:val="007E7377"/>
    <w:rsid w:val="007F429C"/>
    <w:rsid w:val="00802B2B"/>
    <w:rsid w:val="008036FD"/>
    <w:rsid w:val="008045B0"/>
    <w:rsid w:val="00805320"/>
    <w:rsid w:val="008144AC"/>
    <w:rsid w:val="00816450"/>
    <w:rsid w:val="00825FA0"/>
    <w:rsid w:val="00830084"/>
    <w:rsid w:val="00830B0D"/>
    <w:rsid w:val="008350DC"/>
    <w:rsid w:val="00841834"/>
    <w:rsid w:val="00862D20"/>
    <w:rsid w:val="00863BF2"/>
    <w:rsid w:val="00867983"/>
    <w:rsid w:val="00867CDE"/>
    <w:rsid w:val="00870820"/>
    <w:rsid w:val="00871EB8"/>
    <w:rsid w:val="00872707"/>
    <w:rsid w:val="00872A16"/>
    <w:rsid w:val="00876444"/>
    <w:rsid w:val="00880159"/>
    <w:rsid w:val="0088277A"/>
    <w:rsid w:val="00883C6A"/>
    <w:rsid w:val="0089417B"/>
    <w:rsid w:val="0089448C"/>
    <w:rsid w:val="008A2389"/>
    <w:rsid w:val="008D192F"/>
    <w:rsid w:val="008E29B0"/>
    <w:rsid w:val="008E4B47"/>
    <w:rsid w:val="008F1EA2"/>
    <w:rsid w:val="008F3F23"/>
    <w:rsid w:val="009028F3"/>
    <w:rsid w:val="00921148"/>
    <w:rsid w:val="00922399"/>
    <w:rsid w:val="009250E0"/>
    <w:rsid w:val="00934434"/>
    <w:rsid w:val="00941D82"/>
    <w:rsid w:val="00942F35"/>
    <w:rsid w:val="00951314"/>
    <w:rsid w:val="00954886"/>
    <w:rsid w:val="00960DCE"/>
    <w:rsid w:val="00964440"/>
    <w:rsid w:val="00967600"/>
    <w:rsid w:val="00977003"/>
    <w:rsid w:val="00986455"/>
    <w:rsid w:val="00993775"/>
    <w:rsid w:val="00996923"/>
    <w:rsid w:val="009A3638"/>
    <w:rsid w:val="009A79AB"/>
    <w:rsid w:val="009B3A17"/>
    <w:rsid w:val="009B6842"/>
    <w:rsid w:val="009C6662"/>
    <w:rsid w:val="009D2F83"/>
    <w:rsid w:val="009D5CCE"/>
    <w:rsid w:val="009E1E04"/>
    <w:rsid w:val="009E3F96"/>
    <w:rsid w:val="009E4E6A"/>
    <w:rsid w:val="009F26A2"/>
    <w:rsid w:val="00A01930"/>
    <w:rsid w:val="00A02F7D"/>
    <w:rsid w:val="00A04CD4"/>
    <w:rsid w:val="00A11833"/>
    <w:rsid w:val="00A15105"/>
    <w:rsid w:val="00A16507"/>
    <w:rsid w:val="00A31FC1"/>
    <w:rsid w:val="00A36F12"/>
    <w:rsid w:val="00A42F67"/>
    <w:rsid w:val="00A44509"/>
    <w:rsid w:val="00A4524A"/>
    <w:rsid w:val="00A5091D"/>
    <w:rsid w:val="00A538EC"/>
    <w:rsid w:val="00A6121F"/>
    <w:rsid w:val="00A63445"/>
    <w:rsid w:val="00A653A2"/>
    <w:rsid w:val="00A679BA"/>
    <w:rsid w:val="00A75A60"/>
    <w:rsid w:val="00A8655C"/>
    <w:rsid w:val="00A878F9"/>
    <w:rsid w:val="00A879E4"/>
    <w:rsid w:val="00A928FD"/>
    <w:rsid w:val="00AA6D62"/>
    <w:rsid w:val="00AB7F34"/>
    <w:rsid w:val="00AC6E78"/>
    <w:rsid w:val="00AC736C"/>
    <w:rsid w:val="00AD2C4F"/>
    <w:rsid w:val="00AE1F86"/>
    <w:rsid w:val="00AF1E96"/>
    <w:rsid w:val="00AF3B1B"/>
    <w:rsid w:val="00AF5D23"/>
    <w:rsid w:val="00AF5F3F"/>
    <w:rsid w:val="00B00F7B"/>
    <w:rsid w:val="00B0120E"/>
    <w:rsid w:val="00B0432C"/>
    <w:rsid w:val="00B07D16"/>
    <w:rsid w:val="00B17D7A"/>
    <w:rsid w:val="00B45EED"/>
    <w:rsid w:val="00B47AA5"/>
    <w:rsid w:val="00B50761"/>
    <w:rsid w:val="00B572C9"/>
    <w:rsid w:val="00B61445"/>
    <w:rsid w:val="00B93867"/>
    <w:rsid w:val="00B96A62"/>
    <w:rsid w:val="00BA0A1E"/>
    <w:rsid w:val="00BA1341"/>
    <w:rsid w:val="00BA1C35"/>
    <w:rsid w:val="00BB255E"/>
    <w:rsid w:val="00BB39CE"/>
    <w:rsid w:val="00BB6C2D"/>
    <w:rsid w:val="00BC0E5F"/>
    <w:rsid w:val="00BD2DB9"/>
    <w:rsid w:val="00BE1E79"/>
    <w:rsid w:val="00BE222E"/>
    <w:rsid w:val="00BE5E89"/>
    <w:rsid w:val="00BF0144"/>
    <w:rsid w:val="00BF2E84"/>
    <w:rsid w:val="00C0662C"/>
    <w:rsid w:val="00C06A43"/>
    <w:rsid w:val="00C10FF9"/>
    <w:rsid w:val="00C1449B"/>
    <w:rsid w:val="00C1573B"/>
    <w:rsid w:val="00C16D1D"/>
    <w:rsid w:val="00C32625"/>
    <w:rsid w:val="00C348D0"/>
    <w:rsid w:val="00C572E0"/>
    <w:rsid w:val="00C6039A"/>
    <w:rsid w:val="00C65F21"/>
    <w:rsid w:val="00C728DC"/>
    <w:rsid w:val="00C72DD8"/>
    <w:rsid w:val="00C73EF4"/>
    <w:rsid w:val="00C74333"/>
    <w:rsid w:val="00C84308"/>
    <w:rsid w:val="00CC6A45"/>
    <w:rsid w:val="00CD036D"/>
    <w:rsid w:val="00CD276B"/>
    <w:rsid w:val="00CD39C5"/>
    <w:rsid w:val="00CD49BF"/>
    <w:rsid w:val="00CD6BD0"/>
    <w:rsid w:val="00CE0609"/>
    <w:rsid w:val="00CE6065"/>
    <w:rsid w:val="00CE66BB"/>
    <w:rsid w:val="00CF78DA"/>
    <w:rsid w:val="00D15D78"/>
    <w:rsid w:val="00D250FA"/>
    <w:rsid w:val="00D2606D"/>
    <w:rsid w:val="00D30330"/>
    <w:rsid w:val="00D3390F"/>
    <w:rsid w:val="00D501E4"/>
    <w:rsid w:val="00D53EF9"/>
    <w:rsid w:val="00D55DAA"/>
    <w:rsid w:val="00D56152"/>
    <w:rsid w:val="00D62B1C"/>
    <w:rsid w:val="00D76D33"/>
    <w:rsid w:val="00D81B25"/>
    <w:rsid w:val="00D83B52"/>
    <w:rsid w:val="00D85E15"/>
    <w:rsid w:val="00D90E1C"/>
    <w:rsid w:val="00DA204B"/>
    <w:rsid w:val="00DA3118"/>
    <w:rsid w:val="00DB698A"/>
    <w:rsid w:val="00DC0B40"/>
    <w:rsid w:val="00DC7E44"/>
    <w:rsid w:val="00DD3277"/>
    <w:rsid w:val="00DD3A8D"/>
    <w:rsid w:val="00DD6127"/>
    <w:rsid w:val="00DD6E74"/>
    <w:rsid w:val="00DE5182"/>
    <w:rsid w:val="00DF16B2"/>
    <w:rsid w:val="00DF600B"/>
    <w:rsid w:val="00DF6ABA"/>
    <w:rsid w:val="00E116E6"/>
    <w:rsid w:val="00E15AB4"/>
    <w:rsid w:val="00E50344"/>
    <w:rsid w:val="00E527D2"/>
    <w:rsid w:val="00E663E4"/>
    <w:rsid w:val="00E71B26"/>
    <w:rsid w:val="00E73081"/>
    <w:rsid w:val="00E74338"/>
    <w:rsid w:val="00E87860"/>
    <w:rsid w:val="00E9043C"/>
    <w:rsid w:val="00E90D98"/>
    <w:rsid w:val="00EA31F6"/>
    <w:rsid w:val="00EB03F9"/>
    <w:rsid w:val="00EB3E84"/>
    <w:rsid w:val="00EC3147"/>
    <w:rsid w:val="00EC42AD"/>
    <w:rsid w:val="00EC4BA5"/>
    <w:rsid w:val="00ED03E2"/>
    <w:rsid w:val="00EE2D14"/>
    <w:rsid w:val="00EE4234"/>
    <w:rsid w:val="00EF3011"/>
    <w:rsid w:val="00EF5807"/>
    <w:rsid w:val="00F00FCC"/>
    <w:rsid w:val="00F0660F"/>
    <w:rsid w:val="00F104D4"/>
    <w:rsid w:val="00F11FB0"/>
    <w:rsid w:val="00F12FC0"/>
    <w:rsid w:val="00F14403"/>
    <w:rsid w:val="00F22DBC"/>
    <w:rsid w:val="00F34EC6"/>
    <w:rsid w:val="00F36915"/>
    <w:rsid w:val="00F665DA"/>
    <w:rsid w:val="00F67AE3"/>
    <w:rsid w:val="00F75274"/>
    <w:rsid w:val="00F76792"/>
    <w:rsid w:val="00F9774D"/>
    <w:rsid w:val="00FA766C"/>
    <w:rsid w:val="00FB0282"/>
    <w:rsid w:val="00FB63A2"/>
    <w:rsid w:val="00FB6BED"/>
    <w:rsid w:val="00FC4FF2"/>
    <w:rsid w:val="00FD257C"/>
    <w:rsid w:val="00FD2A18"/>
    <w:rsid w:val="00FD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46FB08"/>
  <w15:docId w15:val="{DC044E82-49CB-2245-9872-4D2E67AB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5D78"/>
    <w:rPr>
      <w:rFonts w:ascii="Times New Roman" w:eastAsia="SimSun" w:hAnsi="Times New Roman" w:cs="Times New Roman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5D7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D78"/>
    <w:rPr>
      <w:rFonts w:ascii="Times New Roman" w:eastAsia="SimSun" w:hAnsi="Times New Roman" w:cs="Times New Roman"/>
      <w:kern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3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462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B462D"/>
    <w:rPr>
      <w:rFonts w:ascii="Times New Roman" w:eastAsia="SimSun" w:hAnsi="Times New Roman" w:cs="Times New Roman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1445"/>
    <w:rPr>
      <w:color w:val="0000FF" w:themeColor="hyperlink"/>
      <w:u w:val="single"/>
    </w:rPr>
  </w:style>
  <w:style w:type="paragraph" w:customStyle="1" w:styleId="1">
    <w:name w:val="列出段落1"/>
    <w:basedOn w:val="Normal"/>
    <w:uiPriority w:val="34"/>
    <w:qFormat/>
    <w:rsid w:val="00DC7E44"/>
    <w:pPr>
      <w:tabs>
        <w:tab w:val="right" w:pos="9360"/>
      </w:tabs>
      <w:spacing w:before="120" w:after="120"/>
      <w:ind w:left="360" w:hanging="360"/>
    </w:pPr>
    <w:rPr>
      <w:rFonts w:ascii="Georgia" w:eastAsia="Calibri" w:hAnsi="Georgia"/>
      <w:sz w:val="22"/>
      <w:szCs w:val="22"/>
      <w:lang w:eastAsia="en-US"/>
    </w:rPr>
  </w:style>
  <w:style w:type="character" w:customStyle="1" w:styleId="NormalBold">
    <w:name w:val="Normal Bold"/>
    <w:uiPriority w:val="1"/>
    <w:qFormat/>
    <w:rsid w:val="000B371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4B7B35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340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4A52"/>
    <w:rPr>
      <w:rFonts w:ascii="Times New Roman" w:eastAsia="SimSu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4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4A52"/>
    <w:rPr>
      <w:rFonts w:ascii="Times New Roman" w:eastAsia="SimSun" w:hAnsi="Times New Roman" w:cs="Times New Roman"/>
      <w:kern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2DD8"/>
    <w:pPr>
      <w:spacing w:before="100" w:beforeAutospacing="1" w:after="100" w:afterAutospacing="1"/>
    </w:pPr>
    <w:rPr>
      <w:rFonts w:eastAsia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1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148"/>
    <w:rPr>
      <w:rFonts w:ascii="Segoe UI" w:eastAsia="SimSun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ED03E2"/>
    <w:rPr>
      <w:rFonts w:ascii="Times New Roman" w:eastAsia="SimSun" w:hAnsi="Times New Roman" w:cs="Times New Roman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6BE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B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BED"/>
    <w:rPr>
      <w:rFonts w:ascii="Times New Roman" w:eastAsia="SimSu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BED"/>
    <w:rPr>
      <w:rFonts w:ascii="Times New Roman" w:eastAsia="SimSu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潘晓菡</dc:creator>
  <cp:keywords/>
  <dc:description/>
  <cp:lastModifiedBy>思其 沈</cp:lastModifiedBy>
  <cp:revision>51</cp:revision>
  <cp:lastPrinted>2023-09-04T07:56:00Z</cp:lastPrinted>
  <dcterms:created xsi:type="dcterms:W3CDTF">2023-09-21T20:02:00Z</dcterms:created>
  <dcterms:modified xsi:type="dcterms:W3CDTF">2025-09-30T21:46:00Z</dcterms:modified>
</cp:coreProperties>
</file>