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3F3ED"/>
  <w:body>
    <w:p w14:paraId="12ADF759" w14:textId="4713D5D2" w:rsidR="00543ED4" w:rsidRDefault="00706201" w:rsidP="008D02E7">
      <w:pPr>
        <w:rPr>
          <w:rFonts w:ascii="72 Black" w:hAnsi="72 Black" w:cs="72 Black"/>
          <w:lang w:val="en-US"/>
        </w:rPr>
      </w:pPr>
      <w:r w:rsidRPr="0070620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9245F1" wp14:editId="52E041E0">
                <wp:simplePos x="0" y="0"/>
                <wp:positionH relativeFrom="margin">
                  <wp:posOffset>-254000</wp:posOffset>
                </wp:positionH>
                <wp:positionV relativeFrom="paragraph">
                  <wp:posOffset>0</wp:posOffset>
                </wp:positionV>
                <wp:extent cx="1701800" cy="14224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1422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CE203" w14:textId="0B3EA5E9" w:rsidR="004B3DD6" w:rsidRDefault="004B3DD6" w:rsidP="00B57CA1">
                            <w:pPr>
                              <w:spacing w:before="100" w:beforeAutospacing="1"/>
                            </w:pPr>
                            <w:r w:rsidRPr="00706201">
                              <w:rPr>
                                <w:noProof/>
                              </w:rPr>
                              <w:drawing>
                                <wp:inline distT="0" distB="0" distL="0" distR="0" wp14:anchorId="1BA7B2A5" wp14:editId="37FB176D">
                                  <wp:extent cx="1530350" cy="1324613"/>
                                  <wp:effectExtent l="0" t="0" r="0" b="889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clrChange>
                                              <a:clrFrom>
                                                <a:srgbClr val="FFFFFF"/>
                                              </a:clrFrom>
                                              <a:clrTo>
                                                <a:srgbClr val="FFFFFF">
                                                  <a:alpha val="0"/>
                                                </a:srgbClr>
                                              </a:clrTo>
                                            </a:clrChange>
                                          </a:blip>
                                          <a:srcRect b="909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2388" cy="13523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245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pt;margin-top:0;width:134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" filled="f" stroked="f">
                <v:textbox>
                  <w:txbxContent>
                    <w:p w14:paraId="35DCE203" w14:textId="0B3EA5E9" w:rsidR="004B3DD6" w:rsidRDefault="004B3DD6" w:rsidP="00B57CA1">
                      <w:pPr>
                        <w:spacing w:before="100" w:beforeAutospacing="1"/>
                      </w:pPr>
                      <w:r w:rsidRPr="00706201">
                        <w:rPr>
                          <w:noProof/>
                        </w:rPr>
                        <w:drawing>
                          <wp:inline distT="0" distB="0" distL="0" distR="0" wp14:anchorId="1BA7B2A5" wp14:editId="37FB176D">
                            <wp:extent cx="1530350" cy="1324613"/>
                            <wp:effectExtent l="0" t="0" r="0" b="889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>
                                      <a:clrChange>
                                        <a:clrFrom>
                                          <a:srgbClr val="FFFFFF"/>
                                        </a:clrFrom>
                                        <a:clrTo>
                                          <a:srgbClr val="FFFFFF">
                                            <a:alpha val="0"/>
                                          </a:srgbClr>
                                        </a:clrTo>
                                      </a:clrChange>
                                    </a:blip>
                                    <a:srcRect b="909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62388" cy="135234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72 Black" w:hAnsi="72 Black" w:cs="72 Black"/>
          <w:lang w:val="en-US"/>
        </w:rPr>
        <w:t xml:space="preserve">How do I start recycling? </w:t>
      </w:r>
    </w:p>
    <w:p w14:paraId="4E06B51C" w14:textId="77777777" w:rsidR="00706201" w:rsidRDefault="00706201">
      <w:pPr>
        <w:rPr>
          <w:rFonts w:ascii="72 Black" w:hAnsi="72 Black" w:cs="72 Black"/>
          <w:lang w:val="en-US"/>
        </w:rPr>
      </w:pPr>
      <w:r w:rsidRPr="00706201">
        <w:rPr>
          <w:rFonts w:ascii="72 Black" w:hAnsi="72 Black" w:cs="72 Black"/>
          <w:lang w:val="en-US"/>
        </w:rPr>
        <w:t>Recycling is easy…</w:t>
      </w:r>
    </w:p>
    <w:p w14:paraId="785341BC" w14:textId="548E2551" w:rsidR="00706201" w:rsidRDefault="00AA3710">
      <w:pPr>
        <w:rPr>
          <w:rFonts w:ascii="Arial" w:hAnsi="Arial" w:cs="Arial"/>
          <w:lang w:val="en-US"/>
        </w:rPr>
      </w:pPr>
      <w:r w:rsidRPr="00706201">
        <w:rPr>
          <w:rFonts w:ascii="Arial" w:hAnsi="Arial" w:cs="Arial"/>
          <w:lang w:val="en-US"/>
        </w:rPr>
        <w:t xml:space="preserve">Firstly, set up a recycling corner in your home. </w:t>
      </w:r>
      <w:r w:rsidR="000C37EE">
        <w:rPr>
          <w:rFonts w:ascii="Arial" w:hAnsi="Arial" w:cs="Arial"/>
          <w:lang w:val="en-US"/>
        </w:rPr>
        <w:t>Start by placing a</w:t>
      </w:r>
      <w:r w:rsidR="00893673">
        <w:rPr>
          <w:rFonts w:ascii="Arial" w:hAnsi="Arial" w:cs="Arial"/>
          <w:lang w:val="en-US"/>
        </w:rPr>
        <w:t xml:space="preserve"> </w:t>
      </w:r>
      <w:r w:rsidR="000C37EE">
        <w:rPr>
          <w:rFonts w:ascii="Arial" w:hAnsi="Arial" w:cs="Arial"/>
          <w:lang w:val="en-US"/>
        </w:rPr>
        <w:t xml:space="preserve">recycling receptacle (bin, </w:t>
      </w:r>
      <w:r w:rsidR="005B7C47">
        <w:rPr>
          <w:rFonts w:ascii="Arial" w:hAnsi="Arial" w:cs="Arial"/>
          <w:lang w:val="en-US"/>
        </w:rPr>
        <w:t xml:space="preserve">any </w:t>
      </w:r>
      <w:r w:rsidR="000C37EE">
        <w:rPr>
          <w:rFonts w:ascii="Arial" w:hAnsi="Arial" w:cs="Arial"/>
          <w:lang w:val="en-US"/>
        </w:rPr>
        <w:t>container or bag)</w:t>
      </w:r>
      <w:r w:rsidRPr="00706201">
        <w:rPr>
          <w:rFonts w:ascii="Arial" w:hAnsi="Arial" w:cs="Arial"/>
          <w:lang w:val="en-US"/>
        </w:rPr>
        <w:t xml:space="preserve"> next to your trash bin so that you can start separating recyclables from general waste.</w:t>
      </w:r>
      <w:r w:rsidR="008D02E7" w:rsidRPr="00706201">
        <w:rPr>
          <w:rFonts w:ascii="Arial" w:hAnsi="Arial" w:cs="Arial"/>
          <w:lang w:val="en-US"/>
        </w:rPr>
        <w:t xml:space="preserve"> </w:t>
      </w:r>
    </w:p>
    <w:p w14:paraId="04FAE50C" w14:textId="77777777" w:rsidR="00706201" w:rsidRPr="00706201" w:rsidRDefault="00706201">
      <w:pPr>
        <w:rPr>
          <w:rFonts w:ascii="72 Black" w:hAnsi="72 Black" w:cs="72 Black"/>
          <w:b/>
          <w:bCs/>
          <w:lang w:val="en-US"/>
        </w:rPr>
      </w:pPr>
    </w:p>
    <w:p w14:paraId="1E05A1A3" w14:textId="1ED8737D" w:rsidR="00706201" w:rsidRPr="000C37EE" w:rsidRDefault="00AA3710">
      <w:pPr>
        <w:rPr>
          <w:rFonts w:ascii="72 Black" w:hAnsi="72 Black" w:cs="72 Black"/>
          <w:b/>
          <w:bCs/>
          <w:lang w:val="en-US"/>
        </w:rPr>
      </w:pPr>
      <w:r w:rsidRPr="00706201">
        <w:rPr>
          <w:rFonts w:ascii="72 Black" w:hAnsi="72 Black" w:cs="72 Black"/>
          <w:b/>
          <w:bCs/>
          <w:lang w:val="en-US"/>
        </w:rPr>
        <w:t>See how easy it is to set up a recycling corner!</w:t>
      </w:r>
    </w:p>
    <w:p w14:paraId="0B595720" w14:textId="18E18059" w:rsidR="008D02E7" w:rsidRPr="008D02E7" w:rsidRDefault="008D02E7">
      <w:pPr>
        <w:rPr>
          <w:rFonts w:ascii="Arial" w:hAnsi="Arial" w:cs="Arial"/>
          <w:lang w:val="en-US"/>
        </w:rPr>
      </w:pPr>
      <w:r w:rsidRPr="008D02E7">
        <w:rPr>
          <w:rFonts w:ascii="Arial" w:hAnsi="Arial" w:cs="Arial"/>
          <w:lang w:val="en-US"/>
        </w:rPr>
        <w:t>[Picture of recycling bin next to trash bin]</w:t>
      </w:r>
    </w:p>
    <w:p w14:paraId="5D7409BA" w14:textId="2F52D493" w:rsidR="00AA3710" w:rsidRPr="008D02E7" w:rsidRDefault="000C37EE">
      <w:pPr>
        <w:rPr>
          <w:rFonts w:ascii="Arial" w:hAnsi="Arial" w:cs="Arial"/>
          <w:lang w:val="en-US"/>
        </w:rPr>
      </w:pPr>
      <w:r w:rsidRPr="000C37EE">
        <w:rPr>
          <w:rFonts w:ascii="Arial" w:hAnsi="Arial" w:cs="Arial"/>
        </w:rPr>
        <w:t>Embed video:</w:t>
      </w:r>
      <w:r>
        <w:t xml:space="preserve"> </w:t>
      </w:r>
      <w:hyperlink r:id="rId9" w:history="1">
        <w:r w:rsidR="00AA3710" w:rsidRPr="008D02E7">
          <w:rPr>
            <w:rStyle w:val="Hyperlink"/>
            <w:rFonts w:ascii="Arial" w:hAnsi="Arial" w:cs="Arial"/>
          </w:rPr>
          <w:t>How to Set Up a Recycling Corner_V3 (mse.gov.sg)</w:t>
        </w:r>
      </w:hyperlink>
    </w:p>
    <w:p w14:paraId="74249EAC" w14:textId="5D1EF606" w:rsidR="00AA3710" w:rsidRDefault="00AA3710">
      <w:pPr>
        <w:rPr>
          <w:lang w:val="en-US"/>
        </w:rPr>
      </w:pPr>
    </w:p>
    <w:p w14:paraId="5BC85669" w14:textId="57CD506E" w:rsidR="004B3DD6" w:rsidRPr="004B3DD6" w:rsidRDefault="008D02E7" w:rsidP="00C60F41">
      <w:pPr>
        <w:jc w:val="center"/>
        <w:rPr>
          <w:rFonts w:ascii="72 Black" w:hAnsi="72 Black" w:cs="72 Black"/>
          <w:sz w:val="24"/>
          <w:szCs w:val="24"/>
          <w:lang w:val="en-US"/>
        </w:rPr>
      </w:pPr>
      <w:r w:rsidRPr="004B3DD6">
        <w:rPr>
          <w:rFonts w:ascii="72 Black" w:hAnsi="72 Black" w:cs="72 Black"/>
          <w:sz w:val="24"/>
          <w:szCs w:val="24"/>
          <w:lang w:val="en-US"/>
        </w:rPr>
        <w:t xml:space="preserve">Follow this flowchart </w:t>
      </w:r>
      <w:r w:rsidR="00D56C0C" w:rsidRPr="004B3DD6">
        <w:rPr>
          <w:rFonts w:ascii="72 Black" w:hAnsi="72 Black" w:cs="72 Black"/>
          <w:sz w:val="24"/>
          <w:szCs w:val="24"/>
          <w:lang w:val="en-US"/>
        </w:rPr>
        <w:t xml:space="preserve">to </w:t>
      </w:r>
      <w:r w:rsidRPr="004B3DD6">
        <w:rPr>
          <w:rFonts w:ascii="72 Black" w:hAnsi="72 Black" w:cs="72 Black"/>
          <w:sz w:val="24"/>
          <w:szCs w:val="24"/>
          <w:lang w:val="en-US"/>
        </w:rPr>
        <w:t>check if your items can or cannot be recycled</w:t>
      </w:r>
      <w:r w:rsidR="00D56C0C" w:rsidRPr="004B3DD6">
        <w:rPr>
          <w:rFonts w:ascii="72 Black" w:hAnsi="72 Black" w:cs="72 Black"/>
          <w:sz w:val="24"/>
          <w:szCs w:val="24"/>
          <w:lang w:val="en-US"/>
        </w:rPr>
        <w:t>!</w:t>
      </w:r>
    </w:p>
    <w:p w14:paraId="48138DB5" w14:textId="2EF31961" w:rsidR="00D56C0C" w:rsidRDefault="005B7C47" w:rsidP="00611709">
      <w:pPr>
        <w:ind w:left="-17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21687E" wp14:editId="5464C044">
            <wp:extent cx="4048760" cy="3669272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3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8B1" w14:textId="48A2E029" w:rsidR="00C60F41" w:rsidRDefault="00611709" w:rsidP="00611709">
      <w:pPr>
        <w:rPr>
          <w:rFonts w:ascii="Arial" w:hAnsi="Arial" w:cs="Arial"/>
          <w:noProof/>
          <w:sz w:val="24"/>
          <w:szCs w:val="24"/>
        </w:rPr>
      </w:pPr>
      <w:r w:rsidRPr="00611709">
        <w:rPr>
          <w:rFonts w:ascii="Arial" w:hAnsi="Arial" w:cs="Arial"/>
          <w:sz w:val="24"/>
          <w:szCs w:val="24"/>
          <w:lang w:val="en-US"/>
        </w:rPr>
        <w:t xml:space="preserve">Check out </w:t>
      </w:r>
      <w:r w:rsidR="00246E9A">
        <w:rPr>
          <w:rFonts w:ascii="Arial" w:hAnsi="Arial" w:cs="Arial"/>
          <w:sz w:val="24"/>
          <w:szCs w:val="24"/>
          <w:lang w:val="en-US"/>
        </w:rPr>
        <w:t>the materials</w:t>
      </w:r>
      <w:r w:rsidRPr="00611709">
        <w:rPr>
          <w:rFonts w:ascii="Arial" w:hAnsi="Arial" w:cs="Arial"/>
          <w:sz w:val="24"/>
          <w:szCs w:val="24"/>
          <w:lang w:val="en-US"/>
        </w:rPr>
        <w:t xml:space="preserve"> below to learn more about</w:t>
      </w:r>
      <w:r w:rsidRPr="00611709">
        <w:rPr>
          <w:rFonts w:ascii="Arial" w:hAnsi="Arial" w:cs="Arial"/>
          <w:noProof/>
          <w:sz w:val="24"/>
          <w:szCs w:val="24"/>
        </w:rPr>
        <w:t xml:space="preserve"> recycling </w:t>
      </w:r>
      <w:r>
        <w:rPr>
          <w:rFonts w:ascii="Arial" w:hAnsi="Arial" w:cs="Arial"/>
          <w:noProof/>
          <w:sz w:val="24"/>
          <w:szCs w:val="24"/>
        </w:rPr>
        <w:t>them</w:t>
      </w:r>
      <w:r w:rsidRPr="00611709">
        <w:rPr>
          <w:rFonts w:ascii="Arial" w:hAnsi="Arial" w:cs="Arial"/>
          <w:noProof/>
          <w:sz w:val="24"/>
          <w:szCs w:val="24"/>
        </w:rPr>
        <w:t xml:space="preserve"> in details</w:t>
      </w:r>
      <w:r>
        <w:rPr>
          <w:rFonts w:ascii="Arial" w:hAnsi="Arial" w:cs="Arial"/>
          <w:noProof/>
          <w:sz w:val="24"/>
          <w:szCs w:val="24"/>
        </w:rPr>
        <w:t>:</w:t>
      </w:r>
    </w:p>
    <w:p w14:paraId="02F7EAEB" w14:textId="33A8A2EA" w:rsidR="00611709" w:rsidRP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Paper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Pap</w:t>
        </w:r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e</w:t>
        </w:r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r</w:t>
        </w:r>
      </w:hyperlink>
    </w:p>
    <w:p w14:paraId="719C4707" w14:textId="2AD84867" w:rsidR="00611709" w:rsidRP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Plastics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Plas</w:t>
        </w:r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t</w:t>
        </w:r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ic</w:t>
        </w:r>
      </w:hyperlink>
    </w:p>
    <w:p w14:paraId="69CDAD1F" w14:textId="4B172B3D" w:rsidR="00611709" w:rsidRP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Glass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Glass</w:t>
        </w:r>
      </w:hyperlink>
    </w:p>
    <w:p w14:paraId="75A77415" w14:textId="550928FD" w:rsidR="00611709" w:rsidRP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Metal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Metal</w:t>
        </w:r>
      </w:hyperlink>
    </w:p>
    <w:p w14:paraId="0A1BF924" w14:textId="47F3F7DC" w:rsidR="00611709" w:rsidRP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Ewaste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E-waste</w:t>
        </w:r>
      </w:hyperlink>
    </w:p>
    <w:p w14:paraId="367A79D9" w14:textId="40A95107" w:rsidR="00611709" w:rsidRP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Oldshoes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Old Sports Shoes</w:t>
        </w:r>
      </w:hyperlink>
    </w:p>
    <w:p w14:paraId="6C704B17" w14:textId="54D7BEB2" w:rsidR="00611709" w:rsidRDefault="000D38EF" w:rsidP="00611709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Clothes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Clothes</w:t>
        </w:r>
      </w:hyperlink>
    </w:p>
    <w:p w14:paraId="4D57A051" w14:textId="5049E153" w:rsidR="00611709" w:rsidRDefault="000D38EF" w:rsidP="001573EB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  <w:noProof/>
          <w:sz w:val="24"/>
          <w:szCs w:val="24"/>
        </w:rPr>
      </w:pPr>
      <w:hyperlink w:anchor="Summarylist" w:history="1">
        <w:r w:rsidR="00611709" w:rsidRPr="000D38EF">
          <w:rPr>
            <w:rStyle w:val="Hyperlink"/>
            <w:rFonts w:ascii="Arial" w:hAnsi="Arial" w:cs="Arial"/>
            <w:noProof/>
            <w:sz w:val="24"/>
            <w:szCs w:val="24"/>
          </w:rPr>
          <w:t>Summary list</w:t>
        </w:r>
      </w:hyperlink>
    </w:p>
    <w:p w14:paraId="4E6F2676" w14:textId="77777777" w:rsidR="001573EB" w:rsidRPr="001573EB" w:rsidRDefault="001573EB" w:rsidP="001573EB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789935C5" w14:textId="2B6DC4BE" w:rsidR="00FF0F91" w:rsidRPr="00893673" w:rsidRDefault="00D56C0C" w:rsidP="00E76131">
      <w:pPr>
        <w:jc w:val="center"/>
        <w:rPr>
          <w:rFonts w:ascii="72 Black" w:hAnsi="72 Black" w:cs="72 Black"/>
          <w:sz w:val="36"/>
          <w:szCs w:val="36"/>
          <w:lang w:val="en-US"/>
        </w:rPr>
      </w:pPr>
      <w:bookmarkStart w:id="0" w:name="Paper"/>
      <w:r w:rsidRPr="00893673">
        <w:rPr>
          <w:rFonts w:ascii="72 Black" w:hAnsi="72 Black" w:cs="72 Black"/>
          <w:sz w:val="36"/>
          <w:szCs w:val="36"/>
          <w:lang w:val="en-US"/>
        </w:rPr>
        <w:lastRenderedPageBreak/>
        <w:t>Paper</w:t>
      </w:r>
    </w:p>
    <w:bookmarkEnd w:id="0"/>
    <w:p w14:paraId="25B70F74" w14:textId="6B2969CC" w:rsidR="00D56C0C" w:rsidRDefault="004B3DD6" w:rsidP="00893673">
      <w:pPr>
        <w:ind w:left="-850"/>
        <w:rPr>
          <w:lang w:val="en-US"/>
        </w:rPr>
      </w:pPr>
      <w:r>
        <w:rPr>
          <w:noProof/>
        </w:rPr>
        <w:drawing>
          <wp:inline distT="0" distB="0" distL="0" distR="0" wp14:anchorId="2ECC94B2" wp14:editId="087557FA">
            <wp:extent cx="6844080" cy="321446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2411"/>
                    <a:stretch/>
                  </pic:blipFill>
                  <pic:spPr bwMode="auto">
                    <a:xfrm>
                      <a:off x="0" y="0"/>
                      <a:ext cx="6879881" cy="323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4099E" w14:textId="397E9FEA" w:rsidR="00D56C0C" w:rsidRDefault="00D56C0C" w:rsidP="00893673">
      <w:pPr>
        <w:ind w:left="-850"/>
        <w:rPr>
          <w:lang w:val="en-US"/>
        </w:rPr>
      </w:pPr>
      <w:r w:rsidRPr="00D56C0C">
        <w:rPr>
          <w:noProof/>
        </w:rPr>
        <w:drawing>
          <wp:inline distT="0" distB="0" distL="0" distR="0" wp14:anchorId="05713EDE" wp14:editId="4CD684EB">
            <wp:extent cx="6823979" cy="3312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0" t="1" r="954" b="1554"/>
                    <a:stretch/>
                  </pic:blipFill>
                  <pic:spPr bwMode="auto">
                    <a:xfrm>
                      <a:off x="0" y="0"/>
                      <a:ext cx="6924365" cy="336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AF0C" w14:textId="649F26AB" w:rsidR="00D56C0C" w:rsidRDefault="00D56C0C">
      <w:pPr>
        <w:rPr>
          <w:b/>
          <w:bCs/>
          <w:lang w:val="en-US"/>
        </w:rPr>
      </w:pPr>
    </w:p>
    <w:p w14:paraId="489B53A6" w14:textId="06A9D28B" w:rsidR="00D56C0C" w:rsidRDefault="00D56C0C">
      <w:pPr>
        <w:rPr>
          <w:b/>
          <w:bCs/>
          <w:lang w:val="en-US"/>
        </w:rPr>
      </w:pPr>
    </w:p>
    <w:p w14:paraId="3BFECA7B" w14:textId="77777777" w:rsidR="00E76131" w:rsidRDefault="00E76131">
      <w:pPr>
        <w:rPr>
          <w:b/>
          <w:bCs/>
          <w:lang w:val="en-US"/>
        </w:rPr>
      </w:pPr>
    </w:p>
    <w:p w14:paraId="74D14618" w14:textId="1B7B013B" w:rsidR="00D56C0C" w:rsidRDefault="00D56C0C">
      <w:pPr>
        <w:rPr>
          <w:b/>
          <w:bCs/>
          <w:lang w:val="en-US"/>
        </w:rPr>
      </w:pPr>
    </w:p>
    <w:p w14:paraId="58EAE74F" w14:textId="46B8A85A" w:rsidR="00D56C0C" w:rsidRDefault="00D56C0C">
      <w:pPr>
        <w:rPr>
          <w:b/>
          <w:bCs/>
          <w:lang w:val="en-US"/>
        </w:rPr>
      </w:pPr>
    </w:p>
    <w:p w14:paraId="2E070FEC" w14:textId="77777777" w:rsidR="00893673" w:rsidRPr="00D56C0C" w:rsidRDefault="00893673">
      <w:pPr>
        <w:rPr>
          <w:b/>
          <w:bCs/>
          <w:lang w:val="en-US"/>
        </w:rPr>
      </w:pPr>
    </w:p>
    <w:p w14:paraId="1A65A9EE" w14:textId="27AE09C1" w:rsidR="00FF0F91" w:rsidRPr="00FF0F91" w:rsidRDefault="00D56C0C" w:rsidP="00E7613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  <w:bookmarkStart w:id="1" w:name="Plastics"/>
      <w:r w:rsidRPr="00FF0F91">
        <w:rPr>
          <w:rFonts w:ascii="72 Black" w:hAnsi="72 Black" w:cs="72 Black"/>
          <w:b/>
          <w:bCs/>
          <w:sz w:val="36"/>
          <w:szCs w:val="36"/>
          <w:lang w:val="en-US"/>
        </w:rPr>
        <w:lastRenderedPageBreak/>
        <w:t>Plastics</w:t>
      </w:r>
    </w:p>
    <w:bookmarkEnd w:id="1"/>
    <w:p w14:paraId="49B77BC7" w14:textId="483F240C" w:rsidR="00D56C0C" w:rsidRDefault="00893673" w:rsidP="00893673">
      <w:pPr>
        <w:ind w:left="-85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56B9C0" wp14:editId="3F6E9157">
            <wp:extent cx="6718300" cy="34105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2" r="959" b="1565"/>
                    <a:stretch/>
                  </pic:blipFill>
                  <pic:spPr bwMode="auto">
                    <a:xfrm>
                      <a:off x="0" y="0"/>
                      <a:ext cx="6755414" cy="342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9C41D" w14:textId="076A93E1" w:rsidR="00D56C0C" w:rsidRDefault="00D56C0C" w:rsidP="00FF0F91">
      <w:pPr>
        <w:ind w:left="-850"/>
        <w:rPr>
          <w:b/>
          <w:bCs/>
          <w:lang w:val="en-US"/>
        </w:rPr>
      </w:pPr>
      <w:r w:rsidRPr="00D56C0C">
        <w:rPr>
          <w:noProof/>
        </w:rPr>
        <w:drawing>
          <wp:inline distT="0" distB="0" distL="0" distR="0" wp14:anchorId="69BA5FAE" wp14:editId="10113E6D">
            <wp:extent cx="6742430" cy="302892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2" t="-1" b="2040"/>
                    <a:stretch/>
                  </pic:blipFill>
                  <pic:spPr bwMode="auto">
                    <a:xfrm>
                      <a:off x="0" y="0"/>
                      <a:ext cx="6809153" cy="305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9CFC8" w14:textId="51978104" w:rsidR="00D56C0C" w:rsidRDefault="00D56C0C">
      <w:pPr>
        <w:rPr>
          <w:b/>
          <w:bCs/>
          <w:lang w:val="en-US"/>
        </w:rPr>
      </w:pPr>
    </w:p>
    <w:p w14:paraId="3C3D67BF" w14:textId="77777777" w:rsidR="00FF0F91" w:rsidRDefault="00FF0F91">
      <w:pPr>
        <w:rPr>
          <w:rFonts w:ascii="72 Black" w:hAnsi="72 Black" w:cs="72 Black"/>
          <w:b/>
          <w:bCs/>
          <w:lang w:val="en-US"/>
        </w:rPr>
      </w:pPr>
    </w:p>
    <w:p w14:paraId="0CFD73EC" w14:textId="7254D73C" w:rsidR="00D56C0C" w:rsidRDefault="00D56C0C">
      <w:pPr>
        <w:rPr>
          <w:rFonts w:ascii="72 Black" w:hAnsi="72 Black" w:cs="72 Black"/>
          <w:b/>
          <w:bCs/>
          <w:lang w:val="en-US"/>
        </w:rPr>
      </w:pPr>
    </w:p>
    <w:p w14:paraId="3BD202F9" w14:textId="02C8CCC6" w:rsidR="00D56C0C" w:rsidRDefault="00D56C0C">
      <w:pPr>
        <w:rPr>
          <w:rFonts w:ascii="72 Black" w:hAnsi="72 Black" w:cs="72 Black"/>
          <w:b/>
          <w:bCs/>
          <w:lang w:val="en-US"/>
        </w:rPr>
      </w:pPr>
    </w:p>
    <w:p w14:paraId="6C6471E3" w14:textId="38AA9C10" w:rsidR="00D56C0C" w:rsidRDefault="00D56C0C">
      <w:pPr>
        <w:rPr>
          <w:rFonts w:ascii="72 Black" w:hAnsi="72 Black" w:cs="72 Black"/>
          <w:b/>
          <w:bCs/>
          <w:lang w:val="en-US"/>
        </w:rPr>
      </w:pPr>
    </w:p>
    <w:p w14:paraId="0431E151" w14:textId="77777777" w:rsidR="00E76131" w:rsidRDefault="00E76131">
      <w:pPr>
        <w:rPr>
          <w:rFonts w:ascii="72 Black" w:hAnsi="72 Black" w:cs="72 Black"/>
          <w:b/>
          <w:bCs/>
          <w:lang w:val="en-US"/>
        </w:rPr>
      </w:pPr>
    </w:p>
    <w:p w14:paraId="194C6E8A" w14:textId="141FEC04" w:rsidR="00FF0F91" w:rsidRPr="00FF0F91" w:rsidRDefault="00D56C0C" w:rsidP="00E7613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  <w:bookmarkStart w:id="2" w:name="Glass"/>
      <w:r w:rsidRPr="00FF0F91">
        <w:rPr>
          <w:rFonts w:ascii="72 Black" w:hAnsi="72 Black" w:cs="72 Black"/>
          <w:b/>
          <w:bCs/>
          <w:sz w:val="36"/>
          <w:szCs w:val="36"/>
          <w:lang w:val="en-US"/>
        </w:rPr>
        <w:lastRenderedPageBreak/>
        <w:t>Glass</w:t>
      </w:r>
    </w:p>
    <w:bookmarkEnd w:id="2"/>
    <w:p w14:paraId="082ED847" w14:textId="6872AD1D" w:rsidR="00D56C0C" w:rsidRDefault="00FF0F91" w:rsidP="00FF0F91">
      <w:pPr>
        <w:ind w:left="-850"/>
        <w:rPr>
          <w:b/>
          <w:bCs/>
          <w:lang w:val="en-US"/>
        </w:rPr>
      </w:pPr>
      <w:r w:rsidRPr="00FF0F91">
        <w:drawing>
          <wp:inline distT="0" distB="0" distL="0" distR="0" wp14:anchorId="12681904" wp14:editId="4167D19E">
            <wp:extent cx="6775450" cy="31661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-1" r="917" b="1148"/>
                    <a:stretch/>
                  </pic:blipFill>
                  <pic:spPr bwMode="auto">
                    <a:xfrm>
                      <a:off x="0" y="0"/>
                      <a:ext cx="6829085" cy="319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F1CD8" w14:textId="5ECC9ACF" w:rsidR="00D56C0C" w:rsidRDefault="00D56C0C" w:rsidP="00FF0F91">
      <w:pPr>
        <w:ind w:left="-794"/>
        <w:rPr>
          <w:b/>
          <w:bCs/>
          <w:lang w:val="en-US"/>
        </w:rPr>
      </w:pPr>
      <w:r w:rsidRPr="00D56C0C">
        <w:rPr>
          <w:noProof/>
        </w:rPr>
        <w:drawing>
          <wp:inline distT="0" distB="0" distL="0" distR="0" wp14:anchorId="5F203257" wp14:editId="2C8BB218">
            <wp:extent cx="6800850" cy="331188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040"/>
                    <a:stretch/>
                  </pic:blipFill>
                  <pic:spPr bwMode="auto">
                    <a:xfrm>
                      <a:off x="0" y="0"/>
                      <a:ext cx="6874528" cy="334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BED49" w14:textId="7922CD03" w:rsidR="00D56C0C" w:rsidRDefault="00D56C0C">
      <w:pPr>
        <w:rPr>
          <w:b/>
          <w:bCs/>
          <w:lang w:val="en-US"/>
        </w:rPr>
      </w:pPr>
    </w:p>
    <w:p w14:paraId="471FDFA1" w14:textId="1F645295" w:rsidR="00D56C0C" w:rsidRDefault="00D56C0C">
      <w:pPr>
        <w:rPr>
          <w:b/>
          <w:bCs/>
          <w:lang w:val="en-US"/>
        </w:rPr>
      </w:pPr>
    </w:p>
    <w:p w14:paraId="66C0D7F9" w14:textId="089D8931" w:rsidR="00D56C0C" w:rsidRDefault="00D56C0C">
      <w:pPr>
        <w:rPr>
          <w:b/>
          <w:bCs/>
          <w:lang w:val="en-US"/>
        </w:rPr>
      </w:pPr>
    </w:p>
    <w:p w14:paraId="1EA4C916" w14:textId="77777777" w:rsidR="00E76131" w:rsidRDefault="00E76131">
      <w:pPr>
        <w:rPr>
          <w:b/>
          <w:bCs/>
          <w:lang w:val="en-US"/>
        </w:rPr>
      </w:pPr>
    </w:p>
    <w:p w14:paraId="3CFE4A9D" w14:textId="77777777" w:rsidR="00D56C0C" w:rsidRPr="00FF0F91" w:rsidRDefault="00D56C0C" w:rsidP="00FF0F91">
      <w:pPr>
        <w:rPr>
          <w:b/>
          <w:bCs/>
          <w:sz w:val="36"/>
          <w:szCs w:val="36"/>
          <w:lang w:val="en-US"/>
        </w:rPr>
      </w:pPr>
    </w:p>
    <w:p w14:paraId="4FEDF389" w14:textId="0E455022" w:rsidR="00FF0F91" w:rsidRPr="00FF0F91" w:rsidRDefault="00E13312" w:rsidP="00E7613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  <w:bookmarkStart w:id="3" w:name="Metal"/>
      <w:r w:rsidRPr="00FF0F91">
        <w:rPr>
          <w:rFonts w:ascii="72 Black" w:hAnsi="72 Black" w:cs="72 Black"/>
          <w:b/>
          <w:bCs/>
          <w:sz w:val="36"/>
          <w:szCs w:val="36"/>
          <w:lang w:val="en-US"/>
        </w:rPr>
        <w:lastRenderedPageBreak/>
        <w:t>Metal</w:t>
      </w:r>
    </w:p>
    <w:bookmarkEnd w:id="3"/>
    <w:p w14:paraId="38F1F0EB" w14:textId="1D8DBA34" w:rsidR="00D56C0C" w:rsidRDefault="00D56C0C" w:rsidP="00FF0F91">
      <w:pPr>
        <w:ind w:left="-850"/>
        <w:rPr>
          <w:rFonts w:ascii="72 Black" w:hAnsi="72 Black" w:cs="72 Black"/>
          <w:b/>
          <w:bCs/>
          <w:lang w:val="en-US"/>
        </w:rPr>
      </w:pPr>
      <w:r w:rsidRPr="00D56C0C">
        <w:rPr>
          <w:noProof/>
        </w:rPr>
        <w:drawing>
          <wp:inline distT="0" distB="0" distL="0" distR="0" wp14:anchorId="17EC90BA" wp14:editId="62E56E6A">
            <wp:extent cx="6750050" cy="3274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" r="770" b="1753"/>
                    <a:stretch/>
                  </pic:blipFill>
                  <pic:spPr bwMode="auto">
                    <a:xfrm>
                      <a:off x="0" y="0"/>
                      <a:ext cx="6855940" cy="332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DD06" w14:textId="0C661B3B" w:rsidR="001C1D4D" w:rsidRDefault="001C1D4D" w:rsidP="00FF0F91">
      <w:pPr>
        <w:ind w:left="-850"/>
        <w:rPr>
          <w:rFonts w:ascii="72 Black" w:hAnsi="72 Black" w:cs="72 Black"/>
          <w:b/>
          <w:bCs/>
          <w:lang w:val="en-US"/>
        </w:rPr>
      </w:pPr>
      <w:r>
        <w:rPr>
          <w:noProof/>
        </w:rPr>
        <w:drawing>
          <wp:inline distT="0" distB="0" distL="0" distR="0" wp14:anchorId="7FA8A045" wp14:editId="42831A30">
            <wp:extent cx="6794500" cy="3384901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9" t="1856" b="3294"/>
                    <a:stretch/>
                  </pic:blipFill>
                  <pic:spPr bwMode="auto">
                    <a:xfrm>
                      <a:off x="0" y="0"/>
                      <a:ext cx="6997202" cy="348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26D18" w14:textId="336E6432" w:rsidR="00E13312" w:rsidRDefault="00E13312">
      <w:pPr>
        <w:rPr>
          <w:rFonts w:ascii="72 Black" w:hAnsi="72 Black" w:cs="72 Black"/>
          <w:b/>
          <w:bCs/>
          <w:lang w:val="en-US"/>
        </w:rPr>
      </w:pPr>
    </w:p>
    <w:p w14:paraId="2D068F15" w14:textId="77777777" w:rsidR="00FF0F91" w:rsidRDefault="00FF0F91">
      <w:pPr>
        <w:rPr>
          <w:rFonts w:ascii="72 Black" w:hAnsi="72 Black" w:cs="72 Black"/>
          <w:b/>
          <w:bCs/>
          <w:lang w:val="en-US"/>
        </w:rPr>
      </w:pPr>
    </w:p>
    <w:p w14:paraId="31004B27" w14:textId="32C311E2" w:rsidR="00E13312" w:rsidRDefault="00E13312" w:rsidP="00FF0F9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</w:p>
    <w:p w14:paraId="0091CA1F" w14:textId="77777777" w:rsidR="00E76131" w:rsidRPr="00FF0F91" w:rsidRDefault="00E76131" w:rsidP="00FF0F9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</w:p>
    <w:p w14:paraId="383AAE5F" w14:textId="79460546" w:rsidR="00FF0F91" w:rsidRPr="00FF0F91" w:rsidRDefault="001C1D4D" w:rsidP="00E7613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  <w:bookmarkStart w:id="4" w:name="Ewaste"/>
      <w:r w:rsidRPr="00FF0F91">
        <w:rPr>
          <w:rFonts w:ascii="72 Black" w:hAnsi="72 Black" w:cs="72 Black"/>
          <w:b/>
          <w:bCs/>
          <w:sz w:val="36"/>
          <w:szCs w:val="36"/>
          <w:lang w:val="en-US"/>
        </w:rPr>
        <w:lastRenderedPageBreak/>
        <w:t>E-waste</w:t>
      </w:r>
    </w:p>
    <w:bookmarkEnd w:id="4"/>
    <w:p w14:paraId="2E922C16" w14:textId="553FE0A5" w:rsidR="001C1D4D" w:rsidRPr="00E76131" w:rsidRDefault="001C1D4D" w:rsidP="00E76131">
      <w:pPr>
        <w:ind w:left="-397"/>
        <w:rPr>
          <w:rFonts w:ascii="72 Black" w:hAnsi="72 Black" w:cs="72 Black"/>
          <w:b/>
          <w:bCs/>
          <w:lang w:val="en-US"/>
        </w:rPr>
      </w:pPr>
      <w:r w:rsidRPr="001C1D4D">
        <w:rPr>
          <w:noProof/>
        </w:rPr>
        <w:drawing>
          <wp:inline distT="0" distB="0" distL="0" distR="0" wp14:anchorId="4132516F" wp14:editId="5ECEBB20">
            <wp:extent cx="6302326" cy="3556174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8" t="1608" r="686" b="1229"/>
                    <a:stretch/>
                  </pic:blipFill>
                  <pic:spPr bwMode="auto">
                    <a:xfrm>
                      <a:off x="0" y="0"/>
                      <a:ext cx="6464481" cy="364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E564" w14:textId="0E99F07D" w:rsidR="001C1D4D" w:rsidRPr="00E76131" w:rsidRDefault="001C1D4D" w:rsidP="00E76131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76131">
        <w:rPr>
          <w:rFonts w:ascii="Arial" w:hAnsi="Arial" w:cs="Arial"/>
          <w:sz w:val="28"/>
          <w:szCs w:val="28"/>
          <w:lang w:val="en-US"/>
        </w:rPr>
        <w:t xml:space="preserve">To find out where to recycle E-waste, click </w:t>
      </w:r>
      <w:hyperlink r:id="rId20" w:history="1">
        <w:r w:rsidRPr="00E76131">
          <w:rPr>
            <w:rStyle w:val="Hyperlink"/>
            <w:rFonts w:ascii="Arial" w:hAnsi="Arial" w:cs="Arial"/>
            <w:sz w:val="28"/>
            <w:szCs w:val="28"/>
            <w:lang w:val="en-US"/>
          </w:rPr>
          <w:t>here</w:t>
        </w:r>
      </w:hyperlink>
      <w:r w:rsidRPr="00E76131">
        <w:rPr>
          <w:rFonts w:ascii="Arial" w:hAnsi="Arial" w:cs="Arial"/>
          <w:sz w:val="28"/>
          <w:szCs w:val="28"/>
          <w:lang w:val="en-US"/>
        </w:rPr>
        <w:t>.</w:t>
      </w:r>
    </w:p>
    <w:p w14:paraId="2A443071" w14:textId="1503348C" w:rsidR="002D576A" w:rsidRDefault="002D576A">
      <w:pPr>
        <w:rPr>
          <w:rFonts w:ascii="72 Black" w:hAnsi="72 Black" w:cs="72 Black"/>
          <w:b/>
          <w:bCs/>
          <w:lang w:val="en-US"/>
        </w:rPr>
      </w:pPr>
    </w:p>
    <w:p w14:paraId="62482E72" w14:textId="1646A63F" w:rsidR="002D576A" w:rsidRPr="00E76131" w:rsidRDefault="002D576A" w:rsidP="00E7613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  <w:bookmarkStart w:id="5" w:name="Oldshoes"/>
      <w:r w:rsidRPr="00E76131">
        <w:rPr>
          <w:rFonts w:ascii="72 Black" w:hAnsi="72 Black" w:cs="72 Black"/>
          <w:b/>
          <w:bCs/>
          <w:sz w:val="36"/>
          <w:szCs w:val="36"/>
          <w:lang w:val="en-US"/>
        </w:rPr>
        <w:t>Old sports shoes</w:t>
      </w:r>
    </w:p>
    <w:bookmarkEnd w:id="5"/>
    <w:p w14:paraId="6E5C4D0D" w14:textId="78FC4B5A" w:rsidR="002D576A" w:rsidRPr="00E76131" w:rsidRDefault="00850F63" w:rsidP="00E76131">
      <w:pPr>
        <w:ind w:left="113"/>
        <w:rPr>
          <w:rFonts w:ascii="72 Black" w:hAnsi="72 Black" w:cs="72 Black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3BF46" wp14:editId="139A5C6E">
                <wp:simplePos x="0" y="0"/>
                <wp:positionH relativeFrom="column">
                  <wp:posOffset>5276850</wp:posOffset>
                </wp:positionH>
                <wp:positionV relativeFrom="paragraph">
                  <wp:posOffset>3681095</wp:posOffset>
                </wp:positionV>
                <wp:extent cx="482600" cy="1016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AC714" id="Rectangle 22" o:spid="_x0000_s1026" style="position:absolute;margin-left:415.5pt;margin-top:289.85pt;width:38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" fillcolor="white [3212]" stroked="f" strokeweight="1pt"/>
            </w:pict>
          </mc:Fallback>
        </mc:AlternateContent>
      </w:r>
      <w:r w:rsidR="002D576A">
        <w:rPr>
          <w:noProof/>
        </w:rPr>
        <w:drawing>
          <wp:inline distT="0" distB="0" distL="0" distR="0" wp14:anchorId="72E6C5F7" wp14:editId="44A6F082">
            <wp:extent cx="5690180" cy="3783379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4" r="717"/>
                    <a:stretch/>
                  </pic:blipFill>
                  <pic:spPr bwMode="auto">
                    <a:xfrm>
                      <a:off x="0" y="0"/>
                      <a:ext cx="5923627" cy="393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B30E" w14:textId="205215C4" w:rsidR="002D576A" w:rsidRPr="00E76131" w:rsidRDefault="002D576A" w:rsidP="00E76131">
      <w:pPr>
        <w:jc w:val="center"/>
        <w:rPr>
          <w:rFonts w:ascii="72 Black" w:hAnsi="72 Black" w:cs="72 Black"/>
          <w:b/>
          <w:bCs/>
          <w:sz w:val="36"/>
          <w:szCs w:val="36"/>
          <w:lang w:val="en-US"/>
        </w:rPr>
      </w:pPr>
      <w:bookmarkStart w:id="6" w:name="Clothes"/>
      <w:r w:rsidRPr="00E76131">
        <w:rPr>
          <w:rFonts w:ascii="72 Black" w:hAnsi="72 Black" w:cs="72 Black"/>
          <w:b/>
          <w:bCs/>
          <w:sz w:val="36"/>
          <w:szCs w:val="36"/>
          <w:lang w:val="en-US"/>
        </w:rPr>
        <w:lastRenderedPageBreak/>
        <w:t>Clothes</w:t>
      </w:r>
    </w:p>
    <w:bookmarkEnd w:id="6"/>
    <w:p w14:paraId="0819C178" w14:textId="0F91A7E7" w:rsidR="002D576A" w:rsidRDefault="00D80C02" w:rsidP="00E76131">
      <w:pPr>
        <w:ind w:left="-850"/>
        <w:rPr>
          <w:rFonts w:ascii="72 Black" w:hAnsi="72 Black" w:cs="72 Black"/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29891" wp14:editId="31509280">
                <wp:simplePos x="0" y="0"/>
                <wp:positionH relativeFrom="column">
                  <wp:posOffset>5956300</wp:posOffset>
                </wp:positionH>
                <wp:positionV relativeFrom="paragraph">
                  <wp:posOffset>3818890</wp:posOffset>
                </wp:positionV>
                <wp:extent cx="374650" cy="285750"/>
                <wp:effectExtent l="0" t="0" r="635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85750"/>
                        </a:xfrm>
                        <a:prstGeom prst="rect">
                          <a:avLst/>
                        </a:prstGeom>
                        <a:solidFill>
                          <a:srgbClr val="F3F3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3B445A" id="Rectangle 23" o:spid="_x0000_s1026" style="position:absolute;margin-left:469pt;margin-top:300.7pt;width:29.5pt;height:2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" fillcolor="#f3f3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0E4C47" wp14:editId="61E2F75F">
                <wp:simplePos x="0" y="0"/>
                <wp:positionH relativeFrom="column">
                  <wp:posOffset>5003800</wp:posOffset>
                </wp:positionH>
                <wp:positionV relativeFrom="paragraph">
                  <wp:posOffset>3996690</wp:posOffset>
                </wp:positionV>
                <wp:extent cx="1003300" cy="158750"/>
                <wp:effectExtent l="0" t="0" r="635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158750"/>
                        </a:xfrm>
                        <a:prstGeom prst="rect">
                          <a:avLst/>
                        </a:prstGeom>
                        <a:solidFill>
                          <a:srgbClr val="F3F3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039EA" id="Rectangle 24" o:spid="_x0000_s1026" style="position:absolute;margin-left:394pt;margin-top:314.7pt;width:79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" fillcolor="#f3f3ed" stroked="f" strokeweight="1pt"/>
            </w:pict>
          </mc:Fallback>
        </mc:AlternateContent>
      </w:r>
      <w:r w:rsidR="002D576A" w:rsidRPr="002D576A">
        <w:rPr>
          <w:noProof/>
        </w:rPr>
        <w:drawing>
          <wp:inline distT="0" distB="0" distL="0" distR="0" wp14:anchorId="6D396077" wp14:editId="41D56489">
            <wp:extent cx="6850966" cy="40852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27" r="841"/>
                    <a:stretch/>
                  </pic:blipFill>
                  <pic:spPr bwMode="auto">
                    <a:xfrm>
                      <a:off x="0" y="0"/>
                      <a:ext cx="6879824" cy="410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A9D7E" w14:textId="2F647237" w:rsidR="00BB5152" w:rsidRDefault="00BB5152">
      <w:pPr>
        <w:rPr>
          <w:rFonts w:ascii="72 Black" w:hAnsi="72 Black" w:cs="72 Black"/>
          <w:b/>
          <w:bCs/>
          <w:lang w:val="en-US"/>
        </w:rPr>
      </w:pPr>
    </w:p>
    <w:p w14:paraId="3B7E6BB7" w14:textId="6FC0B41A" w:rsidR="00E13312" w:rsidRDefault="00E13312">
      <w:pPr>
        <w:rPr>
          <w:rFonts w:ascii="72 Black" w:hAnsi="72 Black" w:cs="72 Black"/>
          <w:b/>
          <w:bCs/>
          <w:lang w:val="en-US"/>
        </w:rPr>
      </w:pPr>
    </w:p>
    <w:p w14:paraId="4ECA491F" w14:textId="416417E2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37F508FA" w14:textId="4E662A6C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407655A3" w14:textId="16C03758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6717D860" w14:textId="18D4B790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3392DD3D" w14:textId="243E4368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03ACA2E2" w14:textId="10F17120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198D94DF" w14:textId="6794E3FC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55FB247F" w14:textId="1EB3EFD5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78049418" w14:textId="62B25520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6E78A8EE" w14:textId="25F5996A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5A0B4129" w14:textId="7CCFB0EF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020D78C8" w14:textId="59DF40AF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64C163F9" w14:textId="77777777" w:rsidR="00676177" w:rsidRDefault="00676177">
      <w:pPr>
        <w:rPr>
          <w:rFonts w:ascii="72 Black" w:hAnsi="72 Black" w:cs="72 Black"/>
          <w:b/>
          <w:bCs/>
          <w:lang w:val="en-US"/>
        </w:rPr>
      </w:pPr>
    </w:p>
    <w:p w14:paraId="7FDC2FA1" w14:textId="666CFF04" w:rsidR="00BB5152" w:rsidRDefault="00F735B4" w:rsidP="00676177">
      <w:pPr>
        <w:rPr>
          <w:rFonts w:ascii="72 Black" w:hAnsi="72 Black" w:cs="72 Black"/>
          <w:b/>
          <w:bCs/>
          <w:lang w:val="en-US"/>
        </w:rPr>
      </w:pPr>
      <w:bookmarkStart w:id="7" w:name="Summarylist"/>
      <w:r>
        <w:rPr>
          <w:rFonts w:ascii="72 Black" w:hAnsi="72 Black" w:cs="72 Black"/>
          <w:b/>
          <w:bCs/>
          <w:lang w:val="en-US"/>
        </w:rPr>
        <w:lastRenderedPageBreak/>
        <w:t>For the l</w:t>
      </w:r>
      <w:r w:rsidRPr="00F735B4">
        <w:rPr>
          <w:rFonts w:ascii="72 Black" w:hAnsi="72 Black" w:cs="72 Black"/>
          <w:b/>
          <w:bCs/>
          <w:lang w:val="en-US"/>
        </w:rPr>
        <w:t>ist of common items that can and cannot be placed in the recycling bins</w:t>
      </w:r>
      <w:r w:rsidR="00BB5152">
        <w:rPr>
          <w:rFonts w:ascii="72 Black" w:hAnsi="72 Black" w:cs="72 Black"/>
          <w:b/>
          <w:bCs/>
          <w:lang w:val="en-US"/>
        </w:rPr>
        <w:t>, please refer to the table below:</w:t>
      </w:r>
    </w:p>
    <w:tbl>
      <w:tblPr>
        <w:tblW w:w="10154" w:type="dxa"/>
        <w:tblLook w:val="04A0" w:firstRow="1" w:lastRow="0" w:firstColumn="1" w:lastColumn="0" w:noHBand="0" w:noVBand="1"/>
      </w:tblPr>
      <w:tblGrid>
        <w:gridCol w:w="550"/>
        <w:gridCol w:w="972"/>
        <w:gridCol w:w="3009"/>
        <w:gridCol w:w="2552"/>
        <w:gridCol w:w="2835"/>
        <w:gridCol w:w="236"/>
      </w:tblGrid>
      <w:tr w:rsidR="00F735B4" w:rsidRPr="00F735B4" w14:paraId="1C3D8F7C" w14:textId="77777777" w:rsidTr="00C51D5F">
        <w:trPr>
          <w:gridAfter w:val="1"/>
          <w:wAfter w:w="236" w:type="dxa"/>
          <w:trHeight w:val="675"/>
        </w:trPr>
        <w:tc>
          <w:tcPr>
            <w:tcW w:w="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bookmarkEnd w:id="7"/>
          <w:p w14:paraId="51166A1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S/N</w:t>
            </w:r>
          </w:p>
        </w:tc>
        <w:tc>
          <w:tcPr>
            <w:tcW w:w="9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175E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Material Type</w:t>
            </w:r>
          </w:p>
        </w:tc>
        <w:tc>
          <w:tcPr>
            <w:tcW w:w="30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44446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Item</w:t>
            </w: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1136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  <w:t>Items that can be placed in the blue commingled recycling bins</w:t>
            </w:r>
          </w:p>
        </w:tc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53785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  <w:t>Items that cannot be placed in the blue commingled recycling bins</w:t>
            </w:r>
          </w:p>
        </w:tc>
      </w:tr>
      <w:tr w:rsidR="00F735B4" w:rsidRPr="00F735B4" w14:paraId="762EE37E" w14:textId="77777777" w:rsidTr="00C51D5F">
        <w:trPr>
          <w:trHeight w:val="250"/>
        </w:trPr>
        <w:tc>
          <w:tcPr>
            <w:tcW w:w="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639A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</w:p>
        </w:tc>
        <w:tc>
          <w:tcPr>
            <w:tcW w:w="9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E789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</w:p>
        </w:tc>
        <w:tc>
          <w:tcPr>
            <w:tcW w:w="30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4DFD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3B4B9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D09516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438A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</w:p>
        </w:tc>
      </w:tr>
      <w:tr w:rsidR="00F735B4" w:rsidRPr="00F735B4" w14:paraId="05D3883E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A3DC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0CF6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A2D4E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Printed paper (Glossy and non-glossy)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CF6ED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B6F9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055C78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D572067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E66F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13DF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40373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Writing 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554C6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0443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D269CB8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905F616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2D5E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5BC0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1AB3E8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Newspaper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49C9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7B6A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817EDAD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9C8E947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EADF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3CB7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0A69C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Flyer (Glossy and non-glossy)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4927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42A0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4BE763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9EDF8F8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A1A7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6209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E41FC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Brochure (Glossy and non-glossy)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9652A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E0FB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3DE8055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6D854F9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535D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004D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5EC90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Magazine (Glossy and non-glossy)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14F5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CABC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B967A23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875F534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40C08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5EC0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DBC5B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Book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CF82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Calibri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Donate if it can be reused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83DD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7385DD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8315706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C806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7490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8BE26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Telephone directory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38B4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92FA9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AA50804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32B4EF2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4454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4305F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49C081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Envelope (With and without plastic window)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B0FE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DA7C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D2A19C3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4C61AD3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804C3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7C91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99D2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Red packet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3E539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A3FD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C110A53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045182F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FD01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FE2F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3164A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Namecard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4AF8B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34FA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3849497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37E0D88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BD86C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E994D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F7CDB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Calendar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5B05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B61E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056F83C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3C29FB3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9FE7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02D4F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1167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Greeting card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7D46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C795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FA6F99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40CBC49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5818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7CAE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EC63F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Gift wrapping 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7834A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89D03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00612D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36656CC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006A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2AF44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92A1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Shredded 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FC0D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4E85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7A155D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165793C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1C8D1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DF2B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3623D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 receipt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09A73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137C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2A5E595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19C38BE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8A46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7C05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9A70A4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Carton box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035C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flatten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B998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5BD135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4535C91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98AB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B897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46A4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 packaging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printed paper box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ED2E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flatten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BECED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51150BE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37144CE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314D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19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296B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D40A1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Egg tray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518E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973D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B8EE197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34D42BC" w14:textId="77777777" w:rsidTr="00C51D5F">
        <w:trPr>
          <w:trHeight w:val="10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982D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DD43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40958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Beverage carton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milk, juice and drink packet)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73EF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- Please empty and rinse when necessary</w:t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br/>
              <w:t>- Please flatten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8A82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A97F98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C1FF472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5D5B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5199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3613E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 towel and toilet roll tube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6419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F354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FFC4640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9591660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1822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B93C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0D8D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Tissue box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B75A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flatten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CDDA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13F6D84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DA89C05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C4E4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1399E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05631B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 bag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B7D14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3B1A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82279D5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4918424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765C2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B968E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A5CFB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Used paper disposables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paper cup, plate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DD4B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6278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76083977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C08CC46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720E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7521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4C0A1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Tissue 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EA18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784F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53C5F304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5024836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181E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3076A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456778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 towel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F4F6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69A3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2A46B108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DA04271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9245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33C6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1E4F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Toilet 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9702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0909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5888A7F5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BF02F5C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193C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E67D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52B8A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Disposable wooden chopstick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31A8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CFBB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37726DE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2F20211" w14:textId="77777777" w:rsidTr="00C51D5F">
        <w:trPr>
          <w:trHeight w:val="2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5A57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29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A16F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076F8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Wax paper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0F57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69DB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119E5A1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D26BD8B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45E90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92A0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F1F4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Paper packaging that are contaminated with food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F7F2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D898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68D2E1A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D2B76D2" w14:textId="77777777" w:rsidTr="00C51D5F">
        <w:trPr>
          <w:trHeight w:val="10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2787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3D6D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550F1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bottle/Container - Food or Beverage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PET, PP or PS bottles/container, carbonated and non-carbonated drinks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F03C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15F3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68E53A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676177" w:rsidRPr="00F735B4" w14:paraId="218E4625" w14:textId="77777777" w:rsidTr="00C51D5F">
        <w:trPr>
          <w:gridAfter w:val="1"/>
          <w:wAfter w:w="236" w:type="dxa"/>
          <w:trHeight w:val="675"/>
        </w:trPr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83159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lastRenderedPageBreak/>
              <w:t>S/N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9FD18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Material Type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0F72CA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Item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B3669A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  <w:t>Items that can be placed in the blue commingled recycling bins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41D21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  <w:t>Items that cannot be placed in the blue commingled recycling bins</w:t>
            </w:r>
          </w:p>
        </w:tc>
      </w:tr>
      <w:tr w:rsidR="00F735B4" w:rsidRPr="00F735B4" w14:paraId="28A08E8F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A31A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EB11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6BF99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Plastic bottle/container - Non-food (</w:t>
            </w:r>
            <w:proofErr w:type="gramStart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 xml:space="preserve"> shampoo, bodywash, facial cleanser, detergent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3384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3B40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43DF9B0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D44907F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9D19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9D52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2664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CD and CD casing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B4FA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B453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29AF20C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A9AF818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6845A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613A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BE52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bag (except for oxo- and bio-degradable bags, see no.42)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2BE9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6944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4C23C95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B4253AC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C940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6915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20860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film/flexible packaging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magazine wrapper, film packaging for packet drinks, bubble wrap etc.)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821F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AF6F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8E02D9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C869B8F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0C87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6AAE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68866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packaging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sliced bread bag and egg trays)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BAB4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contents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60D1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3303C4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3C0A0E4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A964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375F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412E3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clothes hanger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7CC2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7ECC0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16611A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D4E12D1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E9278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DC0E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D4DFB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Non-polystyrene foam takeaway food container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572A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 w:type="page"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C035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58869C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7691A83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49F8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39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8384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F41E3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Polystyrene foam product (</w:t>
            </w:r>
            <w:proofErr w:type="gramStart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 xml:space="preserve"> Styrofoam cup, clam shell-container)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8DC3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E26B0A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E26B0A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4B31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1F388C3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1CA54EF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AF45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BDAB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333C5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disposables - cutlery and crockery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E612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1A13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239337A4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25DE2EA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29442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8FC5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468F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packaging with foil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potato chip bags, empty blister pack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BDF1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B406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2FF202B0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C049CAE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D7281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8CDC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BD8BC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Oxo- and bio-degradable bags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6850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A4A7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40D87B7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45E13D1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B980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31B3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7869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Drinking straw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33FE0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4B62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43EC895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5A573C5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B15C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EB5B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BD886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Cassette and video tape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6419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0035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527D229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41799C2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70FC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051C8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3918C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 packaging contaminated with food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39E6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0702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534BF58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E5A8F9C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26D2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294E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Plastic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69DE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Melamine products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Melamine cups, melamine plates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03C3A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752A9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18EEDB2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7A2B4E8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413B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5F8C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4B558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 bottle - Beverage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carbonated drink, beer and wine)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DB16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BC4B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D866378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4A719A7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2F89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8215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4921A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 bottle - Food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sauce and condiment bottle, jam spread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5B47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8AB2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30A7E95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F484049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021D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49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0016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3091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 bottle - Cosmetic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0791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1667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3654658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1FB5A5E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711B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EF06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A246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 bottle - Medicine and supplement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3034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139F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AB9B90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555A087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69D6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1E07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D4A30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Glassware - Cup, plate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3F12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7807B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4CDC6E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B87308E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C55D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65AF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8BCC2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Borosilicate or Pyrex glassware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bakeware)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3F6F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74DA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7AFB08A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0DA9E2C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E7B3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AAFA8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D5AC4D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Windows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D7EB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2DE7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228D469C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290ED01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2CD1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37DD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EEEA241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Mirror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35D9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BA831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Donate if it can be reused</w:t>
            </w:r>
          </w:p>
        </w:tc>
        <w:tc>
          <w:tcPr>
            <w:tcW w:w="236" w:type="dxa"/>
            <w:vAlign w:val="center"/>
            <w:hideMark/>
          </w:tcPr>
          <w:p w14:paraId="2443A80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E9A6ED6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1138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63B6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14B03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Ceramic product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ceramic plate, tea pot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778A3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DF51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Donate if it can be reused</w:t>
            </w:r>
          </w:p>
        </w:tc>
        <w:tc>
          <w:tcPr>
            <w:tcW w:w="236" w:type="dxa"/>
            <w:vAlign w:val="center"/>
            <w:hideMark/>
          </w:tcPr>
          <w:p w14:paraId="42B115B4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676177" w:rsidRPr="00F735B4" w14:paraId="6E1B96E1" w14:textId="77777777" w:rsidTr="00C51D5F">
        <w:trPr>
          <w:gridAfter w:val="1"/>
          <w:wAfter w:w="236" w:type="dxa"/>
          <w:trHeight w:val="675"/>
        </w:trPr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A8F913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lastRenderedPageBreak/>
              <w:t>S/N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81337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Material Type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5D922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SG"/>
              </w:rPr>
              <w:t>Item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7B103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  <w:t>Items that can be placed in the blue commingled recycling bins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EA923" w14:textId="77777777" w:rsidR="00676177" w:rsidRPr="00F735B4" w:rsidRDefault="00676177" w:rsidP="00F41F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SG"/>
              </w:rPr>
              <w:t>Items that cannot be placed in the blue commingled recycling bins</w:t>
            </w:r>
          </w:p>
        </w:tc>
      </w:tr>
      <w:tr w:rsidR="00F735B4" w:rsidRPr="00F735B4" w14:paraId="7A9148C7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AD66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0961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Glass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A0A2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Light bulb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45D4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0C125D" w14:textId="336EBACF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Could be recycled at specific </w:t>
            </w:r>
            <w:r w:rsidR="00676177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e-waste </w:t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collection points which can be found on</w:t>
            </w:r>
            <w:r w:rsidR="00676177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</w:t>
            </w:r>
            <w:hyperlink r:id="rId23" w:history="1">
              <w:r w:rsidR="00676177" w:rsidRPr="00676177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en-SG"/>
                </w:rPr>
                <w:t>here</w:t>
              </w:r>
            </w:hyperlink>
            <w:r w:rsidR="00676177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.</w:t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</w:t>
            </w:r>
          </w:p>
        </w:tc>
        <w:tc>
          <w:tcPr>
            <w:tcW w:w="236" w:type="dxa"/>
            <w:vAlign w:val="center"/>
            <w:hideMark/>
          </w:tcPr>
          <w:p w14:paraId="702946E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3ED0566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2041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839B5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ACF7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 can - Beverage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carbonated drink, beer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25DBE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2E8D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C5A6BF8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02604CB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5011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37531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BE96E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 can - Food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biscuit and food tin, canned food)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70AC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and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24A09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231EB8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F31CE3A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2BCA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59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C5BD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CF72A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 bottle cap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2E3D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  <w:t>ü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BAA4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0D0A40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F664F16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1629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EE4E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18EA0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Aerosol can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955E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contents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09D1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DD6401C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5F4216F6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4BB7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867C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0E7FB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Clean aluminium tray and foil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10274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rinse when necessary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F894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A014F0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6471B91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7BD8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E959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CDE5B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Metal container - Non-food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paint container)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DAF42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t>ü</w:t>
            </w:r>
            <w:r w:rsidRPr="00F735B4">
              <w:rPr>
                <w:rFonts w:ascii="Wingdings" w:eastAsia="Times New Roman" w:hAnsi="Wingdings" w:cs="Arial"/>
                <w:color w:val="000000"/>
                <w:sz w:val="20"/>
                <w:szCs w:val="20"/>
                <w:lang w:eastAsia="en-SG"/>
              </w:rPr>
              <w:br/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Please empty contents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4F3E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99EA5A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10BF958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9603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D165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DF05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IT accessories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cable, mouse, keyboard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79844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3A53B" w14:textId="6E391D20" w:rsidR="00F735B4" w:rsidRPr="00F735B4" w:rsidRDefault="00676177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Could be recycled at specific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e-waste </w:t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collection points which can be found on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</w:t>
            </w:r>
            <w:hyperlink r:id="rId24" w:history="1">
              <w:r w:rsidRPr="00676177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en-SG"/>
                </w:rPr>
                <w:t>here</w:t>
              </w:r>
            </w:hyperlink>
          </w:p>
        </w:tc>
        <w:tc>
          <w:tcPr>
            <w:tcW w:w="236" w:type="dxa"/>
            <w:vAlign w:val="center"/>
            <w:hideMark/>
          </w:tcPr>
          <w:p w14:paraId="7F76865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06C28779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95AB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91B3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59C91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Electronic waste (</w:t>
            </w:r>
            <w:proofErr w:type="gram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Used mobile phone, tablet, laptop)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F4382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9E81C" w14:textId="6C344447" w:rsidR="00F735B4" w:rsidRPr="00F735B4" w:rsidRDefault="00676177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Could be recycled at specific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e-waste </w:t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collection points which can be found on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</w:t>
            </w:r>
            <w:hyperlink r:id="rId25" w:history="1">
              <w:r w:rsidRPr="00676177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en-SG"/>
                </w:rPr>
                <w:t>here</w:t>
              </w:r>
            </w:hyperlink>
          </w:p>
        </w:tc>
        <w:tc>
          <w:tcPr>
            <w:tcW w:w="236" w:type="dxa"/>
            <w:vAlign w:val="center"/>
            <w:hideMark/>
          </w:tcPr>
          <w:p w14:paraId="26EA54C3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139CB07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3DD2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759B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883F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Rechargable</w:t>
            </w:r>
            <w:proofErr w:type="spellEnd"/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battery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C4C9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301DE" w14:textId="379578DF" w:rsidR="00F735B4" w:rsidRPr="00F735B4" w:rsidRDefault="00676177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Could be recycled at specific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e-waste </w:t>
            </w: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collection points which can be found on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 xml:space="preserve"> </w:t>
            </w:r>
            <w:hyperlink r:id="rId26" w:history="1">
              <w:r w:rsidRPr="00676177">
                <w:rPr>
                  <w:rStyle w:val="Hyperlink"/>
                  <w:rFonts w:ascii="Arial" w:eastAsia="Times New Roman" w:hAnsi="Arial" w:cs="Arial"/>
                  <w:sz w:val="20"/>
                  <w:szCs w:val="20"/>
                  <w:lang w:eastAsia="en-SG"/>
                </w:rPr>
                <w:t>here</w:t>
              </w:r>
            </w:hyperlink>
          </w:p>
        </w:tc>
        <w:tc>
          <w:tcPr>
            <w:tcW w:w="236" w:type="dxa"/>
            <w:vAlign w:val="center"/>
            <w:hideMark/>
          </w:tcPr>
          <w:p w14:paraId="4CCB604A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FF00D6C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EA4B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66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1937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207CE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Household battery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234B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C2F6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4602AE93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A78473B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FE823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67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962F4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15F51E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Old items which cannot be reused (</w:t>
            </w:r>
            <w:proofErr w:type="gramStart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 xml:space="preserve"> clothes, shoes, bag, soft toy, umbrella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96ED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F14F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3363106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A0F58A2" w14:textId="77777777" w:rsidTr="00C51D5F">
        <w:trPr>
          <w:trHeight w:val="111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1952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68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3B03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D017C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Old items which can be reused (</w:t>
            </w:r>
            <w:proofErr w:type="gramStart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 xml:space="preserve"> clothes, shoes, bag, soft toy, umbrella, spectacle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EA60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4F672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Donate if it can be reused (Note: old clothes can also be repurposed into cleaning cloths, or damping and insulating materials)</w:t>
            </w:r>
          </w:p>
        </w:tc>
        <w:tc>
          <w:tcPr>
            <w:tcW w:w="236" w:type="dxa"/>
            <w:vAlign w:val="center"/>
            <w:hideMark/>
          </w:tcPr>
          <w:p w14:paraId="232F5652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367ACFD7" w14:textId="77777777" w:rsidTr="00C51D5F">
        <w:trPr>
          <w:trHeight w:val="615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83EA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69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96E6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D5369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Food waste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5D5D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A3649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59914E6F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70F8873C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44AF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70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BBF3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247023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Leftover medicine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EB48D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143C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08E2699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4FE724D0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9056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71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11CF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0A2FE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Diaper and sanitary pad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39C8C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79630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Dispose as general waste</w:t>
            </w:r>
          </w:p>
        </w:tc>
        <w:tc>
          <w:tcPr>
            <w:tcW w:w="236" w:type="dxa"/>
            <w:vAlign w:val="center"/>
            <w:hideMark/>
          </w:tcPr>
          <w:p w14:paraId="47A995DD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CD45468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C1E1F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72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C6DF1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298EF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Stationery - Pen and pencil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1CF42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8E6E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Donate if it can be reused</w:t>
            </w:r>
          </w:p>
        </w:tc>
        <w:tc>
          <w:tcPr>
            <w:tcW w:w="236" w:type="dxa"/>
            <w:vAlign w:val="center"/>
            <w:hideMark/>
          </w:tcPr>
          <w:p w14:paraId="4F5FE4AB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11F3FDDE" w14:textId="77777777" w:rsidTr="00C51D5F">
        <w:trPr>
          <w:trHeight w:val="50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6DCEA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73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5F39E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FE2D7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Plant and horticultural waste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E4845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743C7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 xml:space="preserve">Only for landed estates: bag and place </w:t>
            </w: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br/>
              <w:t>outside your unit on collection days</w:t>
            </w:r>
          </w:p>
        </w:tc>
        <w:tc>
          <w:tcPr>
            <w:tcW w:w="236" w:type="dxa"/>
            <w:vAlign w:val="center"/>
            <w:hideMark/>
          </w:tcPr>
          <w:p w14:paraId="6DAFF26C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635C0032" w14:textId="77777777" w:rsidTr="00C51D5F">
        <w:trPr>
          <w:trHeight w:val="26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EDF06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74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EDDEB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B45A0F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Luggage bag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EFDB8C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sz w:val="20"/>
                <w:szCs w:val="20"/>
                <w:lang w:eastAsia="en-SG"/>
              </w:rPr>
            </w:pPr>
            <w:r w:rsidRPr="00F735B4">
              <w:rPr>
                <w:rFonts w:ascii="Wingdings" w:eastAsia="Times New Roman" w:hAnsi="Times New Roman" w:cs="Calibri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66B7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Donate if it can be reused</w:t>
            </w:r>
          </w:p>
        </w:tc>
        <w:tc>
          <w:tcPr>
            <w:tcW w:w="236" w:type="dxa"/>
            <w:vAlign w:val="center"/>
            <w:hideMark/>
          </w:tcPr>
          <w:p w14:paraId="13168E41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F735B4" w:rsidRPr="00F735B4" w14:paraId="2790761C" w14:textId="77777777" w:rsidTr="00C51D5F">
        <w:trPr>
          <w:trHeight w:val="750"/>
        </w:trPr>
        <w:tc>
          <w:tcPr>
            <w:tcW w:w="5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05AE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75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D0AFD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SG"/>
              </w:rPr>
              <w:t>Others</w:t>
            </w:r>
          </w:p>
        </w:tc>
        <w:tc>
          <w:tcPr>
            <w:tcW w:w="30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B8465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Bulky waste (</w:t>
            </w:r>
            <w:proofErr w:type="gramStart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e.g.</w:t>
            </w:r>
            <w:proofErr w:type="gramEnd"/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 xml:space="preserve"> Furniture, standing fan etc)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2F386" w14:textId="77777777" w:rsidR="00F735B4" w:rsidRPr="00F735B4" w:rsidRDefault="00F735B4" w:rsidP="0067617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55DE8" w14:textId="77777777" w:rsidR="00F735B4" w:rsidRPr="00F735B4" w:rsidRDefault="00F735B4" w:rsidP="0067617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- Donate if it can be reused</w:t>
            </w:r>
            <w:r w:rsidRPr="00F735B4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br/>
              <w:t>- Contact Town council to remove from your residential premises</w:t>
            </w:r>
          </w:p>
        </w:tc>
        <w:tc>
          <w:tcPr>
            <w:tcW w:w="236" w:type="dxa"/>
            <w:vAlign w:val="center"/>
            <w:hideMark/>
          </w:tcPr>
          <w:p w14:paraId="6D105B6E" w14:textId="77777777" w:rsidR="00F735B4" w:rsidRPr="00F735B4" w:rsidRDefault="00F735B4" w:rsidP="006761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</w:tbl>
    <w:p w14:paraId="6318325F" w14:textId="77777777" w:rsidR="002D576A" w:rsidRPr="00D56C0C" w:rsidRDefault="002D576A" w:rsidP="00C51D5F">
      <w:pPr>
        <w:rPr>
          <w:rFonts w:ascii="72 Black" w:hAnsi="72 Black" w:cs="72 Black"/>
          <w:b/>
          <w:bCs/>
          <w:lang w:val="en-US"/>
        </w:rPr>
      </w:pPr>
    </w:p>
    <w:sectPr w:rsidR="002D576A" w:rsidRPr="00D56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0EDA1" w14:textId="77777777" w:rsidR="007100B0" w:rsidRDefault="007100B0" w:rsidP="001C1D4D">
      <w:pPr>
        <w:spacing w:after="0" w:line="240" w:lineRule="auto"/>
      </w:pPr>
      <w:r>
        <w:separator/>
      </w:r>
    </w:p>
  </w:endnote>
  <w:endnote w:type="continuationSeparator" w:id="0">
    <w:p w14:paraId="638A81D3" w14:textId="77777777" w:rsidR="007100B0" w:rsidRDefault="007100B0" w:rsidP="001C1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72 Black">
    <w:panose1 w:val="020B0A04030603020204"/>
    <w:charset w:val="00"/>
    <w:family w:val="swiss"/>
    <w:pitch w:val="variable"/>
    <w:sig w:usb0="A00002EF" w:usb1="5000205B" w:usb2="00000008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32E7DD" w14:textId="77777777" w:rsidR="007100B0" w:rsidRDefault="007100B0" w:rsidP="001C1D4D">
      <w:pPr>
        <w:spacing w:after="0" w:line="240" w:lineRule="auto"/>
      </w:pPr>
      <w:r>
        <w:separator/>
      </w:r>
    </w:p>
  </w:footnote>
  <w:footnote w:type="continuationSeparator" w:id="0">
    <w:p w14:paraId="0BEE33AF" w14:textId="77777777" w:rsidR="007100B0" w:rsidRDefault="007100B0" w:rsidP="001C1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741E4"/>
    <w:multiLevelType w:val="hybridMultilevel"/>
    <w:tmpl w:val="20247F56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F605C"/>
    <w:multiLevelType w:val="hybridMultilevel"/>
    <w:tmpl w:val="CDD04E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f3f3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10"/>
    <w:rsid w:val="00017701"/>
    <w:rsid w:val="000C37EE"/>
    <w:rsid w:val="000D38EF"/>
    <w:rsid w:val="001573EB"/>
    <w:rsid w:val="001C1D4D"/>
    <w:rsid w:val="00207C06"/>
    <w:rsid w:val="00246E9A"/>
    <w:rsid w:val="002D576A"/>
    <w:rsid w:val="004B3DD6"/>
    <w:rsid w:val="00543ED4"/>
    <w:rsid w:val="005B7C47"/>
    <w:rsid w:val="00611709"/>
    <w:rsid w:val="00676177"/>
    <w:rsid w:val="00706201"/>
    <w:rsid w:val="007100B0"/>
    <w:rsid w:val="00850F63"/>
    <w:rsid w:val="00893673"/>
    <w:rsid w:val="008D02E7"/>
    <w:rsid w:val="008F28AC"/>
    <w:rsid w:val="00A43905"/>
    <w:rsid w:val="00AA3710"/>
    <w:rsid w:val="00B57CA1"/>
    <w:rsid w:val="00BB5152"/>
    <w:rsid w:val="00C51D5F"/>
    <w:rsid w:val="00C60F41"/>
    <w:rsid w:val="00D56C0C"/>
    <w:rsid w:val="00D60E71"/>
    <w:rsid w:val="00D80C02"/>
    <w:rsid w:val="00E13312"/>
    <w:rsid w:val="00E76131"/>
    <w:rsid w:val="00ED1EA8"/>
    <w:rsid w:val="00F735B4"/>
    <w:rsid w:val="00FF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3f3ed"/>
    </o:shapedefaults>
    <o:shapelayout v:ext="edit">
      <o:idmap v:ext="edit" data="1"/>
    </o:shapelayout>
  </w:shapeDefaults>
  <w:decimalSymbol w:val="."/>
  <w:listSeparator w:val=","/>
  <w14:docId w14:val="32C997CE"/>
  <w15:chartTrackingRefBased/>
  <w15:docId w15:val="{6E50437A-D5D1-49F2-B80B-0753A821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371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D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73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170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573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nea.gov.sg/our-services/waste-management/3r-programmes-and-resources/e-waste-management/where-to-recycle-e-was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nea.gov.sg/our-services/waste-management/3r-programmes-and-resources/e-waste-management/where-to-recycle-e-was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nea.gov.sg/our-services/waste-management/3r-programmes-and-resources/e-waste-management/where-to-recycle-e-waste" TargetMode="External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nea.gov.sg/our-services/waste-management/3r-programmes-and-resources/e-waste-management/where-to-recycle-e-was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nea.gov.sg/our-services/waste-management/3r-programmes-and-resources/e-waste-management/where-to-recycle-e-wast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hyperlink" Target="https://intranet.mse.gov.sg/AboutUs/OurCulture/GR/PublishingImages/Forms/Video/videoplayerpage.aspx?ID=6&amp;FolderCTID=0x0120D520A80800A7E2EF1095A06948A9CC34352622AC4C&amp;List=9eb67d5a-86c1-4ac4-8ffd-68f906068e66&amp;RootFolder=%2FAboutUs%2FOurCulture%2FGR%2FPublishingImages%2FHow%20to%20Set%20Up%20a%20Recycling%20Corner%5FV3%2FAdditional%20Content&amp;RecSrc=%2FAboutUs%2FOurCulture%2FGR%2FPublishingImages%2FHow%20to%20Set%20Up%20a%20Recycling%20Corner%5FV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D04A1FA3E6944BA43FEA379CA9E5FF" ma:contentTypeVersion="6" ma:contentTypeDescription="Create a new document." ma:contentTypeScope="" ma:versionID="d98b1845eae99fc48c0ce2684eeeecbb">
  <xsd:schema xmlns:xsd="http://www.w3.org/2001/XMLSchema" xmlns:xs="http://www.w3.org/2001/XMLSchema" xmlns:p="http://schemas.microsoft.com/office/2006/metadata/properties" xmlns:ns2="ba0a859c-9c94-446f-ac98-25242056c206" targetNamespace="http://schemas.microsoft.com/office/2006/metadata/properties" ma:root="true" ma:fieldsID="74a60940ca050d3a19461b4f12049bfa" ns2:_="">
    <xsd:import namespace="ba0a859c-9c94-446f-ac98-25242056c2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0a859c-9c94-446f-ac98-25242056c2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FB4CB9-283B-454F-B069-39FE6DCD72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2A36D8D-9EA8-4A2E-AA44-129466001D04}"/>
</file>

<file path=customXml/itemProps3.xml><?xml version="1.0" encoding="utf-8"?>
<ds:datastoreItem xmlns:ds="http://schemas.openxmlformats.org/officeDocument/2006/customXml" ds:itemID="{D046BBC5-7B2D-4FDB-9E05-BE061F74DEE5}"/>
</file>

<file path=customXml/itemProps4.xml><?xml version="1.0" encoding="utf-8"?>
<ds:datastoreItem xmlns:ds="http://schemas.openxmlformats.org/officeDocument/2006/customXml" ds:itemID="{E7303377-DA77-4A4F-B11A-7F6F0A1FE84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WONG (NEA)</dc:creator>
  <cp:keywords/>
  <dc:description/>
  <cp:lastModifiedBy>Jane WONG (NEA)</cp:lastModifiedBy>
  <cp:revision>15</cp:revision>
  <dcterms:created xsi:type="dcterms:W3CDTF">2021-11-19T06:57:00Z</dcterms:created>
  <dcterms:modified xsi:type="dcterms:W3CDTF">2021-11-19T09:01:00Z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f288355-fb4c-44cd-b9ca-40cfc2aee5f8_Enabled">
    <vt:lpwstr>true</vt:lpwstr>
  </property>
  <property fmtid="{D5CDD505-2E9C-101B-9397-08002B2CF9AE}" pid="3" name="MSIP_Label_4f288355-fb4c-44cd-b9ca-40cfc2aee5f8_SetDate">
    <vt:lpwstr>2021-11-18T09:16:45Z</vt:lpwstr>
  </property>
  <property fmtid="{D5CDD505-2E9C-101B-9397-08002B2CF9AE}" pid="4" name="MSIP_Label_4f288355-fb4c-44cd-b9ca-40cfc2aee5f8_Method">
    <vt:lpwstr>Standard</vt:lpwstr>
  </property>
  <property fmtid="{D5CDD505-2E9C-101B-9397-08002B2CF9AE}" pid="5" name="MSIP_Label_4f288355-fb4c-44cd-b9ca-40cfc2aee5f8_Name">
    <vt:lpwstr>Non Sensitive_1</vt:lpwstr>
  </property>
  <property fmtid="{D5CDD505-2E9C-101B-9397-08002B2CF9AE}" pid="6" name="MSIP_Label_4f288355-fb4c-44cd-b9ca-40cfc2aee5f8_SiteId">
    <vt:lpwstr>0b11c524-9a1c-4e1b-84cb-6336aefc2243</vt:lpwstr>
  </property>
  <property fmtid="{D5CDD505-2E9C-101B-9397-08002B2CF9AE}" pid="7" name="MSIP_Label_4f288355-fb4c-44cd-b9ca-40cfc2aee5f8_ActionId">
    <vt:lpwstr>6becdab1-46a1-4a13-91a2-453b3ae78a65</vt:lpwstr>
  </property>
  <property fmtid="{D5CDD505-2E9C-101B-9397-08002B2CF9AE}" pid="8" name="MSIP_Label_4f288355-fb4c-44cd-b9ca-40cfc2aee5f8_ContentBits">
    <vt:lpwstr>0</vt:lpwstr>
  </property>
  <property fmtid="{D5CDD505-2E9C-101B-9397-08002B2CF9AE}" pid="9" name="ContentTypeId">
    <vt:lpwstr>0x010100A5D04A1FA3E6944BA43FEA379CA9E5FF</vt:lpwstr>
  </property>
</Properties>
</file>