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du main </w:t>
      </w:r>
      <w:r w:rsidR="001B2C00">
        <w:t>contrôleur</w:t>
      </w:r>
    </w:p>
    <w:p w:rsidR="00243780" w:rsidRDefault="00243780" w:rsidP="00401795">
      <w:r>
        <w:t>Gérer différentes locales (et non plus french only)</w:t>
      </w:r>
      <w:bookmarkStart w:id="0" w:name="_GoBack"/>
      <w:bookmarkEnd w:id="0"/>
    </w:p>
    <w:p w:rsidR="00900800" w:rsidRDefault="00900800" w:rsidP="00193416">
      <w:pPr>
        <w:pStyle w:val="Version"/>
      </w:pPr>
      <w:r>
        <w:t>15</w:t>
      </w:r>
    </w:p>
    <w:p w:rsidR="00900800" w:rsidRDefault="00900800" w:rsidP="00900800">
      <w:pPr>
        <w:pStyle w:val="Datee"/>
      </w:pPr>
      <w:r>
        <w:t>Date</w:t>
      </w:r>
    </w:p>
    <w:p w:rsidR="00900800" w:rsidRDefault="00401795" w:rsidP="00900800">
      <w:pPr>
        <w:pStyle w:val="Ajouter"/>
      </w:pPr>
      <w:r>
        <w:t>Nouvelle archi : on récupère le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lastRenderedPageBreak/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lastRenderedPageBreak/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lastRenderedPageBreak/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lastRenderedPageBreak/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lastRenderedPageBreak/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lastRenderedPageBreak/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98.5pt;height:226.5pt" o:bullet="t">
        <v:imagedata r:id="rId1" o:title="To-do"/>
      </v:shape>
    </w:pict>
  </w:numPicBullet>
  <w:numPicBullet w:numPicBulletId="1">
    <w:pict>
      <v:shape id="_x0000_i1047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B3760"/>
    <w:rsid w:val="003D0B3C"/>
    <w:rsid w:val="003D56E2"/>
    <w:rsid w:val="003E122D"/>
    <w:rsid w:val="00400858"/>
    <w:rsid w:val="00401795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B6080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79E4"/>
    <w:rsid w:val="008C208B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7</Pages>
  <Words>1023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125</cp:revision>
  <dcterms:created xsi:type="dcterms:W3CDTF">2015-03-10T22:22:00Z</dcterms:created>
  <dcterms:modified xsi:type="dcterms:W3CDTF">2015-05-16T12:12:00Z</dcterms:modified>
</cp:coreProperties>
</file>