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631E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开发逻辑总结</w:t>
      </w:r>
    </w:p>
    <w:p w14:paraId="31FA31D8" w14:textId="77777777" w:rsidR="00C67D6A" w:rsidRPr="00C67D6A" w:rsidRDefault="00C67D6A" w:rsidP="00C67D6A">
      <w:r w:rsidRPr="00C67D6A">
        <w:t>整个登录功能采用 </w:t>
      </w:r>
      <w:r w:rsidRPr="00C67D6A">
        <w:rPr>
          <w:b/>
          <w:bCs/>
        </w:rPr>
        <w:t>JWT 无状态认证 + 前后端分离</w:t>
      </w:r>
      <w:r w:rsidRPr="00C67D6A">
        <w:t> 架构，数据流如下：</w:t>
      </w:r>
    </w:p>
    <w:p w14:paraId="6656EAEE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一、代码结构（MVC 分层）</w:t>
      </w:r>
    </w:p>
    <w:p w14:paraId="2F7FA6E5" w14:textId="77777777" w:rsidR="00C67D6A" w:rsidRPr="00C67D6A" w:rsidRDefault="00C67D6A" w:rsidP="00C67D6A">
      <w:r w:rsidRPr="00C67D6A">
        <w:t>前端 (Vue 3)</w:t>
      </w:r>
    </w:p>
    <w:p w14:paraId="4F327163" w14:textId="77777777" w:rsidR="00C67D6A" w:rsidRPr="00C67D6A" w:rsidRDefault="00C67D6A" w:rsidP="00C67D6A">
      <w:r w:rsidRPr="00C67D6A">
        <w:t xml:space="preserve">  ├─ Login.vue          ← 登录页面 UI + 表单校验</w:t>
      </w:r>
    </w:p>
    <w:p w14:paraId="5D34C6C5" w14:textId="77777777" w:rsidR="00C67D6A" w:rsidRPr="00C67D6A" w:rsidRDefault="00C67D6A" w:rsidP="00C67D6A">
      <w:r w:rsidRPr="00C67D6A">
        <w:t xml:space="preserve">  ├─ store/user.js      ← Pinia 状态管理（token、用户信息）</w:t>
      </w:r>
    </w:p>
    <w:p w14:paraId="4CBA4B4F" w14:textId="77777777" w:rsidR="00C67D6A" w:rsidRPr="00C67D6A" w:rsidRDefault="00C67D6A" w:rsidP="00C67D6A">
      <w:r w:rsidRPr="00C67D6A">
        <w:t xml:space="preserve">  ├─ api/auth.js        ← API 封装（login/userInfo/logout）</w:t>
      </w:r>
    </w:p>
    <w:p w14:paraId="21E7E414" w14:textId="77777777" w:rsidR="00C67D6A" w:rsidRPr="00C67D6A" w:rsidRDefault="00C67D6A" w:rsidP="00C67D6A">
      <w:r w:rsidRPr="00C67D6A">
        <w:t xml:space="preserve">  ├─ utils/auth.js      ← localStorage 存取 Token 的工具</w:t>
      </w:r>
    </w:p>
    <w:p w14:paraId="58258697" w14:textId="77777777" w:rsidR="00C67D6A" w:rsidRPr="00C67D6A" w:rsidRDefault="00C67D6A" w:rsidP="00C67D6A">
      <w:r w:rsidRPr="00C67D6A">
        <w:t xml:space="preserve">  ├─ router/index.js    ← 路由守卫：未登录 → 跳转 /login</w:t>
      </w:r>
    </w:p>
    <w:p w14:paraId="32A938F4" w14:textId="77777777" w:rsidR="00C67D6A" w:rsidRPr="00C67D6A" w:rsidRDefault="00C67D6A" w:rsidP="00C67D6A">
      <w:r w:rsidRPr="00C67D6A">
        <w:t xml:space="preserve">  └─ api/request.js     ← Axios 拦截器：自动携带 Token、统一处理 401</w:t>
      </w:r>
    </w:p>
    <w:p w14:paraId="20FACA46" w14:textId="77777777" w:rsidR="00C67D6A" w:rsidRPr="00C67D6A" w:rsidRDefault="00C67D6A" w:rsidP="00C67D6A"/>
    <w:p w14:paraId="502EACE8" w14:textId="77777777" w:rsidR="00C67D6A" w:rsidRPr="00C67D6A" w:rsidRDefault="00C67D6A" w:rsidP="00C67D6A">
      <w:r w:rsidRPr="00C67D6A">
        <w:t>后端 (Spring Boot)</w:t>
      </w:r>
    </w:p>
    <w:p w14:paraId="29AC1314" w14:textId="77777777" w:rsidR="00C67D6A" w:rsidRPr="00C67D6A" w:rsidRDefault="00C67D6A" w:rsidP="00C67D6A">
      <w:r w:rsidRPr="00C67D6A">
        <w:t xml:space="preserve">  ├─ AuthController     ← 接收登录请求，返回 Token</w:t>
      </w:r>
    </w:p>
    <w:p w14:paraId="4964B517" w14:textId="77777777" w:rsidR="00C67D6A" w:rsidRPr="00C67D6A" w:rsidRDefault="00C67D6A" w:rsidP="00C67D6A">
      <w:r w:rsidRPr="00C67D6A">
        <w:t xml:space="preserve">  ├─ UserServiceImpl    ← 业务逻辑：查用户 → BCrypt 校验 → 生成 JWT</w:t>
      </w:r>
    </w:p>
    <w:p w14:paraId="3784107E" w14:textId="77777777" w:rsidR="00C67D6A" w:rsidRPr="00C67D6A" w:rsidRDefault="00C67D6A" w:rsidP="00C67D6A">
      <w:r w:rsidRPr="00C67D6A">
        <w:t xml:space="preserve">  ├─ JwtUtil            ← Token 生成与解析</w:t>
      </w:r>
    </w:p>
    <w:p w14:paraId="60798325" w14:textId="77777777" w:rsidR="00C67D6A" w:rsidRPr="00C67D6A" w:rsidRDefault="00C67D6A" w:rsidP="00C67D6A">
      <w:r w:rsidRPr="00C67D6A">
        <w:t xml:space="preserve">  ├─ JwtAuthFilter      ← 每次请求拦截，从 Header 提取 Token 注入 SecurityContext</w:t>
      </w:r>
    </w:p>
    <w:p w14:paraId="30A90652" w14:textId="77777777" w:rsidR="00C67D6A" w:rsidRPr="00C67D6A" w:rsidRDefault="00C67D6A" w:rsidP="00C67D6A">
      <w:r w:rsidRPr="00C67D6A">
        <w:t xml:space="preserve">  ├─ SecurityConfig     ← 配置放行路径、CORS、无状态 Session</w:t>
      </w:r>
    </w:p>
    <w:p w14:paraId="5F64567F" w14:textId="77777777" w:rsidR="00C67D6A" w:rsidRPr="00C67D6A" w:rsidRDefault="00C67D6A" w:rsidP="00C67D6A">
      <w:r w:rsidRPr="00C67D6A">
        <w:t xml:space="preserve">  ├─ CorsConfig         ← 跨域配置</w:t>
      </w:r>
    </w:p>
    <w:p w14:paraId="275736C1" w14:textId="77777777" w:rsidR="00C67D6A" w:rsidRPr="00C67D6A" w:rsidRDefault="00C67D6A" w:rsidP="00C67D6A">
      <w:r w:rsidRPr="00C67D6A">
        <w:t xml:space="preserve">  └─ UserRepository     ← JPA 查询用户</w:t>
      </w:r>
    </w:p>
    <w:p w14:paraId="57DC642D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二、请求流转路径</w:t>
      </w:r>
    </w:p>
    <w:p w14:paraId="3CFBF8ED" w14:textId="77777777" w:rsidR="00C67D6A" w:rsidRPr="00C67D6A" w:rsidRDefault="00C67D6A" w:rsidP="00C67D6A">
      <w:r w:rsidRPr="00C67D6A">
        <w:t>① 用户输入账号密码</w:t>
      </w:r>
    </w:p>
    <w:p w14:paraId="29896920" w14:textId="77777777" w:rsidR="00C67D6A" w:rsidRPr="00C67D6A" w:rsidRDefault="00C67D6A" w:rsidP="00C67D6A">
      <w:r w:rsidRPr="00C67D6A">
        <w:t xml:space="preserve">     ↓</w:t>
      </w:r>
    </w:p>
    <w:p w14:paraId="1792BFFA" w14:textId="77777777" w:rsidR="00C67D6A" w:rsidRPr="00C67D6A" w:rsidRDefault="00C67D6A" w:rsidP="00C67D6A">
      <w:r w:rsidRPr="00C67D6A">
        <w:t>② Login.vue 表单校验</w:t>
      </w:r>
    </w:p>
    <w:p w14:paraId="73DB9B01" w14:textId="77777777" w:rsidR="00C67D6A" w:rsidRPr="00C67D6A" w:rsidRDefault="00C67D6A" w:rsidP="00C67D6A">
      <w:r w:rsidRPr="00C67D6A">
        <w:t xml:space="preserve">     ↓</w:t>
      </w:r>
    </w:p>
    <w:p w14:paraId="4AD6769D" w14:textId="77777777" w:rsidR="00C67D6A" w:rsidRPr="00C67D6A" w:rsidRDefault="00C67D6A" w:rsidP="00C67D6A">
      <w:r w:rsidRPr="00C67D6A">
        <w:t>③ store/user.js 调用 loginApi(username, password)</w:t>
      </w:r>
    </w:p>
    <w:p w14:paraId="20914B9D" w14:textId="77777777" w:rsidR="00C67D6A" w:rsidRPr="00C67D6A" w:rsidRDefault="00C67D6A" w:rsidP="00C67D6A">
      <w:r w:rsidRPr="00C67D6A">
        <w:t xml:space="preserve">     ↓</w:t>
      </w:r>
    </w:p>
    <w:p w14:paraId="010E9311" w14:textId="77777777" w:rsidR="00C67D6A" w:rsidRPr="00C67D6A" w:rsidRDefault="00C67D6A" w:rsidP="00C67D6A">
      <w:r w:rsidRPr="00C67D6A">
        <w:lastRenderedPageBreak/>
        <w:t>④ Axios 发送 POST /api/auth/login</w:t>
      </w:r>
    </w:p>
    <w:p w14:paraId="272C9C2A" w14:textId="77777777" w:rsidR="00C67D6A" w:rsidRPr="00C67D6A" w:rsidRDefault="00C67D6A" w:rsidP="00C67D6A">
      <w:r w:rsidRPr="00C67D6A">
        <w:t xml:space="preserve">     ↓  Vite devServer proxy</w:t>
      </w:r>
    </w:p>
    <w:p w14:paraId="756FB872" w14:textId="77777777" w:rsidR="00C67D6A" w:rsidRPr="00C67D6A" w:rsidRDefault="00C67D6A" w:rsidP="00C67D6A">
      <w:r w:rsidRPr="00C67D6A">
        <w:t>⑤ Spring Boot AuthController 接收请求</w:t>
      </w:r>
    </w:p>
    <w:p w14:paraId="5A03D3CD" w14:textId="77777777" w:rsidR="00C67D6A" w:rsidRPr="00C67D6A" w:rsidRDefault="00C67D6A" w:rsidP="00C67D6A">
      <w:r w:rsidRPr="00C67D6A">
        <w:t xml:space="preserve">     ↓</w:t>
      </w:r>
    </w:p>
    <w:p w14:paraId="5FE154BC" w14:textId="77777777" w:rsidR="00C67D6A" w:rsidRPr="00C67D6A" w:rsidRDefault="00C67D6A" w:rsidP="00C67D6A">
      <w:r w:rsidRPr="00C67D6A">
        <w:t>⑥ UserServiceImpl.login()</w:t>
      </w:r>
    </w:p>
    <w:p w14:paraId="627C9466" w14:textId="77777777" w:rsidR="00C67D6A" w:rsidRPr="00C67D6A" w:rsidRDefault="00C67D6A" w:rsidP="00C67D6A">
      <w:r w:rsidRPr="00C67D6A">
        <w:t xml:space="preserve">     ├─ UserRepository.findByUsername() → 查数据库</w:t>
      </w:r>
    </w:p>
    <w:p w14:paraId="605600AB" w14:textId="77777777" w:rsidR="00C67D6A" w:rsidRPr="00C67D6A" w:rsidRDefault="00C67D6A" w:rsidP="00C67D6A">
      <w:r w:rsidRPr="00C67D6A">
        <w:t xml:space="preserve">     ├─ BCryptPasswordEncoder.matches() → 比对密码</w:t>
      </w:r>
    </w:p>
    <w:p w14:paraId="5E648460" w14:textId="77777777" w:rsidR="00C67D6A" w:rsidRPr="00C67D6A" w:rsidRDefault="00C67D6A" w:rsidP="00C67D6A">
      <w:r w:rsidRPr="00C67D6A">
        <w:t xml:space="preserve">     ├─ 检查用户状态（启用/禁用）</w:t>
      </w:r>
    </w:p>
    <w:p w14:paraId="51373210" w14:textId="77777777" w:rsidR="00C67D6A" w:rsidRPr="00C67D6A" w:rsidRDefault="00C67D6A" w:rsidP="00C67D6A">
      <w:r w:rsidRPr="00C67D6A">
        <w:t xml:space="preserve">     └─ JwtUtil.generateToken() → 生成 JWT</w:t>
      </w:r>
    </w:p>
    <w:p w14:paraId="4D886BD3" w14:textId="77777777" w:rsidR="00C67D6A" w:rsidRPr="00C67D6A" w:rsidRDefault="00C67D6A" w:rsidP="00C67D6A">
      <w:r w:rsidRPr="00C67D6A">
        <w:t xml:space="preserve">     ↓</w:t>
      </w:r>
    </w:p>
    <w:p w14:paraId="059D5998" w14:textId="77777777" w:rsidR="00C67D6A" w:rsidRPr="00C67D6A" w:rsidRDefault="00C67D6A" w:rsidP="00C67D6A">
      <w:r w:rsidRPr="00C67D6A">
        <w:t>⑦ 返回 { token, tokenType: "Bearer", userInfo }</w:t>
      </w:r>
    </w:p>
    <w:p w14:paraId="0082CAD4" w14:textId="77777777" w:rsidR="00C67D6A" w:rsidRPr="00C67D6A" w:rsidRDefault="00C67D6A" w:rsidP="00C67D6A">
      <w:r w:rsidRPr="00C67D6A">
        <w:t xml:space="preserve">     ↓</w:t>
      </w:r>
    </w:p>
    <w:p w14:paraId="34ABD9BE" w14:textId="77777777" w:rsidR="00C67D6A" w:rsidRPr="00C67D6A" w:rsidRDefault="00C67D6A" w:rsidP="00C67D6A">
      <w:r w:rsidRPr="00C67D6A">
        <w:t>⑧ store/user.js 保存 token + userInfo</w:t>
      </w:r>
    </w:p>
    <w:p w14:paraId="3FCD26BD" w14:textId="77777777" w:rsidR="00C67D6A" w:rsidRPr="00C67D6A" w:rsidRDefault="00C67D6A" w:rsidP="00C67D6A">
      <w:r w:rsidRPr="00C67D6A">
        <w:t xml:space="preserve">     ↓</w:t>
      </w:r>
    </w:p>
    <w:p w14:paraId="3C540866" w14:textId="77777777" w:rsidR="00C67D6A" w:rsidRPr="00C67D6A" w:rsidRDefault="00C67D6A" w:rsidP="00C67D6A">
      <w:r w:rsidRPr="00C67D6A">
        <w:t>⑨ utils/auth.js 写入 localStorage</w:t>
      </w:r>
    </w:p>
    <w:p w14:paraId="7ED30A37" w14:textId="77777777" w:rsidR="00C67D6A" w:rsidRPr="00C67D6A" w:rsidRDefault="00C67D6A" w:rsidP="00C67D6A">
      <w:r w:rsidRPr="00C67D6A">
        <w:t xml:space="preserve">     ↓</w:t>
      </w:r>
    </w:p>
    <w:p w14:paraId="013BE608" w14:textId="77777777" w:rsidR="00C67D6A" w:rsidRPr="00C67D6A" w:rsidRDefault="00C67D6A" w:rsidP="00C67D6A">
      <w:r w:rsidRPr="00C67D6A">
        <w:t>⑩ router.push('/dashboard') → 进入首页</w:t>
      </w:r>
    </w:p>
    <w:p w14:paraId="71F472BB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三、后续请求认证</w:t>
      </w:r>
    </w:p>
    <w:p w14:paraId="49E2681F" w14:textId="77777777" w:rsidR="00C67D6A" w:rsidRPr="00C67D6A" w:rsidRDefault="00C67D6A" w:rsidP="00C67D6A">
      <w:r w:rsidRPr="00C67D6A">
        <w:t>① 每次 Axios 请求前，拦截器从 localStorage 取 Token</w:t>
      </w:r>
    </w:p>
    <w:p w14:paraId="0DC139C4" w14:textId="77777777" w:rsidR="00C67D6A" w:rsidRPr="00C67D6A" w:rsidRDefault="00C67D6A" w:rsidP="00C67D6A">
      <w:r w:rsidRPr="00C67D6A">
        <w:t xml:space="preserve">     ↓</w:t>
      </w:r>
    </w:p>
    <w:p w14:paraId="48D1D923" w14:textId="77777777" w:rsidR="00C67D6A" w:rsidRPr="00C67D6A" w:rsidRDefault="00C67D6A" w:rsidP="00C67D6A">
      <w:r w:rsidRPr="00C67D6A">
        <w:t>② 放入请求头 Authorization: Bearer &lt;token&gt;</w:t>
      </w:r>
    </w:p>
    <w:p w14:paraId="3583F1C0" w14:textId="77777777" w:rsidR="00C67D6A" w:rsidRPr="00C67D6A" w:rsidRDefault="00C67D6A" w:rsidP="00C67D6A">
      <w:r w:rsidRPr="00C67D6A">
        <w:t xml:space="preserve">     ↓</w:t>
      </w:r>
    </w:p>
    <w:p w14:paraId="21DE2B05" w14:textId="77777777" w:rsidR="00C67D6A" w:rsidRPr="00C67D6A" w:rsidRDefault="00C67D6A" w:rsidP="00C67D6A">
      <w:r w:rsidRPr="00C67D6A">
        <w:t>③ JwtAuthFilter 提取 Token → 解析用户名/角色</w:t>
      </w:r>
    </w:p>
    <w:p w14:paraId="6325113E" w14:textId="77777777" w:rsidR="00C67D6A" w:rsidRPr="00C67D6A" w:rsidRDefault="00C67D6A" w:rsidP="00C67D6A">
      <w:r w:rsidRPr="00C67D6A">
        <w:t xml:space="preserve">     ↓</w:t>
      </w:r>
    </w:p>
    <w:p w14:paraId="20135ABB" w14:textId="77777777" w:rsidR="00C67D6A" w:rsidRPr="00C67D6A" w:rsidRDefault="00C67D6A" w:rsidP="00C67D6A">
      <w:r w:rsidRPr="00C67D6A">
        <w:t>④ 注入 SecurityContextHolder → Controller 可获取当前用户</w:t>
      </w:r>
    </w:p>
    <w:p w14:paraId="218C7E4B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四、安全核心策略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3883"/>
      </w:tblGrid>
      <w:tr w:rsidR="00C67D6A" w:rsidRPr="00C67D6A" w14:paraId="647F4F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5D5CC3A" w14:textId="77777777" w:rsidR="00C67D6A" w:rsidRPr="00C67D6A" w:rsidRDefault="00C67D6A" w:rsidP="00C67D6A">
            <w:pPr>
              <w:rPr>
                <w:b/>
                <w:bCs/>
              </w:rPr>
            </w:pPr>
            <w:r w:rsidRPr="00C67D6A">
              <w:rPr>
                <w:b/>
                <w:bCs/>
              </w:rPr>
              <w:lastRenderedPageBreak/>
              <w:t>策略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608A3C4" w14:textId="77777777" w:rsidR="00C67D6A" w:rsidRPr="00C67D6A" w:rsidRDefault="00C67D6A" w:rsidP="00C67D6A">
            <w:pPr>
              <w:rPr>
                <w:b/>
                <w:bCs/>
              </w:rPr>
            </w:pPr>
            <w:r w:rsidRPr="00C67D6A">
              <w:rPr>
                <w:b/>
                <w:bCs/>
              </w:rPr>
              <w:t>实现</w:t>
            </w:r>
          </w:p>
        </w:tc>
      </w:tr>
      <w:tr w:rsidR="00C67D6A" w:rsidRPr="00C67D6A" w14:paraId="2BC8FC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3233F69" w14:textId="77777777" w:rsidR="00C67D6A" w:rsidRPr="00C67D6A" w:rsidRDefault="00C67D6A" w:rsidP="00C67D6A">
            <w:r w:rsidRPr="00C67D6A">
              <w:rPr>
                <w:b/>
                <w:bCs/>
              </w:rPr>
              <w:t>密码加密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A445DA2" w14:textId="77777777" w:rsidR="00C67D6A" w:rsidRPr="00C67D6A" w:rsidRDefault="00C67D6A" w:rsidP="00C67D6A">
            <w:r w:rsidRPr="00C67D6A">
              <w:t>BCrypt（不可逆哈希），数据库不存明文</w:t>
            </w:r>
          </w:p>
        </w:tc>
      </w:tr>
      <w:tr w:rsidR="00C67D6A" w:rsidRPr="00C67D6A" w14:paraId="078663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888B3A5" w14:textId="77777777" w:rsidR="00C67D6A" w:rsidRPr="00C67D6A" w:rsidRDefault="00C67D6A" w:rsidP="00C67D6A">
            <w:r w:rsidRPr="00C67D6A">
              <w:rPr>
                <w:b/>
                <w:bCs/>
              </w:rPr>
              <w:t>无状态认证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F6096D0" w14:textId="77777777" w:rsidR="00C67D6A" w:rsidRPr="00C67D6A" w:rsidRDefault="00C67D6A" w:rsidP="00C67D6A">
            <w:r w:rsidRPr="00C67D6A">
              <w:t>JWT Token，后端不存 Session</w:t>
            </w:r>
          </w:p>
        </w:tc>
      </w:tr>
      <w:tr w:rsidR="00C67D6A" w:rsidRPr="00C67D6A" w14:paraId="2A2C8D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997CFB3" w14:textId="77777777" w:rsidR="00C67D6A" w:rsidRPr="00C67D6A" w:rsidRDefault="00C67D6A" w:rsidP="00C67D6A">
            <w:r w:rsidRPr="00C67D6A">
              <w:rPr>
                <w:b/>
                <w:bCs/>
              </w:rPr>
              <w:t>路径保护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07E6C2" w14:textId="77777777" w:rsidR="00C67D6A" w:rsidRPr="00C67D6A" w:rsidRDefault="00C67D6A" w:rsidP="00C67D6A">
            <w:r w:rsidRPr="00C67D6A">
              <w:t>仅 /api/auth/login 开放，其余需 Token</w:t>
            </w:r>
          </w:p>
        </w:tc>
      </w:tr>
      <w:tr w:rsidR="00C67D6A" w:rsidRPr="00C67D6A" w14:paraId="4E61C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3A4620" w14:textId="77777777" w:rsidR="00C67D6A" w:rsidRPr="00C67D6A" w:rsidRDefault="00C67D6A" w:rsidP="00C67D6A">
            <w:r w:rsidRPr="00C67D6A">
              <w:rPr>
                <w:b/>
                <w:bCs/>
              </w:rPr>
              <w:t>CORS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8A0DD96" w14:textId="77777777" w:rsidR="00C67D6A" w:rsidRPr="00C67D6A" w:rsidRDefault="00C67D6A" w:rsidP="00C67D6A">
            <w:r w:rsidRPr="00C67D6A">
              <w:t>允许前端开发域名跨域</w:t>
            </w:r>
          </w:p>
        </w:tc>
      </w:tr>
      <w:tr w:rsidR="00C67D6A" w:rsidRPr="00C67D6A" w14:paraId="0D939B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18B14900" w14:textId="77777777" w:rsidR="00C67D6A" w:rsidRPr="00C67D6A" w:rsidRDefault="00C67D6A" w:rsidP="00C67D6A">
            <w:r w:rsidRPr="00C67D6A">
              <w:rPr>
                <w:b/>
                <w:bCs/>
              </w:rPr>
              <w:t>CSRF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644A3301" w14:textId="77777777" w:rsidR="00C67D6A" w:rsidRPr="00C67D6A" w:rsidRDefault="00C67D6A" w:rsidP="00C67D6A">
            <w:r w:rsidRPr="00C67D6A">
              <w:t>禁用（Token 天然防 CSRF）</w:t>
            </w:r>
          </w:p>
        </w:tc>
      </w:tr>
    </w:tbl>
    <w:p w14:paraId="72BEC4A4" w14:textId="77777777" w:rsidR="00C67D6A" w:rsidRPr="00C67D6A" w:rsidRDefault="00C67D6A" w:rsidP="00C67D6A">
      <w:pPr>
        <w:rPr>
          <w:b/>
          <w:bCs/>
        </w:rPr>
      </w:pPr>
      <w:r w:rsidRPr="00C67D6A">
        <w:rPr>
          <w:b/>
          <w:bCs/>
        </w:rPr>
        <w:t>五、本次联调解决的关键问题</w:t>
      </w:r>
    </w:p>
    <w:p w14:paraId="1B8AC72F" w14:textId="77777777" w:rsidR="00C67D6A" w:rsidRPr="00C67D6A" w:rsidRDefault="00C67D6A" w:rsidP="00C67D6A">
      <w:pPr>
        <w:numPr>
          <w:ilvl w:val="0"/>
          <w:numId w:val="1"/>
        </w:numPr>
      </w:pPr>
      <w:r w:rsidRPr="00C67D6A">
        <w:rPr>
          <w:b/>
          <w:bCs/>
        </w:rPr>
        <w:t>数据库密码哈希错误</w:t>
      </w:r>
      <w:r w:rsidRPr="00C67D6A">
        <w:t> — 预置的 BCrypt 哈希是 "password" 而非 "admin123"，导致一切逻辑正确却始终登录失败。这是最常见也最隐蔽的联调问题。</w:t>
      </w:r>
    </w:p>
    <w:p w14:paraId="36081670" w14:textId="77777777" w:rsidR="00C67D6A" w:rsidRPr="00C67D6A" w:rsidRDefault="00C67D6A" w:rsidP="00C67D6A">
      <w:pPr>
        <w:numPr>
          <w:ilvl w:val="0"/>
          <w:numId w:val="1"/>
        </w:numPr>
      </w:pPr>
      <w:r w:rsidRPr="00C67D6A">
        <w:rPr>
          <w:b/>
          <w:bCs/>
        </w:rPr>
        <w:t>文件编码 BOM</w:t>
      </w:r>
      <w:r w:rsidRPr="00C67D6A">
        <w:t> — Windows 编辑器保存 UTF-8 文件时会添加 BOM 头，Java 编译器无法识别，需去除。</w:t>
      </w:r>
    </w:p>
    <w:p w14:paraId="6F51A1A6" w14:textId="4763ED3F" w:rsidR="00C67D6A" w:rsidRPr="00C67D6A" w:rsidRDefault="00C67D6A" w:rsidP="00C67D6A">
      <w:pPr>
        <w:numPr>
          <w:ilvl w:val="0"/>
          <w:numId w:val="1"/>
        </w:numPr>
      </w:pPr>
      <w:r w:rsidRPr="00C67D6A">
        <w:rPr>
          <w:b/>
          <w:bCs/>
        </w:rPr>
        <w:t>YAML 特殊字符</w:t>
      </w:r>
      <w:r w:rsidRPr="00C67D6A">
        <w:t xml:space="preserve"> — </w:t>
      </w:r>
      <w:r>
        <w:rPr>
          <w:rFonts w:hint="eastAsia"/>
        </w:rPr>
        <w:t>数据库</w:t>
      </w:r>
      <w:r w:rsidRPr="00C67D6A">
        <w:t>密码</w:t>
      </w:r>
      <w:r>
        <w:rPr>
          <w:rFonts w:hint="eastAsia"/>
        </w:rPr>
        <w:t>特殊字符</w:t>
      </w:r>
      <w:r w:rsidRPr="00C67D6A">
        <w:t>在 YAML 中需要引号包裹。</w:t>
      </w:r>
    </w:p>
    <w:p w14:paraId="74A1C31D" w14:textId="77777777" w:rsidR="00961B04" w:rsidRDefault="00961B04"/>
    <w:sectPr w:rsidR="00961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225F"/>
    <w:multiLevelType w:val="multilevel"/>
    <w:tmpl w:val="BE6C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68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04"/>
    <w:rsid w:val="00830C1E"/>
    <w:rsid w:val="00961B04"/>
    <w:rsid w:val="00C6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BFCC3"/>
  <w15:chartTrackingRefBased/>
  <w15:docId w15:val="{1F41222F-A7BD-487F-8FA5-5D26B317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B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B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B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B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B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B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B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B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B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B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B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B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1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子晋 袁</dc:creator>
  <cp:keywords/>
  <dc:description/>
  <cp:lastModifiedBy>子晋 袁</cp:lastModifiedBy>
  <cp:revision>2</cp:revision>
  <dcterms:created xsi:type="dcterms:W3CDTF">2026-06-02T11:09:00Z</dcterms:created>
  <dcterms:modified xsi:type="dcterms:W3CDTF">2026-06-02T11:11:00Z</dcterms:modified>
</cp:coreProperties>
</file>