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040A3D" w:rsidRDefault="00040A3D" w:rsidP="00C7353A">
      <w:pPr>
        <w:jc w:val="center"/>
      </w:pPr>
    </w:p>
    <w:p w:rsidR="00657E35" w:rsidRDefault="00657E35" w:rsidP="00C7353A">
      <w:pPr>
        <w:jc w:val="center"/>
      </w:pPr>
    </w:p>
    <w:p w:rsidR="00657E35" w:rsidRDefault="00657E35" w:rsidP="00C7353A">
      <w:pPr>
        <w:jc w:val="center"/>
      </w:pPr>
    </w:p>
    <w:p w:rsidR="00657E35" w:rsidRDefault="00657E35" w:rsidP="00C7353A">
      <w:pPr>
        <w:jc w:val="center"/>
      </w:pPr>
    </w:p>
    <w:p w:rsidR="00657E35" w:rsidRDefault="00657E35" w:rsidP="00C7353A">
      <w:pPr>
        <w:jc w:val="center"/>
      </w:pPr>
    </w:p>
    <w:p w:rsidR="00657E35" w:rsidRDefault="00657E35" w:rsidP="00C7353A">
      <w:pPr>
        <w:jc w:val="center"/>
      </w:pPr>
    </w:p>
    <w:p w:rsidR="00657E35" w:rsidRDefault="00657E35" w:rsidP="00C7353A">
      <w:pPr>
        <w:jc w:val="center"/>
      </w:pPr>
    </w:p>
    <w:p w:rsidR="00040A3D" w:rsidRDefault="00040A3D" w:rsidP="00C7353A">
      <w:pPr>
        <w:jc w:val="center"/>
      </w:pPr>
    </w:p>
    <w:p w:rsidR="00C7353A" w:rsidRDefault="00C7353A" w:rsidP="00C7353A">
      <w:pPr>
        <w:jc w:val="center"/>
      </w:pPr>
    </w:p>
    <w:p w:rsidR="000C797B" w:rsidRDefault="00556ECC" w:rsidP="00657E35">
      <w:pPr>
        <w:jc w:val="center"/>
      </w:pPr>
      <w:r w:rsidRPr="00556ECC">
        <w:rPr>
          <w:noProof/>
        </w:rPr>
        <w:drawing>
          <wp:inline distT="0" distB="0" distL="0" distR="0" wp14:anchorId="250863A2" wp14:editId="19815076">
            <wp:extent cx="3987800" cy="1206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800" cy="1206500"/>
                    </a:xfrm>
                    <a:prstGeom prst="rect">
                      <a:avLst/>
                    </a:prstGeom>
                  </pic:spPr>
                </pic:pic>
              </a:graphicData>
            </a:graphic>
          </wp:inline>
        </w:drawing>
      </w:r>
    </w:p>
    <w:p w:rsidR="000C797B" w:rsidRDefault="00657E35" w:rsidP="00C7353A">
      <w:pPr>
        <w:jc w:val="center"/>
      </w:pPr>
      <w:r>
        <w:rPr>
          <w:noProof/>
        </w:rPr>
        <w:drawing>
          <wp:inline distT="0" distB="0" distL="0" distR="0" wp14:anchorId="0BFDA30B" wp14:editId="589CE86A">
            <wp:extent cx="2139950" cy="3065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0782" cy="328192"/>
                    </a:xfrm>
                    <a:prstGeom prst="rect">
                      <a:avLst/>
                    </a:prstGeom>
                  </pic:spPr>
                </pic:pic>
              </a:graphicData>
            </a:graphic>
          </wp:inline>
        </w:drawing>
      </w: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C7353A" w:rsidRDefault="00C7353A" w:rsidP="00C7353A">
      <w:pPr>
        <w:jc w:val="center"/>
      </w:pPr>
    </w:p>
    <w:p w:rsidR="00C7353A" w:rsidRDefault="00C7353A" w:rsidP="00C7353A">
      <w:pPr>
        <w:jc w:val="center"/>
      </w:pPr>
    </w:p>
    <w:p w:rsidR="00C7353A" w:rsidRDefault="00C7353A" w:rsidP="00657E35"/>
    <w:sdt>
      <w:sdtPr>
        <w:rPr>
          <w:b/>
          <w:bCs/>
        </w:rPr>
        <w:id w:val="976574077"/>
        <w:docPartObj>
          <w:docPartGallery w:val="Table of Contents"/>
          <w:docPartUnique/>
        </w:docPartObj>
      </w:sdtPr>
      <w:sdtEndPr>
        <w:rPr>
          <w:b w:val="0"/>
          <w:bCs w:val="0"/>
          <w:noProof/>
        </w:rPr>
      </w:sdtEndPr>
      <w:sdtContent>
        <w:p w:rsidR="009C22CB" w:rsidRPr="007722BA" w:rsidRDefault="00657E35" w:rsidP="007722BA">
          <w:pPr>
            <w:jc w:val="center"/>
            <w:rPr>
              <w:rFonts w:ascii="ISL_Jupiter" w:hAnsi="ISL_Jupiter"/>
              <w:b/>
              <w:sz w:val="36"/>
              <w:szCs w:val="36"/>
            </w:rPr>
          </w:pPr>
          <w:r w:rsidRPr="00556ECC">
            <w:rPr>
              <w:noProof/>
            </w:rPr>
            <w:drawing>
              <wp:inline distT="0" distB="0" distL="0" distR="0" wp14:anchorId="72EFCFD4" wp14:editId="7504E57C">
                <wp:extent cx="2724150" cy="824186"/>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3164" cy="845066"/>
                        </a:xfrm>
                        <a:prstGeom prst="rect">
                          <a:avLst/>
                        </a:prstGeom>
                      </pic:spPr>
                    </pic:pic>
                  </a:graphicData>
                </a:graphic>
              </wp:inline>
            </w:drawing>
          </w:r>
        </w:p>
        <w:p w:rsidR="00CC3BF3" w:rsidRDefault="009C22CB">
          <w:pPr>
            <w:pStyle w:val="TDC1"/>
            <w:rPr>
              <w:rFonts w:eastAsiaTheme="minorEastAsia"/>
              <w:b w:val="0"/>
              <w:bCs w:val="0"/>
              <w:caps w:val="0"/>
              <w:noProof/>
              <w:sz w:val="24"/>
              <w:szCs w:val="24"/>
              <w:u w:val="none"/>
              <w:lang w:eastAsia="es-ES_tradnl"/>
            </w:rPr>
          </w:pPr>
          <w:r w:rsidRPr="007722BA">
            <w:rPr>
              <w:rFonts w:ascii="Abadi MT Condensed Light" w:hAnsi="Abadi MT Condensed Light"/>
            </w:rPr>
            <w:fldChar w:fldCharType="begin"/>
          </w:r>
          <w:r w:rsidRPr="007722BA">
            <w:rPr>
              <w:rFonts w:ascii="Abadi MT Condensed Light" w:hAnsi="Abadi MT Condensed Light"/>
            </w:rPr>
            <w:instrText>TOC \o "1-3" \h \z \u</w:instrText>
          </w:r>
          <w:r w:rsidRPr="007722BA">
            <w:rPr>
              <w:rFonts w:ascii="Abadi MT Condensed Light" w:hAnsi="Abadi MT Condensed Light"/>
            </w:rPr>
            <w:fldChar w:fldCharType="separate"/>
          </w:r>
          <w:hyperlink w:anchor="_Toc3836707" w:history="1">
            <w:r w:rsidR="00CC3BF3" w:rsidRPr="00DC532B">
              <w:rPr>
                <w:rStyle w:val="Hipervnculo"/>
                <w:rFonts w:ascii="Abadi MT Condensed Light" w:hAnsi="Abadi MT Condensed Light"/>
                <w:noProof/>
              </w:rPr>
              <w:t>El Juego</w:t>
            </w:r>
            <w:r w:rsidR="00CC3BF3">
              <w:rPr>
                <w:noProof/>
                <w:webHidden/>
              </w:rPr>
              <w:tab/>
            </w:r>
            <w:r w:rsidR="00CC3BF3">
              <w:rPr>
                <w:noProof/>
                <w:webHidden/>
              </w:rPr>
              <w:fldChar w:fldCharType="begin"/>
            </w:r>
            <w:r w:rsidR="00CC3BF3">
              <w:rPr>
                <w:noProof/>
                <w:webHidden/>
              </w:rPr>
              <w:instrText xml:space="preserve"> PAGEREF _Toc3836707 \h </w:instrText>
            </w:r>
            <w:r w:rsidR="00CC3BF3">
              <w:rPr>
                <w:noProof/>
                <w:webHidden/>
              </w:rPr>
            </w:r>
            <w:r w:rsidR="00CC3BF3">
              <w:rPr>
                <w:noProof/>
                <w:webHidden/>
              </w:rPr>
              <w:fldChar w:fldCharType="separate"/>
            </w:r>
            <w:r w:rsidR="00CC3BF3">
              <w:rPr>
                <w:noProof/>
                <w:webHidden/>
              </w:rPr>
              <w:t>3</w:t>
            </w:r>
            <w:r w:rsidR="00CC3BF3">
              <w:rPr>
                <w:noProof/>
                <w:webHidden/>
              </w:rPr>
              <w:fldChar w:fldCharType="end"/>
            </w:r>
          </w:hyperlink>
        </w:p>
        <w:p w:rsidR="00CC3BF3" w:rsidRDefault="00180A30">
          <w:pPr>
            <w:pStyle w:val="TDC1"/>
            <w:rPr>
              <w:rFonts w:eastAsiaTheme="minorEastAsia"/>
              <w:b w:val="0"/>
              <w:bCs w:val="0"/>
              <w:caps w:val="0"/>
              <w:noProof/>
              <w:sz w:val="24"/>
              <w:szCs w:val="24"/>
              <w:u w:val="none"/>
              <w:lang w:eastAsia="es-ES_tradnl"/>
            </w:rPr>
          </w:pPr>
          <w:hyperlink w:anchor="_Toc3836708" w:history="1">
            <w:r w:rsidR="00CC3BF3" w:rsidRPr="00DC532B">
              <w:rPr>
                <w:rStyle w:val="Hipervnculo"/>
                <w:rFonts w:ascii="Abadi MT Condensed Light" w:hAnsi="Abadi MT Condensed Light"/>
                <w:noProof/>
              </w:rPr>
              <w:t>Conceptualización</w:t>
            </w:r>
            <w:r w:rsidR="00CC3BF3">
              <w:rPr>
                <w:noProof/>
                <w:webHidden/>
              </w:rPr>
              <w:tab/>
            </w:r>
            <w:r w:rsidR="00CC3BF3">
              <w:rPr>
                <w:noProof/>
                <w:webHidden/>
              </w:rPr>
              <w:fldChar w:fldCharType="begin"/>
            </w:r>
            <w:r w:rsidR="00CC3BF3">
              <w:rPr>
                <w:noProof/>
                <w:webHidden/>
              </w:rPr>
              <w:instrText xml:space="preserve"> PAGEREF _Toc3836708 \h </w:instrText>
            </w:r>
            <w:r w:rsidR="00CC3BF3">
              <w:rPr>
                <w:noProof/>
                <w:webHidden/>
              </w:rPr>
            </w:r>
            <w:r w:rsidR="00CC3BF3">
              <w:rPr>
                <w:noProof/>
                <w:webHidden/>
              </w:rPr>
              <w:fldChar w:fldCharType="separate"/>
            </w:r>
            <w:r w:rsidR="00CC3BF3">
              <w:rPr>
                <w:noProof/>
                <w:webHidden/>
              </w:rPr>
              <w:t>3</w:t>
            </w:r>
            <w:r w:rsidR="00CC3BF3">
              <w:rPr>
                <w:noProof/>
                <w:webHidden/>
              </w:rPr>
              <w:fldChar w:fldCharType="end"/>
            </w:r>
          </w:hyperlink>
        </w:p>
        <w:p w:rsidR="00CC3BF3" w:rsidRDefault="00180A30">
          <w:pPr>
            <w:pStyle w:val="TDC1"/>
            <w:rPr>
              <w:rFonts w:eastAsiaTheme="minorEastAsia"/>
              <w:b w:val="0"/>
              <w:bCs w:val="0"/>
              <w:caps w:val="0"/>
              <w:noProof/>
              <w:sz w:val="24"/>
              <w:szCs w:val="24"/>
              <w:u w:val="none"/>
              <w:lang w:eastAsia="es-ES_tradnl"/>
            </w:rPr>
          </w:pPr>
          <w:hyperlink w:anchor="_Toc3836709" w:history="1">
            <w:r w:rsidR="00CC3BF3" w:rsidRPr="00DC532B">
              <w:rPr>
                <w:rStyle w:val="Hipervnculo"/>
                <w:rFonts w:ascii="Abadi MT Condensed Light" w:hAnsi="Abadi MT Condensed Light"/>
                <w:noProof/>
              </w:rPr>
              <w:t>Desarrollo y RoadMap</w:t>
            </w:r>
            <w:r w:rsidR="00CC3BF3">
              <w:rPr>
                <w:noProof/>
                <w:webHidden/>
              </w:rPr>
              <w:tab/>
            </w:r>
            <w:r w:rsidR="00CC3BF3">
              <w:rPr>
                <w:noProof/>
                <w:webHidden/>
              </w:rPr>
              <w:fldChar w:fldCharType="begin"/>
            </w:r>
            <w:r w:rsidR="00CC3BF3">
              <w:rPr>
                <w:noProof/>
                <w:webHidden/>
              </w:rPr>
              <w:instrText xml:space="preserve"> PAGEREF _Toc3836709 \h </w:instrText>
            </w:r>
            <w:r w:rsidR="00CC3BF3">
              <w:rPr>
                <w:noProof/>
                <w:webHidden/>
              </w:rPr>
            </w:r>
            <w:r w:rsidR="00CC3BF3">
              <w:rPr>
                <w:noProof/>
                <w:webHidden/>
              </w:rPr>
              <w:fldChar w:fldCharType="separate"/>
            </w:r>
            <w:r w:rsidR="00CC3BF3">
              <w:rPr>
                <w:noProof/>
                <w:webHidden/>
              </w:rPr>
              <w:t>3</w:t>
            </w:r>
            <w:r w:rsidR="00CC3BF3">
              <w:rPr>
                <w:noProof/>
                <w:webHidden/>
              </w:rPr>
              <w:fldChar w:fldCharType="end"/>
            </w:r>
          </w:hyperlink>
        </w:p>
        <w:p w:rsidR="009C22CB" w:rsidRDefault="009C22CB">
          <w:r w:rsidRPr="007722BA">
            <w:rPr>
              <w:rFonts w:ascii="Abadi MT Condensed Light" w:hAnsi="Abadi MT Condensed Light"/>
              <w:b/>
              <w:bCs/>
              <w:noProof/>
            </w:rPr>
            <w:fldChar w:fldCharType="end"/>
          </w:r>
        </w:p>
      </w:sdtContent>
    </w:sdt>
    <w:p w:rsidR="00C7353A" w:rsidRDefault="00C7353A" w:rsidP="00C7353A">
      <w:pPr>
        <w:pStyle w:val="TtuloTDC"/>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912CDE" w:rsidRDefault="00912CDE" w:rsidP="00C7353A">
      <w:pPr>
        <w:jc w:val="center"/>
      </w:pPr>
    </w:p>
    <w:p w:rsidR="00912CDE" w:rsidRDefault="00912CDE" w:rsidP="00C7353A">
      <w:pPr>
        <w:jc w:val="center"/>
      </w:pPr>
    </w:p>
    <w:p w:rsidR="00040A3D" w:rsidRDefault="00040A3D" w:rsidP="00C7353A">
      <w:pPr>
        <w:jc w:val="center"/>
      </w:pPr>
    </w:p>
    <w:p w:rsidR="00F74B49" w:rsidRDefault="00F74B49" w:rsidP="00C7353A">
      <w:pPr>
        <w:jc w:val="center"/>
      </w:pPr>
    </w:p>
    <w:p w:rsidR="00F74B49" w:rsidRDefault="00F74B49" w:rsidP="00C7353A">
      <w:pPr>
        <w:jc w:val="center"/>
      </w:pPr>
    </w:p>
    <w:p w:rsidR="00040A3D" w:rsidRDefault="00040A3D" w:rsidP="00C7353A">
      <w:pPr>
        <w:jc w:val="center"/>
      </w:pPr>
    </w:p>
    <w:p w:rsidR="00D8325C" w:rsidRPr="00D8325C" w:rsidRDefault="00D8325C" w:rsidP="00D8325C"/>
    <w:p w:rsidR="00A2331F" w:rsidRPr="00A2331F" w:rsidRDefault="00A2331F" w:rsidP="00A2331F"/>
    <w:p w:rsidR="00C7353A" w:rsidRPr="007722BA" w:rsidRDefault="00C7353A" w:rsidP="009C22CB">
      <w:pPr>
        <w:pStyle w:val="Ttulo1"/>
        <w:rPr>
          <w:rFonts w:ascii="Abadi MT Condensed Light" w:hAnsi="Abadi MT Condensed Light"/>
          <w:color w:val="000000" w:themeColor="text1"/>
          <w:u w:val="single"/>
        </w:rPr>
      </w:pPr>
      <w:bookmarkStart w:id="0" w:name="_Toc3836707"/>
      <w:r w:rsidRPr="007722BA">
        <w:rPr>
          <w:rFonts w:ascii="Abadi MT Condensed Light" w:hAnsi="Abadi MT Condensed Light"/>
          <w:color w:val="000000" w:themeColor="text1"/>
          <w:u w:val="single"/>
        </w:rPr>
        <w:lastRenderedPageBreak/>
        <w:t>El Juego</w:t>
      </w:r>
      <w:bookmarkEnd w:id="0"/>
    </w:p>
    <w:p w:rsidR="000C797B" w:rsidRDefault="000C797B" w:rsidP="009C22CB"/>
    <w:p w:rsidR="00B970ED" w:rsidRPr="00B970ED" w:rsidRDefault="00B970ED" w:rsidP="009C22CB">
      <w:pPr>
        <w:rPr>
          <w:rFonts w:ascii="Abadi MT Condensed Light" w:hAnsi="Abadi MT Condensed Light"/>
          <w:i/>
          <w:sz w:val="20"/>
          <w:szCs w:val="20"/>
          <w:lang w:eastAsia="es-ES_tradnl"/>
        </w:rPr>
      </w:pPr>
      <w:r w:rsidRPr="00B970ED">
        <w:rPr>
          <w:rFonts w:ascii="Abadi MT Condensed Light" w:hAnsi="Abadi MT Condensed Light"/>
          <w:i/>
          <w:sz w:val="20"/>
          <w:szCs w:val="20"/>
          <w:lang w:eastAsia="es-ES_tradnl"/>
        </w:rPr>
        <w:t xml:space="preserve">Juega y aprende con los colores en este juego de puzles frenético en el que tendrás que mezclarlos para poder superar los niveles. Color Swap es un juego para todas las edades. Aprende a mezclar colores primarios para conseguir colores secundarios y mézclalos de nuevo para conseguir terceros y lograr así superar tantos niveles como puedas. Recolecta las frutas que aparecen para ganar puntos en combos especiales, ¡Cuántos mas puntos consigas mas subirás en el ranking! </w:t>
      </w:r>
    </w:p>
    <w:p w:rsidR="00B970ED" w:rsidRDefault="00B970ED" w:rsidP="009C22CB">
      <w:pPr>
        <w:rPr>
          <w:rFonts w:ascii="Abadi MT Condensed Light" w:hAnsi="Abadi MT Condensed Light"/>
          <w:sz w:val="20"/>
          <w:szCs w:val="20"/>
          <w:lang w:eastAsia="es-ES_tradnl"/>
        </w:rPr>
      </w:pPr>
    </w:p>
    <w:p w:rsidR="000C797B" w:rsidRDefault="00CC3BF3" w:rsidP="009C22CB">
      <w:pPr>
        <w:rPr>
          <w:rFonts w:ascii="Abadi MT Condensed Light" w:hAnsi="Abadi MT Condensed Light"/>
          <w:sz w:val="20"/>
          <w:szCs w:val="20"/>
          <w:lang w:eastAsia="es-ES_tradnl"/>
        </w:rPr>
      </w:pPr>
      <w:r>
        <w:rPr>
          <w:rFonts w:ascii="Abadi MT Condensed Light" w:hAnsi="Abadi MT Condensed Light"/>
          <w:sz w:val="20"/>
          <w:szCs w:val="20"/>
          <w:lang w:eastAsia="es-ES_tradnl"/>
        </w:rPr>
        <w:t>Color Swap</w:t>
      </w:r>
      <w:r w:rsidR="000C797B" w:rsidRPr="000C797B">
        <w:rPr>
          <w:rFonts w:ascii="Abadi MT Condensed Light" w:hAnsi="Abadi MT Condensed Light"/>
          <w:sz w:val="20"/>
          <w:szCs w:val="20"/>
          <w:lang w:eastAsia="es-ES_tradnl"/>
        </w:rPr>
        <w:t xml:space="preserve"> es un juego </w:t>
      </w:r>
      <w:r>
        <w:rPr>
          <w:rFonts w:ascii="Abadi MT Condensed Light" w:hAnsi="Abadi MT Condensed Light"/>
          <w:sz w:val="20"/>
          <w:szCs w:val="20"/>
          <w:lang w:eastAsia="es-ES_tradnl"/>
        </w:rPr>
        <w:t>de tipo puzle en el que debes conseguir las distintas combinaciones que se te piden para poder superar los niveles</w:t>
      </w:r>
      <w:r w:rsidR="0058256A">
        <w:rPr>
          <w:rFonts w:ascii="Abadi MT Condensed Light" w:hAnsi="Abadi MT Condensed Light"/>
          <w:sz w:val="20"/>
          <w:szCs w:val="20"/>
          <w:lang w:eastAsia="es-ES_tradnl"/>
        </w:rPr>
        <w:t>.</w:t>
      </w:r>
      <w:r>
        <w:rPr>
          <w:rFonts w:ascii="Abadi MT Condensed Light" w:hAnsi="Abadi MT Condensed Light"/>
          <w:sz w:val="20"/>
          <w:szCs w:val="20"/>
          <w:lang w:eastAsia="es-ES_tradnl"/>
        </w:rPr>
        <w:t xml:space="preserve"> Estas combinaciones se basan en la mezcla de los colores primarios, los cuales </w:t>
      </w:r>
      <w:r w:rsidR="00D21FDE">
        <w:rPr>
          <w:rFonts w:ascii="Abadi MT Condensed Light" w:hAnsi="Abadi MT Condensed Light"/>
          <w:sz w:val="20"/>
          <w:szCs w:val="20"/>
          <w:lang w:eastAsia="es-ES_tradnl"/>
        </w:rPr>
        <w:t>será bueno</w:t>
      </w:r>
      <w:r>
        <w:rPr>
          <w:rFonts w:ascii="Abadi MT Condensed Light" w:hAnsi="Abadi MT Condensed Light"/>
          <w:sz w:val="20"/>
          <w:szCs w:val="20"/>
          <w:lang w:eastAsia="es-ES_tradnl"/>
        </w:rPr>
        <w:t xml:space="preserve"> aprenderte de memoria para poder lograr realizar el color requerido lo mas rápidamente posible.</w:t>
      </w:r>
    </w:p>
    <w:p w:rsidR="00CC3BF3" w:rsidRDefault="00CC3BF3" w:rsidP="009C22CB">
      <w:pPr>
        <w:rPr>
          <w:rFonts w:ascii="Abadi MT Condensed Light" w:hAnsi="Abadi MT Condensed Light"/>
          <w:sz w:val="20"/>
          <w:szCs w:val="20"/>
          <w:lang w:eastAsia="es-ES_tradnl"/>
        </w:rPr>
      </w:pPr>
    </w:p>
    <w:p w:rsidR="00CC3BF3" w:rsidRDefault="00CC3BF3" w:rsidP="009C22CB">
      <w:pPr>
        <w:rPr>
          <w:rFonts w:ascii="Abadi MT Condensed Light" w:hAnsi="Abadi MT Condensed Light"/>
          <w:sz w:val="20"/>
          <w:szCs w:val="20"/>
          <w:lang w:eastAsia="es-ES_tradnl"/>
        </w:rPr>
      </w:pPr>
      <w:r>
        <w:rPr>
          <w:rFonts w:ascii="Abadi MT Condensed Light" w:hAnsi="Abadi MT Condensed Light"/>
          <w:sz w:val="20"/>
          <w:szCs w:val="20"/>
          <w:lang w:eastAsia="es-ES_tradnl"/>
        </w:rPr>
        <w:t xml:space="preserve">El juego se basa en arrastrar los colores unos encima de otros, en una </w:t>
      </w:r>
      <w:proofErr w:type="spellStart"/>
      <w:r>
        <w:rPr>
          <w:rFonts w:ascii="Abadi MT Condensed Light" w:hAnsi="Abadi MT Condensed Light"/>
          <w:sz w:val="20"/>
          <w:szCs w:val="20"/>
          <w:lang w:eastAsia="es-ES_tradnl"/>
        </w:rPr>
        <w:t>grid</w:t>
      </w:r>
      <w:proofErr w:type="spellEnd"/>
      <w:r>
        <w:rPr>
          <w:rFonts w:ascii="Abadi MT Condensed Light" w:hAnsi="Abadi MT Condensed Light"/>
          <w:sz w:val="20"/>
          <w:szCs w:val="20"/>
          <w:lang w:eastAsia="es-ES_tradnl"/>
        </w:rPr>
        <w:t xml:space="preserve"> de 25 casillas, para poder combinarlos y formar así los colores necesarios para superar el nivel. También aparecerán unos ítems en forma de bonus que, al machacarlos arrastrando encima los colores adecuados, darán puntos al jugador.</w:t>
      </w:r>
      <w:r w:rsidR="0072646E">
        <w:rPr>
          <w:rFonts w:ascii="Abadi MT Condensed Light" w:hAnsi="Abadi MT Condensed Light"/>
          <w:sz w:val="20"/>
          <w:szCs w:val="20"/>
          <w:lang w:eastAsia="es-ES_tradnl"/>
        </w:rPr>
        <w:t xml:space="preserve"> Se podrán realzar combos para ganar mas puntos, si la mezcla de colores es la adecuada.</w:t>
      </w:r>
    </w:p>
    <w:p w:rsidR="006B2F73" w:rsidRDefault="006B2F73" w:rsidP="009C22CB">
      <w:pPr>
        <w:rPr>
          <w:rFonts w:ascii="Abadi MT Condensed Light" w:hAnsi="Abadi MT Condensed Light"/>
          <w:sz w:val="20"/>
          <w:szCs w:val="20"/>
          <w:lang w:eastAsia="es-ES_tradnl"/>
        </w:rPr>
      </w:pPr>
    </w:p>
    <w:p w:rsidR="006B2F73" w:rsidRDefault="006B2F73" w:rsidP="009C22CB">
      <w:pPr>
        <w:rPr>
          <w:rFonts w:ascii="Abadi MT Condensed Light" w:hAnsi="Abadi MT Condensed Light"/>
          <w:sz w:val="20"/>
          <w:szCs w:val="20"/>
          <w:lang w:eastAsia="es-ES_tradnl"/>
        </w:rPr>
      </w:pPr>
      <w:r>
        <w:rPr>
          <w:rFonts w:ascii="Abadi MT Condensed Light" w:hAnsi="Abadi MT Condensed Light"/>
          <w:sz w:val="20"/>
          <w:szCs w:val="20"/>
          <w:lang w:eastAsia="es-ES_tradnl"/>
        </w:rPr>
        <w:t xml:space="preserve">El propósito del juego es </w:t>
      </w:r>
      <w:r w:rsidR="0072646E">
        <w:rPr>
          <w:rFonts w:ascii="Abadi MT Condensed Light" w:hAnsi="Abadi MT Condensed Light"/>
          <w:sz w:val="20"/>
          <w:szCs w:val="20"/>
          <w:lang w:eastAsia="es-ES_tradnl"/>
        </w:rPr>
        <w:t xml:space="preserve">conseguir la mejor </w:t>
      </w:r>
      <w:r w:rsidR="00A507F4">
        <w:rPr>
          <w:rFonts w:ascii="Abadi MT Condensed Light" w:hAnsi="Abadi MT Condensed Light"/>
          <w:sz w:val="20"/>
          <w:szCs w:val="20"/>
          <w:lang w:eastAsia="es-ES_tradnl"/>
        </w:rPr>
        <w:t>puntuación</w:t>
      </w:r>
      <w:r>
        <w:rPr>
          <w:rFonts w:ascii="Abadi MT Condensed Light" w:hAnsi="Abadi MT Condensed Light"/>
          <w:sz w:val="20"/>
          <w:szCs w:val="20"/>
          <w:lang w:eastAsia="es-ES_tradnl"/>
        </w:rPr>
        <w:t xml:space="preserve"> </w:t>
      </w:r>
      <w:r w:rsidR="00A507F4">
        <w:rPr>
          <w:rFonts w:ascii="Abadi MT Condensed Light" w:hAnsi="Abadi MT Condensed Light"/>
          <w:sz w:val="20"/>
          <w:szCs w:val="20"/>
          <w:lang w:eastAsia="es-ES_tradnl"/>
        </w:rPr>
        <w:t>en el</w:t>
      </w:r>
      <w:r>
        <w:rPr>
          <w:rFonts w:ascii="Abadi MT Condensed Light" w:hAnsi="Abadi MT Condensed Light"/>
          <w:sz w:val="20"/>
          <w:szCs w:val="20"/>
          <w:lang w:eastAsia="es-ES_tradnl"/>
        </w:rPr>
        <w:t xml:space="preserve"> ranking de Google Play.</w:t>
      </w:r>
    </w:p>
    <w:p w:rsidR="006B2F73" w:rsidRDefault="006B2F73" w:rsidP="009C22CB">
      <w:pPr>
        <w:rPr>
          <w:rFonts w:ascii="Abadi MT Condensed Light" w:hAnsi="Abadi MT Condensed Light"/>
          <w:sz w:val="20"/>
          <w:szCs w:val="20"/>
          <w:lang w:eastAsia="es-ES_tradnl"/>
        </w:rPr>
      </w:pPr>
    </w:p>
    <w:p w:rsidR="00C508B1" w:rsidRDefault="0072646E" w:rsidP="009C22CB">
      <w:pPr>
        <w:rPr>
          <w:rFonts w:ascii="Abadi MT Condensed Light" w:hAnsi="Abadi MT Condensed Light"/>
          <w:sz w:val="20"/>
          <w:szCs w:val="20"/>
          <w:lang w:eastAsia="es-ES_tradnl"/>
        </w:rPr>
      </w:pPr>
      <w:r w:rsidRPr="00C508B1">
        <w:rPr>
          <w:rFonts w:ascii="Abadi MT Condensed Light" w:hAnsi="Abadi MT Condensed Light"/>
          <w:b/>
          <w:sz w:val="20"/>
          <w:szCs w:val="20"/>
          <w:lang w:eastAsia="es-ES_tradnl"/>
        </w:rPr>
        <w:t>Subgénero</w:t>
      </w:r>
      <w:r w:rsidR="00C508B1">
        <w:rPr>
          <w:rFonts w:ascii="Abadi MT Condensed Light" w:hAnsi="Abadi MT Condensed Light"/>
          <w:sz w:val="20"/>
          <w:szCs w:val="20"/>
          <w:lang w:eastAsia="es-ES_tradnl"/>
        </w:rPr>
        <w:t>: Puzle</w:t>
      </w:r>
    </w:p>
    <w:p w:rsidR="0072646E" w:rsidRDefault="0072646E" w:rsidP="009C22CB">
      <w:pPr>
        <w:rPr>
          <w:rFonts w:ascii="Abadi MT Condensed Light" w:hAnsi="Abadi MT Condensed Light"/>
          <w:sz w:val="20"/>
          <w:szCs w:val="20"/>
          <w:lang w:eastAsia="es-ES_tradnl"/>
        </w:rPr>
      </w:pPr>
    </w:p>
    <w:p w:rsidR="006B2F73" w:rsidRDefault="00C508B1" w:rsidP="009C22CB">
      <w:pPr>
        <w:rPr>
          <w:rFonts w:ascii="Abadi MT Condensed Light" w:hAnsi="Abadi MT Condensed Light"/>
          <w:sz w:val="20"/>
          <w:szCs w:val="20"/>
          <w:lang w:eastAsia="es-ES_tradnl"/>
        </w:rPr>
      </w:pPr>
      <w:r w:rsidRPr="00C508B1">
        <w:rPr>
          <w:rFonts w:ascii="Abadi MT Condensed Light" w:hAnsi="Abadi MT Condensed Light"/>
          <w:b/>
          <w:sz w:val="20"/>
          <w:szCs w:val="20"/>
          <w:lang w:eastAsia="es-ES_tradnl"/>
        </w:rPr>
        <w:t>Referencias</w:t>
      </w:r>
      <w:r>
        <w:rPr>
          <w:rFonts w:ascii="Abadi MT Condensed Light" w:hAnsi="Abadi MT Condensed Light"/>
          <w:sz w:val="20"/>
          <w:szCs w:val="20"/>
          <w:lang w:eastAsia="es-ES_tradnl"/>
        </w:rPr>
        <w:t xml:space="preserve">: </w:t>
      </w:r>
      <w:r w:rsidR="006B2F73">
        <w:rPr>
          <w:rFonts w:ascii="Abadi MT Condensed Light" w:hAnsi="Abadi MT Condensed Light"/>
          <w:sz w:val="20"/>
          <w:szCs w:val="20"/>
          <w:lang w:eastAsia="es-ES_tradnl"/>
        </w:rPr>
        <w:t xml:space="preserve">Color Swap se basa en otros juegos </w:t>
      </w:r>
      <w:proofErr w:type="gramStart"/>
      <w:r w:rsidR="006B2F73">
        <w:rPr>
          <w:rFonts w:ascii="Abadi MT Condensed Light" w:hAnsi="Abadi MT Condensed Light"/>
          <w:sz w:val="20"/>
          <w:szCs w:val="20"/>
          <w:lang w:eastAsia="es-ES_tradnl"/>
        </w:rPr>
        <w:t>del mismo</w:t>
      </w:r>
      <w:proofErr w:type="gramEnd"/>
      <w:r w:rsidR="006B2F73">
        <w:rPr>
          <w:rFonts w:ascii="Abadi MT Condensed Light" w:hAnsi="Abadi MT Condensed Light"/>
          <w:sz w:val="20"/>
          <w:szCs w:val="20"/>
          <w:lang w:eastAsia="es-ES_tradnl"/>
        </w:rPr>
        <w:t xml:space="preserve"> genero como el </w:t>
      </w:r>
      <w:r w:rsidR="006901F7">
        <w:rPr>
          <w:rFonts w:ascii="Abadi MT Condensed Light" w:hAnsi="Abadi MT Condensed Light"/>
          <w:sz w:val="20"/>
          <w:szCs w:val="20"/>
          <w:lang w:eastAsia="es-ES_tradnl"/>
        </w:rPr>
        <w:t>mítico</w:t>
      </w:r>
      <w:r w:rsidR="006B2F73">
        <w:rPr>
          <w:rFonts w:ascii="Abadi MT Condensed Light" w:hAnsi="Abadi MT Condensed Light"/>
          <w:sz w:val="20"/>
          <w:szCs w:val="20"/>
          <w:lang w:eastAsia="es-ES_tradnl"/>
        </w:rPr>
        <w:t xml:space="preserve"> Tetris, </w:t>
      </w:r>
      <w:proofErr w:type="spellStart"/>
      <w:r w:rsidR="006B2F73">
        <w:rPr>
          <w:rFonts w:ascii="Abadi MT Condensed Light" w:hAnsi="Abadi MT Condensed Light"/>
          <w:sz w:val="20"/>
          <w:szCs w:val="20"/>
          <w:lang w:eastAsia="es-ES_tradnl"/>
        </w:rPr>
        <w:t>Puzzle</w:t>
      </w:r>
      <w:proofErr w:type="spellEnd"/>
      <w:r w:rsidR="006B2F73">
        <w:rPr>
          <w:rFonts w:ascii="Abadi MT Condensed Light" w:hAnsi="Abadi MT Condensed Light"/>
          <w:sz w:val="20"/>
          <w:szCs w:val="20"/>
          <w:lang w:eastAsia="es-ES_tradnl"/>
        </w:rPr>
        <w:t xml:space="preserve"> </w:t>
      </w:r>
      <w:proofErr w:type="spellStart"/>
      <w:r w:rsidR="006B2F73">
        <w:rPr>
          <w:rFonts w:ascii="Abadi MT Condensed Light" w:hAnsi="Abadi MT Condensed Light"/>
          <w:sz w:val="20"/>
          <w:szCs w:val="20"/>
          <w:lang w:eastAsia="es-ES_tradnl"/>
        </w:rPr>
        <w:t>Bobble</w:t>
      </w:r>
      <w:proofErr w:type="spellEnd"/>
      <w:r w:rsidR="006B2F73">
        <w:rPr>
          <w:rFonts w:ascii="Abadi MT Condensed Light" w:hAnsi="Abadi MT Condensed Light"/>
          <w:sz w:val="20"/>
          <w:szCs w:val="20"/>
          <w:lang w:eastAsia="es-ES_tradnl"/>
        </w:rPr>
        <w:t xml:space="preserve">, </w:t>
      </w:r>
      <w:proofErr w:type="spellStart"/>
      <w:r w:rsidR="006B2F73">
        <w:rPr>
          <w:rFonts w:ascii="Abadi MT Condensed Light" w:hAnsi="Abadi MT Condensed Light"/>
          <w:sz w:val="20"/>
          <w:szCs w:val="20"/>
          <w:lang w:eastAsia="es-ES_tradnl"/>
        </w:rPr>
        <w:t>Jewel</w:t>
      </w:r>
      <w:proofErr w:type="spellEnd"/>
      <w:r w:rsidR="006B2F73">
        <w:rPr>
          <w:rFonts w:ascii="Abadi MT Condensed Light" w:hAnsi="Abadi MT Condensed Light"/>
          <w:sz w:val="20"/>
          <w:szCs w:val="20"/>
          <w:lang w:eastAsia="es-ES_tradnl"/>
        </w:rPr>
        <w:t xml:space="preserve"> Master o el famosísimo Candy </w:t>
      </w:r>
      <w:proofErr w:type="spellStart"/>
      <w:r w:rsidR="006B2F73">
        <w:rPr>
          <w:rFonts w:ascii="Abadi MT Condensed Light" w:hAnsi="Abadi MT Condensed Light"/>
          <w:sz w:val="20"/>
          <w:szCs w:val="20"/>
          <w:lang w:eastAsia="es-ES_tradnl"/>
        </w:rPr>
        <w:t>Crush</w:t>
      </w:r>
      <w:proofErr w:type="spellEnd"/>
      <w:r w:rsidR="006B2F73">
        <w:rPr>
          <w:rFonts w:ascii="Abadi MT Condensed Light" w:hAnsi="Abadi MT Condensed Light"/>
          <w:sz w:val="20"/>
          <w:szCs w:val="20"/>
          <w:lang w:eastAsia="es-ES_tradnl"/>
        </w:rPr>
        <w:t>.</w:t>
      </w:r>
      <w:r w:rsidR="006901F7">
        <w:rPr>
          <w:rFonts w:ascii="Abadi MT Condensed Light" w:hAnsi="Abadi MT Condensed Light"/>
          <w:sz w:val="20"/>
          <w:szCs w:val="20"/>
          <w:lang w:eastAsia="es-ES_tradnl"/>
        </w:rPr>
        <w:t xml:space="preserve"> Todos ellos tratan en ir superando niveles con una mezcla o posicionamiento de las piezas de juego.</w:t>
      </w:r>
    </w:p>
    <w:p w:rsidR="006901F7" w:rsidRDefault="006901F7" w:rsidP="009C22CB">
      <w:pPr>
        <w:rPr>
          <w:rFonts w:ascii="Abadi MT Condensed Light" w:hAnsi="Abadi MT Condensed Light"/>
          <w:sz w:val="20"/>
          <w:szCs w:val="20"/>
          <w:lang w:eastAsia="es-ES_tradnl"/>
        </w:rPr>
      </w:pPr>
    </w:p>
    <w:p w:rsidR="006901F7" w:rsidRDefault="00C508B1" w:rsidP="009C22CB">
      <w:pPr>
        <w:rPr>
          <w:rFonts w:ascii="Abadi MT Condensed Light" w:hAnsi="Abadi MT Condensed Light"/>
          <w:sz w:val="20"/>
          <w:szCs w:val="20"/>
          <w:lang w:eastAsia="es-ES_tradnl"/>
        </w:rPr>
      </w:pPr>
      <w:r w:rsidRPr="00C508B1">
        <w:rPr>
          <w:rFonts w:ascii="Abadi MT Condensed Light" w:hAnsi="Abadi MT Condensed Light"/>
          <w:b/>
          <w:sz w:val="20"/>
          <w:szCs w:val="20"/>
          <w:lang w:eastAsia="es-ES_tradnl"/>
        </w:rPr>
        <w:t>Interacción Juego/Jugador</w:t>
      </w:r>
      <w:r>
        <w:rPr>
          <w:rFonts w:ascii="Abadi MT Condensed Light" w:hAnsi="Abadi MT Condensed Light"/>
          <w:sz w:val="20"/>
          <w:szCs w:val="20"/>
          <w:lang w:eastAsia="es-ES_tradnl"/>
        </w:rPr>
        <w:t xml:space="preserve">: </w:t>
      </w:r>
      <w:r w:rsidR="006901F7">
        <w:rPr>
          <w:rFonts w:ascii="Abadi MT Condensed Light" w:hAnsi="Abadi MT Condensed Light"/>
          <w:sz w:val="20"/>
          <w:szCs w:val="20"/>
          <w:lang w:eastAsia="es-ES_tradnl"/>
        </w:rPr>
        <w:t xml:space="preserve">El jugador interactúa con el juego mediante unas casillas de colores que van apareciendo en la </w:t>
      </w:r>
      <w:proofErr w:type="spellStart"/>
      <w:r w:rsidR="006901F7">
        <w:rPr>
          <w:rFonts w:ascii="Abadi MT Condensed Light" w:hAnsi="Abadi MT Condensed Light"/>
          <w:sz w:val="20"/>
          <w:szCs w:val="20"/>
          <w:lang w:eastAsia="es-ES_tradnl"/>
        </w:rPr>
        <w:t>grid</w:t>
      </w:r>
      <w:proofErr w:type="spellEnd"/>
      <w:r w:rsidR="006901F7">
        <w:rPr>
          <w:rFonts w:ascii="Abadi MT Condensed Light" w:hAnsi="Abadi MT Condensed Light"/>
          <w:sz w:val="20"/>
          <w:szCs w:val="20"/>
          <w:lang w:eastAsia="es-ES_tradnl"/>
        </w:rPr>
        <w:t>. Pero estos colores son solo los primarios (azul, amarillo y rojo) con los que puede formar colores secundarios (verde, lila y naranja) y con estos se pueden formar mas colores, los terciarios.</w:t>
      </w:r>
    </w:p>
    <w:p w:rsidR="006901F7" w:rsidRDefault="006901F7" w:rsidP="009C22CB">
      <w:pPr>
        <w:rPr>
          <w:rFonts w:ascii="Abadi MT Condensed Light" w:hAnsi="Abadi MT Condensed Light"/>
          <w:sz w:val="20"/>
          <w:szCs w:val="20"/>
          <w:lang w:eastAsia="es-ES_tradnl"/>
        </w:rPr>
      </w:pPr>
    </w:p>
    <w:p w:rsidR="006901F7" w:rsidRDefault="006901F7" w:rsidP="006901F7">
      <w:pPr>
        <w:jc w:val="center"/>
        <w:rPr>
          <w:rFonts w:ascii="Abadi MT Condensed Light" w:hAnsi="Abadi MT Condensed Light"/>
          <w:sz w:val="20"/>
          <w:szCs w:val="20"/>
          <w:lang w:eastAsia="es-ES_tradnl"/>
        </w:rPr>
      </w:pPr>
      <w:r>
        <w:rPr>
          <w:rFonts w:ascii="Abadi MT Condensed Light" w:hAnsi="Abadi MT Condensed Light"/>
          <w:noProof/>
          <w:sz w:val="20"/>
          <w:szCs w:val="20"/>
          <w:lang w:eastAsia="es-ES_tradnl"/>
        </w:rPr>
        <w:drawing>
          <wp:inline distT="0" distB="0" distL="0" distR="0">
            <wp:extent cx="2921000" cy="259442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3-19 a las 17.46.JPG"/>
                    <pic:cNvPicPr/>
                  </pic:nvPicPr>
                  <pic:blipFill>
                    <a:blip r:embed="rId10">
                      <a:extLst>
                        <a:ext uri="{28A0092B-C50C-407E-A947-70E740481C1C}">
                          <a14:useLocalDpi xmlns:a14="http://schemas.microsoft.com/office/drawing/2010/main" val="0"/>
                        </a:ext>
                      </a:extLst>
                    </a:blip>
                    <a:stretch>
                      <a:fillRect/>
                    </a:stretch>
                  </pic:blipFill>
                  <pic:spPr>
                    <a:xfrm>
                      <a:off x="0" y="0"/>
                      <a:ext cx="2934014" cy="2605988"/>
                    </a:xfrm>
                    <a:prstGeom prst="rect">
                      <a:avLst/>
                    </a:prstGeom>
                  </pic:spPr>
                </pic:pic>
              </a:graphicData>
            </a:graphic>
          </wp:inline>
        </w:drawing>
      </w:r>
    </w:p>
    <w:p w:rsidR="006901F7" w:rsidRPr="00B7715C" w:rsidRDefault="00B7715C" w:rsidP="006901F7">
      <w:pPr>
        <w:jc w:val="center"/>
        <w:rPr>
          <w:rFonts w:ascii="Abadi MT Condensed Light" w:hAnsi="Abadi MT Condensed Light"/>
          <w:sz w:val="18"/>
          <w:szCs w:val="18"/>
          <w:lang w:eastAsia="es-ES_tradnl"/>
        </w:rPr>
      </w:pPr>
      <w:r w:rsidRPr="00B7715C">
        <w:rPr>
          <w:rFonts w:ascii="Abadi MT Condensed Light" w:hAnsi="Abadi MT Condensed Light"/>
          <w:sz w:val="18"/>
          <w:szCs w:val="18"/>
          <w:lang w:eastAsia="es-ES_tradnl"/>
        </w:rPr>
        <w:t>Mezcla para conseguir c</w:t>
      </w:r>
      <w:r w:rsidR="006901F7" w:rsidRPr="00B7715C">
        <w:rPr>
          <w:rFonts w:ascii="Abadi MT Condensed Light" w:hAnsi="Abadi MT Condensed Light"/>
          <w:sz w:val="18"/>
          <w:szCs w:val="18"/>
          <w:lang w:eastAsia="es-ES_tradnl"/>
        </w:rPr>
        <w:t>olores secundarios</w:t>
      </w:r>
    </w:p>
    <w:p w:rsidR="006901F7" w:rsidRDefault="006901F7" w:rsidP="006901F7">
      <w:pPr>
        <w:jc w:val="center"/>
        <w:rPr>
          <w:rFonts w:ascii="Abadi MT Condensed Light" w:hAnsi="Abadi MT Condensed Light"/>
          <w:sz w:val="20"/>
          <w:szCs w:val="20"/>
          <w:lang w:eastAsia="es-ES_tradnl"/>
        </w:rPr>
      </w:pPr>
    </w:p>
    <w:p w:rsidR="006901F7" w:rsidRDefault="006901F7" w:rsidP="006901F7">
      <w:pPr>
        <w:jc w:val="center"/>
        <w:rPr>
          <w:rFonts w:ascii="Abadi MT Condensed Light" w:hAnsi="Abadi MT Condensed Light"/>
          <w:sz w:val="20"/>
          <w:szCs w:val="20"/>
          <w:lang w:eastAsia="es-ES_tradnl"/>
        </w:rPr>
      </w:pPr>
    </w:p>
    <w:p w:rsidR="006901F7" w:rsidRDefault="006901F7" w:rsidP="006901F7">
      <w:pPr>
        <w:jc w:val="center"/>
        <w:rPr>
          <w:rFonts w:ascii="Abadi MT Condensed Light" w:hAnsi="Abadi MT Condensed Light"/>
          <w:sz w:val="20"/>
          <w:szCs w:val="20"/>
          <w:lang w:eastAsia="es-ES_tradnl"/>
        </w:rPr>
      </w:pPr>
      <w:r>
        <w:rPr>
          <w:rFonts w:ascii="Abadi MT Condensed Light" w:hAnsi="Abadi MT Condensed Light"/>
          <w:noProof/>
          <w:sz w:val="20"/>
          <w:szCs w:val="20"/>
          <w:lang w:eastAsia="es-ES_tradnl"/>
        </w:rPr>
        <w:lastRenderedPageBreak/>
        <w:drawing>
          <wp:inline distT="0" distB="0" distL="0" distR="0">
            <wp:extent cx="2095500" cy="2716389"/>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3-19 a las 18.07.JPG"/>
                    <pic:cNvPicPr/>
                  </pic:nvPicPr>
                  <pic:blipFill>
                    <a:blip r:embed="rId11">
                      <a:extLst>
                        <a:ext uri="{28A0092B-C50C-407E-A947-70E740481C1C}">
                          <a14:useLocalDpi xmlns:a14="http://schemas.microsoft.com/office/drawing/2010/main" val="0"/>
                        </a:ext>
                      </a:extLst>
                    </a:blip>
                    <a:stretch>
                      <a:fillRect/>
                    </a:stretch>
                  </pic:blipFill>
                  <pic:spPr>
                    <a:xfrm>
                      <a:off x="0" y="0"/>
                      <a:ext cx="2099598" cy="2721701"/>
                    </a:xfrm>
                    <a:prstGeom prst="rect">
                      <a:avLst/>
                    </a:prstGeom>
                  </pic:spPr>
                </pic:pic>
              </a:graphicData>
            </a:graphic>
          </wp:inline>
        </w:drawing>
      </w:r>
    </w:p>
    <w:p w:rsidR="006901F7" w:rsidRPr="00B7715C" w:rsidRDefault="006901F7" w:rsidP="006901F7">
      <w:pPr>
        <w:jc w:val="center"/>
        <w:rPr>
          <w:rFonts w:ascii="Abadi MT Condensed Light" w:hAnsi="Abadi MT Condensed Light"/>
          <w:sz w:val="18"/>
          <w:szCs w:val="18"/>
          <w:lang w:eastAsia="es-ES_tradnl"/>
        </w:rPr>
      </w:pPr>
      <w:r w:rsidRPr="00B7715C">
        <w:rPr>
          <w:rFonts w:ascii="Abadi MT Condensed Light" w:hAnsi="Abadi MT Condensed Light"/>
          <w:sz w:val="18"/>
          <w:szCs w:val="18"/>
          <w:lang w:eastAsia="es-ES_tradnl"/>
        </w:rPr>
        <w:t>Rueda de colores primarios, secundarios y terciarios</w:t>
      </w:r>
    </w:p>
    <w:p w:rsidR="006901F7" w:rsidRDefault="006901F7" w:rsidP="006901F7">
      <w:pPr>
        <w:jc w:val="center"/>
        <w:rPr>
          <w:rFonts w:ascii="Abadi MT Condensed Light" w:hAnsi="Abadi MT Condensed Light"/>
          <w:sz w:val="20"/>
          <w:szCs w:val="20"/>
          <w:lang w:eastAsia="es-ES_tradnl"/>
        </w:rPr>
      </w:pPr>
    </w:p>
    <w:p w:rsidR="0096298A" w:rsidRDefault="006901F7" w:rsidP="009C22CB">
      <w:pPr>
        <w:rPr>
          <w:rFonts w:ascii="Abadi MT Condensed Light" w:hAnsi="Abadi MT Condensed Light"/>
          <w:sz w:val="20"/>
          <w:szCs w:val="20"/>
          <w:lang w:eastAsia="es-ES_tradnl"/>
        </w:rPr>
      </w:pPr>
      <w:r>
        <w:rPr>
          <w:rFonts w:ascii="Abadi MT Condensed Light" w:hAnsi="Abadi MT Condensed Light"/>
          <w:sz w:val="20"/>
          <w:szCs w:val="20"/>
          <w:lang w:eastAsia="es-ES_tradnl"/>
        </w:rPr>
        <w:t xml:space="preserve">Los colores van apareciendo </w:t>
      </w:r>
      <w:r w:rsidR="00C508B1">
        <w:rPr>
          <w:rFonts w:ascii="Abadi MT Condensed Light" w:hAnsi="Abadi MT Condensed Light"/>
          <w:sz w:val="20"/>
          <w:szCs w:val="20"/>
          <w:lang w:eastAsia="es-ES_tradnl"/>
        </w:rPr>
        <w:t xml:space="preserve">cada cierto tiempo, empezando por un color cada dos segundos, tiempo que irá reduciéndose a medida que supere niveles. </w:t>
      </w:r>
      <w:r w:rsidR="00B7715C">
        <w:rPr>
          <w:rFonts w:ascii="Abadi MT Condensed Light" w:hAnsi="Abadi MT Condensed Light"/>
          <w:sz w:val="20"/>
          <w:szCs w:val="20"/>
          <w:lang w:eastAsia="es-ES_tradnl"/>
        </w:rPr>
        <w:t>L</w:t>
      </w:r>
      <w:bookmarkStart w:id="1" w:name="_GoBack"/>
      <w:bookmarkEnd w:id="1"/>
      <w:r w:rsidR="00C508B1">
        <w:rPr>
          <w:rFonts w:ascii="Abadi MT Condensed Light" w:hAnsi="Abadi MT Condensed Light"/>
          <w:sz w:val="20"/>
          <w:szCs w:val="20"/>
          <w:lang w:eastAsia="es-ES_tradnl"/>
        </w:rPr>
        <w:t>os colores que se le piden formar al jugador serán cada vez mas complicados de conseguir, en los primeros niveles estos colores serán primarios y secundarios, para acabar siendo todos terciarios. La cantidad de estas casillas de colores van variando dependiendo del nivel, empezando por dos, hasta cinco, que es el máximo de casillas que puede haber en un nivel, aunque la cantidad de unidades que pueden pedirte, de cada color, es ilimitada y también varia de dificultad mientras el jugador va superando niveles.</w:t>
      </w:r>
    </w:p>
    <w:p w:rsidR="00C508B1" w:rsidRDefault="00C508B1" w:rsidP="009C22CB">
      <w:pPr>
        <w:rPr>
          <w:rFonts w:ascii="Abadi MT Condensed Light" w:hAnsi="Abadi MT Condensed Light"/>
          <w:sz w:val="20"/>
          <w:szCs w:val="20"/>
          <w:lang w:eastAsia="es-ES_tradnl"/>
        </w:rPr>
      </w:pPr>
    </w:p>
    <w:p w:rsidR="00C508B1" w:rsidRDefault="00C508B1" w:rsidP="009C22CB">
      <w:pPr>
        <w:rPr>
          <w:rFonts w:ascii="Abadi MT Condensed Light" w:hAnsi="Abadi MT Condensed Light"/>
          <w:sz w:val="20"/>
          <w:szCs w:val="20"/>
          <w:lang w:eastAsia="es-ES_tradnl"/>
        </w:rPr>
      </w:pPr>
      <w:r w:rsidRPr="00C508B1">
        <w:rPr>
          <w:rFonts w:ascii="Abadi MT Condensed Light" w:hAnsi="Abadi MT Condensed Light"/>
          <w:b/>
          <w:sz w:val="20"/>
          <w:szCs w:val="20"/>
          <w:lang w:eastAsia="es-ES_tradnl"/>
        </w:rPr>
        <w:t>Plataformas</w:t>
      </w:r>
      <w:r>
        <w:rPr>
          <w:rFonts w:ascii="Abadi MT Condensed Light" w:hAnsi="Abadi MT Condensed Light"/>
          <w:sz w:val="20"/>
          <w:szCs w:val="20"/>
          <w:lang w:eastAsia="es-ES_tradnl"/>
        </w:rPr>
        <w:t>: Android, iOS (próximamente).</w:t>
      </w:r>
    </w:p>
    <w:p w:rsidR="00C508B1" w:rsidRDefault="00C508B1" w:rsidP="009C22CB">
      <w:pPr>
        <w:rPr>
          <w:rFonts w:ascii="Abadi MT Condensed Light" w:hAnsi="Abadi MT Condensed Light"/>
          <w:sz w:val="20"/>
          <w:szCs w:val="20"/>
          <w:lang w:eastAsia="es-ES_tradnl"/>
        </w:rPr>
      </w:pPr>
    </w:p>
    <w:p w:rsidR="00C508B1" w:rsidRDefault="00C508B1" w:rsidP="009C22CB">
      <w:pPr>
        <w:rPr>
          <w:rFonts w:ascii="Abadi MT Condensed Light" w:hAnsi="Abadi MT Condensed Light"/>
          <w:sz w:val="20"/>
          <w:szCs w:val="20"/>
          <w:lang w:eastAsia="es-ES_tradnl"/>
        </w:rPr>
      </w:pPr>
      <w:r>
        <w:rPr>
          <w:rFonts w:ascii="Abadi MT Condensed Light" w:hAnsi="Abadi MT Condensed Light"/>
          <w:sz w:val="20"/>
          <w:szCs w:val="20"/>
          <w:lang w:eastAsia="es-ES_tradnl"/>
        </w:rPr>
        <w:t>El juego esta destinado al sistema operativo Android, ya que pretendo publicarlo en la Google Play una vez finalizado. También haré la versión, con el tiempo, para iOS, aunque la licencia de desarrollador de iOS, por su precio, puede esperar.</w:t>
      </w:r>
    </w:p>
    <w:p w:rsidR="001753F5" w:rsidRPr="0017440A" w:rsidRDefault="00CC3BF3" w:rsidP="0017440A">
      <w:pPr>
        <w:pStyle w:val="Ttulo1"/>
        <w:rPr>
          <w:rFonts w:ascii="Abadi MT Condensed Light" w:hAnsi="Abadi MT Condensed Light"/>
          <w:color w:val="000000" w:themeColor="text1"/>
          <w:u w:val="single"/>
        </w:rPr>
      </w:pPr>
      <w:bookmarkStart w:id="2" w:name="_Toc3836708"/>
      <w:r>
        <w:rPr>
          <w:rFonts w:ascii="Abadi MT Condensed Light" w:hAnsi="Abadi MT Condensed Light"/>
          <w:color w:val="000000" w:themeColor="text1"/>
          <w:u w:val="single"/>
        </w:rPr>
        <w:t>Conceptualización</w:t>
      </w:r>
      <w:bookmarkEnd w:id="2"/>
    </w:p>
    <w:p w:rsidR="001819C9" w:rsidRDefault="001819C9" w:rsidP="001819C9">
      <w:pPr>
        <w:rPr>
          <w:rFonts w:ascii="Abadi MT Condensed Light" w:eastAsia="Times New Roman" w:hAnsi="Abadi MT Condensed Light" w:cs="Times New Roman"/>
          <w:lang w:eastAsia="es-ES_tradnl"/>
        </w:rPr>
      </w:pPr>
    </w:p>
    <w:p w:rsidR="001825C9" w:rsidRDefault="0058256A" w:rsidP="0058256A">
      <w:pPr>
        <w:rPr>
          <w:rFonts w:ascii="Abadi MT Condensed Light" w:hAnsi="Abadi MT Condensed Light"/>
          <w:sz w:val="20"/>
          <w:szCs w:val="20"/>
          <w:lang w:eastAsia="es-ES_tradnl"/>
        </w:rPr>
      </w:pPr>
      <w:r>
        <w:rPr>
          <w:rFonts w:ascii="Abadi MT Condensed Light" w:hAnsi="Abadi MT Condensed Light"/>
          <w:sz w:val="20"/>
          <w:szCs w:val="20"/>
          <w:lang w:eastAsia="es-ES_tradnl"/>
        </w:rPr>
        <w:t>Los personajes han sido creados en Maya, desde su proceso de modelaje hasta el rigging y la animación. Los personajes los cree en papel, a mano, y teniendo en cuenta las medidas en proporción se llevo a cabo el modelaje con figuras básicas como cubos</w:t>
      </w:r>
      <w:r w:rsidR="006A5D39">
        <w:rPr>
          <w:rFonts w:ascii="Abadi MT Condensed Light" w:hAnsi="Abadi MT Condensed Light"/>
          <w:sz w:val="20"/>
          <w:szCs w:val="20"/>
          <w:lang w:eastAsia="es-ES_tradnl"/>
        </w:rPr>
        <w:t xml:space="preserve"> o cilindros, las texturas las realicé en </w:t>
      </w:r>
      <w:proofErr w:type="spellStart"/>
      <w:r w:rsidR="006A5D39">
        <w:rPr>
          <w:rFonts w:ascii="Abadi MT Condensed Light" w:hAnsi="Abadi MT Condensed Light"/>
          <w:sz w:val="20"/>
          <w:szCs w:val="20"/>
          <w:lang w:eastAsia="es-ES_tradnl"/>
        </w:rPr>
        <w:t>ZBrush</w:t>
      </w:r>
      <w:proofErr w:type="spellEnd"/>
      <w:r w:rsidR="006A5D39">
        <w:rPr>
          <w:rFonts w:ascii="Abadi MT Condensed Light" w:hAnsi="Abadi MT Condensed Light"/>
          <w:sz w:val="20"/>
          <w:szCs w:val="20"/>
          <w:lang w:eastAsia="es-ES_tradnl"/>
        </w:rPr>
        <w:t xml:space="preserve"> para probar ese sistema, después del resultado, aunque no ha sido del todo malo, he concluido que no </w:t>
      </w:r>
      <w:proofErr w:type="spellStart"/>
      <w:r w:rsidR="006A5D39">
        <w:rPr>
          <w:rFonts w:ascii="Abadi MT Condensed Light" w:hAnsi="Abadi MT Condensed Light"/>
          <w:sz w:val="20"/>
          <w:szCs w:val="20"/>
          <w:lang w:eastAsia="es-ES_tradnl"/>
        </w:rPr>
        <w:t>volveria</w:t>
      </w:r>
      <w:proofErr w:type="spellEnd"/>
      <w:r w:rsidR="006A5D39">
        <w:rPr>
          <w:rFonts w:ascii="Abadi MT Condensed Light" w:hAnsi="Abadi MT Condensed Light"/>
          <w:sz w:val="20"/>
          <w:szCs w:val="20"/>
          <w:lang w:eastAsia="es-ES_tradnl"/>
        </w:rPr>
        <w:t xml:space="preserve"> a utilizar </w:t>
      </w:r>
      <w:proofErr w:type="spellStart"/>
      <w:r w:rsidR="006A5D39">
        <w:rPr>
          <w:rFonts w:ascii="Abadi MT Condensed Light" w:hAnsi="Abadi MT Condensed Light"/>
          <w:sz w:val="20"/>
          <w:szCs w:val="20"/>
          <w:lang w:eastAsia="es-ES_tradnl"/>
        </w:rPr>
        <w:t>Zbrush</w:t>
      </w:r>
      <w:proofErr w:type="spellEnd"/>
      <w:r w:rsidR="006A5D39">
        <w:rPr>
          <w:rFonts w:ascii="Abadi MT Condensed Light" w:hAnsi="Abadi MT Condensed Light"/>
          <w:sz w:val="20"/>
          <w:szCs w:val="20"/>
          <w:lang w:eastAsia="es-ES_tradnl"/>
        </w:rPr>
        <w:t xml:space="preserve"> para esta </w:t>
      </w:r>
      <w:r w:rsidR="001825C9">
        <w:rPr>
          <w:rFonts w:ascii="Abadi MT Condensed Light" w:hAnsi="Abadi MT Condensed Light"/>
          <w:sz w:val="20"/>
          <w:szCs w:val="20"/>
          <w:lang w:eastAsia="es-ES_tradnl"/>
        </w:rPr>
        <w:t>tarea</w:t>
      </w:r>
      <w:r w:rsidR="006A5D39">
        <w:rPr>
          <w:rFonts w:ascii="Abadi MT Condensed Light" w:hAnsi="Abadi MT Condensed Light"/>
          <w:sz w:val="20"/>
          <w:szCs w:val="20"/>
          <w:lang w:eastAsia="es-ES_tradnl"/>
        </w:rPr>
        <w:t xml:space="preserve">. </w:t>
      </w:r>
    </w:p>
    <w:p w:rsidR="001825C9" w:rsidRDefault="001825C9" w:rsidP="0058256A">
      <w:pPr>
        <w:rPr>
          <w:rFonts w:ascii="Abadi MT Condensed Light" w:hAnsi="Abadi MT Condensed Light"/>
          <w:sz w:val="20"/>
          <w:szCs w:val="20"/>
          <w:lang w:eastAsia="es-ES_tradnl"/>
        </w:rPr>
      </w:pPr>
    </w:p>
    <w:p w:rsidR="00C435F3" w:rsidRDefault="001825C9" w:rsidP="0058256A">
      <w:pPr>
        <w:rPr>
          <w:rFonts w:ascii="Abadi MT Condensed Light" w:hAnsi="Abadi MT Condensed Light"/>
          <w:sz w:val="20"/>
          <w:szCs w:val="20"/>
          <w:lang w:eastAsia="es-ES_tradnl"/>
        </w:rPr>
      </w:pPr>
      <w:r>
        <w:rPr>
          <w:rFonts w:ascii="Abadi MT Condensed Light" w:hAnsi="Abadi MT Condensed Light"/>
          <w:sz w:val="20"/>
          <w:szCs w:val="20"/>
          <w:lang w:eastAsia="es-ES_tradnl"/>
        </w:rPr>
        <w:t>E</w:t>
      </w:r>
      <w:r w:rsidR="006A5D39">
        <w:rPr>
          <w:rFonts w:ascii="Abadi MT Condensed Light" w:hAnsi="Abadi MT Condensed Light"/>
          <w:sz w:val="20"/>
          <w:szCs w:val="20"/>
          <w:lang w:eastAsia="es-ES_tradnl"/>
        </w:rPr>
        <w:t xml:space="preserve">l proceso de rigging </w:t>
      </w:r>
      <w:r>
        <w:rPr>
          <w:rFonts w:ascii="Abadi MT Condensed Light" w:hAnsi="Abadi MT Condensed Light"/>
          <w:sz w:val="20"/>
          <w:szCs w:val="20"/>
          <w:lang w:eastAsia="es-ES_tradnl"/>
        </w:rPr>
        <w:t>lo realicé</w:t>
      </w:r>
      <w:r w:rsidR="006A5D39">
        <w:rPr>
          <w:rFonts w:ascii="Abadi MT Condensed Light" w:hAnsi="Abadi MT Condensed Light"/>
          <w:sz w:val="20"/>
          <w:szCs w:val="20"/>
          <w:lang w:eastAsia="es-ES_tradnl"/>
        </w:rPr>
        <w:t xml:space="preserve"> en versiones diferentes para cada uno de los robots, desde el rigging </w:t>
      </w:r>
      <w:r>
        <w:rPr>
          <w:rFonts w:ascii="Abadi MT Condensed Light" w:hAnsi="Abadi MT Condensed Light"/>
          <w:sz w:val="20"/>
          <w:szCs w:val="20"/>
          <w:lang w:eastAsia="es-ES_tradnl"/>
        </w:rPr>
        <w:t>automático</w:t>
      </w:r>
      <w:r w:rsidR="006A5D39">
        <w:rPr>
          <w:rFonts w:ascii="Abadi MT Condensed Light" w:hAnsi="Abadi MT Condensed Light"/>
          <w:sz w:val="20"/>
          <w:szCs w:val="20"/>
          <w:lang w:eastAsia="es-ES_tradnl"/>
        </w:rPr>
        <w:t xml:space="preserve"> en uno de ellos hasta todo el proceso manual detallado para el otro. Tengo que reconocer que el proceso </w:t>
      </w:r>
      <w:r>
        <w:rPr>
          <w:rFonts w:ascii="Abadi MT Condensed Light" w:hAnsi="Abadi MT Condensed Light"/>
          <w:sz w:val="20"/>
          <w:szCs w:val="20"/>
          <w:lang w:eastAsia="es-ES_tradnl"/>
        </w:rPr>
        <w:t>automático</w:t>
      </w:r>
      <w:r w:rsidR="006A5D39">
        <w:rPr>
          <w:rFonts w:ascii="Abadi MT Condensed Light" w:hAnsi="Abadi MT Condensed Light"/>
          <w:sz w:val="20"/>
          <w:szCs w:val="20"/>
          <w:lang w:eastAsia="es-ES_tradnl"/>
        </w:rPr>
        <w:t>, llevado a cabo en el robot verde</w:t>
      </w:r>
      <w:r>
        <w:rPr>
          <w:rFonts w:ascii="Abadi MT Condensed Light" w:hAnsi="Abadi MT Condensed Light"/>
          <w:sz w:val="20"/>
          <w:szCs w:val="20"/>
          <w:lang w:eastAsia="es-ES_tradnl"/>
        </w:rPr>
        <w:t>, fue mucho mas rápido, pero el proceso manual que utilicé para el robot rojo fue mucho mas preciso, permitiéndome detallar mejor el proceso de pesado, por ejemplo. En conclusión, en los próximos personajes que tenga que crear, este proceso lo realizaré manualmente, es mucho mas largo y tedioso, pero se consigue un resultado mucho mas realista.</w:t>
      </w:r>
    </w:p>
    <w:p w:rsidR="001825C9" w:rsidRDefault="001825C9" w:rsidP="0058256A">
      <w:pPr>
        <w:rPr>
          <w:rFonts w:ascii="Abadi MT Condensed Light" w:hAnsi="Abadi MT Condensed Light"/>
          <w:sz w:val="20"/>
          <w:szCs w:val="20"/>
          <w:lang w:eastAsia="es-ES_tradnl"/>
        </w:rPr>
      </w:pPr>
    </w:p>
    <w:p w:rsidR="001825C9" w:rsidRDefault="001825C9" w:rsidP="0058256A">
      <w:pPr>
        <w:rPr>
          <w:rFonts w:ascii="Abadi MT Condensed Light" w:hAnsi="Abadi MT Condensed Light"/>
          <w:sz w:val="20"/>
          <w:szCs w:val="20"/>
          <w:lang w:eastAsia="es-ES_tradnl"/>
        </w:rPr>
      </w:pPr>
      <w:r>
        <w:rPr>
          <w:rFonts w:ascii="Abadi MT Condensed Light" w:hAnsi="Abadi MT Condensed Light"/>
          <w:sz w:val="20"/>
          <w:szCs w:val="20"/>
          <w:lang w:eastAsia="es-ES_tradnl"/>
        </w:rPr>
        <w:t xml:space="preserve">Finalmente están las animaciones, decidí realizarlas en Maya y la verdad es que me sorprendió la simplicidad del programa para realizarlas, no tuve prácticamente dificultades para construirlas y, gracias al pesado que realicé junto al rigging, me permitió que las animaciones fueran mas realistas y no se “escaparan” muchos vértices al probar movimientos. </w:t>
      </w:r>
      <w:r w:rsidR="00274673">
        <w:rPr>
          <w:rFonts w:ascii="Abadi MT Condensed Light" w:hAnsi="Abadi MT Condensed Light"/>
          <w:sz w:val="20"/>
          <w:szCs w:val="20"/>
          <w:lang w:eastAsia="es-ES_tradnl"/>
        </w:rPr>
        <w:t xml:space="preserve">Aun y así tengo mucho que mejorar, pero sobretodo que los tres pasos van muy relacionados, por lo que un modelador tiene que dejar muy bien preparado el proyecto para el </w:t>
      </w:r>
      <w:proofErr w:type="spellStart"/>
      <w:r w:rsidR="00274673">
        <w:rPr>
          <w:rFonts w:ascii="Abadi MT Condensed Light" w:hAnsi="Abadi MT Condensed Light"/>
          <w:sz w:val="20"/>
          <w:szCs w:val="20"/>
          <w:lang w:eastAsia="es-ES_tradnl"/>
        </w:rPr>
        <w:t>rigger</w:t>
      </w:r>
      <w:proofErr w:type="spellEnd"/>
      <w:r w:rsidR="00274673">
        <w:rPr>
          <w:rFonts w:ascii="Abadi MT Condensed Light" w:hAnsi="Abadi MT Condensed Light"/>
          <w:sz w:val="20"/>
          <w:szCs w:val="20"/>
          <w:lang w:eastAsia="es-ES_tradnl"/>
        </w:rPr>
        <w:t xml:space="preserve"> y este, a la vez dejarlo muy bien preparado para el animador, ya </w:t>
      </w:r>
      <w:r w:rsidR="00274673">
        <w:rPr>
          <w:rFonts w:ascii="Abadi MT Condensed Light" w:hAnsi="Abadi MT Condensed Light"/>
          <w:sz w:val="20"/>
          <w:szCs w:val="20"/>
          <w:lang w:eastAsia="es-ES_tradnl"/>
        </w:rPr>
        <w:lastRenderedPageBreak/>
        <w:t>que los tres apartados van muy ligados, me ha sorprendido mucho que tengan tanta relación entre ellos.</w:t>
      </w:r>
    </w:p>
    <w:p w:rsidR="001825C9" w:rsidRDefault="001825C9" w:rsidP="0058256A">
      <w:pPr>
        <w:rPr>
          <w:rFonts w:ascii="Abadi MT Condensed Light" w:hAnsi="Abadi MT Condensed Light"/>
          <w:sz w:val="20"/>
          <w:szCs w:val="20"/>
          <w:lang w:eastAsia="es-ES_tradnl"/>
        </w:rPr>
      </w:pPr>
    </w:p>
    <w:p w:rsidR="001825C9" w:rsidRDefault="001825C9" w:rsidP="0058256A">
      <w:pPr>
        <w:rPr>
          <w:rFonts w:ascii="Abadi MT Condensed Light" w:hAnsi="Abadi MT Condensed Light"/>
          <w:sz w:val="20"/>
          <w:szCs w:val="20"/>
          <w:lang w:eastAsia="es-ES_tradnl"/>
        </w:rPr>
      </w:pPr>
      <w:r>
        <w:rPr>
          <w:rFonts w:ascii="Abadi MT Condensed Light" w:hAnsi="Abadi MT Condensed Light"/>
          <w:sz w:val="20"/>
          <w:szCs w:val="20"/>
          <w:lang w:eastAsia="es-ES_tradnl"/>
        </w:rPr>
        <w:t xml:space="preserve">La conclusión que saco de todo el proceso de creación de personajes es que una </w:t>
      </w:r>
      <w:r w:rsidR="00282CB2">
        <w:rPr>
          <w:rFonts w:ascii="Abadi MT Condensed Light" w:hAnsi="Abadi MT Condensed Light"/>
          <w:sz w:val="20"/>
          <w:szCs w:val="20"/>
          <w:lang w:eastAsia="es-ES_tradnl"/>
        </w:rPr>
        <w:t>acción</w:t>
      </w:r>
      <w:r>
        <w:rPr>
          <w:rFonts w:ascii="Abadi MT Condensed Light" w:hAnsi="Abadi MT Condensed Light"/>
          <w:sz w:val="20"/>
          <w:szCs w:val="20"/>
          <w:lang w:eastAsia="es-ES_tradnl"/>
        </w:rPr>
        <w:t xml:space="preserve"> viene muy ligada con la anterior, es decir, he tenido que modificar muchas cosas de una entrega anterior para realizar la siguiente. El proceso de rigging dependía de que algunas partes del modelaje estuvieran enganchadas </w:t>
      </w:r>
      <w:r w:rsidR="00282CB2">
        <w:rPr>
          <w:rFonts w:ascii="Abadi MT Condensed Light" w:hAnsi="Abadi MT Condensed Light"/>
          <w:sz w:val="20"/>
          <w:szCs w:val="20"/>
          <w:lang w:eastAsia="es-ES_tradnl"/>
        </w:rPr>
        <w:t xml:space="preserve">y no se separaran al moverse, así como para las animaciones tenias que tener muy en cuenta el tamaño y disposición de los </w:t>
      </w:r>
      <w:proofErr w:type="spellStart"/>
      <w:r w:rsidR="00282CB2">
        <w:rPr>
          <w:rFonts w:ascii="Abadi MT Condensed Light" w:hAnsi="Abadi MT Condensed Light"/>
          <w:sz w:val="20"/>
          <w:szCs w:val="20"/>
          <w:lang w:eastAsia="es-ES_tradnl"/>
        </w:rPr>
        <w:t>joints</w:t>
      </w:r>
      <w:proofErr w:type="spellEnd"/>
      <w:r w:rsidR="00282CB2">
        <w:rPr>
          <w:rFonts w:ascii="Abadi MT Condensed Light" w:hAnsi="Abadi MT Condensed Light"/>
          <w:sz w:val="20"/>
          <w:szCs w:val="20"/>
          <w:lang w:eastAsia="es-ES_tradnl"/>
        </w:rPr>
        <w:t>. En esta practica he tenido la gran suerte de aprender de muchos de los errores que he tenido, y creo que me ha dejado muy preparado para crear mis próximos personajes con mucho mas detalle.</w:t>
      </w:r>
    </w:p>
    <w:p w:rsidR="00C435F3" w:rsidRDefault="00C435F3" w:rsidP="00C435F3">
      <w:pPr>
        <w:rPr>
          <w:rFonts w:ascii="Abadi MT Condensed Light" w:hAnsi="Abadi MT Condensed Light"/>
          <w:sz w:val="20"/>
          <w:szCs w:val="20"/>
          <w:lang w:eastAsia="es-ES_tradnl"/>
        </w:rPr>
      </w:pPr>
    </w:p>
    <w:p w:rsidR="00C435F3" w:rsidRPr="00C435F3" w:rsidRDefault="00CC3BF3" w:rsidP="00C435F3">
      <w:pPr>
        <w:pStyle w:val="Ttulo1"/>
        <w:rPr>
          <w:rFonts w:ascii="Abadi MT Condensed Light" w:hAnsi="Abadi MT Condensed Light"/>
          <w:color w:val="000000" w:themeColor="text1"/>
          <w:u w:val="single"/>
        </w:rPr>
      </w:pPr>
      <w:bookmarkStart w:id="3" w:name="_Toc3836709"/>
      <w:r>
        <w:rPr>
          <w:rFonts w:ascii="Abadi MT Condensed Light" w:hAnsi="Abadi MT Condensed Light"/>
          <w:color w:val="000000" w:themeColor="text1"/>
          <w:u w:val="single"/>
        </w:rPr>
        <w:t xml:space="preserve">Desarrollo y </w:t>
      </w:r>
      <w:proofErr w:type="spellStart"/>
      <w:r>
        <w:rPr>
          <w:rFonts w:ascii="Abadi MT Condensed Light" w:hAnsi="Abadi MT Condensed Light"/>
          <w:color w:val="000000" w:themeColor="text1"/>
          <w:u w:val="single"/>
        </w:rPr>
        <w:t>RoadMap</w:t>
      </w:r>
      <w:bookmarkEnd w:id="3"/>
      <w:proofErr w:type="spellEnd"/>
    </w:p>
    <w:p w:rsidR="00C435F3" w:rsidRDefault="00C435F3" w:rsidP="001819C9">
      <w:pPr>
        <w:rPr>
          <w:rFonts w:ascii="Abadi MT Condensed Light" w:hAnsi="Abadi MT Condensed Light"/>
          <w:sz w:val="20"/>
          <w:szCs w:val="20"/>
          <w:lang w:eastAsia="es-ES_tradnl"/>
        </w:rPr>
      </w:pPr>
    </w:p>
    <w:p w:rsidR="000908FB" w:rsidRDefault="001825C9" w:rsidP="00282CB2">
      <w:pPr>
        <w:rPr>
          <w:rFonts w:ascii="Abadi MT Condensed Light" w:hAnsi="Abadi MT Condensed Light"/>
          <w:sz w:val="20"/>
          <w:szCs w:val="20"/>
          <w:lang w:eastAsia="es-ES_tradnl"/>
        </w:rPr>
      </w:pPr>
      <w:r>
        <w:rPr>
          <w:rFonts w:ascii="Abadi MT Condensed Light" w:hAnsi="Abadi MT Condensed Light"/>
          <w:sz w:val="20"/>
          <w:szCs w:val="20"/>
          <w:lang w:eastAsia="es-ES_tradnl"/>
        </w:rPr>
        <w:t xml:space="preserve">El juego tendría potencial si se trabajara con mas tiempo y con mas equipo. La </w:t>
      </w:r>
      <w:r w:rsidR="00282CB2">
        <w:rPr>
          <w:rFonts w:ascii="Abadi MT Condensed Light" w:hAnsi="Abadi MT Condensed Light"/>
          <w:sz w:val="20"/>
          <w:szCs w:val="20"/>
          <w:lang w:eastAsia="es-ES_tradnl"/>
        </w:rPr>
        <w:t>creación</w:t>
      </w:r>
      <w:r>
        <w:rPr>
          <w:rFonts w:ascii="Abadi MT Condensed Light" w:hAnsi="Abadi MT Condensed Light"/>
          <w:sz w:val="20"/>
          <w:szCs w:val="20"/>
          <w:lang w:eastAsia="es-ES_tradnl"/>
        </w:rPr>
        <w:t xml:space="preserve"> de nuevos personajes, muchos mas movimientos/animaciones para cada uno de ellos, mas opciones de ataque o de defensa y mejor definidas.</w:t>
      </w:r>
      <w:r w:rsidR="00C435F3">
        <w:rPr>
          <w:rFonts w:ascii="Abadi MT Condensed Light" w:hAnsi="Abadi MT Condensed Light"/>
          <w:sz w:val="20"/>
          <w:szCs w:val="20"/>
          <w:lang w:eastAsia="es-ES_tradnl"/>
        </w:rPr>
        <w:t xml:space="preserve"> </w:t>
      </w:r>
      <w:r w:rsidR="00282CB2">
        <w:rPr>
          <w:rFonts w:ascii="Abadi MT Condensed Light" w:hAnsi="Abadi MT Condensed Light"/>
          <w:sz w:val="20"/>
          <w:szCs w:val="20"/>
          <w:lang w:eastAsia="es-ES_tradnl"/>
        </w:rPr>
        <w:t xml:space="preserve">Implementar un sistema de multijugador online y </w:t>
      </w:r>
      <w:proofErr w:type="gramStart"/>
      <w:r w:rsidR="00282CB2">
        <w:rPr>
          <w:rFonts w:ascii="Abadi MT Condensed Light" w:hAnsi="Abadi MT Condensed Light"/>
          <w:sz w:val="20"/>
          <w:szCs w:val="20"/>
          <w:lang w:eastAsia="es-ES_tradnl"/>
        </w:rPr>
        <w:t>darle</w:t>
      </w:r>
      <w:proofErr w:type="gramEnd"/>
      <w:r w:rsidR="00282CB2">
        <w:rPr>
          <w:rFonts w:ascii="Abadi MT Condensed Light" w:hAnsi="Abadi MT Condensed Light"/>
          <w:sz w:val="20"/>
          <w:szCs w:val="20"/>
          <w:lang w:eastAsia="es-ES_tradnl"/>
        </w:rPr>
        <w:t xml:space="preserve"> mas personalidad a los personajes con diferentes sistemas de animación o golpes propios para cada uno de ellos.</w:t>
      </w:r>
    </w:p>
    <w:p w:rsidR="00282CB2" w:rsidRDefault="00282CB2" w:rsidP="00282CB2">
      <w:pPr>
        <w:rPr>
          <w:rFonts w:ascii="Abadi MT Condensed Light" w:hAnsi="Abadi MT Condensed Light"/>
          <w:sz w:val="20"/>
          <w:szCs w:val="20"/>
          <w:lang w:eastAsia="es-ES_tradnl"/>
        </w:rPr>
      </w:pPr>
    </w:p>
    <w:p w:rsidR="00282CB2" w:rsidRDefault="00282CB2" w:rsidP="00282CB2">
      <w:pPr>
        <w:rPr>
          <w:rFonts w:ascii="Abadi MT Condensed Light" w:hAnsi="Abadi MT Condensed Light"/>
          <w:sz w:val="20"/>
          <w:szCs w:val="20"/>
          <w:lang w:eastAsia="es-ES_tradnl"/>
        </w:rPr>
      </w:pPr>
      <w:r>
        <w:rPr>
          <w:rFonts w:ascii="Abadi MT Condensed Light" w:hAnsi="Abadi MT Condensed Light"/>
          <w:sz w:val="20"/>
          <w:szCs w:val="20"/>
          <w:lang w:eastAsia="es-ES_tradnl"/>
        </w:rPr>
        <w:t>En este tipo de juegos cuenta muchísimo el proceso de modelaje, rigging y animación, ya que, lo mas importante en juegos de este genero, son los gráficos y movimientos de los personajes, en contra de otros géneros donde basta que el personaje simplemente camine y salte.</w:t>
      </w: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43674A" w:rsidRDefault="0043674A" w:rsidP="0043674A">
      <w:pPr>
        <w:rPr>
          <w:rFonts w:ascii="Abadi MT Condensed Light" w:hAnsi="Abadi MT Condensed Light"/>
          <w:sz w:val="20"/>
          <w:szCs w:val="20"/>
          <w:lang w:eastAsia="es-ES_tradnl"/>
        </w:rPr>
      </w:pPr>
    </w:p>
    <w:p w:rsidR="00420A7A" w:rsidRDefault="00420A7A" w:rsidP="00040A3D">
      <w:pPr>
        <w:jc w:val="right"/>
        <w:rPr>
          <w:rFonts w:ascii="Abadi MT Condensed Light" w:hAnsi="Abadi MT Condensed Light"/>
          <w:sz w:val="20"/>
          <w:szCs w:val="20"/>
          <w:lang w:eastAsia="es-ES_tradnl"/>
        </w:rPr>
      </w:pPr>
      <w:r w:rsidRPr="00040A3D">
        <w:rPr>
          <w:rFonts w:ascii="Abadi MT Condensed Light" w:hAnsi="Abadi MT Condensed Light"/>
          <w:sz w:val="20"/>
          <w:szCs w:val="20"/>
          <w:lang w:eastAsia="es-ES_tradnl"/>
        </w:rPr>
        <w:t xml:space="preserve">David Masnou Mayoral, </w:t>
      </w:r>
      <w:r w:rsidR="00F74B49">
        <w:rPr>
          <w:rFonts w:ascii="Abadi MT Condensed Light" w:hAnsi="Abadi MT Condensed Light"/>
          <w:sz w:val="20"/>
          <w:szCs w:val="20"/>
          <w:lang w:eastAsia="es-ES_tradnl"/>
        </w:rPr>
        <w:t>10</w:t>
      </w:r>
      <w:r w:rsidR="006B2CE1" w:rsidRPr="00040A3D">
        <w:rPr>
          <w:rFonts w:ascii="Abadi MT Condensed Light" w:hAnsi="Abadi MT Condensed Light"/>
          <w:sz w:val="20"/>
          <w:szCs w:val="20"/>
          <w:lang w:eastAsia="es-ES_tradnl"/>
        </w:rPr>
        <w:t xml:space="preserve"> </w:t>
      </w:r>
      <w:r w:rsidRPr="00040A3D">
        <w:rPr>
          <w:rFonts w:ascii="Abadi MT Condensed Light" w:hAnsi="Abadi MT Condensed Light"/>
          <w:sz w:val="20"/>
          <w:szCs w:val="20"/>
          <w:lang w:eastAsia="es-ES_tradnl"/>
        </w:rPr>
        <w:t xml:space="preserve">de </w:t>
      </w:r>
      <w:r w:rsidR="00F74B49">
        <w:rPr>
          <w:rFonts w:ascii="Abadi MT Condensed Light" w:hAnsi="Abadi MT Condensed Light"/>
          <w:sz w:val="20"/>
          <w:szCs w:val="20"/>
          <w:lang w:eastAsia="es-ES_tradnl"/>
        </w:rPr>
        <w:t>febrero</w:t>
      </w:r>
      <w:r w:rsidRPr="00040A3D">
        <w:rPr>
          <w:rFonts w:ascii="Abadi MT Condensed Light" w:hAnsi="Abadi MT Condensed Light"/>
          <w:sz w:val="20"/>
          <w:szCs w:val="20"/>
          <w:lang w:eastAsia="es-ES_tradnl"/>
        </w:rPr>
        <w:t xml:space="preserve"> del 201</w:t>
      </w:r>
      <w:r w:rsidR="00C94A0C">
        <w:rPr>
          <w:rFonts w:ascii="Abadi MT Condensed Light" w:hAnsi="Abadi MT Condensed Light"/>
          <w:sz w:val="20"/>
          <w:szCs w:val="20"/>
          <w:lang w:eastAsia="es-ES_tradnl"/>
        </w:rPr>
        <w:t>9</w:t>
      </w: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420A7A" w:rsidRPr="00A02431" w:rsidRDefault="00420A7A" w:rsidP="00420A7A">
      <w:pPr>
        <w:rPr>
          <w:sz w:val="20"/>
          <w:szCs w:val="20"/>
        </w:rPr>
      </w:pPr>
    </w:p>
    <w:sectPr w:rsidR="00420A7A" w:rsidRPr="00A02431" w:rsidSect="00C7353A">
      <w:headerReference w:type="default" r:id="rId12"/>
      <w:footerReference w:type="even" r:id="rId13"/>
      <w:footerReference w:type="default" r:id="rId14"/>
      <w:pgSz w:w="11900" w:h="16840"/>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A30" w:rsidRDefault="00180A30" w:rsidP="00C7353A">
      <w:r>
        <w:separator/>
      </w:r>
    </w:p>
  </w:endnote>
  <w:endnote w:type="continuationSeparator" w:id="0">
    <w:p w:rsidR="00180A30" w:rsidRDefault="00180A30" w:rsidP="00C73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SL_Jupiter">
    <w:altName w:val="Calibri"/>
    <w:charset w:val="00"/>
    <w:family w:val="auto"/>
    <w:pitch w:val="variable"/>
    <w:sig w:usb0="00000003" w:usb1="00000000" w:usb2="00000000" w:usb3="00000000" w:csb0="00000001" w:csb1="00000000"/>
  </w:font>
  <w:font w:name="Abadi MT Condensed Light">
    <w:altName w:val="Calibri"/>
    <w:charset w:val="4D"/>
    <w:family w:val="swiss"/>
    <w:pitch w:val="variable"/>
    <w:sig w:usb0="00000003" w:usb1="00000000" w:usb2="00000000" w:usb3="00000000" w:csb0="00000001" w:csb1="00000000"/>
  </w:font>
  <w:font w:name="Comic Kings">
    <w:altName w:val="Calibri"/>
    <w:charset w:val="00"/>
    <w:family w:val="auto"/>
    <w:pitch w:val="variable"/>
    <w:sig w:usb0="80000083" w:usb1="0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45583888"/>
      <w:docPartObj>
        <w:docPartGallery w:val="Page Numbers (Bottom of Page)"/>
        <w:docPartUnique/>
      </w:docPartObj>
    </w:sdtPr>
    <w:sdtEndPr>
      <w:rPr>
        <w:rStyle w:val="Nmerodepgina"/>
      </w:rPr>
    </w:sdtEndPr>
    <w:sdtContent>
      <w:p w:rsidR="00657E35" w:rsidRDefault="00657E35" w:rsidP="00A758D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57E35" w:rsidRDefault="00657E35" w:rsidP="00657E3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Fonts w:ascii="Comic Kings" w:hAnsi="Comic Kings"/>
      </w:rPr>
      <w:id w:val="371816641"/>
      <w:docPartObj>
        <w:docPartGallery w:val="Page Numbers (Bottom of Page)"/>
        <w:docPartUnique/>
      </w:docPartObj>
    </w:sdtPr>
    <w:sdtEndPr>
      <w:rPr>
        <w:rStyle w:val="Nmerodepgina"/>
      </w:rPr>
    </w:sdtEndPr>
    <w:sdtContent>
      <w:p w:rsidR="00657E35" w:rsidRPr="00657E35" w:rsidRDefault="00657E35" w:rsidP="00657E35">
        <w:pPr>
          <w:pStyle w:val="Piedepgina"/>
          <w:framePr w:wrap="none" w:vAnchor="text" w:hAnchor="page" w:x="10171" w:y="1"/>
          <w:rPr>
            <w:rStyle w:val="Nmerodepgina"/>
            <w:rFonts w:ascii="Comic Kings" w:hAnsi="Comic Kings"/>
          </w:rPr>
        </w:pPr>
        <w:r w:rsidRPr="00657E35">
          <w:rPr>
            <w:rStyle w:val="Nmerodepgina"/>
            <w:rFonts w:ascii="Comic Kings" w:hAnsi="Comic Kings"/>
          </w:rPr>
          <w:fldChar w:fldCharType="begin"/>
        </w:r>
        <w:r w:rsidRPr="00657E35">
          <w:rPr>
            <w:rStyle w:val="Nmerodepgina"/>
            <w:rFonts w:ascii="Comic Kings" w:hAnsi="Comic Kings"/>
          </w:rPr>
          <w:instrText xml:space="preserve"> PAGE </w:instrText>
        </w:r>
        <w:r w:rsidRPr="00657E35">
          <w:rPr>
            <w:rStyle w:val="Nmerodepgina"/>
            <w:rFonts w:ascii="Comic Kings" w:hAnsi="Comic Kings"/>
          </w:rPr>
          <w:fldChar w:fldCharType="separate"/>
        </w:r>
        <w:r w:rsidRPr="00657E35">
          <w:rPr>
            <w:rStyle w:val="Nmerodepgina"/>
            <w:rFonts w:ascii="Comic Kings" w:hAnsi="Comic Kings"/>
            <w:noProof/>
          </w:rPr>
          <w:t>2</w:t>
        </w:r>
        <w:r w:rsidRPr="00657E35">
          <w:rPr>
            <w:rStyle w:val="Nmerodepgina"/>
            <w:rFonts w:ascii="Comic Kings" w:hAnsi="Comic Kings"/>
          </w:rPr>
          <w:fldChar w:fldCharType="end"/>
        </w:r>
      </w:p>
    </w:sdtContent>
  </w:sdt>
  <w:p w:rsidR="00657E35" w:rsidRDefault="00657E35" w:rsidP="00657E35">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A30" w:rsidRDefault="00180A30" w:rsidP="00C7353A">
      <w:r>
        <w:separator/>
      </w:r>
    </w:p>
  </w:footnote>
  <w:footnote w:type="continuationSeparator" w:id="0">
    <w:p w:rsidR="00180A30" w:rsidRDefault="00180A30" w:rsidP="00C73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A4A" w:rsidRPr="00657E35" w:rsidRDefault="00657E35" w:rsidP="00657E35">
    <w:pPr>
      <w:pStyle w:val="Encabezado"/>
      <w:jc w:val="right"/>
      <w:rPr>
        <w:color w:val="4472C4" w:themeColor="accent1"/>
      </w:rPr>
    </w:pPr>
    <w:r>
      <w:rPr>
        <w:color w:val="4472C4" w:themeColor="accent1"/>
      </w:rPr>
      <w:t xml:space="preserve">                                                    </w:t>
    </w:r>
    <w:r>
      <w:rPr>
        <w:noProof/>
        <w:color w:val="4472C4" w:themeColor="accent1"/>
      </w:rPr>
      <w:drawing>
        <wp:inline distT="0" distB="0" distL="0" distR="0">
          <wp:extent cx="1028700" cy="304263"/>
          <wp:effectExtent l="0" t="0" r="635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r_Swap.png"/>
                  <pic:cNvPicPr/>
                </pic:nvPicPr>
                <pic:blipFill>
                  <a:blip r:embed="rId1">
                    <a:extLst>
                      <a:ext uri="{28A0092B-C50C-407E-A947-70E740481C1C}">
                        <a14:useLocalDpi xmlns:a14="http://schemas.microsoft.com/office/drawing/2010/main" val="0"/>
                      </a:ext>
                    </a:extLst>
                  </a:blip>
                  <a:stretch>
                    <a:fillRect/>
                  </a:stretch>
                </pic:blipFill>
                <pic:spPr>
                  <a:xfrm>
                    <a:off x="0" y="0"/>
                    <a:ext cx="1028700" cy="304263"/>
                  </a:xfrm>
                  <a:prstGeom prst="rect">
                    <a:avLst/>
                  </a:prstGeom>
                </pic:spPr>
              </pic:pic>
            </a:graphicData>
          </a:graphic>
        </wp:inline>
      </w:drawing>
    </w:r>
  </w:p>
  <w:p w:rsidR="00A34A4A" w:rsidRPr="000C797B" w:rsidRDefault="00A34A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72C88"/>
    <w:multiLevelType w:val="hybridMultilevel"/>
    <w:tmpl w:val="615C80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1F51FAA"/>
    <w:multiLevelType w:val="hybridMultilevel"/>
    <w:tmpl w:val="3BE058E2"/>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5B0B70D3"/>
    <w:multiLevelType w:val="hybridMultilevel"/>
    <w:tmpl w:val="60365396"/>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5CAF014E"/>
    <w:multiLevelType w:val="hybridMultilevel"/>
    <w:tmpl w:val="E998287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3A"/>
    <w:rsid w:val="00004BE0"/>
    <w:rsid w:val="00011273"/>
    <w:rsid w:val="00040A3D"/>
    <w:rsid w:val="00062368"/>
    <w:rsid w:val="000908FB"/>
    <w:rsid w:val="000C797B"/>
    <w:rsid w:val="000D59A6"/>
    <w:rsid w:val="0013758C"/>
    <w:rsid w:val="00153F7B"/>
    <w:rsid w:val="0017440A"/>
    <w:rsid w:val="001753F5"/>
    <w:rsid w:val="00180A30"/>
    <w:rsid w:val="001819C9"/>
    <w:rsid w:val="001825C9"/>
    <w:rsid w:val="001D27ED"/>
    <w:rsid w:val="001D481B"/>
    <w:rsid w:val="0027232E"/>
    <w:rsid w:val="00274673"/>
    <w:rsid w:val="0027758E"/>
    <w:rsid w:val="00282CB2"/>
    <w:rsid w:val="0038252F"/>
    <w:rsid w:val="003A0B34"/>
    <w:rsid w:val="003D15C9"/>
    <w:rsid w:val="003E382B"/>
    <w:rsid w:val="00407EF1"/>
    <w:rsid w:val="00410633"/>
    <w:rsid w:val="00420A7A"/>
    <w:rsid w:val="00421189"/>
    <w:rsid w:val="0043674A"/>
    <w:rsid w:val="0045182A"/>
    <w:rsid w:val="004807F3"/>
    <w:rsid w:val="004A71C3"/>
    <w:rsid w:val="004B361D"/>
    <w:rsid w:val="004F0C12"/>
    <w:rsid w:val="004F5B66"/>
    <w:rsid w:val="00522078"/>
    <w:rsid w:val="005371B1"/>
    <w:rsid w:val="005439F8"/>
    <w:rsid w:val="005548EA"/>
    <w:rsid w:val="00556ECC"/>
    <w:rsid w:val="00560DD7"/>
    <w:rsid w:val="0058256A"/>
    <w:rsid w:val="005B0E93"/>
    <w:rsid w:val="005B12BA"/>
    <w:rsid w:val="005B2162"/>
    <w:rsid w:val="005C4E05"/>
    <w:rsid w:val="005F26F7"/>
    <w:rsid w:val="00625344"/>
    <w:rsid w:val="0063550D"/>
    <w:rsid w:val="00657E35"/>
    <w:rsid w:val="006901F7"/>
    <w:rsid w:val="006A1D82"/>
    <w:rsid w:val="006A5D39"/>
    <w:rsid w:val="006B2CE1"/>
    <w:rsid w:val="006B2F73"/>
    <w:rsid w:val="006E7F26"/>
    <w:rsid w:val="007062B8"/>
    <w:rsid w:val="0072646E"/>
    <w:rsid w:val="0074340D"/>
    <w:rsid w:val="00763E7C"/>
    <w:rsid w:val="007722BA"/>
    <w:rsid w:val="00796CF1"/>
    <w:rsid w:val="007C4B8D"/>
    <w:rsid w:val="007E6F04"/>
    <w:rsid w:val="008601DB"/>
    <w:rsid w:val="0086388E"/>
    <w:rsid w:val="00870B47"/>
    <w:rsid w:val="00877778"/>
    <w:rsid w:val="0090106A"/>
    <w:rsid w:val="00912CDE"/>
    <w:rsid w:val="0091643F"/>
    <w:rsid w:val="0096298A"/>
    <w:rsid w:val="009C22CB"/>
    <w:rsid w:val="009E0876"/>
    <w:rsid w:val="009E6AEE"/>
    <w:rsid w:val="00A02431"/>
    <w:rsid w:val="00A11293"/>
    <w:rsid w:val="00A214C6"/>
    <w:rsid w:val="00A2331F"/>
    <w:rsid w:val="00A34A4A"/>
    <w:rsid w:val="00A36E8F"/>
    <w:rsid w:val="00A507F4"/>
    <w:rsid w:val="00A5106F"/>
    <w:rsid w:val="00AA29DD"/>
    <w:rsid w:val="00B348E6"/>
    <w:rsid w:val="00B7715C"/>
    <w:rsid w:val="00B84E4D"/>
    <w:rsid w:val="00B85A85"/>
    <w:rsid w:val="00B970ED"/>
    <w:rsid w:val="00BB6DEA"/>
    <w:rsid w:val="00BC46A7"/>
    <w:rsid w:val="00BE5122"/>
    <w:rsid w:val="00BF0CB6"/>
    <w:rsid w:val="00C435F3"/>
    <w:rsid w:val="00C508B1"/>
    <w:rsid w:val="00C522C9"/>
    <w:rsid w:val="00C543E1"/>
    <w:rsid w:val="00C6181E"/>
    <w:rsid w:val="00C7353A"/>
    <w:rsid w:val="00C94A0C"/>
    <w:rsid w:val="00CC0875"/>
    <w:rsid w:val="00CC3BF3"/>
    <w:rsid w:val="00CD6483"/>
    <w:rsid w:val="00CF099B"/>
    <w:rsid w:val="00D11BCB"/>
    <w:rsid w:val="00D21FDE"/>
    <w:rsid w:val="00D616D7"/>
    <w:rsid w:val="00D7128B"/>
    <w:rsid w:val="00D8325C"/>
    <w:rsid w:val="00DA3EF6"/>
    <w:rsid w:val="00DA632A"/>
    <w:rsid w:val="00DF7ADF"/>
    <w:rsid w:val="00E06F25"/>
    <w:rsid w:val="00E20C87"/>
    <w:rsid w:val="00E25F62"/>
    <w:rsid w:val="00E30FC6"/>
    <w:rsid w:val="00E350EE"/>
    <w:rsid w:val="00E82D61"/>
    <w:rsid w:val="00E833EF"/>
    <w:rsid w:val="00E86808"/>
    <w:rsid w:val="00E94418"/>
    <w:rsid w:val="00E95A11"/>
    <w:rsid w:val="00EB4E58"/>
    <w:rsid w:val="00EC3628"/>
    <w:rsid w:val="00EE486B"/>
    <w:rsid w:val="00F004D0"/>
    <w:rsid w:val="00F507BD"/>
    <w:rsid w:val="00F74B49"/>
    <w:rsid w:val="00F8290A"/>
    <w:rsid w:val="00F84A9F"/>
    <w:rsid w:val="00F902C9"/>
    <w:rsid w:val="00FD5FFC"/>
    <w:rsid w:val="00FF7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3337"/>
  <w15:chartTrackingRefBased/>
  <w15:docId w15:val="{BFE13CAA-62B8-1E42-A38A-40316896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35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819C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353A"/>
    <w:pPr>
      <w:spacing w:before="100" w:beforeAutospacing="1" w:after="100" w:afterAutospacing="1"/>
    </w:pPr>
    <w:rPr>
      <w:rFonts w:ascii="Times New Roman" w:eastAsia="Times New Roman" w:hAnsi="Times New Roman" w:cs="Times New Roman"/>
      <w:lang w:eastAsia="es-ES_tradnl"/>
    </w:rPr>
  </w:style>
  <w:style w:type="paragraph" w:styleId="Encabezado">
    <w:name w:val="header"/>
    <w:basedOn w:val="Normal"/>
    <w:link w:val="EncabezadoCar"/>
    <w:uiPriority w:val="99"/>
    <w:unhideWhenUsed/>
    <w:rsid w:val="00C7353A"/>
    <w:pPr>
      <w:tabs>
        <w:tab w:val="center" w:pos="4252"/>
        <w:tab w:val="right" w:pos="8504"/>
      </w:tabs>
    </w:pPr>
  </w:style>
  <w:style w:type="character" w:customStyle="1" w:styleId="EncabezadoCar">
    <w:name w:val="Encabezado Car"/>
    <w:basedOn w:val="Fuentedeprrafopredeter"/>
    <w:link w:val="Encabezado"/>
    <w:uiPriority w:val="99"/>
    <w:rsid w:val="00C7353A"/>
  </w:style>
  <w:style w:type="paragraph" w:styleId="Piedepgina">
    <w:name w:val="footer"/>
    <w:basedOn w:val="Normal"/>
    <w:link w:val="PiedepginaCar"/>
    <w:uiPriority w:val="99"/>
    <w:unhideWhenUsed/>
    <w:rsid w:val="00C7353A"/>
    <w:pPr>
      <w:tabs>
        <w:tab w:val="center" w:pos="4252"/>
        <w:tab w:val="right" w:pos="8504"/>
      </w:tabs>
    </w:pPr>
  </w:style>
  <w:style w:type="character" w:customStyle="1" w:styleId="PiedepginaCar">
    <w:name w:val="Pie de página Car"/>
    <w:basedOn w:val="Fuentedeprrafopredeter"/>
    <w:link w:val="Piedepgina"/>
    <w:uiPriority w:val="99"/>
    <w:rsid w:val="00C7353A"/>
  </w:style>
  <w:style w:type="character" w:customStyle="1" w:styleId="Ttulo1Car">
    <w:name w:val="Título 1 Car"/>
    <w:basedOn w:val="Fuentedeprrafopredeter"/>
    <w:link w:val="Ttulo1"/>
    <w:uiPriority w:val="9"/>
    <w:rsid w:val="00C7353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7353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4B361D"/>
    <w:pPr>
      <w:tabs>
        <w:tab w:val="right" w:leader="dot" w:pos="8488"/>
      </w:tabs>
      <w:spacing w:before="360" w:after="360"/>
    </w:pPr>
    <w:rPr>
      <w:b/>
      <w:bCs/>
      <w:caps/>
      <w:sz w:val="22"/>
      <w:szCs w:val="22"/>
      <w:u w:val="single"/>
    </w:rPr>
  </w:style>
  <w:style w:type="paragraph" w:styleId="TDC2">
    <w:name w:val="toc 2"/>
    <w:basedOn w:val="Normal"/>
    <w:next w:val="Normal"/>
    <w:autoRedefine/>
    <w:uiPriority w:val="39"/>
    <w:semiHidden/>
    <w:unhideWhenUsed/>
    <w:rsid w:val="00C7353A"/>
    <w:rPr>
      <w:b/>
      <w:bCs/>
      <w:smallCaps/>
      <w:sz w:val="22"/>
      <w:szCs w:val="22"/>
    </w:rPr>
  </w:style>
  <w:style w:type="paragraph" w:styleId="TDC3">
    <w:name w:val="toc 3"/>
    <w:basedOn w:val="Normal"/>
    <w:next w:val="Normal"/>
    <w:autoRedefine/>
    <w:uiPriority w:val="39"/>
    <w:semiHidden/>
    <w:unhideWhenUsed/>
    <w:rsid w:val="00C7353A"/>
    <w:rPr>
      <w:smallCaps/>
      <w:sz w:val="22"/>
      <w:szCs w:val="22"/>
    </w:rPr>
  </w:style>
  <w:style w:type="paragraph" w:styleId="TDC4">
    <w:name w:val="toc 4"/>
    <w:basedOn w:val="Normal"/>
    <w:next w:val="Normal"/>
    <w:autoRedefine/>
    <w:uiPriority w:val="39"/>
    <w:semiHidden/>
    <w:unhideWhenUsed/>
    <w:rsid w:val="00C7353A"/>
    <w:rPr>
      <w:sz w:val="22"/>
      <w:szCs w:val="22"/>
    </w:rPr>
  </w:style>
  <w:style w:type="paragraph" w:styleId="TDC5">
    <w:name w:val="toc 5"/>
    <w:basedOn w:val="Normal"/>
    <w:next w:val="Normal"/>
    <w:autoRedefine/>
    <w:uiPriority w:val="39"/>
    <w:semiHidden/>
    <w:unhideWhenUsed/>
    <w:rsid w:val="00C7353A"/>
    <w:rPr>
      <w:sz w:val="22"/>
      <w:szCs w:val="22"/>
    </w:rPr>
  </w:style>
  <w:style w:type="paragraph" w:styleId="TDC6">
    <w:name w:val="toc 6"/>
    <w:basedOn w:val="Normal"/>
    <w:next w:val="Normal"/>
    <w:autoRedefine/>
    <w:uiPriority w:val="39"/>
    <w:semiHidden/>
    <w:unhideWhenUsed/>
    <w:rsid w:val="00C7353A"/>
    <w:rPr>
      <w:sz w:val="22"/>
      <w:szCs w:val="22"/>
    </w:rPr>
  </w:style>
  <w:style w:type="paragraph" w:styleId="TDC7">
    <w:name w:val="toc 7"/>
    <w:basedOn w:val="Normal"/>
    <w:next w:val="Normal"/>
    <w:autoRedefine/>
    <w:uiPriority w:val="39"/>
    <w:semiHidden/>
    <w:unhideWhenUsed/>
    <w:rsid w:val="00C7353A"/>
    <w:rPr>
      <w:sz w:val="22"/>
      <w:szCs w:val="22"/>
    </w:rPr>
  </w:style>
  <w:style w:type="paragraph" w:styleId="TDC8">
    <w:name w:val="toc 8"/>
    <w:basedOn w:val="Normal"/>
    <w:next w:val="Normal"/>
    <w:autoRedefine/>
    <w:uiPriority w:val="39"/>
    <w:semiHidden/>
    <w:unhideWhenUsed/>
    <w:rsid w:val="00C7353A"/>
    <w:rPr>
      <w:sz w:val="22"/>
      <w:szCs w:val="22"/>
    </w:rPr>
  </w:style>
  <w:style w:type="paragraph" w:styleId="TDC9">
    <w:name w:val="toc 9"/>
    <w:basedOn w:val="Normal"/>
    <w:next w:val="Normal"/>
    <w:autoRedefine/>
    <w:uiPriority w:val="39"/>
    <w:semiHidden/>
    <w:unhideWhenUsed/>
    <w:rsid w:val="00C7353A"/>
    <w:rPr>
      <w:sz w:val="22"/>
      <w:szCs w:val="22"/>
    </w:rPr>
  </w:style>
  <w:style w:type="character" w:styleId="Hipervnculo">
    <w:name w:val="Hyperlink"/>
    <w:basedOn w:val="Fuentedeprrafopredeter"/>
    <w:uiPriority w:val="99"/>
    <w:unhideWhenUsed/>
    <w:rsid w:val="009C22CB"/>
    <w:rPr>
      <w:color w:val="0563C1" w:themeColor="hyperlink"/>
      <w:u w:val="single"/>
    </w:rPr>
  </w:style>
  <w:style w:type="character" w:customStyle="1" w:styleId="apple-converted-space">
    <w:name w:val="apple-converted-space"/>
    <w:basedOn w:val="Fuentedeprrafopredeter"/>
    <w:rsid w:val="009C22CB"/>
  </w:style>
  <w:style w:type="character" w:styleId="Textoennegrita">
    <w:name w:val="Strong"/>
    <w:basedOn w:val="Fuentedeprrafopredeter"/>
    <w:uiPriority w:val="22"/>
    <w:qFormat/>
    <w:rsid w:val="009C22CB"/>
    <w:rPr>
      <w:b/>
      <w:bCs/>
    </w:rPr>
  </w:style>
  <w:style w:type="paragraph" w:styleId="Prrafodelista">
    <w:name w:val="List Paragraph"/>
    <w:basedOn w:val="Normal"/>
    <w:uiPriority w:val="34"/>
    <w:qFormat/>
    <w:rsid w:val="00C522C9"/>
    <w:pPr>
      <w:ind w:left="720"/>
      <w:contextualSpacing/>
    </w:pPr>
  </w:style>
  <w:style w:type="character" w:styleId="Mencinsinresolver">
    <w:name w:val="Unresolved Mention"/>
    <w:basedOn w:val="Fuentedeprrafopredeter"/>
    <w:uiPriority w:val="99"/>
    <w:semiHidden/>
    <w:unhideWhenUsed/>
    <w:rsid w:val="00420A7A"/>
    <w:rPr>
      <w:color w:val="605E5C"/>
      <w:shd w:val="clear" w:color="auto" w:fill="E1DFDD"/>
    </w:rPr>
  </w:style>
  <w:style w:type="character" w:customStyle="1" w:styleId="Ttulo3Car">
    <w:name w:val="Título 3 Car"/>
    <w:basedOn w:val="Fuentedeprrafopredeter"/>
    <w:link w:val="Ttulo3"/>
    <w:uiPriority w:val="9"/>
    <w:semiHidden/>
    <w:rsid w:val="001819C9"/>
    <w:rPr>
      <w:rFonts w:asciiTheme="majorHAnsi" w:eastAsiaTheme="majorEastAsia" w:hAnsiTheme="majorHAnsi" w:cstheme="majorBidi"/>
      <w:color w:val="1F3763" w:themeColor="accent1" w:themeShade="7F"/>
    </w:rPr>
  </w:style>
  <w:style w:type="character" w:styleId="Nmerodepgina">
    <w:name w:val="page number"/>
    <w:basedOn w:val="Fuentedeprrafopredeter"/>
    <w:uiPriority w:val="99"/>
    <w:semiHidden/>
    <w:unhideWhenUsed/>
    <w:rsid w:val="0065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9554">
      <w:bodyDiv w:val="1"/>
      <w:marLeft w:val="0"/>
      <w:marRight w:val="0"/>
      <w:marTop w:val="0"/>
      <w:marBottom w:val="0"/>
      <w:divBdr>
        <w:top w:val="none" w:sz="0" w:space="0" w:color="auto"/>
        <w:left w:val="none" w:sz="0" w:space="0" w:color="auto"/>
        <w:bottom w:val="none" w:sz="0" w:space="0" w:color="auto"/>
        <w:right w:val="none" w:sz="0" w:space="0" w:color="auto"/>
      </w:divBdr>
      <w:divsChild>
        <w:div w:id="1953124895">
          <w:marLeft w:val="0"/>
          <w:marRight w:val="0"/>
          <w:marTop w:val="0"/>
          <w:marBottom w:val="0"/>
          <w:divBdr>
            <w:top w:val="none" w:sz="0" w:space="0" w:color="auto"/>
            <w:left w:val="none" w:sz="0" w:space="0" w:color="auto"/>
            <w:bottom w:val="none" w:sz="0" w:space="0" w:color="auto"/>
            <w:right w:val="none" w:sz="0" w:space="0" w:color="auto"/>
          </w:divBdr>
          <w:divsChild>
            <w:div w:id="75396177">
              <w:marLeft w:val="0"/>
              <w:marRight w:val="0"/>
              <w:marTop w:val="0"/>
              <w:marBottom w:val="0"/>
              <w:divBdr>
                <w:top w:val="none" w:sz="0" w:space="0" w:color="auto"/>
                <w:left w:val="none" w:sz="0" w:space="0" w:color="auto"/>
                <w:bottom w:val="none" w:sz="0" w:space="0" w:color="auto"/>
                <w:right w:val="none" w:sz="0" w:space="0" w:color="auto"/>
              </w:divBdr>
              <w:divsChild>
                <w:div w:id="1315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421">
      <w:bodyDiv w:val="1"/>
      <w:marLeft w:val="0"/>
      <w:marRight w:val="0"/>
      <w:marTop w:val="0"/>
      <w:marBottom w:val="0"/>
      <w:divBdr>
        <w:top w:val="none" w:sz="0" w:space="0" w:color="auto"/>
        <w:left w:val="none" w:sz="0" w:space="0" w:color="auto"/>
        <w:bottom w:val="none" w:sz="0" w:space="0" w:color="auto"/>
        <w:right w:val="none" w:sz="0" w:space="0" w:color="auto"/>
      </w:divBdr>
      <w:divsChild>
        <w:div w:id="1456411226">
          <w:marLeft w:val="0"/>
          <w:marRight w:val="0"/>
          <w:marTop w:val="0"/>
          <w:marBottom w:val="0"/>
          <w:divBdr>
            <w:top w:val="none" w:sz="0" w:space="0" w:color="auto"/>
            <w:left w:val="none" w:sz="0" w:space="0" w:color="auto"/>
            <w:bottom w:val="none" w:sz="0" w:space="0" w:color="auto"/>
            <w:right w:val="none" w:sz="0" w:space="0" w:color="auto"/>
          </w:divBdr>
          <w:divsChild>
            <w:div w:id="669143982">
              <w:marLeft w:val="0"/>
              <w:marRight w:val="0"/>
              <w:marTop w:val="0"/>
              <w:marBottom w:val="0"/>
              <w:divBdr>
                <w:top w:val="none" w:sz="0" w:space="0" w:color="auto"/>
                <w:left w:val="none" w:sz="0" w:space="0" w:color="auto"/>
                <w:bottom w:val="none" w:sz="0" w:space="0" w:color="auto"/>
                <w:right w:val="none" w:sz="0" w:space="0" w:color="auto"/>
              </w:divBdr>
              <w:divsChild>
                <w:div w:id="17062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4545">
      <w:bodyDiv w:val="1"/>
      <w:marLeft w:val="0"/>
      <w:marRight w:val="0"/>
      <w:marTop w:val="0"/>
      <w:marBottom w:val="0"/>
      <w:divBdr>
        <w:top w:val="none" w:sz="0" w:space="0" w:color="auto"/>
        <w:left w:val="none" w:sz="0" w:space="0" w:color="auto"/>
        <w:bottom w:val="none" w:sz="0" w:space="0" w:color="auto"/>
        <w:right w:val="none" w:sz="0" w:space="0" w:color="auto"/>
      </w:divBdr>
    </w:div>
    <w:div w:id="861942798">
      <w:bodyDiv w:val="1"/>
      <w:marLeft w:val="0"/>
      <w:marRight w:val="0"/>
      <w:marTop w:val="0"/>
      <w:marBottom w:val="0"/>
      <w:divBdr>
        <w:top w:val="none" w:sz="0" w:space="0" w:color="auto"/>
        <w:left w:val="none" w:sz="0" w:space="0" w:color="auto"/>
        <w:bottom w:val="none" w:sz="0" w:space="0" w:color="auto"/>
        <w:right w:val="none" w:sz="0" w:space="0" w:color="auto"/>
      </w:divBdr>
    </w:div>
    <w:div w:id="1123156130">
      <w:bodyDiv w:val="1"/>
      <w:marLeft w:val="0"/>
      <w:marRight w:val="0"/>
      <w:marTop w:val="0"/>
      <w:marBottom w:val="0"/>
      <w:divBdr>
        <w:top w:val="none" w:sz="0" w:space="0" w:color="auto"/>
        <w:left w:val="none" w:sz="0" w:space="0" w:color="auto"/>
        <w:bottom w:val="none" w:sz="0" w:space="0" w:color="auto"/>
        <w:right w:val="none" w:sz="0" w:space="0" w:color="auto"/>
      </w:divBdr>
    </w:div>
    <w:div w:id="132724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22479-5436-4925-A88D-A4E0D6542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992</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Masnou Mayoral</dc:creator>
  <cp:keywords/>
  <dc:description/>
  <cp:lastModifiedBy>David Masnou</cp:lastModifiedBy>
  <cp:revision>7</cp:revision>
  <cp:lastPrinted>2019-02-10T12:13:00Z</cp:lastPrinted>
  <dcterms:created xsi:type="dcterms:W3CDTF">2019-03-18T19:40:00Z</dcterms:created>
  <dcterms:modified xsi:type="dcterms:W3CDTF">2019-03-19T11:42:00Z</dcterms:modified>
</cp:coreProperties>
</file>