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IM738/25IG001665</w:t>
      </w:r>
    </w:p>
    <w:p>
      <w:r>
        <w:rPr>
          <w:b/>
        </w:rPr>
        <w:t xml:space="preserve">Name: </w:t>
      </w:r>
      <w:r>
        <w:t>CHAU WING YAN NATALIE</w:t>
      </w:r>
    </w:p>
    <w:p>
      <w:r>
        <w:rPr>
          <w:b/>
        </w:rPr>
        <w:t xml:space="preserve">HKID: </w:t>
      </w:r>
      <w:r>
        <w:t>Z8011193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F</w:t>
      </w:r>
    </w:p>
    <w:p>
      <w:r>
        <w:rPr>
          <w:b/>
        </w:rPr>
        <w:t xml:space="preserve">Age: </w:t>
      </w:r>
      <w:r>
        <w:t>37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03/03/2025</w:t>
      </w:r>
    </w:p>
    <w:p>
      <w:r>
        <w:rPr>
          <w:b/>
        </w:rPr>
        <w:t xml:space="preserve">Specimen Arrived: </w:t>
      </w:r>
      <w:r>
        <w:t>03/03/2025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Mother of IM736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 Trio analysis has been performed.</w:t>
      </w:r>
    </w:p>
    <w:p>
      <w:r>
        <w:rPr>
          <w:b/>
        </w:rPr>
        <w:t>SUMMARY OF RESULT(S):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