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E79"/>
          <w:sz w:val="56"/>
        </w:rPr>
        <w:t>Callie 社媒内容生成 Workflow</w:t>
      </w:r>
    </w:p>
    <w:p>
      <w:pPr>
        <w:jc w:val="center"/>
      </w:pPr>
      <w:r>
        <w:rPr>
          <w:color w:val="2E75B6"/>
          <w:sz w:val="32"/>
        </w:rPr>
        <w:t>使用手册 / User Guide</w:t>
      </w:r>
    </w:p>
    <w:p/>
    <w:p/>
    <w:p>
      <w:pPr>
        <w:jc w:val="center"/>
      </w:pPr>
      <w:r>
        <w:rPr>
          <w:sz w:val="24"/>
        </w:rPr>
        <w:t>产品：Callie.com 个性化礼品品牌</w:t>
        <w:br/>
      </w:r>
      <w:r>
        <w:rPr>
          <w:sz w:val="24"/>
        </w:rPr>
        <w:t>平台：Instagram / TikTok / Pinterest / YouTube Shorts / Facebook / X</w:t>
        <w:br/>
      </w:r>
      <w:r>
        <w:rPr>
          <w:sz w:val="24"/>
        </w:rPr>
        <w:t>版本：v1.0.0 | 日期：2026-06-15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1. 概述</w:t>
      </w:r>
    </w:p>
    <w:p>
      <w:pPr>
        <w:spacing w:after="80"/>
      </w:pPr>
      <w:r>
        <w:t>2. 系统要求</w:t>
      </w:r>
    </w:p>
    <w:p>
      <w:pPr>
        <w:spacing w:after="80"/>
      </w:pPr>
      <w:r>
        <w:t>3. 安装与配置</w:t>
      </w:r>
    </w:p>
    <w:p>
      <w:pPr>
        <w:spacing w:after="80"/>
      </w:pPr>
      <w:r>
        <w:t>4. 文件结构</w:t>
      </w:r>
    </w:p>
    <w:p>
      <w:pPr>
        <w:spacing w:after="80"/>
      </w:pPr>
      <w:r>
        <w:t>5. 快速开始</w:t>
      </w:r>
    </w:p>
    <w:p>
      <w:pPr>
        <w:spacing w:after="80"/>
      </w:pPr>
      <w:r>
        <w:t>6. 完整工作流程</w:t>
      </w:r>
    </w:p>
    <w:p>
      <w:pPr>
        <w:spacing w:after="80"/>
      </w:pPr>
      <w:r>
        <w:t>7. CLI 工具详解</w:t>
      </w:r>
    </w:p>
    <w:p>
      <w:pPr>
        <w:spacing w:after="80"/>
      </w:pPr>
      <w:r>
        <w:t>8. Skill 使用说明</w:t>
      </w:r>
    </w:p>
    <w:p>
      <w:pPr>
        <w:spacing w:after="80"/>
      </w:pPr>
      <w:r>
        <w:t>9. Workflow 使用说明</w:t>
      </w:r>
    </w:p>
    <w:p>
      <w:pPr>
        <w:spacing w:after="80"/>
      </w:pPr>
      <w:r>
        <w:t>10. 输出说明</w:t>
      </w:r>
    </w:p>
    <w:p>
      <w:pPr>
        <w:spacing w:after="80"/>
      </w:pPr>
      <w:r>
        <w:t>11. 故障排除</w:t>
      </w:r>
    </w:p>
    <w:p>
      <w:r>
        <w:br w:type="page"/>
      </w:r>
    </w:p>
    <w:p>
      <w:pPr>
        <w:pStyle w:val="Heading1"/>
      </w:pPr>
      <w:r>
        <w:t>1. 概述</w:t>
      </w:r>
    </w:p>
    <w:p>
      <w:r>
        <w:t>Callie Social Content Workflow 是一套完整的社媒内容生成工具包。它将 AI 视觉分析、内容创意生成、图像批量生成和 Excel 自动化输出串联在一起，让不同电脑、不同 AI Agent、不同人都能快速生成专业级社媒内容包。</w:t>
      </w:r>
    </w:p>
    <w:p>
      <w:pPr>
        <w:pStyle w:val="Heading2"/>
      </w:pPr>
      <w:r>
        <w:t>核心功能</w:t>
      </w:r>
    </w:p>
    <w:p>
      <w:pPr>
        <w:pStyle w:val="ListBullet"/>
      </w:pPr>
      <w:r>
        <w:rPr>
          <w:b/>
        </w:rPr>
        <w:t>产品信息提取：</w:t>
      </w:r>
      <w:r>
        <w:t>上传产品图片，AI 自动识别产品名称/品类/材质/适用场景</w:t>
      </w:r>
    </w:p>
    <w:p>
      <w:pPr>
        <w:pStyle w:val="ListBullet"/>
      </w:pPr>
      <w:r>
        <w:rPr>
          <w:b/>
        </w:rPr>
        <w:t>视频结构拆解：</w:t>
      </w:r>
      <w:r>
        <w:t>上传热门竞品视频，AI 分析 Hook 类型/CTA 类型/叙事结构/节奏分布</w:t>
      </w:r>
    </w:p>
    <w:p>
      <w:pPr>
        <w:pStyle w:val="ListBullet"/>
      </w:pPr>
      <w:r>
        <w:rPr>
          <w:b/>
        </w:rPr>
        <w:t>多平台内容生成：</w:t>
      </w:r>
      <w:r>
        <w:t>基于产品+视频洞察，为单一平台生成完整内容包（英文文案+11个Hashtag+中文脚本）</w:t>
      </w:r>
    </w:p>
    <w:p>
      <w:pPr>
        <w:pStyle w:val="ListBullet"/>
      </w:pPr>
      <w:r>
        <w:rPr>
          <w:b/>
        </w:rPr>
        <w:t>关键帧AI生图：</w:t>
      </w:r>
      <w:r>
        <w:t>调用 SiliconFlow Qwen-Image API 生成9:16竖版参考图</w:t>
      </w:r>
    </w:p>
    <w:p>
      <w:pPr>
        <w:pStyle w:val="ListBullet"/>
      </w:pPr>
      <w:r>
        <w:rPr>
          <w:b/>
        </w:rPr>
        <w:t>Excel自动化输出：</w:t>
      </w:r>
      <w:r>
        <w:t>将内容包+图片打包为格式化 Excel，包含5个工作表</w:t>
      </w:r>
    </w:p>
    <w:p>
      <w:pPr>
        <w:pStyle w:val="Heading2"/>
      </w:pPr>
      <w:r>
        <w:t>输出成果</w:t>
      </w:r>
    </w:p>
    <w:p>
      <w:pPr>
        <w:pStyle w:val="ListBullet"/>
      </w:pPr>
      <w:r>
        <w:t>英文贴文文案（平台定制）</w:t>
      </w:r>
    </w:p>
    <w:p>
      <w:pPr>
        <w:pStyle w:val="ListBullet"/>
      </w:pPr>
      <w:r>
        <w:t>11个 Hashtag（TikTok 标准）</w:t>
      </w:r>
    </w:p>
    <w:p>
      <w:pPr>
        <w:pStyle w:val="ListBullet"/>
      </w:pPr>
      <w:r>
        <w:t>中文视频脚本（6个时间节点）</w:t>
      </w:r>
    </w:p>
    <w:p>
      <w:pPr>
        <w:pStyle w:val="ListBullet"/>
      </w:pPr>
      <w:r>
        <w:t>关键帧文字分镜描述</w:t>
      </w:r>
    </w:p>
    <w:p>
      <w:pPr>
        <w:pStyle w:val="ListBullet"/>
      </w:pPr>
      <w:r>
        <w:t>6张 AI 生成的9:16参考图</w:t>
      </w:r>
    </w:p>
    <w:p>
      <w:pPr>
        <w:pStyle w:val="ListBullet"/>
      </w:pPr>
      <w:r>
        <w:t>格式化 Excel 内容包（含5个工作表）</w:t>
      </w:r>
    </w:p>
    <w:p>
      <w:pPr>
        <w:pStyle w:val="Heading1"/>
      </w:pPr>
      <w:r>
        <w:t>2. 系统要求</w:t>
      </w:r>
    </w:p>
    <w:p>
      <w:pPr>
        <w:pStyle w:val="Heading2"/>
      </w:pPr>
      <w:r>
        <w:t>软件依赖</w:t>
      </w:r>
    </w:p>
    <w:p>
      <w:pPr>
        <w:pStyle w:val="ListBullet"/>
      </w:pPr>
      <w:r>
        <w:rPr>
          <w:b/>
        </w:rPr>
        <w:t>Python：</w:t>
      </w:r>
      <w:r>
        <w:t>3.8 或更高版本</w:t>
      </w:r>
    </w:p>
    <w:p>
      <w:pPr>
        <w:pStyle w:val="ListBullet"/>
      </w:pPr>
      <w:r>
        <w:rPr>
          <w:b/>
        </w:rPr>
        <w:t>OpenCV：</w:t>
      </w:r>
      <w:r>
        <w:t>视频帧提取</w:t>
      </w:r>
    </w:p>
    <w:p>
      <w:pPr>
        <w:pStyle w:val="ListBullet"/>
      </w:pPr>
      <w:r>
        <w:rPr>
          <w:b/>
        </w:rPr>
        <w:t>openpyxl：</w:t>
      </w:r>
      <w:r>
        <w:t>Excel 文件生成</w:t>
      </w:r>
    </w:p>
    <w:p>
      <w:pPr>
        <w:pStyle w:val="ListBullet"/>
      </w:pPr>
      <w:r>
        <w:rPr>
          <w:b/>
        </w:rPr>
        <w:t>Pillow：</w:t>
      </w:r>
      <w:r>
        <w:t>图像处理</w:t>
      </w:r>
    </w:p>
    <w:p>
      <w:pPr>
        <w:pStyle w:val="ListBullet"/>
      </w:pPr>
      <w:r>
        <w:rPr>
          <w:b/>
        </w:rPr>
        <w:t>PyYAML：</w:t>
      </w:r>
      <w:r>
        <w:t>配置文件解析</w:t>
      </w:r>
    </w:p>
    <w:p>
      <w:pPr>
        <w:pStyle w:val="ListBullet"/>
      </w:pPr>
      <w:r>
        <w:rPr>
          <w:b/>
        </w:rPr>
        <w:t>httpx：</w:t>
      </w:r>
      <w:r>
        <w:t>API 网络请求</w:t>
      </w:r>
    </w:p>
    <w:p>
      <w:pPr>
        <w:pStyle w:val="Heading2"/>
      </w:pPr>
      <w:r>
        <w:t>AI 服务</w:t>
      </w:r>
    </w:p>
    <w:p>
      <w:r>
        <w:t>关键帧图像生成需要 SiliconFlow API Key。申请地址：https://www.siliconflow.cn/ （提供免费额度）</w:t>
      </w:r>
    </w:p>
    <w:p>
      <w:pPr>
        <w:pStyle w:val="Heading2"/>
      </w:pPr>
      <w:r>
        <w:t>AI 视觉分析</w:t>
      </w:r>
    </w:p>
    <w:p>
      <w:r>
        <w:t>产品图片和视频帧分析需要支持多模态的 AI 模型（如 Claude、Qwen-VL 等）。这些通常通过 AI Agent 的 MCP 工具调用，无需额外安装。</w:t>
      </w:r>
    </w:p>
    <w:p>
      <w:pPr>
        <w:pStyle w:val="Heading1"/>
      </w:pPr>
      <w:r>
        <w:t>3. 安装与配置</w:t>
      </w:r>
    </w:p>
    <w:p>
      <w:pPr>
        <w:pStyle w:val="Heading2"/>
      </w:pPr>
      <w:r>
        <w:t>Step 1：下载项目</w:t>
      </w:r>
    </w:p>
    <w:p>
      <w:r>
        <w:t>将项目文件夹复制到本地任意目录。项目路径中不应包含中文字符（避免编码问题）。</w:t>
      </w:r>
    </w:p>
    <w:p>
      <w:pPr>
        <w:pStyle w:val="Heading2"/>
      </w:pPr>
      <w:r>
        <w:t>Step 2：安装 Python 依赖</w:t>
      </w:r>
    </w:p>
    <w:p>
      <w:pPr>
        <w:ind w:left="432"/>
      </w:pPr>
      <w:r>
        <w:rPr>
          <w:rFonts w:ascii="Courier New" w:hAnsi="Courier New"/>
          <w:sz w:val="18"/>
        </w:rPr>
        <w:t>pip install opencv-python openpyxl Pillow PyYAML httpx</w:t>
        <w:br/>
        <w:t># 或一次性安装所有依赖：</w:t>
        <w:br/>
        <w:t>pip install -r requirements.txt</w:t>
      </w:r>
    </w:p>
    <w:p>
      <w:pPr>
        <w:pStyle w:val="Heading2"/>
      </w:pPr>
      <w:r>
        <w:t>Step 3：配置 API Key</w:t>
      </w:r>
    </w:p>
    <w:p>
      <w:r>
        <w:t>复制配置文件模板，并填入你的 SiliconFlow API Key：</w:t>
      </w:r>
    </w:p>
    <w:p>
      <w:pPr>
        <w:ind w:left="432"/>
      </w:pPr>
      <w:r>
        <w:rPr>
          <w:rFonts w:ascii="Courier New" w:hAnsi="Courier New"/>
          <w:sz w:val="18"/>
        </w:rPr>
        <w:t># 复制配置模板</w:t>
        <w:br/>
        <w:t>copy config.example.yaml config.yaml</w:t>
        <w:br/>
        <w:br/>
        <w:t># 编辑 config.yaml，填入 API Key</w:t>
        <w:br/>
        <w:t>siliconflow_api_key: "YOUR_ACTUAL_API_KEY"</w:t>
      </w:r>
    </w:p>
    <w:p>
      <w:r>
        <w:t>或者设置环境变量（跨电脑更方便）：</w:t>
      </w:r>
    </w:p>
    <w:p>
      <w:pPr>
        <w:ind w:left="432"/>
      </w:pPr>
      <w:r>
        <w:rPr>
          <w:rFonts w:ascii="Courier New" w:hAnsi="Courier New"/>
          <w:sz w:val="18"/>
        </w:rPr>
        <w:t>export SILICONFLOW_API_KEY="your_api_key_here"  # macOS/Linux</w:t>
        <w:br/>
        <w:t>set SILICONFLOW_API_KEY="your_api_key_here"      # Windows</w:t>
      </w:r>
    </w:p>
    <w:p>
      <w:pPr>
        <w:pStyle w:val="Heading1"/>
      </w:pPr>
      <w:r>
        <w:t>4. 文件结构</w:t>
      </w:r>
    </w:p>
    <w:p>
      <w:pPr>
        <w:ind w:left="432"/>
      </w:pPr>
      <w:r>
        <w:rPr>
          <w:rFonts w:ascii="Courier New" w:hAnsi="Courier New"/>
          <w:sz w:val="18"/>
        </w:rPr>
        <w:t>callie-social-content-workflow/</w:t>
        <w:br/>
        <w:t>├── config.example.yaml           # 配置文件模板</w:t>
        <w:br/>
        <w:t>├── workflow.social-content.yaml  # Workflow 编排文件</w:t>
        <w:br/>
        <w:t>├── requirements.txt              # Python 依赖列表</w:t>
        <w:br/>
        <w:t>│</w:t>
        <w:br/>
        <w:t>├── scripts/                      # CLI 工具</w:t>
        <w:br/>
        <w:t>│   ├── extract_frames.py         # 视频帧提取</w:t>
        <w:br/>
        <w:t>│   ├── generate_keyframes.py     # 关键帧AI生图</w:t>
        <w:br/>
        <w:t>│   └── build_excel.py            # Excel输出</w:t>
        <w:br/>
        <w:t>│</w:t>
        <w:br/>
        <w:t>├── skills/</w:t>
        <w:br/>
        <w:t>│   └── social-content-generator/</w:t>
        <w:br/>
        <w:t>│       └── SKILL.md              # 主 Skill（Prompt 模板）</w:t>
        <w:br/>
        <w:t>│</w:t>
        <w:br/>
        <w:t>├── references/                   # 品牌/平台规则（已有）</w:t>
        <w:br/>
        <w:t>│   ├── brand-guide.md</w:t>
        <w:br/>
        <w:t>│   ├── platform-rules.md</w:t>
        <w:br/>
        <w:t>│   └── output-format.md</w:t>
        <w:br/>
        <w:t>│</w:t>
        <w:br/>
        <w:t>└── output/                       # 输出目录（自动创建）</w:t>
        <w:br/>
        <w:t xml:space="preserve">    ├── frames/                    # 视频帧图片</w:t>
        <w:br/>
        <w:t xml:space="preserve">    ├── keyframes/                 # AI关键帧参考图</w:t>
        <w:br/>
        <w:t xml:space="preserve">    └── Callie_Content_Pack.xlsx   # 最终Excel输出</w:t>
      </w:r>
    </w:p>
    <w:p>
      <w:pPr>
        <w:pStyle w:val="Heading1"/>
      </w:pPr>
      <w:r>
        <w:t>5. 快速开始</w:t>
      </w:r>
    </w:p>
    <w:p>
      <w:pPr>
        <w:pStyle w:val="Heading2"/>
      </w:pPr>
      <w:r>
        <w:t>5.1 视频帧提取</w:t>
      </w:r>
    </w:p>
    <w:p>
      <w:r>
        <w:t>将热门竞品视频文件准备好，然后运行：</w:t>
      </w:r>
    </w:p>
    <w:p>
      <w:pPr>
        <w:ind w:left="432"/>
      </w:pPr>
      <w:r>
        <w:rPr>
          <w:rFonts w:ascii="Courier New" w:hAnsi="Courier New"/>
          <w:sz w:val="18"/>
        </w:rPr>
        <w:t>python scripts/extract_frames.py "视频文件.mp4" frames/</w:t>
        <w:br/>
        <w:br/>
        <w:t># 示例：</w:t>
        <w:br/>
        <w:t>python scripts/extract_frames.py "memoryflick_video.mp4" output/frames/</w:t>
      </w:r>
    </w:p>
    <w:p>
      <w:r>
        <w:t>输出：frames/frame_00s.jpg, frames/frame_03s.jpg, frames/frame_08s.jpg 等</w:t>
      </w:r>
    </w:p>
    <w:p>
      <w:pPr>
        <w:pStyle w:val="Heading2"/>
      </w:pPr>
      <w:r>
        <w:t>5.2 AI 内容生成（由 AI Agent 执行）</w:t>
      </w:r>
    </w:p>
    <w:p>
      <w:r>
        <w:t>将以下内容交给 AI Agent（或使用支持 Skill 的 AI 助手）：</w:t>
      </w:r>
    </w:p>
    <w:p>
      <w:pPr>
        <w:ind w:left="432"/>
      </w:pPr>
      <w:r>
        <w:rPr>
          <w:rFonts w:ascii="Courier New" w:hAnsi="Courier New"/>
          <w:sz w:val="18"/>
        </w:rPr>
        <w:t># 加载 Skill：</w:t>
        <w:br/>
        <w:t>skills/social-content-generator/SKILL.md</w:t>
        <w:br/>
        <w:br/>
        <w:t># 提供输入：</w:t>
        <w:br/>
        <w:t>- 产品图片（1-3张）</w:t>
        <w:br/>
        <w:t>- 产品链接（可选）</w:t>
        <w:br/>
        <w:t>- 热门视频文件</w:t>
        <w:br/>
        <w:t>- 目标平台（如 Instagram）</w:t>
        <w:br/>
        <w:br/>
        <w:t># AI Agent 将执行：</w:t>
        <w:br/>
        <w:t># 1. 分析产品图片 → 提取产品信息</w:t>
        <w:br/>
        <w:t># 2. 分析视频帧 → 提取视频结构</w:t>
        <w:br/>
        <w:t># 3. 生成完整内容包</w:t>
        <w:br/>
        <w:t># 4. 输出结构化 JSON</w:t>
      </w:r>
    </w:p>
    <w:p>
      <w:pPr>
        <w:pStyle w:val="Heading2"/>
      </w:pPr>
      <w:r>
        <w:t>5.3 AI 关键帧生图</w:t>
      </w:r>
    </w:p>
    <w:p>
      <w:r>
        <w:t>内容包确认后，生成关键帧参考图：</w:t>
      </w:r>
    </w:p>
    <w:p>
      <w:pPr>
        <w:ind w:left="432"/>
      </w:pPr>
      <w:r>
        <w:rPr>
          <w:rFonts w:ascii="Courier New" w:hAnsi="Courier New"/>
          <w:sz w:val="18"/>
        </w:rPr>
        <w:t>python scripts/generate_keyframes.py keyframes/ --config config.yaml --count 6</w:t>
        <w:br/>
        <w:br/>
        <w:t># 输出：</w:t>
        <w:br/>
        <w:t># keyframes/keyframe_01.jpg ~ keyframe_06.jpg (9:16 竖版)</w:t>
        <w:br/>
        <w:t># keyframes/keyframe_storyboard.json (分镜数据)</w:t>
      </w:r>
    </w:p>
    <w:p>
      <w:pPr>
        <w:pStyle w:val="Heading2"/>
      </w:pPr>
      <w:r>
        <w:t>5.4 Excel 输出</w:t>
      </w:r>
    </w:p>
    <w:p>
      <w:r>
        <w:t>将 AI 生成的内容 JSON 和关键帧图片打包为 Excel：</w:t>
      </w:r>
    </w:p>
    <w:p>
      <w:pPr>
        <w:ind w:left="432"/>
      </w:pPr>
      <w:r>
        <w:rPr>
          <w:rFonts w:ascii="Courier New" w:hAnsi="Courier New"/>
          <w:sz w:val="18"/>
        </w:rPr>
        <w:t>python scripts/build_excel.py content_data.json output/Callie_Instagram_Pack.xlsx --keyframes keyframes/</w:t>
      </w:r>
    </w:p>
    <w:p>
      <w:r>
        <w:t>输出：包含5个工作表的格式化 Excel 文件，已嵌入6张关键帧参考图。</w:t>
      </w:r>
    </w:p>
    <w:p>
      <w:pPr>
        <w:pStyle w:val="Heading1"/>
      </w:pPr>
      <w:r>
        <w:t>6. 完整工作流程</w:t>
      </w:r>
    </w:p>
    <w:p>
      <w:pPr>
        <w:pStyle w:val="Heading2"/>
      </w:pPr>
      <w:r>
        <w:t>Step 1：产品信息提取</w:t>
      </w:r>
    </w:p>
    <w:p>
      <w:r>
        <w:t>上传产品图片 → AI Vision 分析 → 确认产品信息</w:t>
        <w:br/>
        <w:t>输出：产品名称/品类/材质/适用场景/目标人群</w:t>
      </w:r>
    </w:p>
    <w:p>
      <w:pPr>
        <w:pStyle w:val="Heading2"/>
      </w:pPr>
      <w:r>
        <w:t>Step 2：视频结构拆解</w:t>
      </w:r>
    </w:p>
    <w:p>
      <w:r>
        <w:t>上传热门视频 → extract_frames.py 提取帧 → AI Vision 分析结构</w:t>
        <w:br/>
        <w:t>输出：Hook类型/CTA类型/叙事结构/节奏分布</w:t>
        <w:br/>
        <w:t>（可跳过，直接用产品信息生成）</w:t>
      </w:r>
    </w:p>
    <w:p>
      <w:pPr>
        <w:pStyle w:val="Heading2"/>
      </w:pPr>
      <w:r>
        <w:t>Step 3：内容生成</w:t>
      </w:r>
    </w:p>
    <w:p>
      <w:r>
        <w:t>AI Agent 结合产品洞察 + 视频结构 + 品牌指南 + 平台规则</w:t>
        <w:br/>
        <w:t>输出：英文贴文/11个Hashtag/中文视频脚本/关键帧描述/品牌安全检查</w:t>
      </w:r>
    </w:p>
    <w:p>
      <w:pPr>
        <w:pStyle w:val="Heading2"/>
      </w:pPr>
      <w:r>
        <w:t>Step 4：关键帧生图（可选）</w:t>
      </w:r>
    </w:p>
    <w:p>
      <w:r>
        <w:t>运行 generate_keyframes.py → 生成6张9:16参考图</w:t>
        <w:br/>
        <w:t>运行 build_excel.py → 打包为 Excel</w:t>
      </w:r>
    </w:p>
    <w:p>
      <w:pPr>
        <w:pStyle w:val="Heading1"/>
      </w:pPr>
      <w:r>
        <w:t>7. CLI 工具详解</w:t>
      </w:r>
    </w:p>
    <w:p>
      <w:pPr>
        <w:pStyle w:val="Heading2"/>
      </w:pPr>
      <w:r>
        <w:t>7.1 extract_frames.py — 视频帧提取</w:t>
      </w:r>
    </w:p>
    <w:p>
      <w:r>
        <w:t>从视频文件中按指定时间点提取关键帧图片。</w:t>
      </w:r>
    </w:p>
    <w:p>
      <w:pPr>
        <w:ind w:left="432"/>
      </w:pPr>
      <w:r>
        <w:rPr>
          <w:rFonts w:ascii="Courier New" w:hAnsi="Courier New"/>
          <w:sz w:val="18"/>
        </w:rPr>
        <w:t>python scripts/extract_frames.py &lt;视频文件&gt; [输出目录] [选项]</w:t>
        <w:br/>
        <w:br/>
        <w:t>参数：</w:t>
        <w:br/>
        <w:t xml:space="preserve">  视频文件          必填，视频文件路径（mp4/mov/avi）</w:t>
        <w:br/>
        <w:t xml:space="preserve">  输出目录          可选，默认为 frames/</w:t>
        <w:br/>
        <w:br/>
        <w:t>选项：</w:t>
        <w:br/>
        <w:t xml:space="preserve">  -t, --timestamps  自定义时间点，逗号分隔，如 '0,3,8,15,22,30'</w:t>
        <w:br/>
        <w:br/>
        <w:t>示例：</w:t>
        <w:br/>
        <w:t xml:space="preserve">  python scripts/extract_frames.py "video.mp4" my_frames/ -t "0,5,15,25"</w:t>
      </w:r>
    </w:p>
    <w:p>
      <w:pPr>
        <w:pStyle w:val="Heading2"/>
      </w:pPr>
      <w:r>
        <w:t>7.2 generate_keyframes.py — 关键帧AI生图</w:t>
      </w:r>
    </w:p>
    <w:p>
      <w:r>
        <w:t>调用 SiliconFlow Qwen-Image API 生成关键帧参考图（9:16竖版）。</w:t>
      </w:r>
    </w:p>
    <w:p>
      <w:pPr>
        <w:ind w:left="432"/>
      </w:pPr>
      <w:r>
        <w:rPr>
          <w:rFonts w:ascii="Courier New" w:hAnsi="Courier New"/>
          <w:sz w:val="18"/>
        </w:rPr>
        <w:t>python scripts/generate_keyframes.py [输出目录] [选项]</w:t>
        <w:br/>
        <w:br/>
        <w:t>参数：</w:t>
        <w:br/>
        <w:t xml:space="preserve">  输出目录          可选，默认为 keyframes/</w:t>
        <w:br/>
        <w:br/>
        <w:t>选项：</w:t>
        <w:br/>
        <w:t xml:space="preserve">  -c, --config      配置文件路径，默认 config.yaml</w:t>
        <w:br/>
        <w:t xml:space="preserve">  -n, --count       生成数量，默认 6</w:t>
        <w:br/>
        <w:t xml:space="preserve">  -s, --size        图像尺寸，默认 1024x1792（9:16）</w:t>
        <w:br/>
        <w:br/>
        <w:t>环境变量：</w:t>
        <w:br/>
        <w:t xml:space="preserve">  SILICONFLOW_API_KEY   API Key（优先级高于 config.yaml）</w:t>
        <w:br/>
        <w:br/>
        <w:t>示例：</w:t>
        <w:br/>
        <w:t xml:space="preserve">  python scripts/generate_keyframes.py my_keyframes/ -n 6 -s "1024x1792"</w:t>
      </w:r>
    </w:p>
    <w:p>
      <w:pPr>
        <w:pStyle w:val="Heading2"/>
      </w:pPr>
      <w:r>
        <w:t>7.3 build_excel.py — Excel输出</w:t>
      </w:r>
    </w:p>
    <w:p>
      <w:r>
        <w:t>将内容包 JSON 和关键帧图片打包为格式化 Excel。</w:t>
      </w:r>
    </w:p>
    <w:p>
      <w:pPr>
        <w:ind w:left="432"/>
      </w:pPr>
      <w:r>
        <w:rPr>
          <w:rFonts w:ascii="Courier New" w:hAnsi="Courier New"/>
          <w:sz w:val="18"/>
        </w:rPr>
        <w:t>python scripts/build_excel.py &lt;内容JSON&gt; &lt;输出文件&gt; [选项]</w:t>
        <w:br/>
        <w:br/>
        <w:t>参数：</w:t>
        <w:br/>
        <w:t xml:space="preserve">  内容JSON           必填，内容数据 JSON 文件路径或 JSON 字符串</w:t>
        <w:br/>
        <w:t xml:space="preserve">  输出文件           必填，输出 Excel 文件路径</w:t>
        <w:br/>
        <w:br/>
        <w:t>选项：</w:t>
        <w:br/>
        <w:t xml:space="preserve">  -k, --keyframes    关键帧图片目录，默认 keyframes/</w:t>
        <w:br/>
        <w:br/>
        <w:t>示例：</w:t>
        <w:br/>
        <w:t xml:space="preserve">  python scripts/build_excel.py content.json "Output.xlsx" --keyframes keyframes/</w:t>
      </w:r>
    </w:p>
    <w:p>
      <w:pPr>
        <w:pStyle w:val="Heading1"/>
      </w:pPr>
      <w:r>
        <w:t>8. Skill 使用说明</w:t>
      </w:r>
    </w:p>
    <w:p>
      <w:r>
        <w:t>Skill 文件（SKILL.md）是 Prompt 模板，用于指导 AI Agent 执行内容生成。它定义了输入/输出格式、工作流程和质量标准。</w:t>
      </w:r>
    </w:p>
    <w:p>
      <w:pPr>
        <w:pStyle w:val="Heading2"/>
      </w:pPr>
      <w:r>
        <w:t>如何加载 Skill</w:t>
      </w:r>
    </w:p>
    <w:p>
      <w:r>
        <w:t>将 SKILL.md 的内容作为系统提示（System Prompt）或工具描述加载给 AI Agent。不同的 AI Agent 平台加载方式不同：</w:t>
      </w:r>
    </w:p>
    <w:p>
      <w:pPr>
        <w:pStyle w:val="ListBullet"/>
      </w:pPr>
      <w:r>
        <w:t>Claude Code：放入项目 skills/ 目录，Agent 自动识别</w:t>
      </w:r>
    </w:p>
    <w:p>
      <w:pPr>
        <w:pStyle w:val="ListBullet"/>
      </w:pPr>
      <w:r>
        <w:t>其他 Agent：复制 SKILL.md 内容作为系统指令</w:t>
      </w:r>
    </w:p>
    <w:p>
      <w:pPr>
        <w:pStyle w:val="Heading2"/>
      </w:pPr>
      <w:r>
        <w:t>Skill 执行流程</w:t>
      </w:r>
    </w:p>
    <w:p>
      <w:r>
        <w:t>AI Agent 读取 SKILL.md 后，按以下流程执行：</w:t>
      </w:r>
    </w:p>
    <w:p>
      <w:pPr>
        <w:pStyle w:val="ListBullet"/>
      </w:pPr>
      <w:r>
        <w:t>Step A：分析产品图片，提取结构化产品信息</w:t>
      </w:r>
    </w:p>
    <w:p>
      <w:pPr>
        <w:pStyle w:val="ListBullet"/>
      </w:pPr>
      <w:r>
        <w:t>Step B：分析视频文件，提取结构化视频洞察</w:t>
      </w:r>
    </w:p>
    <w:p>
      <w:pPr>
        <w:pStyle w:val="ListBullet"/>
      </w:pPr>
      <w:r>
        <w:t>Step C：结合产品+视频洞察，生成目标平台内容包</w:t>
      </w:r>
    </w:p>
    <w:p>
      <w:pPr>
        <w:pStyle w:val="ListBullet"/>
      </w:pPr>
      <w:r>
        <w:t>Step D：如有需要，调用 CLI 工具生成关键帧图和 Excel</w:t>
      </w:r>
    </w:p>
    <w:p>
      <w:pPr>
        <w:pStyle w:val="Heading1"/>
      </w:pPr>
      <w:r>
        <w:t>9. Workflow 使用说明</w:t>
      </w:r>
    </w:p>
    <w:p>
      <w:r>
        <w:t>Workflow 文件（workflow.social-content.yaml）是机器可读的流程编排文件。它声明了所需工具、步骤串联方式和输入输出格式，支持工作流引擎自动加载和执行。</w:t>
      </w:r>
    </w:p>
    <w:p>
      <w:pPr>
        <w:pStyle w:val="Heading2"/>
      </w:pPr>
      <w:r>
        <w:t>Workflow 步骤概览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1F4E79"/>
          </w:tcPr>
          <w:p>
            <w:r>
              <w:rPr>
                <w:b/>
                <w:color w:val="FFFFFF"/>
              </w:rPr>
              <w:t>步骤</w:t>
            </w:r>
          </w:p>
        </w:tc>
        <w:tc>
          <w:tcPr>
            <w:tcW w:type="dxa" w:w="3010"/>
            <w:shd w:val="clear" w:color="auto" w:fill="1F4E79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3010"/>
            <w:shd w:val="clear" w:color="auto" w:fill="1F4E79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010"/>
          </w:tcPr>
          <w:p>
            <w:r>
              <w:t>1</w:t>
            </w:r>
          </w:p>
        </w:tc>
        <w:tc>
          <w:tcPr>
            <w:tcW w:type="dxa" w:w="3010"/>
          </w:tcPr>
          <w:p>
            <w:r>
              <w:t>product_insight</w:t>
            </w:r>
          </w:p>
        </w:tc>
        <w:tc>
          <w:tcPr>
            <w:tcW w:type="dxa" w:w="3010"/>
          </w:tcPr>
          <w:p>
            <w:r>
              <w:t>产品信息提取（AI Vision分析图片）</w:t>
            </w:r>
          </w:p>
        </w:tc>
      </w:tr>
      <w:tr>
        <w:tc>
          <w:tcPr>
            <w:tcW w:type="dxa" w:w="3010"/>
          </w:tcPr>
          <w:p>
            <w:r>
              <w:t>2</w:t>
            </w:r>
          </w:p>
        </w:tc>
        <w:tc>
          <w:tcPr>
            <w:tcW w:type="dxa" w:w="3010"/>
          </w:tcPr>
          <w:p>
            <w:r>
              <w:t>video_insight</w:t>
            </w:r>
          </w:p>
        </w:tc>
        <w:tc>
          <w:tcPr>
            <w:tcW w:type="dxa" w:w="3010"/>
          </w:tcPr>
          <w:p>
            <w:r>
              <w:t>视频结构拆解（extract_frames + AI Vision）</w:t>
            </w:r>
          </w:p>
        </w:tc>
      </w:tr>
      <w:tr>
        <w:tc>
          <w:tcPr>
            <w:tcW w:type="dxa" w:w="3010"/>
          </w:tcPr>
          <w:p>
            <w:r>
              <w:t>3</w:t>
            </w:r>
          </w:p>
        </w:tc>
        <w:tc>
          <w:tcPr>
            <w:tcW w:type="dxa" w:w="3010"/>
          </w:tcPr>
          <w:p>
            <w:r>
              <w:t>content_generation</w:t>
            </w:r>
          </w:p>
        </w:tc>
        <w:tc>
          <w:tcPr>
            <w:tcW w:type="dxa" w:w="3010"/>
          </w:tcPr>
          <w:p>
            <w:r>
              <w:t>内容生成（AI Agent执行Skill）</w:t>
            </w:r>
          </w:p>
        </w:tc>
      </w:tr>
      <w:tr>
        <w:tc>
          <w:tcPr>
            <w:tcW w:type="dxa" w:w="3010"/>
          </w:tcPr>
          <w:p>
            <w:r>
              <w:t>4</w:t>
            </w:r>
          </w:p>
        </w:tc>
        <w:tc>
          <w:tcPr>
            <w:tcW w:type="dxa" w:w="3010"/>
          </w:tcPr>
          <w:p>
            <w:r>
              <w:t>keyframe_and_excel</w:t>
            </w:r>
          </w:p>
        </w:tc>
        <w:tc>
          <w:tcPr>
            <w:tcW w:type="dxa" w:w="3010"/>
          </w:tcPr>
          <w:p>
            <w:r>
              <w:t>关键帧生图 + Excel输出（CLI工具）</w:t>
            </w:r>
          </w:p>
        </w:tc>
      </w:tr>
    </w:tbl>
    <w:p/>
    <w:p>
      <w:pPr>
        <w:pStyle w:val="Heading1"/>
      </w:pPr>
      <w:r>
        <w:t>10. 输出说明</w:t>
      </w:r>
    </w:p>
    <w:p>
      <w:r>
        <w:t>最终输出为 Excel 文件（.xlsx），包含5个工作表：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F4E79"/>
          </w:tcPr>
          <w:p>
            <w:r>
              <w:rPr>
                <w:b/>
                <w:color w:val="FFFFFF"/>
              </w:rPr>
              <w:t>工作表</w:t>
            </w:r>
          </w:p>
        </w:tc>
        <w:tc>
          <w:tcPr>
            <w:tcW w:type="dxa" w:w="4514"/>
            <w:shd w:val="clear" w:color="auto" w:fill="1F4E79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14"/>
          </w:tcPr>
          <w:p>
            <w:r>
              <w:t>内容总览</w:t>
            </w:r>
          </w:p>
        </w:tc>
        <w:tc>
          <w:tcPr>
            <w:tcW w:type="dxa" w:w="4514"/>
          </w:tcPr>
          <w:p>
            <w:r>
              <w:t>Big Idea / 品牌角度 / 英文贴文 / 11个Hashtag / CTA</w:t>
            </w:r>
          </w:p>
        </w:tc>
      </w:tr>
      <w:tr>
        <w:tc>
          <w:tcPr>
            <w:tcW w:type="dxa" w:w="4514"/>
          </w:tcPr>
          <w:p>
            <w:r>
              <w:t>视频脚本</w:t>
            </w:r>
          </w:p>
        </w:tc>
        <w:tc>
          <w:tcPr>
            <w:tcW w:type="dxa" w:w="4514"/>
          </w:tcPr>
          <w:p>
            <w:r>
              <w:t>6帧完整中文脚本（时间/画面/镜头/情绪）+ 6张嵌入参考图</w:t>
            </w:r>
          </w:p>
        </w:tc>
      </w:tr>
      <w:tr>
        <w:tc>
          <w:tcPr>
            <w:tcW w:type="dxa" w:w="4514"/>
          </w:tcPr>
          <w:p>
            <w:r>
              <w:t>关键帧分镜</w:t>
            </w:r>
          </w:p>
        </w:tc>
        <w:tc>
          <w:tcPr>
            <w:tcW w:type="dxa" w:w="4514"/>
          </w:tcPr>
          <w:p>
            <w:r>
              <w:t>6帧详细中文分镜描述 + 6张AI生成参考图</w:t>
            </w:r>
          </w:p>
        </w:tc>
      </w:tr>
      <w:tr>
        <w:tc>
          <w:tcPr>
            <w:tcW w:type="dxa" w:w="4514"/>
          </w:tcPr>
          <w:p>
            <w:r>
              <w:t>产品信息</w:t>
            </w:r>
          </w:p>
        </w:tc>
        <w:tc>
          <w:tcPr>
            <w:tcW w:type="dxa" w:w="4514"/>
          </w:tcPr>
          <w:p>
            <w:r>
              <w:t>产品名称/品类/材质/定制方式/适用节日/目标人群</w:t>
            </w:r>
          </w:p>
        </w:tc>
      </w:tr>
      <w:tr>
        <w:tc>
          <w:tcPr>
            <w:tcW w:type="dxa" w:w="4514"/>
          </w:tcPr>
          <w:p>
            <w:r>
              <w:t>品牌安全检查</w:t>
            </w:r>
          </w:p>
        </w:tc>
        <w:tc>
          <w:tcPr>
            <w:tcW w:type="dxa" w:w="4514"/>
          </w:tcPr>
          <w:p>
            <w:r>
              <w:t>10项合规检查，全部通过标记</w:t>
            </w:r>
          </w:p>
        </w:tc>
      </w:tr>
    </w:tbl>
    <w:p>
      <w:pPr>
        <w:pStyle w:val="Heading1"/>
      </w:pPr>
      <w:r>
        <w:t>11. 故障排除</w:t>
      </w:r>
    </w:p>
    <w:p>
      <w:pPr>
        <w:pStyle w:val="Heading3"/>
      </w:pPr>
      <w:r>
        <w:t>Q：视频帧提取失败</w:t>
      </w:r>
    </w:p>
    <w:p>
      <w:r>
        <w:t>A：确认 OpenCV 已正确安装：pip install opencv-python</w:t>
        <w:br/>
        <w:t>确认视频文件格式受支持（mp4/mov/avi）</w:t>
        <w:br/>
        <w:t>确认视频文件路径不包含中文字符</w:t>
      </w:r>
    </w:p>
    <w:p>
      <w:pPr>
        <w:pStyle w:val="Heading3"/>
      </w:pPr>
      <w:r>
        <w:t>Q：AI 生图 API 403 错误</w:t>
      </w:r>
    </w:p>
    <w:p>
      <w:r>
        <w:t>A：确认 SiliconFlow API Key 正确配置</w:t>
        <w:br/>
        <w:t>检查账户余额或免费额度是否用完</w:t>
        <w:br/>
        <w:t>确认 API Key 有图像生成权限</w:t>
      </w:r>
    </w:p>
    <w:p>
      <w:pPr>
        <w:pStyle w:val="Heading3"/>
      </w:pPr>
      <w:r>
        <w:t>Q：Excel 嵌入图片失败</w:t>
      </w:r>
    </w:p>
    <w:p>
      <w:r>
        <w:t>A：确认 Pillow 已安装：pip install Pillow</w:t>
        <w:br/>
        <w:t>确认图片文件路径存在且为有效图片格式（JPG/PNG）</w:t>
        <w:br/>
        <w:t>确认 Excel 文件未处于打开状态</w:t>
      </w:r>
    </w:p>
    <w:p>
      <w:pPr>
        <w:pStyle w:val="Heading3"/>
      </w:pPr>
      <w:r>
        <w:t>Q：中文显示乱码</w:t>
      </w:r>
    </w:p>
    <w:p>
      <w:r>
        <w:t>A：确认所有文件保存为 UTF-8 编码</w:t>
        <w:br/>
        <w:t>确认操作系统区域设置支持中文</w:t>
        <w:br/>
        <w:t>Excel 中文字体依赖系统字库</w:t>
      </w:r>
    </w:p>
    <w:p>
      <w:r>
        <w:br w:type="page"/>
      </w:r>
    </w:p>
    <w:p>
      <w:pPr>
        <w:pStyle w:val="Heading1"/>
      </w:pPr>
      <w:r>
        <w:t>附录 A：Hashtag 数量规则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1F4E79"/>
          </w:tcPr>
          <w:p>
            <w:r>
              <w:rPr>
                <w:b/>
                <w:color w:val="FFFFFF"/>
              </w:rPr>
              <w:t>平台</w:t>
            </w:r>
          </w:p>
        </w:tc>
        <w:tc>
          <w:tcPr>
            <w:tcW w:type="dxa" w:w="4514"/>
            <w:shd w:val="clear" w:color="auto" w:fill="1F4E79"/>
          </w:tcPr>
          <w:p>
            <w:r>
              <w:rPr>
                <w:b/>
                <w:color w:val="FFFFFF"/>
              </w:rPr>
              <w:t>Hashtag数量</w:t>
            </w:r>
          </w:p>
        </w:tc>
      </w:tr>
      <w:tr>
        <w:tc>
          <w:tcPr>
            <w:tcW w:type="dxa" w:w="4514"/>
          </w:tcPr>
          <w:p>
            <w:r>
              <w:t>TikTok</w:t>
            </w:r>
          </w:p>
        </w:tc>
        <w:tc>
          <w:tcPr>
            <w:tcW w:type="dxa" w:w="4514"/>
          </w:tcPr>
          <w:p>
            <w:r>
              <w:t>11个</w:t>
            </w:r>
          </w:p>
        </w:tc>
      </w:tr>
      <w:tr>
        <w:tc>
          <w:tcPr>
            <w:tcW w:type="dxa" w:w="4514"/>
          </w:tcPr>
          <w:p>
            <w:r>
              <w:t>Instagram</w:t>
            </w:r>
          </w:p>
        </w:tc>
        <w:tc>
          <w:tcPr>
            <w:tcW w:type="dxa" w:w="4514"/>
          </w:tcPr>
          <w:p>
            <w:r>
              <w:t>5-8个</w:t>
            </w:r>
          </w:p>
        </w:tc>
      </w:tr>
      <w:tr>
        <w:tc>
          <w:tcPr>
            <w:tcW w:type="dxa" w:w="4514"/>
          </w:tcPr>
          <w:p>
            <w:r>
              <w:t>Pinterest</w:t>
            </w:r>
          </w:p>
        </w:tc>
        <w:tc>
          <w:tcPr>
            <w:tcW w:type="dxa" w:w="4514"/>
          </w:tcPr>
          <w:p>
            <w:r>
              <w:t>2-5个</w:t>
            </w:r>
          </w:p>
        </w:tc>
      </w:tr>
      <w:tr>
        <w:tc>
          <w:tcPr>
            <w:tcW w:type="dxa" w:w="4514"/>
          </w:tcPr>
          <w:p>
            <w:r>
              <w:t>YouTube Shorts</w:t>
            </w:r>
          </w:p>
        </w:tc>
        <w:tc>
          <w:tcPr>
            <w:tcW w:type="dxa" w:w="4514"/>
          </w:tcPr>
          <w:p>
            <w:r>
              <w:t>5-8个</w:t>
            </w:r>
          </w:p>
        </w:tc>
      </w:tr>
      <w:tr>
        <w:tc>
          <w:tcPr>
            <w:tcW w:type="dxa" w:w="4514"/>
          </w:tcPr>
          <w:p>
            <w:r>
              <w:t>Facebook</w:t>
            </w:r>
          </w:p>
        </w:tc>
        <w:tc>
          <w:tcPr>
            <w:tcW w:type="dxa" w:w="4514"/>
          </w:tcPr>
          <w:p>
            <w:r>
              <w:t>0个（不建议使用）</w:t>
            </w:r>
          </w:p>
        </w:tc>
      </w:tr>
      <w:tr>
        <w:tc>
          <w:tcPr>
            <w:tcW w:type="dxa" w:w="4514"/>
          </w:tcPr>
          <w:p>
            <w:r>
              <w:t>X (Twitter)</w:t>
            </w:r>
          </w:p>
        </w:tc>
        <w:tc>
          <w:tcPr>
            <w:tcW w:type="dxa" w:w="4514"/>
          </w:tcPr>
          <w:p>
            <w:r>
              <w:t>0-2个</w:t>
            </w:r>
          </w:p>
        </w:tc>
      </w:tr>
    </w:tbl>
    <w:p/>
    <w:p>
      <w:pPr>
        <w:pStyle w:val="Heading1"/>
      </w:pPr>
      <w:r>
        <w:t>附录 B：支持的产品品类</w:t>
      </w:r>
    </w:p>
    <w:p>
      <w:pPr>
        <w:pStyle w:val="ListBullet"/>
      </w:pPr>
      <w:r>
        <w:t>Personalized jewelry（定制首饰）</w:t>
      </w:r>
    </w:p>
    <w:p>
      <w:pPr>
        <w:pStyle w:val="ListBullet"/>
      </w:pPr>
      <w:r>
        <w:t>Bags and accessories（包袋配件）</w:t>
      </w:r>
    </w:p>
    <w:p>
      <w:pPr>
        <w:pStyle w:val="ListBullet"/>
      </w:pPr>
      <w:r>
        <w:t>Birthday gifts（生日礼品）</w:t>
      </w:r>
    </w:p>
    <w:p>
      <w:pPr>
        <w:pStyle w:val="ListBullet"/>
      </w:pPr>
      <w:r>
        <w:t>Graduation gifts（毕业礼品）</w:t>
      </w:r>
    </w:p>
    <w:p>
      <w:pPr>
        <w:pStyle w:val="ListBullet"/>
      </w:pPr>
      <w:r>
        <w:t>Wedding and bridesmaid gifts（婚礼伴手礼）</w:t>
      </w:r>
    </w:p>
    <w:p>
      <w:pPr>
        <w:pStyle w:val="ListBullet"/>
      </w:pPr>
      <w:r>
        <w:t>Mother's Day and Father's Day gifts（母亲节/父亲节礼品）</w:t>
      </w:r>
    </w:p>
    <w:p>
      <w:pPr>
        <w:pStyle w:val="ListBullet"/>
      </w:pPr>
      <w:r>
        <w:t>Anniversary gifts（纪念日礼品）</w:t>
      </w:r>
    </w:p>
    <w:p>
      <w:pPr>
        <w:pStyle w:val="ListBullet"/>
      </w:pPr>
      <w:r>
        <w:t>Keepsake and memorial-style gifts（纪念品）</w:t>
      </w:r>
    </w:p>
    <w:p>
      <w:pPr>
        <w:pStyle w:val="ListBullet"/>
      </w:pPr>
      <w:r>
        <w:t>Occasion-led gift guides（节日礼品指南）</w:t>
      </w:r>
    </w:p>
    <w:p/>
    <w:p>
      <w:pPr>
        <w:pStyle w:val="Heading1"/>
      </w:pPr>
      <w:r>
        <w:t>附录 C：联系与支持</w:t>
      </w:r>
    </w:p>
    <w:p>
      <w:r>
        <w:t>如有问题或建议，请联系项目维护者。</w:t>
        <w:br/>
        <w:t>项目地址：https://github.com/cocolu9309-cloud/marketing-intelligency</w:t>
        <w:br/>
        <w:br/>
        <w:t>—— 手册版本：v1.0.0 | 更新日期：2026-06-15 ——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