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Callie.com Remarketing Campaign Plan</w:t>
      </w:r>
    </w:p>
    <w:p>
      <w:pPr>
        <w:jc w:val="center"/>
      </w:pPr>
      <w:r>
        <w:rPr>
          <w:i/>
        </w:rPr>
        <w:t>国际爱狗日（International Dog Day）专题 | 2026/08/26</w:t>
      </w:r>
    </w:p>
    <w:p/>
    <w:p>
      <w:pPr>
        <w:pStyle w:val="Heading1"/>
      </w:pPr>
      <w:r>
        <w:t>Context</w:t>
      </w:r>
    </w:p>
    <w:p>
      <w:r>
        <w:rPr>
          <w:b w:val="0"/>
          <w:i w:val="0"/>
        </w:rPr>
        <w:t>本方案基于对两个关键假设的根本性质疑后重构：</w:t>
      </w:r>
    </w:p>
    <w:p>
      <w:pPr>
        <w:pStyle w:val="ListBullet"/>
      </w:pPr>
      <w:r>
        <w:t>复购逻辑重建：放弃"买宠物肖像 → 再买宠物肖像"的错误假设，从礼品消费心理学推导真实复购路径</w:t>
      </w:r>
    </w:p>
    <w:p>
      <w:pPr>
        <w:pStyle w:val="ListBullet"/>
      </w:pPr>
      <w:r>
        <w:t>广告组逻辑重建：广告组按"这次为什么购买"（购买意图）分类，而非按"曾经买过什么"（历史品类）</w:t>
      </w:r>
    </w:p>
    <w:p>
      <w:pPr>
        <w:pStyle w:val="ListBullet"/>
      </w:pPr>
      <w:r>
        <w:t>以2026年8月26日国际爱狗日为节点，为宠物定制礼品老客户创造复购理由</w:t>
      </w:r>
    </w:p>
    <w:p>
      <w:pPr>
        <w:pStyle w:val="Heading1"/>
      </w:pPr>
      <w:r>
        <w:t>一、真实客户礼品购买心理推导</w:t>
      </w:r>
    </w:p>
    <w:p>
      <w:pPr>
        <w:pStyle w:val="Heading2"/>
      </w:pPr>
      <w:r>
        <w:t>1.1 宠物定制礼品客户的两大消费身份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消费身份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购买行为</w:t>
            </w:r>
          </w:p>
        </w:tc>
      </w:tr>
      <w:tr>
        <w:tc>
          <w:tcPr>
            <w:tcW w:type="dxa" w:w="2880"/>
          </w:tcPr>
          <w:p>
            <w:r>
              <w:t>身份A：宠物主人</w:t>
            </w:r>
          </w:p>
        </w:tc>
        <w:tc>
          <w:tcPr>
            <w:tcW w:type="dxa" w:w="2880"/>
          </w:tcPr>
          <w:p>
            <w:r>
              <w:t>将宠物视为家庭成员，为"自己的宠物"消费</w:t>
            </w:r>
          </w:p>
        </w:tc>
        <w:tc>
          <w:tcPr>
            <w:tcW w:type="dxa" w:w="2880"/>
          </w:tcPr>
          <w:p>
            <w:r>
              <w:t>自购自用、宠物日常用品、宠物肖像</w:t>
            </w:r>
          </w:p>
        </w:tc>
      </w:tr>
      <w:tr>
        <w:tc>
          <w:tcPr>
            <w:tcW w:type="dxa" w:w="2880"/>
          </w:tcPr>
          <w:p>
            <w:r>
              <w:t>身份B：礼品购买者</w:t>
            </w:r>
          </w:p>
        </w:tc>
        <w:tc>
          <w:tcPr>
            <w:tcW w:type="dxa" w:w="2880"/>
          </w:tcPr>
          <w:p>
            <w:r>
              <w:t>将宠物礼品作为社交载体，为"他人的宠物/宠物主"消费</w:t>
            </w:r>
          </w:p>
        </w:tc>
        <w:tc>
          <w:tcPr>
            <w:tcW w:type="dxa" w:w="2880"/>
          </w:tcPr>
          <w:p>
            <w:r>
              <w:t>送礼、节日礼物、纪念礼物</w:t>
            </w:r>
          </w:p>
        </w:tc>
      </w:tr>
    </w:tbl>
    <w:p/>
    <w:p>
      <w:r>
        <w:rPr>
          <w:b/>
          <w:i w:val="0"/>
        </w:rPr>
        <w:t>关键洞察：大多数宠物定制礼品购买行为发生在身份B（送礼）——客户购买是为了送给朋友/亲人的宠物。</w:t>
      </w:r>
    </w:p>
    <w:p>
      <w:pPr>
        <w:pStyle w:val="Heading2"/>
      </w:pPr>
      <w:r>
        <w:t>1.2 真实复购路径（4种）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复购路径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对应受众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推荐产品</w:t>
            </w:r>
          </w:p>
        </w:tc>
      </w:tr>
      <w:tr>
        <w:tc>
          <w:tcPr>
            <w:tcW w:type="dxa" w:w="2160"/>
          </w:tcPr>
          <w:p>
            <w:r>
              <w:t>路径1：同一人，不同宠物</w:t>
            </w:r>
          </w:p>
        </w:tc>
        <w:tc>
          <w:tcPr>
            <w:tcW w:type="dxa" w:w="2160"/>
          </w:tcPr>
          <w:p>
            <w:r>
              <w:t>多宠家庭，为新宠物购买</w:t>
            </w:r>
          </w:p>
        </w:tc>
        <w:tc>
          <w:tcPr>
            <w:tcW w:type="dxa" w:w="2160"/>
          </w:tcPr>
          <w:p>
            <w:r>
              <w:t>所有曾经购买过宠物肖像的客户</w:t>
            </w:r>
          </w:p>
        </w:tc>
        <w:tc>
          <w:tcPr>
            <w:tcW w:type="dxa" w:w="2160"/>
          </w:tcPr>
          <w:p>
            <w:r>
              <w:t>针对新宠物的肖像定制</w:t>
            </w:r>
          </w:p>
        </w:tc>
      </w:tr>
      <w:tr>
        <w:tc>
          <w:tcPr>
            <w:tcW w:type="dxa" w:w="2160"/>
          </w:tcPr>
          <w:p>
            <w:r>
              <w:t>路径2：同一人，不同产品类型</w:t>
            </w:r>
          </w:p>
        </w:tc>
        <w:tc>
          <w:tcPr>
            <w:tcW w:type="dxa" w:w="2160"/>
          </w:tcPr>
          <w:p>
            <w:r>
              <w:t>品牌信任建立后，想要更多展示宠物的方式</w:t>
            </w:r>
          </w:p>
        </w:tc>
        <w:tc>
          <w:tcPr>
            <w:tcW w:type="dxa" w:w="2160"/>
          </w:tcPr>
          <w:p>
            <w:r>
              <w:t>曾经购买过任意宠物礼品的客户</w:t>
            </w:r>
          </w:p>
        </w:tc>
        <w:tc>
          <w:tcPr>
            <w:tcW w:type="dxa" w:w="2160"/>
          </w:tcPr>
          <w:p>
            <w:r>
              <w:t>配件、马克杯、抱枕等日常可见产品</w:t>
            </w:r>
          </w:p>
        </w:tc>
      </w:tr>
      <w:tr>
        <w:tc>
          <w:tcPr>
            <w:tcW w:type="dxa" w:w="2160"/>
          </w:tcPr>
          <w:p>
            <w:r>
              <w:t>路径3：同一人，不同送礼场景</w:t>
            </w:r>
          </w:p>
        </w:tc>
        <w:tc>
          <w:tcPr>
            <w:tcW w:type="dxa" w:w="2160"/>
          </w:tcPr>
          <w:p>
            <w:r>
              <w:t>送礼社交圈中有多个养狗朋友</w:t>
            </w:r>
          </w:p>
        </w:tc>
        <w:tc>
          <w:tcPr>
            <w:tcW w:type="dxa" w:w="2160"/>
          </w:tcPr>
          <w:p>
            <w:r>
              <w:t>曾经购买过宠物礼品用于送礼的客户</w:t>
            </w:r>
          </w:p>
        </w:tc>
        <w:tc>
          <w:tcPr>
            <w:tcW w:type="dxa" w:w="2160"/>
          </w:tcPr>
          <w:p>
            <w:r>
              <w:t>不同价格带/不同类型礼品</w:t>
            </w:r>
          </w:p>
        </w:tc>
      </w:tr>
      <w:tr>
        <w:tc>
          <w:tcPr>
            <w:tcW w:type="dxa" w:w="2160"/>
          </w:tcPr>
          <w:p>
            <w:r>
              <w:t>路径4：不同人，同类需求</w:t>
            </w:r>
          </w:p>
        </w:tc>
        <w:tc>
          <w:tcPr>
            <w:tcW w:type="dxa" w:w="2160"/>
          </w:tcPr>
          <w:p>
            <w:r>
              <w:t>客户满意后推荐朋友购买</w:t>
            </w:r>
          </w:p>
        </w:tc>
        <w:tc>
          <w:tcPr>
            <w:tcW w:type="dxa" w:w="2160"/>
          </w:tcPr>
          <w:p>
            <w:r>
              <w:t>高满意客户（LTV高）</w:t>
            </w:r>
          </w:p>
        </w:tc>
        <w:tc>
          <w:tcPr>
            <w:tcW w:type="dxa" w:w="2160"/>
          </w:tcPr>
          <w:p>
            <w:r>
              <w:t>礼品套装</w:t>
            </w:r>
          </w:p>
        </w:tc>
      </w:tr>
    </w:tbl>
    <w:p>
      <w:pPr>
        <w:pStyle w:val="Heading2"/>
      </w:pPr>
      <w:r>
        <w:t>1.3 国际爱狗日对应的核心复购逻辑</w:t>
      </w:r>
    </w:p>
    <w:p>
      <w:r>
        <w:rPr>
          <w:b/>
          <w:i w:val="0"/>
        </w:rPr>
        <w:t>国际爱狗日是一个送礼节日，核心价值在于给宠物主人一个"无需解释"的理由消费。</w:t>
      </w:r>
    </w:p>
    <w:p>
      <w:pPr>
        <w:pStyle w:val="ListBullet"/>
      </w:pPr>
      <w:r>
        <w:t>给"自己的狗"一个庆祝：自用礼物，自我奖励 → 路径2（自用拓展）</w:t>
      </w:r>
    </w:p>
    <w:p>
      <w:pPr>
        <w:pStyle w:val="ListBullet"/>
      </w:pPr>
      <w:r>
        <w:t>给"朋友/亲人的狗"一个礼物：送礼场景 → 路径3（礼品复购）</w:t>
      </w:r>
    </w:p>
    <w:p>
      <w:pPr>
        <w:pStyle w:val="ListBullet"/>
      </w:pPr>
      <w:r>
        <w:t>"我的狗值得被庆祝"的展示：社交货币 → 路径2（配件类）</w:t>
      </w:r>
    </w:p>
    <w:p>
      <w:r>
        <w:rPr>
          <w:b w:val="0"/>
          <w:i/>
        </w:rPr>
        <w:t>结论：不应主打"同款宠物肖像复购"，而应主打品类拓展复购和送礼场景复购。</w:t>
      </w:r>
    </w:p>
    <w:p>
      <w:pPr>
        <w:pStyle w:val="Heading1"/>
      </w:pPr>
      <w:r>
        <w:t>二、广告组受众定向底层逻辑重建</w:t>
      </w:r>
    </w:p>
    <w:p>
      <w:pPr>
        <w:pStyle w:val="Heading2"/>
      </w:pPr>
      <w:r>
        <w:t>2.1 核心原则</w:t>
      </w:r>
    </w:p>
    <w:p>
      <w:r>
        <w:rPr>
          <w:b/>
          <w:i w:val="0"/>
        </w:rPr>
        <w:t>❌ 原方案问题：将受众按"曾经购买过什么"分类，推送"宠物肖像"，忽略购买动机差异。</w:t>
      </w:r>
    </w:p>
    <w:p>
      <w:r>
        <w:rPr>
          <w:b/>
          <w:i w:val="0"/>
        </w:rPr>
        <w:t>✅ 正确原则：广告组按"这次为什么购买"分类，即购买意图，而非历史购买品类。</w:t>
      </w:r>
    </w:p>
    <w:p>
      <w:pPr>
        <w:pStyle w:val="Heading2"/>
      </w:pPr>
      <w:r>
        <w:t>2.2 重新定义的4类广告组（基于购买动机）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广告组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核心购买动机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受众定义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推荐产品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素材逻辑</w:t>
            </w:r>
          </w:p>
        </w:tc>
      </w:tr>
      <w:tr>
        <w:tc>
          <w:tcPr>
            <w:tcW w:type="dxa" w:w="1728"/>
          </w:tcPr>
          <w:p>
            <w:r>
              <w:t>ASET-G1：宠物肖像核心用户</w:t>
            </w:r>
          </w:p>
        </w:tc>
        <w:tc>
          <w:tcPr>
            <w:tcW w:type="dxa" w:w="1728"/>
          </w:tcPr>
          <w:p>
            <w:r>
              <w:t>宠物即家人，深度情感连接</w:t>
            </w:r>
          </w:p>
        </w:tc>
        <w:tc>
          <w:tcPr>
            <w:tcW w:type="dxa" w:w="1728"/>
          </w:tcPr>
          <w:p>
            <w:r>
              <w:t>购买过宠物肖像的客户</w:t>
            </w:r>
          </w:p>
        </w:tc>
        <w:tc>
          <w:tcPr>
            <w:tcW w:type="dxa" w:w="1728"/>
          </w:tcPr>
          <w:p>
            <w:r>
              <w:t>其他个性化定制（名字牌、纪念品）</w:t>
            </w:r>
          </w:p>
        </w:tc>
        <w:tc>
          <w:tcPr>
            <w:tcW w:type="dxa" w:w="1728"/>
          </w:tcPr>
          <w:p>
            <w:r>
              <w:t>情感共鸣，宠物家人叙事</w:t>
            </w:r>
          </w:p>
        </w:tc>
      </w:tr>
      <w:tr>
        <w:tc>
          <w:tcPr>
            <w:tcW w:type="dxa" w:w="1728"/>
          </w:tcPr>
          <w:p>
            <w:r>
              <w:t>ASET-G2：自用表达型</w:t>
            </w:r>
          </w:p>
        </w:tc>
        <w:tc>
          <w:tcPr>
            <w:tcW w:type="dxa" w:w="1728"/>
          </w:tcPr>
          <w:p>
            <w:r>
              <w:t>通过宠物展示自我身份（狗妈/狗爸）</w:t>
            </w:r>
          </w:p>
        </w:tc>
        <w:tc>
          <w:tcPr>
            <w:tcW w:type="dxa" w:w="1728"/>
          </w:tcPr>
          <w:p>
            <w:r>
              <w:t>购买过配件/马克杯的客户</w:t>
            </w:r>
          </w:p>
        </w:tc>
        <w:tc>
          <w:tcPr>
            <w:tcW w:type="dxa" w:w="1728"/>
          </w:tcPr>
          <w:p>
            <w:r>
              <w:t>同品类升级或跨品类拓展</w:t>
            </w:r>
          </w:p>
        </w:tc>
        <w:tc>
          <w:tcPr>
            <w:tcW w:type="dxa" w:w="1728"/>
          </w:tcPr>
          <w:p>
            <w:r>
              <w:t>社交货币，身份认同叙事</w:t>
            </w:r>
          </w:p>
        </w:tc>
      </w:tr>
      <w:tr>
        <w:tc>
          <w:tcPr>
            <w:tcW w:type="dxa" w:w="1728"/>
          </w:tcPr>
          <w:p>
            <w:r>
              <w:t>ASET-G3：送礼场景型</w:t>
            </w:r>
          </w:p>
        </w:tc>
        <w:tc>
          <w:tcPr>
            <w:tcW w:type="dxa" w:w="1728"/>
          </w:tcPr>
          <w:p>
            <w:r>
              <w:t>为朋友的宠物/养宠朋友选礼物</w:t>
            </w:r>
          </w:p>
        </w:tc>
        <w:tc>
          <w:tcPr>
            <w:tcW w:type="dxa" w:w="1728"/>
          </w:tcPr>
          <w:p>
            <w:r>
              <w:t>购买过任意宠物礼品，且客单价适中</w:t>
            </w:r>
          </w:p>
        </w:tc>
        <w:tc>
          <w:tcPr>
            <w:tcW w:type="dxa" w:w="1728"/>
          </w:tcPr>
          <w:p>
            <w:r>
              <w:t>礼盒套装、马克杯、钥匙扣</w:t>
            </w:r>
          </w:p>
        </w:tc>
        <w:tc>
          <w:tcPr>
            <w:tcW w:type="dxa" w:w="1728"/>
          </w:tcPr>
          <w:p>
            <w:r>
              <w:t>礼物赠送，轻松有趣叙事</w:t>
            </w:r>
          </w:p>
        </w:tc>
      </w:tr>
      <w:tr>
        <w:tc>
          <w:tcPr>
            <w:tcW w:type="dxa" w:w="1728"/>
          </w:tcPr>
          <w:p>
            <w:r>
              <w:t>ASET-G4：沉睡用户唤醒</w:t>
            </w:r>
          </w:p>
        </w:tc>
        <w:tc>
          <w:tcPr>
            <w:tcW w:type="dxa" w:w="1728"/>
          </w:tcPr>
          <w:p>
            <w:r>
              <w:t>曾经有兴趣但未复购</w:t>
            </w:r>
          </w:p>
        </w:tc>
        <w:tc>
          <w:tcPr>
            <w:tcW w:type="dxa" w:w="1728"/>
          </w:tcPr>
          <w:p>
            <w:r>
              <w:t>90天以上未购买的任意老客户</w:t>
            </w:r>
          </w:p>
        </w:tc>
        <w:tc>
          <w:tcPr>
            <w:tcW w:type="dxa" w:w="1728"/>
          </w:tcPr>
          <w:p>
            <w:r>
              <w:t>低单价引流款+节日钩子</w:t>
            </w:r>
          </w:p>
        </w:tc>
        <w:tc>
          <w:tcPr>
            <w:tcW w:type="dxa" w:w="1728"/>
          </w:tcPr>
          <w:p>
            <w:r>
              <w:t>节日倒计时，催促行动</w:t>
            </w:r>
          </w:p>
        </w:tc>
      </w:tr>
    </w:tbl>
    <w:p>
      <w:pPr>
        <w:pStyle w:val="Heading2"/>
      </w:pPr>
      <w:r>
        <w:t>2.3 各广告组素材对应逻辑</w:t>
      </w:r>
    </w:p>
    <w:p>
      <w:r>
        <w:rPr>
          <w:b/>
          <w:i w:val="0"/>
        </w:rPr>
        <w:t>ASET-G1（宠物肖像核心用户）</w:t>
      </w:r>
    </w:p>
    <w:p>
      <w:pPr>
        <w:pStyle w:val="ListBullet"/>
      </w:pPr>
      <w:r>
        <w:t>为什么会买：将宠物视为家庭成员，情感深度最强</w:t>
      </w:r>
    </w:p>
    <w:p>
      <w:pPr>
        <w:pStyle w:val="ListBullet"/>
      </w:pPr>
      <w:r>
        <w:t>这次应该推什么：宠物纪念品和个性化名字牌，与肖像同等情感深度，但产品形态不同</w:t>
      </w:r>
    </w:p>
    <w:p>
      <w:pPr>
        <w:pStyle w:val="ListBullet"/>
      </w:pPr>
      <w:r>
        <w:t>素材方向：感性、深度、强调"记忆永恒"</w:t>
      </w:r>
    </w:p>
    <w:p>
      <w:pPr>
        <w:pStyle w:val="ListBullet"/>
      </w:pPr>
      <w:r>
        <w:t>文案："Some family members have four legs and a tail. Keep them close."</w:t>
      </w:r>
    </w:p>
    <w:p>
      <w:r>
        <w:rPr>
          <w:b w:val="0"/>
          <w:i/>
        </w:rPr>
        <w:t>为什么推纪念品而非肖像：已买过肖像，再次推送肖像会导致无感。纪念品提供情感延续，但不重复。</w:t>
      </w:r>
    </w:p>
    <w:p>
      <w:r>
        <w:rPr>
          <w:b/>
          <w:i w:val="0"/>
        </w:rPr>
        <w:t>ASET-G2（自用表达型）</w:t>
      </w:r>
    </w:p>
    <w:p>
      <w:pPr>
        <w:pStyle w:val="ListBullet"/>
      </w:pPr>
      <w:r>
        <w:t>为什么会买：通过宠物配件展示"我是狗妈/狗爸"的身份认同，社交货币消费</w:t>
      </w:r>
    </w:p>
    <w:p>
      <w:pPr>
        <w:pStyle w:val="ListBullet"/>
      </w:pPr>
      <w:r>
        <w:t>这次应该推什么：马克杯或家居类产品，提供"新的展示场景"</w:t>
      </w:r>
    </w:p>
    <w:p>
      <w:pPr>
        <w:pStyle w:val="ListBullet"/>
      </w:pPr>
      <w:r>
        <w:t>素材方向：生活方式、身份认同、轻松有趣</w:t>
      </w:r>
    </w:p>
    <w:p>
      <w:pPr>
        <w:pStyle w:val="ListBullet"/>
      </w:pPr>
      <w:r>
        <w:t>文案："Dog mom energy. 365 days a year."</w:t>
      </w:r>
    </w:p>
    <w:p>
      <w:r>
        <w:rPr>
          <w:b/>
          <w:i w:val="0"/>
        </w:rPr>
        <w:t>ASET-G3（送礼场景型）</w:t>
      </w:r>
    </w:p>
    <w:p>
      <w:pPr>
        <w:pStyle w:val="ListBullet"/>
      </w:pPr>
      <w:r>
        <w:t>为什么会买：为养狗的朋友/亲人购买礼品，关系维护行为</w:t>
      </w:r>
    </w:p>
    <w:p>
      <w:pPr>
        <w:pStyle w:val="ListBullet"/>
      </w:pPr>
      <w:r>
        <w:t>这次应该推什么：礼盒套装或节日限定款，降低选择焦虑</w:t>
      </w:r>
    </w:p>
    <w:p>
      <w:pPr>
        <w:pStyle w:val="ListBullet"/>
      </w:pPr>
      <w:r>
        <w:t>素材方向：礼品感、送礼无忧、轻松有趣</w:t>
      </w:r>
    </w:p>
    <w:p>
      <w:pPr>
        <w:pStyle w:val="ListBullet"/>
      </w:pPr>
      <w:r>
        <w:t>文案："The gift that says 'I know you're a dog person.'"</w:t>
      </w:r>
    </w:p>
    <w:p>
      <w:r>
        <w:rPr>
          <w:b/>
          <w:i w:val="0"/>
        </w:rPr>
        <w:t>ASET-G4（沉睡用户唤醒）</w:t>
      </w:r>
    </w:p>
    <w:p>
      <w:pPr>
        <w:pStyle w:val="ListBullet"/>
      </w:pPr>
      <w:r>
        <w:t>为什么会买：曾经有兴趣但没有复购，缺乏促销理由</w:t>
      </w:r>
    </w:p>
    <w:p>
      <w:pPr>
        <w:pStyle w:val="ListBullet"/>
      </w:pPr>
      <w:r>
        <w:t>这次应该推什么：低客单价产品 + 明确的节日钩子，降低决策门槛</w:t>
      </w:r>
    </w:p>
    <w:p>
      <w:pPr>
        <w:pStyle w:val="ListBullet"/>
      </w:pPr>
      <w:r>
        <w:t>素材方向：节日倒计时、紧迫感、优惠触发</w:t>
      </w:r>
    </w:p>
    <w:p>
      <w:pPr>
        <w:pStyle w:val="ListBullet"/>
      </w:pPr>
      <w:r>
        <w:t>文案："August 26. International Dog Day. 8 days to shop."</w:t>
      </w:r>
    </w:p>
    <w:p>
      <w:pPr>
        <w:pStyle w:val="Heading2"/>
      </w:pPr>
      <w:r>
        <w:t>2.4 广告组 × 受众 × 素材对照表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广告组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受众定义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购买动机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推荐产品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素材调性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文案示例</w:t>
            </w:r>
          </w:p>
        </w:tc>
      </w:tr>
      <w:tr>
        <w:tc>
          <w:tcPr>
            <w:tcW w:type="dxa" w:w="1440"/>
          </w:tcPr>
          <w:p>
            <w:r>
              <w:t>ASET-G1</w:t>
            </w:r>
          </w:p>
        </w:tc>
        <w:tc>
          <w:tcPr>
            <w:tcW w:type="dxa" w:w="1440"/>
          </w:tcPr>
          <w:p>
            <w:r>
              <w:t>购买过宠物肖像的客户</w:t>
            </w:r>
          </w:p>
        </w:tc>
        <w:tc>
          <w:tcPr>
            <w:tcW w:type="dxa" w:w="1440"/>
          </w:tcPr>
          <w:p>
            <w:r>
              <w:t>情感深度连接</w:t>
            </w:r>
          </w:p>
        </w:tc>
        <w:tc>
          <w:tcPr>
            <w:tcW w:type="dxa" w:w="1440"/>
          </w:tcPr>
          <w:p>
            <w:r>
              <w:t>宠物纪念品、个性化名字牌</w:t>
            </w:r>
          </w:p>
        </w:tc>
        <w:tc>
          <w:tcPr>
            <w:tcW w:type="dxa" w:w="1440"/>
          </w:tcPr>
          <w:p>
            <w:r>
              <w:t>感性、深度</w:t>
            </w:r>
          </w:p>
        </w:tc>
        <w:tc>
          <w:tcPr>
            <w:tcW w:type="dxa" w:w="1440"/>
          </w:tcPr>
          <w:p>
            <w:r>
              <w:t>"Some family members have four legs and a tail. Keep them close."</w:t>
            </w:r>
          </w:p>
        </w:tc>
      </w:tr>
      <w:tr>
        <w:tc>
          <w:tcPr>
            <w:tcW w:type="dxa" w:w="1440"/>
          </w:tcPr>
          <w:p>
            <w:r>
              <w:t>ASET-G2</w:t>
            </w:r>
          </w:p>
        </w:tc>
        <w:tc>
          <w:tcPr>
            <w:tcW w:type="dxa" w:w="1440"/>
          </w:tcPr>
          <w:p>
            <w:r>
              <w:t>购买过宠物配件的客户</w:t>
            </w:r>
          </w:p>
        </w:tc>
        <w:tc>
          <w:tcPr>
            <w:tcW w:type="dxa" w:w="1440"/>
          </w:tcPr>
          <w:p>
            <w:r>
              <w:t>身份认同/社交货币</w:t>
            </w:r>
          </w:p>
        </w:tc>
        <w:tc>
          <w:tcPr>
            <w:tcW w:type="dxa" w:w="1440"/>
          </w:tcPr>
          <w:p>
            <w:r>
              <w:t>马克杯，家居类（抱枕/毯子）</w:t>
            </w:r>
          </w:p>
        </w:tc>
        <w:tc>
          <w:tcPr>
            <w:tcW w:type="dxa" w:w="1440"/>
          </w:tcPr>
          <w:p>
            <w:r>
              <w:t>轻松、身份认同</w:t>
            </w:r>
          </w:p>
        </w:tc>
        <w:tc>
          <w:tcPr>
            <w:tcW w:type="dxa" w:w="1440"/>
          </w:tcPr>
          <w:p>
            <w:r>
              <w:t>"Dog mom energy. 365 days a year."</w:t>
            </w:r>
          </w:p>
        </w:tc>
      </w:tr>
      <w:tr>
        <w:tc>
          <w:tcPr>
            <w:tcW w:type="dxa" w:w="1440"/>
          </w:tcPr>
          <w:p>
            <w:r>
              <w:t>ASET-G3</w:t>
            </w:r>
          </w:p>
        </w:tc>
        <w:tc>
          <w:tcPr>
            <w:tcW w:type="dxa" w:w="1440"/>
          </w:tcPr>
          <w:p>
            <w:r>
              <w:t>购买过任意宠物礼品的老客户</w:t>
            </w:r>
          </w:p>
        </w:tc>
        <w:tc>
          <w:tcPr>
            <w:tcW w:type="dxa" w:w="1440"/>
          </w:tcPr>
          <w:p>
            <w:r>
              <w:t>关系维护/送礼</w:t>
            </w:r>
          </w:p>
        </w:tc>
        <w:tc>
          <w:tcPr>
            <w:tcW w:type="dxa" w:w="1440"/>
          </w:tcPr>
          <w:p>
            <w:r>
              <w:t>礼盒套装、节日限定马克杯</w:t>
            </w:r>
          </w:p>
        </w:tc>
        <w:tc>
          <w:tcPr>
            <w:tcW w:type="dxa" w:w="1440"/>
          </w:tcPr>
          <w:p>
            <w:r>
              <w:t>礼品感、轻松</w:t>
            </w:r>
          </w:p>
        </w:tc>
        <w:tc>
          <w:tcPr>
            <w:tcW w:type="dxa" w:w="1440"/>
          </w:tcPr>
          <w:p>
            <w:r>
              <w:t>"The gift that says 'I know you're a dog person.'"</w:t>
            </w:r>
          </w:p>
        </w:tc>
      </w:tr>
      <w:tr>
        <w:tc>
          <w:tcPr>
            <w:tcW w:type="dxa" w:w="1440"/>
          </w:tcPr>
          <w:p>
            <w:r>
              <w:t>ASET-G4</w:t>
            </w:r>
          </w:p>
        </w:tc>
        <w:tc>
          <w:tcPr>
            <w:tcW w:type="dxa" w:w="1440"/>
          </w:tcPr>
          <w:p>
            <w:r>
              <w:t>90天以上未复购的老客户</w:t>
            </w:r>
          </w:p>
        </w:tc>
        <w:tc>
          <w:tcPr>
            <w:tcW w:type="dxa" w:w="1440"/>
          </w:tcPr>
          <w:p>
            <w:r>
              <w:t>价格敏感/需要理由</w:t>
            </w:r>
          </w:p>
        </w:tc>
        <w:tc>
          <w:tcPr>
            <w:tcW w:type="dxa" w:w="1440"/>
          </w:tcPr>
          <w:p>
            <w:r>
              <w:t>低单价配件、钥匙扣</w:t>
            </w:r>
          </w:p>
        </w:tc>
        <w:tc>
          <w:tcPr>
            <w:tcW w:type="dxa" w:w="1440"/>
          </w:tcPr>
          <w:p>
            <w:r>
              <w:t>倒计时、紧迫感</w:t>
            </w:r>
          </w:p>
        </w:tc>
        <w:tc>
          <w:tcPr>
            <w:tcW w:type="dxa" w:w="1440"/>
          </w:tcPr>
          <w:p>
            <w:r>
              <w:t>"August 26. International Dog Day. 8 days to shop."</w:t>
            </w:r>
          </w:p>
        </w:tc>
      </w:tr>
    </w:tbl>
    <w:p>
      <w:pPr>
        <w:pStyle w:val="Heading1"/>
      </w:pPr>
      <w:r>
        <w:t>三、受众分层体系（修正版）</w:t>
      </w:r>
    </w:p>
    <w:p>
      <w:pPr>
        <w:pStyle w:val="Heading2"/>
      </w:pPr>
      <w:r>
        <w:t>A. 时间维度（Purchase-based Recency）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受众名称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投放目的</w:t>
            </w:r>
          </w:p>
        </w:tc>
      </w:tr>
      <w:tr>
        <w:tc>
          <w:tcPr>
            <w:tcW w:type="dxa" w:w="2880"/>
          </w:tcPr>
          <w:p>
            <w:r>
              <w:t>R_15d</w:t>
            </w:r>
          </w:p>
        </w:tc>
        <w:tc>
          <w:tcPr>
            <w:tcW w:type="dxa" w:w="2880"/>
          </w:tcPr>
          <w:p>
            <w:r>
              <w:t>最近一次购买 ≤ 15 天</w:t>
            </w:r>
          </w:p>
        </w:tc>
        <w:tc>
          <w:tcPr>
            <w:tcW w:type="dxa" w:w="2880"/>
          </w:tcPr>
          <w:p>
            <w:r>
              <w:t>高频提醒、追加销售</w:t>
            </w:r>
          </w:p>
        </w:tc>
      </w:tr>
      <w:tr>
        <w:tc>
          <w:tcPr>
            <w:tcW w:type="dxa" w:w="2880"/>
          </w:tcPr>
          <w:p>
            <w:r>
              <w:t>R_30d</w:t>
            </w:r>
          </w:p>
        </w:tc>
        <w:tc>
          <w:tcPr>
            <w:tcW w:type="dxa" w:w="2880"/>
          </w:tcPr>
          <w:p>
            <w:r>
              <w:t>购买后 16–30 天</w:t>
            </w:r>
          </w:p>
        </w:tc>
        <w:tc>
          <w:tcPr>
            <w:tcW w:type="dxa" w:w="2880"/>
          </w:tcPr>
          <w:p>
            <w:r>
              <w:t>节日复购主力</w:t>
            </w:r>
          </w:p>
        </w:tc>
      </w:tr>
      <w:tr>
        <w:tc>
          <w:tcPr>
            <w:tcW w:type="dxa" w:w="2880"/>
          </w:tcPr>
          <w:p>
            <w:r>
              <w:t>R_60d</w:t>
            </w:r>
          </w:p>
        </w:tc>
        <w:tc>
          <w:tcPr>
            <w:tcW w:type="dxa" w:w="2880"/>
          </w:tcPr>
          <w:p>
            <w:r>
              <w:t>购买后 31–60 天</w:t>
            </w:r>
          </w:p>
        </w:tc>
        <w:tc>
          <w:tcPr>
            <w:tcW w:type="dxa" w:w="2880"/>
          </w:tcPr>
          <w:p>
            <w:r>
              <w:t>中期激活</w:t>
            </w:r>
          </w:p>
        </w:tc>
      </w:tr>
      <w:tr>
        <w:tc>
          <w:tcPr>
            <w:tcW w:type="dxa" w:w="2880"/>
          </w:tcPr>
          <w:p>
            <w:r>
              <w:t>R_90d+</w:t>
            </w:r>
          </w:p>
        </w:tc>
        <w:tc>
          <w:tcPr>
            <w:tcW w:type="dxa" w:w="2880"/>
          </w:tcPr>
          <w:p>
            <w:r>
              <w:t>购买后 61 天以上</w:t>
            </w:r>
          </w:p>
        </w:tc>
        <w:tc>
          <w:tcPr>
            <w:tcW w:type="dxa" w:w="2880"/>
          </w:tcPr>
          <w:p>
            <w:r>
              <w:t>沉睡唤醒</w:t>
            </w:r>
          </w:p>
        </w:tc>
      </w:tr>
    </w:tbl>
    <w:p>
      <w:pPr>
        <w:pStyle w:val="Heading2"/>
      </w:pPr>
      <w:r>
        <w:t>B. 购买动机维度（修正版）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受众名称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复购逻辑</w:t>
            </w:r>
          </w:p>
        </w:tc>
      </w:tr>
      <w:tr>
        <w:tc>
          <w:tcPr>
            <w:tcW w:type="dxa" w:w="2880"/>
          </w:tcPr>
          <w:p>
            <w:r>
              <w:t>GIFT_Buyer</w:t>
            </w:r>
          </w:p>
        </w:tc>
        <w:tc>
          <w:tcPr>
            <w:tcW w:type="dxa" w:w="2880"/>
          </w:tcPr>
          <w:p>
            <w:r>
              <w:t>有过宠物礼品购买记录（潜在送礼者）</w:t>
            </w:r>
          </w:p>
        </w:tc>
        <w:tc>
          <w:tcPr>
            <w:tcW w:type="dxa" w:w="2880"/>
          </w:tcPr>
          <w:p>
            <w:r>
              <w:t>推荐礼盒/节日款，送礼场景</w:t>
            </w:r>
          </w:p>
        </w:tc>
      </w:tr>
      <w:tr>
        <w:tc>
          <w:tcPr>
            <w:tcW w:type="dxa" w:w="2880"/>
          </w:tcPr>
          <w:p>
            <w:r>
              <w:t>SELF_Express</w:t>
            </w:r>
          </w:p>
        </w:tc>
        <w:tc>
          <w:tcPr>
            <w:tcW w:type="dxa" w:w="2880"/>
          </w:tcPr>
          <w:p>
            <w:r>
              <w:t>购买过配件/手机壳（身份表达型）</w:t>
            </w:r>
          </w:p>
        </w:tc>
        <w:tc>
          <w:tcPr>
            <w:tcW w:type="dxa" w:w="2880"/>
          </w:tcPr>
          <w:p>
            <w:r>
              <w:t>推荐马克杯/家居品，自用拓展</w:t>
            </w:r>
          </w:p>
        </w:tc>
      </w:tr>
      <w:tr>
        <w:tc>
          <w:tcPr>
            <w:tcW w:type="dxa" w:w="2880"/>
          </w:tcPr>
          <w:p>
            <w:r>
              <w:t>MEMORIAL</w:t>
            </w:r>
          </w:p>
        </w:tc>
        <w:tc>
          <w:tcPr>
            <w:tcW w:type="dxa" w:w="2880"/>
          </w:tcPr>
          <w:p>
            <w:r>
              <w:t>购买过宠物纪念品</w:t>
            </w:r>
          </w:p>
        </w:tc>
        <w:tc>
          <w:tcPr>
            <w:tcW w:type="dxa" w:w="2880"/>
          </w:tcPr>
          <w:p>
            <w:r>
              <w:t>推荐纪念品升级/补充，情感延续</w:t>
            </w:r>
          </w:p>
        </w:tc>
      </w:tr>
      <w:tr>
        <w:tc>
          <w:tcPr>
            <w:tcW w:type="dxa" w:w="2880"/>
          </w:tcPr>
          <w:p>
            <w:r>
              <w:t>PORTRAIT</w:t>
            </w:r>
          </w:p>
        </w:tc>
        <w:tc>
          <w:tcPr>
            <w:tcW w:type="dxa" w:w="2880"/>
          </w:tcPr>
          <w:p>
            <w:r>
              <w:t>购买过宠物肖像</w:t>
            </w:r>
          </w:p>
        </w:tc>
        <w:tc>
          <w:tcPr>
            <w:tcW w:type="dxa" w:w="2880"/>
          </w:tcPr>
          <w:p>
            <w:r>
              <w:t>推荐个性化名字牌/纪念品（非肖像），品类拓展</w:t>
            </w:r>
          </w:p>
        </w:tc>
      </w:tr>
      <w:tr>
        <w:tc>
          <w:tcPr>
            <w:tcW w:type="dxa" w:w="2880"/>
          </w:tcPr>
          <w:p>
            <w:r>
              <w:t>PET_Owner_Broad</w:t>
            </w:r>
          </w:p>
        </w:tc>
        <w:tc>
          <w:tcPr>
            <w:tcW w:type="dxa" w:w="2880"/>
          </w:tcPr>
          <w:p>
            <w:r>
              <w:t>任意宠物礼品购买者</w:t>
            </w:r>
          </w:p>
        </w:tc>
        <w:tc>
          <w:tcPr>
            <w:tcW w:type="dxa" w:w="2880"/>
          </w:tcPr>
          <w:p>
            <w:r>
              <w:t>全品类触达，节日提醒</w:t>
            </w:r>
          </w:p>
        </w:tc>
      </w:tr>
    </w:tbl>
    <w:p>
      <w:pPr>
        <w:pStyle w:val="Heading2"/>
      </w:pPr>
      <w:r>
        <w:t>C. 复合受众（国际爱狗日定向）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受众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适用广告组</w:t>
            </w:r>
          </w:p>
        </w:tc>
      </w:tr>
      <w:tr>
        <w:tc>
          <w:tcPr>
            <w:tcW w:type="dxa" w:w="2880"/>
          </w:tcPr>
          <w:p>
            <w:r>
              <w:t>R_30d + PORTRAIT</w:t>
            </w:r>
          </w:p>
        </w:tc>
        <w:tc>
          <w:tcPr>
            <w:tcW w:type="dxa" w:w="2880"/>
          </w:tcPr>
          <w:p>
            <w:r>
              <w:t>30天内买过宠物肖像 → 想买纪念品</w:t>
            </w:r>
          </w:p>
        </w:tc>
        <w:tc>
          <w:tcPr>
            <w:tcW w:type="dxa" w:w="2880"/>
          </w:tcPr>
          <w:p>
            <w:r>
              <w:t>ASET-G1</w:t>
            </w:r>
          </w:p>
        </w:tc>
      </w:tr>
      <w:tr>
        <w:tc>
          <w:tcPr>
            <w:tcW w:type="dxa" w:w="2880"/>
          </w:tcPr>
          <w:p>
            <w:r>
              <w:t>R_30d + SELF_Express</w:t>
            </w:r>
          </w:p>
        </w:tc>
        <w:tc>
          <w:tcPr>
            <w:tcW w:type="dxa" w:w="2880"/>
          </w:tcPr>
          <w:p>
            <w:r>
              <w:t>30天内买过配件 → 想买马克杯/家居品</w:t>
            </w:r>
          </w:p>
        </w:tc>
        <w:tc>
          <w:tcPr>
            <w:tcW w:type="dxa" w:w="2880"/>
          </w:tcPr>
          <w:p>
            <w:r>
              <w:t>ASET-G2</w:t>
            </w:r>
          </w:p>
        </w:tc>
      </w:tr>
      <w:tr>
        <w:tc>
          <w:tcPr>
            <w:tcW w:type="dxa" w:w="2880"/>
          </w:tcPr>
          <w:p>
            <w:r>
              <w:t>R_60d + GIFT_Buyer</w:t>
            </w:r>
          </w:p>
        </w:tc>
        <w:tc>
          <w:tcPr>
            <w:tcW w:type="dxa" w:w="2880"/>
          </w:tcPr>
          <w:p>
            <w:r>
              <w:t>60天内买过宠物礼品 → 国际爱狗日送礼</w:t>
            </w:r>
          </w:p>
        </w:tc>
        <w:tc>
          <w:tcPr>
            <w:tcW w:type="dxa" w:w="2880"/>
          </w:tcPr>
          <w:p>
            <w:r>
              <w:t>ASET-G3</w:t>
            </w:r>
          </w:p>
        </w:tc>
      </w:tr>
      <w:tr>
        <w:tc>
          <w:tcPr>
            <w:tcW w:type="dxa" w:w="2880"/>
          </w:tcPr>
          <w:p>
            <w:r>
              <w:t>R_90d+ PET_Owner_Broad</w:t>
            </w:r>
          </w:p>
        </w:tc>
        <w:tc>
          <w:tcPr>
            <w:tcW w:type="dxa" w:w="2880"/>
          </w:tcPr>
          <w:p>
            <w:r>
              <w:t>90天以上沉睡 → 节日提醒激活</w:t>
            </w:r>
          </w:p>
        </w:tc>
        <w:tc>
          <w:tcPr>
            <w:tcW w:type="dxa" w:w="2880"/>
          </w:tcPr>
          <w:p>
            <w:r>
              <w:t>ASET-G4</w:t>
            </w:r>
          </w:p>
        </w:tc>
      </w:tr>
    </w:tbl>
    <w:p>
      <w:pPr>
        <w:pStyle w:val="Heading1"/>
      </w:pPr>
      <w:r>
        <w:t>四、国际爱狗日 Campaign 核心创意方向</w:t>
      </w:r>
    </w:p>
    <w:p>
      <w:pPr>
        <w:pStyle w:val="Heading2"/>
      </w:pPr>
      <w:r>
        <w:t>主题定位</w:t>
      </w:r>
    </w:p>
    <w:p>
      <w:r>
        <w:rPr>
          <w:b/>
          <w:i w:val="0"/>
        </w:rPr>
        <w:t>"Celebrate the Dogs Who Make Us Who We Are"</w:t>
      </w:r>
    </w:p>
    <w:p>
      <w:r>
        <w:rPr>
          <w:b w:val="0"/>
          <w:i/>
        </w:rPr>
        <w:t>（庆祝那些让我们成为"我们"的狗）</w:t>
      </w:r>
    </w:p>
    <w:p>
      <w:r>
        <w:rPr>
          <w:b w:val="0"/>
          <w:i w:val="0"/>
        </w:rPr>
        <w:t>核心信息：国际爱狗日是一个无需解释的理由，让宠物主人们名正言顺地为自己的"毛孩子"消费，同时也是送给"身边那位爱狗的朋友"的最佳礼物时机。</w:t>
      </w:r>
    </w:p>
    <w:p>
      <w:pPr>
        <w:pStyle w:val="Heading2"/>
      </w:pPr>
      <w:r>
        <w:t>四大内容方向（对应4个广告组）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对应广告组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核心心理</w:t>
            </w:r>
          </w:p>
        </w:tc>
      </w:tr>
      <w:tr>
        <w:tc>
          <w:tcPr>
            <w:tcW w:type="dxa" w:w="2160"/>
          </w:tcPr>
          <w:p>
            <w:r>
              <w:t>G1：记忆永恒</w:t>
            </w:r>
          </w:p>
        </w:tc>
        <w:tc>
          <w:tcPr>
            <w:tcW w:type="dxa" w:w="2160"/>
          </w:tcPr>
          <w:p>
            <w:r>
              <w:t>ASET-G1</w:t>
            </w:r>
          </w:p>
        </w:tc>
        <w:tc>
          <w:tcPr>
            <w:tcW w:type="dxa" w:w="2160"/>
          </w:tcPr>
          <w:p>
            <w:r>
              <w:t>宠物纪念品，情感深度</w:t>
            </w:r>
          </w:p>
        </w:tc>
        <w:tc>
          <w:tcPr>
            <w:tcW w:type="dxa" w:w="2160"/>
          </w:tcPr>
          <w:p>
            <w:r>
              <w:t>宠物即家人，记忆永恒</w:t>
            </w:r>
          </w:p>
        </w:tc>
      </w:tr>
      <w:tr>
        <w:tc>
          <w:tcPr>
            <w:tcW w:type="dxa" w:w="2160"/>
          </w:tcPr>
          <w:p>
            <w:r>
              <w:t>G2：身份展示</w:t>
            </w:r>
          </w:p>
        </w:tc>
        <w:tc>
          <w:tcPr>
            <w:tcW w:type="dxa" w:w="2160"/>
          </w:tcPr>
          <w:p>
            <w:r>
              <w:t>ASET-G2</w:t>
            </w:r>
          </w:p>
        </w:tc>
        <w:tc>
          <w:tcPr>
            <w:tcW w:type="dxa" w:w="2160"/>
          </w:tcPr>
          <w:p>
            <w:r>
              <w:t>马克杯/家居品，日常生活中的宠物身份</w:t>
            </w:r>
          </w:p>
        </w:tc>
        <w:tc>
          <w:tcPr>
            <w:tcW w:type="dxa" w:w="2160"/>
          </w:tcPr>
          <w:p>
            <w:r>
              <w:t>社交货币，身份认同</w:t>
            </w:r>
          </w:p>
        </w:tc>
      </w:tr>
      <w:tr>
        <w:tc>
          <w:tcPr>
            <w:tcW w:type="dxa" w:w="2160"/>
          </w:tcPr>
          <w:p>
            <w:r>
              <w:t>G3：礼物无忧</w:t>
            </w:r>
          </w:p>
        </w:tc>
        <w:tc>
          <w:tcPr>
            <w:tcW w:type="dxa" w:w="2160"/>
          </w:tcPr>
          <w:p>
            <w:r>
              <w:t>ASET-G3</w:t>
            </w:r>
          </w:p>
        </w:tc>
        <w:tc>
          <w:tcPr>
            <w:tcW w:type="dxa" w:w="2160"/>
          </w:tcPr>
          <w:p>
            <w:r>
              <w:t>国际爱狗日礼盒，送礼场景</w:t>
            </w:r>
          </w:p>
        </w:tc>
        <w:tc>
          <w:tcPr>
            <w:tcW w:type="dxa" w:w="2160"/>
          </w:tcPr>
          <w:p>
            <w:r>
              <w:t>送礼社交，关系维护</w:t>
            </w:r>
          </w:p>
        </w:tc>
      </w:tr>
      <w:tr>
        <w:tc>
          <w:tcPr>
            <w:tcW w:type="dxa" w:w="2160"/>
          </w:tcPr>
          <w:p>
            <w:r>
              <w:t>G4：节日倒计时</w:t>
            </w:r>
          </w:p>
        </w:tc>
        <w:tc>
          <w:tcPr>
            <w:tcW w:type="dxa" w:w="2160"/>
          </w:tcPr>
          <w:p>
            <w:r>
              <w:t>ASET-G4</w:t>
            </w:r>
          </w:p>
        </w:tc>
        <w:tc>
          <w:tcPr>
            <w:tcW w:type="dxa" w:w="2160"/>
          </w:tcPr>
          <w:p>
            <w:r>
              <w:t>节日提醒，低客单价激活</w:t>
            </w:r>
          </w:p>
        </w:tc>
        <w:tc>
          <w:tcPr>
            <w:tcW w:type="dxa" w:w="2160"/>
          </w:tcPr>
          <w:p>
            <w:r>
              <w:t>节日紧迫感，失去一次等一年</w:t>
            </w:r>
          </w:p>
        </w:tc>
      </w:tr>
    </w:tbl>
    <w:p>
      <w:pPr>
        <w:pStyle w:val="Heading1"/>
      </w:pPr>
      <w:r>
        <w:t>五、选品方向（国际爱狗日专题）</w:t>
      </w:r>
    </w:p>
    <w:p>
      <w:pPr>
        <w:pStyle w:val="Heading2"/>
      </w:pPr>
      <w:r>
        <w:t>G1 广告组推荐产品（纪念品/情感类）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选品理由</w:t>
            </w:r>
          </w:p>
        </w:tc>
      </w:tr>
      <w:tr>
        <w:tc>
          <w:tcPr>
            <w:tcW w:type="dxa" w:w="2880"/>
          </w:tcPr>
          <w:p>
            <w:r>
              <w:t>宠物纪念铭牌（Custom Pet ID Tags）</w:t>
            </w:r>
          </w:p>
        </w:tc>
        <w:tc>
          <w:tcPr>
            <w:tcW w:type="dxa" w:w="2880"/>
          </w:tcPr>
          <w:p>
            <w:r>
              <w:t>$15–$25</w:t>
            </w:r>
          </w:p>
        </w:tc>
        <w:tc>
          <w:tcPr>
            <w:tcW w:type="dxa" w:w="2880"/>
          </w:tcPr>
          <w:p>
            <w:r>
              <w:t>情感深度高，每个宠物值得拥有一块</w:t>
            </w:r>
          </w:p>
        </w:tc>
      </w:tr>
      <w:tr>
        <w:tc>
          <w:tcPr>
            <w:tcW w:type="dxa" w:w="2880"/>
          </w:tcPr>
          <w:p>
            <w:r>
              <w:t>宠物肖像（补充型，非重复）</w:t>
            </w:r>
          </w:p>
        </w:tc>
        <w:tc>
          <w:tcPr>
            <w:tcW w:type="dxa" w:w="2880"/>
          </w:tcPr>
          <w:p>
            <w:r>
              <w:t>$40–$80</w:t>
            </w:r>
          </w:p>
        </w:tc>
        <w:tc>
          <w:tcPr>
            <w:tcW w:type="dxa" w:w="2880"/>
          </w:tcPr>
          <w:p>
            <w:r>
              <w:t>已有肖像客户推荐名字牌/特殊材质款</w:t>
            </w:r>
          </w:p>
        </w:tc>
      </w:tr>
    </w:tbl>
    <w:p>
      <w:pPr>
        <w:pStyle w:val="Heading2"/>
      </w:pPr>
      <w:r>
        <w:t>G2 广告组推荐产品（身份表达/日常类）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选品理由</w:t>
            </w:r>
          </w:p>
        </w:tc>
      </w:tr>
      <w:tr>
        <w:tc>
          <w:tcPr>
            <w:tcW w:type="dxa" w:w="2880"/>
          </w:tcPr>
          <w:p>
            <w:r>
              <w:t>宠物马克杯（Dog Mom/Dad 系列）</w:t>
            </w:r>
          </w:p>
        </w:tc>
        <w:tc>
          <w:tcPr>
            <w:tcW w:type="dxa" w:w="2880"/>
          </w:tcPr>
          <w:p>
            <w:r>
              <w:t>$15–$25</w:t>
            </w:r>
          </w:p>
        </w:tc>
        <w:tc>
          <w:tcPr>
            <w:tcW w:type="dxa" w:w="2880"/>
          </w:tcPr>
          <w:p>
            <w:r>
              <w:t>日常使用，身份展示强，国际爱狗日限定款</w:t>
            </w:r>
          </w:p>
        </w:tc>
      </w:tr>
      <w:tr>
        <w:tc>
          <w:tcPr>
            <w:tcW w:type="dxa" w:w="2880"/>
          </w:tcPr>
          <w:p>
            <w:r>
              <w:t>宠物家居抱枕/毯子</w:t>
            </w:r>
          </w:p>
        </w:tc>
        <w:tc>
          <w:tcPr>
            <w:tcW w:type="dxa" w:w="2880"/>
          </w:tcPr>
          <w:p>
            <w:r>
              <w:t>$25–$50</w:t>
            </w:r>
          </w:p>
        </w:tc>
        <w:tc>
          <w:tcPr>
            <w:tcW w:type="dxa" w:w="2880"/>
          </w:tcPr>
          <w:p>
            <w:r>
              <w:t>家居场景，情感连接，每天可见</w:t>
            </w:r>
          </w:p>
        </w:tc>
      </w:tr>
    </w:tbl>
    <w:p>
      <w:pPr>
        <w:pStyle w:val="Heading2"/>
      </w:pPr>
      <w:r>
        <w:t>G3 广告组推荐产品（送礼礼盒类）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选品理由</w:t>
            </w:r>
          </w:p>
        </w:tc>
      </w:tr>
      <w:tr>
        <w:tc>
          <w:tcPr>
            <w:tcW w:type="dxa" w:w="2880"/>
          </w:tcPr>
          <w:p>
            <w:r>
              <w:t>国际爱狗日限定礼盒套装</w:t>
            </w:r>
          </w:p>
        </w:tc>
        <w:tc>
          <w:tcPr>
            <w:tcW w:type="dxa" w:w="2880"/>
          </w:tcPr>
          <w:p>
            <w:r>
              <w:t>$40–$80</w:t>
            </w:r>
          </w:p>
        </w:tc>
        <w:tc>
          <w:tcPr>
            <w:tcW w:type="dxa" w:w="2880"/>
          </w:tcPr>
          <w:p>
            <w:r>
              <w:t>节日仪式感，送礼无忧，降低选择焦虑</w:t>
            </w:r>
          </w:p>
        </w:tc>
      </w:tr>
      <w:tr>
        <w:tc>
          <w:tcPr>
            <w:tcW w:type="dxa" w:w="2880"/>
          </w:tcPr>
          <w:p>
            <w:r>
              <w:t>多宠物礼盒（适合多宠家庭）</w:t>
            </w:r>
          </w:p>
        </w:tc>
        <w:tc>
          <w:tcPr>
            <w:tcW w:type="dxa" w:w="2880"/>
          </w:tcPr>
          <w:p>
            <w:r>
              <w:t>$50–$100</w:t>
            </w:r>
          </w:p>
        </w:tc>
        <w:tc>
          <w:tcPr>
            <w:tcW w:type="dxa" w:w="2880"/>
          </w:tcPr>
          <w:p>
            <w:r>
              <w:t>多宠主人一次性为所有宠物购买</w:t>
            </w:r>
          </w:p>
        </w:tc>
      </w:tr>
    </w:tbl>
    <w:p>
      <w:pPr>
        <w:pStyle w:val="Heading2"/>
      </w:pPr>
      <w:r>
        <w:t>G4 广告组推荐产品（低客单价激活）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选品理由</w:t>
            </w:r>
          </w:p>
        </w:tc>
      </w:tr>
      <w:tr>
        <w:tc>
          <w:tcPr>
            <w:tcW w:type="dxa" w:w="2880"/>
          </w:tcPr>
          <w:p>
            <w:r>
              <w:t>宠物钥匙扣</w:t>
            </w:r>
          </w:p>
        </w:tc>
        <w:tc>
          <w:tcPr>
            <w:tcW w:type="dxa" w:w="2880"/>
          </w:tcPr>
          <w:p>
            <w:r>
              <w:t>$10–$15</w:t>
            </w:r>
          </w:p>
        </w:tc>
        <w:tc>
          <w:tcPr>
            <w:tcW w:type="dxa" w:w="2880"/>
          </w:tcPr>
          <w:p>
            <w:r>
              <w:t>低门槛，入门级，适合沉睡用户唤醒</w:t>
            </w:r>
          </w:p>
        </w:tc>
      </w:tr>
      <w:tr>
        <w:tc>
          <w:tcPr>
            <w:tcW w:type="dxa" w:w="2880"/>
          </w:tcPr>
          <w:p>
            <w:r>
              <w:t>宠物手机壳</w:t>
            </w:r>
          </w:p>
        </w:tc>
        <w:tc>
          <w:tcPr>
            <w:tcW w:type="dxa" w:w="2880"/>
          </w:tcPr>
          <w:p>
            <w:r>
              <w:t>$15–$20</w:t>
            </w:r>
          </w:p>
        </w:tc>
        <w:tc>
          <w:tcPr>
            <w:tcW w:type="dxa" w:w="2880"/>
          </w:tcPr>
          <w:p>
            <w:r>
              <w:t>高频使用，日常展示，社交货币属性</w:t>
            </w:r>
          </w:p>
        </w:tc>
      </w:tr>
    </w:tbl>
    <w:p>
      <w:pPr>
        <w:pStyle w:val="Heading1"/>
      </w:pPr>
      <w:r>
        <w:t>六、内容主题与节拍</w:t>
      </w:r>
    </w:p>
    <w:p>
      <w:r>
        <w:rPr>
          <w:b/>
          <w:i w:val="0"/>
        </w:rPr>
        <w:t>重要约束：Callie.com 从下单到收货需约17天，若希望8/26节日当天到货，必须在8/8之前完成下单。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7/28 – 8/8</w:t>
            </w:r>
          </w:p>
        </w:tc>
        <w:tc>
          <w:tcPr>
            <w:tcW w:type="dxa" w:w="2880"/>
          </w:tcPr>
          <w:p>
            <w:r>
              <w:t>种草+收割期（必须在此前下单才能节日到货）</w:t>
            </w:r>
          </w:p>
        </w:tc>
        <w:tc>
          <w:tcPr>
            <w:tcW w:type="dxa" w:w="2880"/>
          </w:tcPr>
          <w:p>
            <w:r>
              <w:t>核心转化窗口，广告主推购买行动</w:t>
            </w:r>
          </w:p>
        </w:tc>
      </w:tr>
      <w:tr>
        <w:tc>
          <w:tcPr>
            <w:tcW w:type="dxa" w:w="2880"/>
          </w:tcPr>
          <w:p>
            <w:r>
              <w:t>8/9 – 8/18</w:t>
            </w:r>
          </w:p>
        </w:tc>
        <w:tc>
          <w:tcPr>
            <w:tcW w:type="dxa" w:w="2880"/>
          </w:tcPr>
          <w:p>
            <w:r>
              <w:t>节日预热（无法节日到货，转为节后补购预期）</w:t>
            </w:r>
          </w:p>
        </w:tc>
        <w:tc>
          <w:tcPr>
            <w:tcW w:type="dxa" w:w="2880"/>
          </w:tcPr>
          <w:p>
            <w:r>
              <w:t>内容转向品牌强化，引导加购</w:t>
            </w:r>
          </w:p>
        </w:tc>
      </w:tr>
      <w:tr>
        <w:tc>
          <w:tcPr>
            <w:tcW w:type="dxa" w:w="2880"/>
          </w:tcPr>
          <w:p>
            <w:r>
              <w:t>8/19 – 8/26</w:t>
            </w:r>
          </w:p>
        </w:tc>
        <w:tc>
          <w:tcPr>
            <w:tcW w:type="dxa" w:w="2880"/>
          </w:tcPr>
          <w:p>
            <w:r>
              <w:t>节日爆发期</w:t>
            </w:r>
          </w:p>
        </w:tc>
        <w:tc>
          <w:tcPr>
            <w:tcW w:type="dxa" w:w="2880"/>
          </w:tcPr>
          <w:p>
            <w:r>
              <w:t>品牌强化，已下单客户感恩回馈</w:t>
            </w:r>
          </w:p>
        </w:tc>
      </w:tr>
      <w:tr>
        <w:tc>
          <w:tcPr>
            <w:tcW w:type="dxa" w:w="2880"/>
          </w:tcPr>
          <w:p>
            <w:r>
              <w:t>8/27 – 9/5</w:t>
            </w:r>
          </w:p>
        </w:tc>
        <w:tc>
          <w:tcPr>
            <w:tcW w:type="dxa" w:w="2880"/>
          </w:tcPr>
          <w:p>
            <w:r>
              <w:t>节后收口</w:t>
            </w:r>
          </w:p>
        </w:tc>
        <w:tc>
          <w:tcPr>
            <w:tcW w:type="dxa" w:w="2880"/>
          </w:tcPr>
          <w:p>
            <w:r>
              <w:t>复购率激活，错过的客户补购</w:t>
            </w:r>
          </w:p>
        </w:tc>
      </w:tr>
    </w:tbl>
    <w:p>
      <w:pPr>
        <w:pStyle w:val="Heading1"/>
      </w:pPr>
      <w:r>
        <w:t>七、广告文案库（中英对照）</w:t>
      </w:r>
    </w:p>
    <w:p>
      <w:pPr>
        <w:pStyle w:val="Heading2"/>
      </w:pPr>
      <w:r>
        <w:t>G1（记忆永恒，宠物纪念）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英文（对外展示）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中文（内部参考）</w:t>
            </w:r>
          </w:p>
        </w:tc>
      </w:tr>
      <w:tr>
        <w:tc>
          <w:tcPr>
            <w:tcW w:type="dxa" w:w="4320"/>
          </w:tcPr>
          <w:p>
            <w:r>
              <w:t>"Some family members have four legs and a tail. Keep them close."</w:t>
            </w:r>
          </w:p>
        </w:tc>
        <w:tc>
          <w:tcPr>
            <w:tcW w:type="dxa" w:w="4320"/>
          </w:tcPr>
          <w:p>
            <w:r>
              <w:t>有些家庭成员有四条腿和一条尾巴，让它们永远在身边</w:t>
            </w:r>
          </w:p>
        </w:tc>
      </w:tr>
      <w:tr>
        <w:tc>
          <w:tcPr>
            <w:tcW w:type="dxa" w:w="4320"/>
          </w:tcPr>
          <w:p>
            <w:r>
              <w:t>"The name tag that keeps them with you."</w:t>
            </w:r>
          </w:p>
        </w:tc>
        <w:tc>
          <w:tcPr>
            <w:tcW w:type="dxa" w:w="4320"/>
          </w:tcPr>
          <w:p>
            <w:r>
              <w:t>那块让它们永远留在你身边的铭牌</w:t>
            </w:r>
          </w:p>
        </w:tc>
      </w:tr>
      <w:tr>
        <w:tc>
          <w:tcPr>
            <w:tcW w:type="dxa" w:w="4320"/>
          </w:tcPr>
          <w:p>
            <w:r>
              <w:t>"In memory of the goodest ones. Always."</w:t>
            </w:r>
          </w:p>
        </w:tc>
        <w:tc>
          <w:tcPr>
            <w:tcW w:type="dxa" w:w="4320"/>
          </w:tcPr>
          <w:p>
            <w:r>
              <w:t>永远纪念那些最忠诚的成员</w:t>
            </w:r>
          </w:p>
        </w:tc>
      </w:tr>
    </w:tbl>
    <w:p>
      <w:pPr>
        <w:pStyle w:val="Heading2"/>
      </w:pPr>
      <w:r>
        <w:t>G2（身份展示，日常类）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英文（对外展示）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中文（内部参考）</w:t>
            </w:r>
          </w:p>
        </w:tc>
      </w:tr>
      <w:tr>
        <w:tc>
          <w:tcPr>
            <w:tcW w:type="dxa" w:w="4320"/>
          </w:tcPr>
          <w:p>
            <w:r>
              <w:t>"Dog mom energy. 365 days a year."</w:t>
            </w:r>
          </w:p>
        </w:tc>
        <w:tc>
          <w:tcPr>
            <w:tcW w:type="dxa" w:w="4320"/>
          </w:tcPr>
          <w:p>
            <w:r>
              <w:t>狗妈能量，全年365天</w:t>
            </w:r>
          </w:p>
        </w:tc>
      </w:tr>
      <w:tr>
        <w:tc>
          <w:tcPr>
            <w:tcW w:type="dxa" w:w="4320"/>
          </w:tcPr>
          <w:p>
            <w:r>
              <w:t>"Their face on your mug. Every morning."</w:t>
            </w:r>
          </w:p>
        </w:tc>
        <w:tc>
          <w:tcPr>
            <w:tcW w:type="dxa" w:w="4320"/>
          </w:tcPr>
          <w:p>
            <w:r>
              <w:t>每天早上，你杯子上都是它们的脸</w:t>
            </w:r>
          </w:p>
        </w:tc>
      </w:tr>
      <w:tr>
        <w:tc>
          <w:tcPr>
            <w:tcW w:type="dxa" w:w="4320"/>
          </w:tcPr>
          <w:p>
            <w:r>
              <w:t>"Custom mug energy. Dog mom energy."</w:t>
            </w:r>
          </w:p>
        </w:tc>
        <w:tc>
          <w:tcPr>
            <w:tcW w:type="dxa" w:w="4320"/>
          </w:tcPr>
          <w:p>
            <w:r>
              <w:t>定制马克杯的仪式感，狗妈的标配</w:t>
            </w:r>
          </w:p>
        </w:tc>
      </w:tr>
      <w:tr>
        <w:tc>
          <w:tcPr>
            <w:tcW w:type="dxa" w:w="4320"/>
          </w:tcPr>
          <w:p>
            <w:r>
              <w:t>"Your dog doesn't need a gift. But you need a reason to celebrate them."</w:t>
            </w:r>
          </w:p>
        </w:tc>
        <w:tc>
          <w:tcPr>
            <w:tcW w:type="dxa" w:w="4320"/>
          </w:tcPr>
          <w:p>
            <w:r>
              <w:t>你的狗不需要礼物，但你需要一个理由来庆祝它们的存在</w:t>
            </w:r>
          </w:p>
        </w:tc>
      </w:tr>
    </w:tbl>
    <w:p>
      <w:pPr>
        <w:pStyle w:val="Heading2"/>
      </w:pPr>
      <w:r>
        <w:t>G3（礼物无忧，送礼场景）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英文（对外展示）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中文（内部参考）</w:t>
            </w:r>
          </w:p>
        </w:tc>
      </w:tr>
      <w:tr>
        <w:tc>
          <w:tcPr>
            <w:tcW w:type="dxa" w:w="4320"/>
          </w:tcPr>
          <w:p>
            <w:r>
              <w:t>"The gift that says 'I know you're a dog person.'"</w:t>
            </w:r>
          </w:p>
        </w:tc>
        <w:tc>
          <w:tcPr>
            <w:tcW w:type="dxa" w:w="4320"/>
          </w:tcPr>
          <w:p>
            <w:r>
              <w:t>这份礼物在说"我知道你是爱狗人士"</w:t>
            </w:r>
          </w:p>
        </w:tc>
      </w:tr>
      <w:tr>
        <w:tc>
          <w:tcPr>
            <w:tcW w:type="dxa" w:w="4320"/>
          </w:tcPr>
          <w:p>
            <w:r>
              <w:t>"For the dog mom. For the dog dad. For the dog obsessed."</w:t>
            </w:r>
          </w:p>
        </w:tc>
        <w:tc>
          <w:tcPr>
            <w:tcW w:type="dxa" w:w="4320"/>
          </w:tcPr>
          <w:p>
            <w:r>
              <w:t>送给狗妈，送给狗爸，送给爱狗成痴的人</w:t>
            </w:r>
          </w:p>
        </w:tc>
      </w:tr>
      <w:tr>
        <w:tc>
          <w:tcPr>
            <w:tcW w:type="dxa" w:w="4320"/>
          </w:tcPr>
          <w:p>
            <w:r>
              <w:t>"Not sure what to get them? Trust me, they want this."</w:t>
            </w:r>
          </w:p>
        </w:tc>
        <w:tc>
          <w:tcPr>
            <w:tcW w:type="dxa" w:w="4320"/>
          </w:tcPr>
          <w:p>
            <w:r>
              <w:t>不知道送什么？相信我，他们就是想要这个</w:t>
            </w:r>
          </w:p>
        </w:tc>
      </w:tr>
      <w:tr>
        <w:tc>
          <w:tcPr>
            <w:tcW w:type="dxa" w:w="4320"/>
          </w:tcPr>
          <w:p>
            <w:r>
              <w:t>"This International Dog Day, make it personal."</w:t>
            </w:r>
          </w:p>
        </w:tc>
        <w:tc>
          <w:tcPr>
            <w:tcW w:type="dxa" w:w="4320"/>
          </w:tcPr>
          <w:p>
            <w:r>
              <w:t>这个国际爱狗日，让它更个性化</w:t>
            </w:r>
          </w:p>
        </w:tc>
      </w:tr>
    </w:tbl>
    <w:p>
      <w:pPr>
        <w:pStyle w:val="Heading2"/>
      </w:pPr>
      <w:r>
        <w:t>G4（节日倒计时，沉睡唤醒）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英文（对外展示）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中文（内部参考）</w:t>
            </w:r>
          </w:p>
        </w:tc>
      </w:tr>
      <w:tr>
        <w:tc>
          <w:tcPr>
            <w:tcW w:type="dxa" w:w="4320"/>
          </w:tcPr>
          <w:p>
            <w:r>
              <w:t>"August 26. International Dog Day. 8 days to shop."</w:t>
            </w:r>
          </w:p>
        </w:tc>
        <w:tc>
          <w:tcPr>
            <w:tcW w:type="dxa" w:w="4320"/>
          </w:tcPr>
          <w:p>
            <w:r>
              <w:t>8月26日，国际爱狗日，还有8天可以买</w:t>
            </w:r>
          </w:p>
        </w:tc>
      </w:tr>
      <w:tr>
        <w:tc>
          <w:tcPr>
            <w:tcW w:type="dxa" w:w="4320"/>
          </w:tcPr>
          <w:p>
            <w:r>
              <w:t>"One day a year to celebrate them without apology."</w:t>
            </w:r>
          </w:p>
        </w:tc>
        <w:tc>
          <w:tcPr>
            <w:tcW w:type="dxa" w:w="4320"/>
          </w:tcPr>
          <w:p>
            <w:r>
              <w:t>一年中有这么一天，可以毫无愧疚地为它们庆祝</w:t>
            </w:r>
          </w:p>
        </w:tc>
      </w:tr>
      <w:tr>
        <w:tc>
          <w:tcPr>
            <w:tcW w:type="dxa" w:w="4320"/>
          </w:tcPr>
          <w:p>
            <w:r>
              <w:t>"The only holiday where it's okay to spoil your dog."</w:t>
            </w:r>
          </w:p>
        </w:tc>
        <w:tc>
          <w:tcPr>
            <w:tcW w:type="dxa" w:w="4320"/>
          </w:tcPr>
          <w:p>
            <w:r>
              <w:t>唯一一个可以毫无顾虑地溺爱你的狗的节日</w:t>
            </w:r>
          </w:p>
        </w:tc>
      </w:tr>
      <w:tr>
        <w:tc>
          <w:tcPr>
            <w:tcW w:type="dxa" w:w="4320"/>
          </w:tcPr>
          <w:p>
            <w:r>
              <w:t>"One holiday. Infinite tail wags. One custom gift."</w:t>
            </w:r>
          </w:p>
        </w:tc>
        <w:tc>
          <w:tcPr>
            <w:tcW w:type="dxa" w:w="4320"/>
          </w:tcPr>
          <w:p>
            <w:r>
              <w:t>一个节日，无限摇尾巴，一个定制礼物</w:t>
            </w:r>
          </w:p>
        </w:tc>
      </w:tr>
    </w:tbl>
    <w:p>
      <w:pPr>
        <w:pStyle w:val="Heading1"/>
      </w:pPr>
      <w:r>
        <w:t>八、测试阶段 T1–T4 搭建</w:t>
      </w:r>
    </w:p>
    <w:p>
      <w:r>
        <w:rPr>
          <w:b w:val="0"/>
          <w:i/>
        </w:rPr>
        <w:t>测试预算 $500–$1,000，周期覆盖 7/28–8/3（必须在 8/8 前完成购买转化）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测试组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受众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核心购买动机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推荐产品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测试预算</w:t>
            </w:r>
          </w:p>
        </w:tc>
      </w:tr>
      <w:tr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R_30d + PORTRAIT</w:t>
            </w:r>
          </w:p>
        </w:tc>
        <w:tc>
          <w:tcPr>
            <w:tcW w:type="dxa" w:w="1728"/>
          </w:tcPr>
          <w:p>
            <w:r>
              <w:t>记忆永恒，情感延续</w:t>
            </w:r>
          </w:p>
        </w:tc>
        <w:tc>
          <w:tcPr>
            <w:tcW w:type="dxa" w:w="1728"/>
          </w:tcPr>
          <w:p>
            <w:r>
              <w:t>宠物纪念铭牌/名字牌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  <w:tr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R_30d + SELF_Express</w:t>
            </w:r>
          </w:p>
        </w:tc>
        <w:tc>
          <w:tcPr>
            <w:tcW w:type="dxa" w:w="1728"/>
          </w:tcPr>
          <w:p>
            <w:r>
              <w:t>身份展示，自用拓展</w:t>
            </w:r>
          </w:p>
        </w:tc>
        <w:tc>
          <w:tcPr>
            <w:tcW w:type="dxa" w:w="1728"/>
          </w:tcPr>
          <w:p>
            <w:r>
              <w:t>宠物马克杯/家居品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  <w:tr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R_60d + GIFT_Buyer</w:t>
            </w:r>
          </w:p>
        </w:tc>
        <w:tc>
          <w:tcPr>
            <w:tcW w:type="dxa" w:w="1728"/>
          </w:tcPr>
          <w:p>
            <w:r>
              <w:t>送礼场景，节日礼盒</w:t>
            </w:r>
          </w:p>
        </w:tc>
        <w:tc>
          <w:tcPr>
            <w:tcW w:type="dxa" w:w="1728"/>
          </w:tcPr>
          <w:p>
            <w:r>
              <w:t>国际爱狗日礼盒套装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  <w:tr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R_90d+ PET_Owner_Broad</w:t>
            </w:r>
          </w:p>
        </w:tc>
        <w:tc>
          <w:tcPr>
            <w:tcW w:type="dxa" w:w="1728"/>
          </w:tcPr>
          <w:p>
            <w:r>
              <w:t>节日倒计时，沉睡唤醒</w:t>
            </w:r>
          </w:p>
        </w:tc>
        <w:tc>
          <w:tcPr>
            <w:tcW w:type="dxa" w:w="1728"/>
          </w:tcPr>
          <w:p>
            <w:r>
              <w:t>低客单价钥匙扣/手机壳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</w:tbl>
    <w:p>
      <w:pPr>
        <w:pStyle w:val="Heading1"/>
      </w:pPr>
      <w:r>
        <w:t>九、Meta / Facebook Ads 详细广告设置计划</w:t>
      </w:r>
    </w:p>
    <w:p>
      <w:pPr>
        <w:pStyle w:val="Heading2"/>
      </w:pPr>
      <w:r>
        <w:t>9.1 Campaign 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Campaign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Campaign subtype</w:t>
            </w:r>
          </w:p>
        </w:tc>
      </w:tr>
      <w:tr>
        <w:tc>
          <w:tcPr>
            <w:tcW w:type="dxa" w:w="2160"/>
          </w:tcPr>
          <w:p>
            <w:r>
              <w:t>Callie — IDG — Purchase — Holiday 收割（7/28–8/8）</w:t>
            </w:r>
          </w:p>
        </w:tc>
        <w:tc>
          <w:tcPr>
            <w:tcW w:type="dxa" w:w="2160"/>
          </w:tcPr>
          <w:p>
            <w:r>
              <w:t>Conversions</w:t>
            </w:r>
          </w:p>
        </w:tc>
        <w:tc>
          <w:tcPr>
            <w:tcW w:type="dxa" w:w="2160"/>
          </w:tcPr>
          <w:p>
            <w:r>
              <w:t>$30–50/天</w:t>
            </w:r>
          </w:p>
        </w:tc>
        <w:tc>
          <w:tcPr>
            <w:tcW w:type="dxa" w:w="2160"/>
          </w:tcPr>
          <w:p>
            <w:r>
              <w:t>Advantage+</w:t>
            </w:r>
          </w:p>
        </w:tc>
      </w:tr>
      <w:tr>
        <w:tc>
          <w:tcPr>
            <w:tcW w:type="dxa" w:w="2160"/>
          </w:tcPr>
          <w:p>
            <w:r>
              <w:t>Callie — IDG — Purchase — Holiday 爆发（8/19–8/26）</w:t>
            </w:r>
          </w:p>
        </w:tc>
        <w:tc>
          <w:tcPr>
            <w:tcW w:type="dxa" w:w="2160"/>
          </w:tcPr>
          <w:p>
            <w:r>
              <w:t>Conversions</w:t>
            </w:r>
          </w:p>
        </w:tc>
        <w:tc>
          <w:tcPr>
            <w:tcW w:type="dxa" w:w="2160"/>
          </w:tcPr>
          <w:p>
            <w:r>
              <w:t>$50–80/天</w:t>
            </w:r>
          </w:p>
        </w:tc>
        <w:tc>
          <w:tcPr>
            <w:tcW w:type="dxa" w:w="2160"/>
          </w:tcPr>
          <w:p>
            <w:r>
              <w:t>Advantage+</w:t>
            </w:r>
          </w:p>
        </w:tc>
      </w:tr>
    </w:tbl>
    <w:p>
      <w:pPr>
        <w:pStyle w:val="Heading2"/>
      </w:pPr>
      <w:r>
        <w:t>9.2 Ad Set 层级（修正版）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Ad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受众定向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版位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素材主题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对应心理</w:t>
            </w:r>
          </w:p>
        </w:tc>
      </w:tr>
      <w:tr>
        <w:tc>
          <w:tcPr>
            <w:tcW w:type="dxa" w:w="1728"/>
          </w:tcPr>
          <w:p>
            <w:r>
              <w:t>ASET-G1</w:t>
            </w:r>
          </w:p>
        </w:tc>
        <w:tc>
          <w:tcPr>
            <w:tcW w:type="dxa" w:w="1728"/>
          </w:tcPr>
          <w:p>
            <w:r>
              <w:t>R_30d + PORTRAIT（交集）</w:t>
            </w:r>
          </w:p>
        </w:tc>
        <w:tc>
          <w:tcPr>
            <w:tcW w:type="dxa" w:w="1728"/>
          </w:tcPr>
          <w:p>
            <w:r>
              <w:t>FB Feed + IG Feed</w:t>
            </w:r>
          </w:p>
        </w:tc>
        <w:tc>
          <w:tcPr>
            <w:tcW w:type="dxa" w:w="1728"/>
          </w:tcPr>
          <w:p>
            <w:r>
              <w:t>宠物纪念铭牌 + 情感叙事</w:t>
            </w:r>
          </w:p>
        </w:tc>
        <w:tc>
          <w:tcPr>
            <w:tcW w:type="dxa" w:w="1728"/>
          </w:tcPr>
          <w:p>
            <w:r>
              <w:t>记忆永恒</w:t>
            </w:r>
          </w:p>
        </w:tc>
      </w:tr>
      <w:tr>
        <w:tc>
          <w:tcPr>
            <w:tcW w:type="dxa" w:w="1728"/>
          </w:tcPr>
          <w:p>
            <w:r>
              <w:t>ASET-G2</w:t>
            </w:r>
          </w:p>
        </w:tc>
        <w:tc>
          <w:tcPr>
            <w:tcW w:type="dxa" w:w="1728"/>
          </w:tcPr>
          <w:p>
            <w:r>
              <w:t>R_30d + SELF_Express（交集）</w:t>
            </w:r>
          </w:p>
        </w:tc>
        <w:tc>
          <w:tcPr>
            <w:tcW w:type="dxa" w:w="1728"/>
          </w:tcPr>
          <w:p>
            <w:r>
              <w:t>FB Feed + IG Feed + Reels</w:t>
            </w:r>
          </w:p>
        </w:tc>
        <w:tc>
          <w:tcPr>
            <w:tcW w:type="dxa" w:w="1728"/>
          </w:tcPr>
          <w:p>
            <w:r>
              <w:t>马克杯 + 日常身份展示</w:t>
            </w:r>
          </w:p>
        </w:tc>
        <w:tc>
          <w:tcPr>
            <w:tcW w:type="dxa" w:w="1728"/>
          </w:tcPr>
          <w:p>
            <w:r>
              <w:t>身份认同</w:t>
            </w:r>
          </w:p>
        </w:tc>
      </w:tr>
      <w:tr>
        <w:tc>
          <w:tcPr>
            <w:tcW w:type="dxa" w:w="1728"/>
          </w:tcPr>
          <w:p>
            <w:r>
              <w:t>ASET-G3</w:t>
            </w:r>
          </w:p>
        </w:tc>
        <w:tc>
          <w:tcPr>
            <w:tcW w:type="dxa" w:w="1728"/>
          </w:tcPr>
          <w:p>
            <w:r>
              <w:t>R_60d + GIFT_Buyer（交集）</w:t>
            </w:r>
          </w:p>
        </w:tc>
        <w:tc>
          <w:tcPr>
            <w:tcW w:type="dxa" w:w="1728"/>
          </w:tcPr>
          <w:p>
            <w:r>
              <w:t>FB Feed + IG Feed</w:t>
            </w:r>
          </w:p>
        </w:tc>
        <w:tc>
          <w:tcPr>
            <w:tcW w:type="dxa" w:w="1728"/>
          </w:tcPr>
          <w:p>
            <w:r>
              <w:t>国际爱狗日礼盒 + 送礼叙事</w:t>
            </w:r>
          </w:p>
        </w:tc>
        <w:tc>
          <w:tcPr>
            <w:tcW w:type="dxa" w:w="1728"/>
          </w:tcPr>
          <w:p>
            <w:r>
              <w:t>送礼无忧</w:t>
            </w:r>
          </w:p>
        </w:tc>
      </w:tr>
      <w:tr>
        <w:tc>
          <w:tcPr>
            <w:tcW w:type="dxa" w:w="1728"/>
          </w:tcPr>
          <w:p>
            <w:r>
              <w:t>ASET-G4</w:t>
            </w:r>
          </w:p>
        </w:tc>
        <w:tc>
          <w:tcPr>
            <w:tcW w:type="dxa" w:w="1728"/>
          </w:tcPr>
          <w:p>
            <w:r>
              <w:t>R_90d+ PET_Owner_Broad</w:t>
            </w:r>
          </w:p>
        </w:tc>
        <w:tc>
          <w:tcPr>
            <w:tcW w:type="dxa" w:w="1728"/>
          </w:tcPr>
          <w:p>
            <w:r>
              <w:t>FB Feed + IG Feed + Audience Network</w:t>
            </w:r>
          </w:p>
        </w:tc>
        <w:tc>
          <w:tcPr>
            <w:tcW w:type="dxa" w:w="1728"/>
          </w:tcPr>
          <w:p>
            <w:r>
              <w:t>低客单价配件 + 节日倒计时</w:t>
            </w:r>
          </w:p>
        </w:tc>
        <w:tc>
          <w:tcPr>
            <w:tcW w:type="dxa" w:w="1728"/>
          </w:tcPr>
          <w:p>
            <w:r>
              <w:t>紧迫感激活</w:t>
            </w:r>
          </w:p>
        </w:tc>
      </w:tr>
    </w:tbl>
    <w:p>
      <w:pPr>
        <w:pStyle w:val="Heading2"/>
      </w:pPr>
      <w:r>
        <w:t>9.3 Ad 层级创意（ASET-G1 为例，其他广告组同理）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素材类型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视觉内容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主文案</w:t>
            </w:r>
          </w:p>
        </w:tc>
      </w:tr>
      <w:tr>
        <w:tc>
          <w:tcPr>
            <w:tcW w:type="dxa" w:w="2160"/>
          </w:tcPr>
          <w:p>
            <w:r>
              <w:t>G1-Ad1</w:t>
            </w:r>
          </w:p>
        </w:tc>
        <w:tc>
          <w:tcPr>
            <w:tcW w:type="dxa" w:w="2160"/>
          </w:tcPr>
          <w:p>
            <w:r>
              <w:t>单图（4:5）</w:t>
            </w:r>
          </w:p>
        </w:tc>
        <w:tc>
          <w:tcPr>
            <w:tcW w:type="dxa" w:w="2160"/>
          </w:tcPr>
          <w:p>
            <w:r>
              <w:t>宠物纪念铭牌特写，挂在门背</w:t>
            </w:r>
          </w:p>
        </w:tc>
        <w:tc>
          <w:tcPr>
            <w:tcW w:type="dxa" w:w="2160"/>
          </w:tcPr>
          <w:p>
            <w:r>
              <w:t>"The name tag that keeps them with you."</w:t>
            </w:r>
          </w:p>
        </w:tc>
      </w:tr>
      <w:tr>
        <w:tc>
          <w:tcPr>
            <w:tcW w:type="dxa" w:w="2160"/>
          </w:tcPr>
          <w:p>
            <w:r>
              <w:t>G1-Ad2</w:t>
            </w:r>
          </w:p>
        </w:tc>
        <w:tc>
          <w:tcPr>
            <w:tcW w:type="dxa" w:w="2160"/>
          </w:tcPr>
          <w:p>
            <w:r>
              <w:t>单图（4:5）</w:t>
            </w:r>
          </w:p>
        </w:tc>
        <w:tc>
          <w:tcPr>
            <w:tcW w:type="dxa" w:w="2160"/>
          </w:tcPr>
          <w:p>
            <w:r>
              <w:t>Memorial 产品柔和灯光</w:t>
            </w:r>
          </w:p>
        </w:tc>
        <w:tc>
          <w:tcPr>
            <w:tcW w:type="dxa" w:w="2160"/>
          </w:tcPr>
          <w:p>
            <w:r>
              <w:t>"Some family members have four legs and a tail."</w:t>
            </w:r>
          </w:p>
        </w:tc>
      </w:tr>
    </w:tbl>
    <w:p>
      <w:r>
        <w:rPr>
          <w:i/>
        </w:rPr>
        <w:t>每组 2–3 个创意方向 AB Test</w:t>
      </w:r>
    </w:p>
    <w:p>
      <w:pPr>
        <w:pStyle w:val="Heading1"/>
      </w:pPr>
      <w:r>
        <w:t>十、Google Ads 详细广告设置计划</w:t>
      </w:r>
    </w:p>
    <w:p>
      <w:pPr>
        <w:pStyle w:val="Heading2"/>
      </w:pPr>
      <w:r>
        <w:t>10.1 Performance Max — 国际爱狗日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Campaign Type</w:t>
            </w:r>
          </w:p>
        </w:tc>
        <w:tc>
          <w:tcPr>
            <w:tcW w:type="dxa" w:w="4320"/>
          </w:tcPr>
          <w:p>
            <w:r>
              <w:t>Performance Max</w:t>
            </w:r>
          </w:p>
        </w:tc>
      </w:tr>
      <w:tr>
        <w:tc>
          <w:tcPr>
            <w:tcW w:type="dxa" w:w="4320"/>
          </w:tcPr>
          <w:p>
            <w:r>
              <w:t>受众信号</w:t>
            </w:r>
          </w:p>
        </w:tc>
        <w:tc>
          <w:tcPr>
            <w:tcW w:type="dxa" w:w="4320"/>
          </w:tcPr>
          <w:p>
            <w:r>
              <w:t>callie_30d_pet_buyers + callie_portrait_buyers + callie_gift_buyers</w:t>
            </w:r>
          </w:p>
        </w:tc>
      </w:tr>
      <w:tr>
        <w:tc>
          <w:tcPr>
            <w:tcW w:type="dxa" w:w="4320"/>
          </w:tcPr>
          <w:p>
            <w:r>
              <w:t>商品 Feed</w:t>
            </w:r>
          </w:p>
        </w:tc>
        <w:tc>
          <w:tcPr>
            <w:tcW w:type="dxa" w:w="4320"/>
          </w:tcPr>
          <w:p>
            <w:r>
              <w:t>宠物礼品全品类，含国际爱狗日标签</w:t>
            </w:r>
          </w:p>
        </w:tc>
      </w:tr>
      <w:tr>
        <w:tc>
          <w:tcPr>
            <w:tcW w:type="dxa" w:w="4320"/>
          </w:tcPr>
          <w:p>
            <w:r>
              <w:t>出价策略</w:t>
            </w:r>
          </w:p>
        </w:tc>
        <w:tc>
          <w:tcPr>
            <w:tcW w:type="dxa" w:w="4320"/>
          </w:tcPr>
          <w:p>
            <w:r>
              <w:t>Maximize conversions（确保 ROAS ≥ 1.45）</w:t>
            </w:r>
          </w:p>
        </w:tc>
      </w:tr>
    </w:tbl>
    <w:p>
      <w:pPr>
        <w:pStyle w:val="Heading2"/>
      </w:pPr>
      <w:r>
        <w:t>10.2 Search — 品牌词保护 + 复购词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受众定向</w:t>
            </w:r>
          </w:p>
        </w:tc>
      </w:tr>
      <w:tr>
        <w:tc>
          <w:tcPr>
            <w:tcW w:type="dxa" w:w="2880"/>
          </w:tcPr>
          <w:p>
            <w:r>
              <w:t>AG1（品牌词）</w:t>
            </w:r>
          </w:p>
        </w:tc>
        <w:tc>
          <w:tcPr>
            <w:tcW w:type="dxa" w:w="2880"/>
          </w:tcPr>
          <w:p>
            <w:r>
              <w:t>callie官网 / callie gift</w:t>
            </w:r>
          </w:p>
        </w:tc>
        <w:tc>
          <w:tcPr>
            <w:tcW w:type="dxa" w:w="2880"/>
          </w:tcPr>
          <w:p>
            <w:r>
              <w:t>不加受众限制</w:t>
            </w:r>
          </w:p>
        </w:tc>
      </w:tr>
      <w:tr>
        <w:tc>
          <w:tcPr>
            <w:tcW w:type="dxa" w:w="2880"/>
          </w:tcPr>
          <w:p>
            <w:r>
              <w:t>AG2（宠物礼品复购）</w:t>
            </w:r>
          </w:p>
        </w:tc>
        <w:tc>
          <w:tcPr>
            <w:tcW w:type="dxa" w:w="2880"/>
          </w:tcPr>
          <w:p>
            <w:r>
              <w:t>custom pet gift / dog mom gift</w:t>
            </w:r>
          </w:p>
        </w:tc>
        <w:tc>
          <w:tcPr>
            <w:tcW w:type="dxa" w:w="2880"/>
          </w:tcPr>
          <w:p>
            <w:r>
              <w:t>R_30d + R_60d</w:t>
            </w:r>
          </w:p>
        </w:tc>
      </w:tr>
      <w:tr>
        <w:tc>
          <w:tcPr>
            <w:tcW w:type="dxa" w:w="2880"/>
          </w:tcPr>
          <w:p>
            <w:r>
              <w:t>AG3（国际爱狗日）</w:t>
            </w:r>
          </w:p>
        </w:tc>
        <w:tc>
          <w:tcPr>
            <w:tcW w:type="dxa" w:w="2880"/>
          </w:tcPr>
          <w:p>
            <w:r>
              <w:t>international dog day gift / dog lover present</w:t>
            </w:r>
          </w:p>
        </w:tc>
        <w:tc>
          <w:tcPr>
            <w:tcW w:type="dxa" w:w="2880"/>
          </w:tcPr>
          <w:p>
            <w:r>
              <w:t>全量受众</w:t>
            </w:r>
          </w:p>
        </w:tc>
      </w:tr>
    </w:tbl>
    <w:p>
      <w:pPr>
        <w:pStyle w:val="Heading2"/>
      </w:pPr>
      <w:r>
        <w:t>10.3 Display — 再营销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受众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callie_30d_pet_buyers</w:t>
            </w:r>
          </w:p>
        </w:tc>
        <w:tc>
          <w:tcPr>
            <w:tcW w:type="dxa" w:w="4320"/>
          </w:tcPr>
          <w:p>
            <w:r>
              <w:t>近期购买，国际爱狗日精准触达</w:t>
            </w:r>
          </w:p>
        </w:tc>
      </w:tr>
      <w:tr>
        <w:tc>
          <w:tcPr>
            <w:tcW w:type="dxa" w:w="4320"/>
          </w:tcPr>
          <w:p>
            <w:r>
              <w:t>callie_portrait_buyers</w:t>
            </w:r>
          </w:p>
        </w:tc>
        <w:tc>
          <w:tcPr>
            <w:tcW w:type="dxa" w:w="4320"/>
          </w:tcPr>
          <w:p>
            <w:r>
              <w:t>宠物肖像客户，纪念品拓展</w:t>
            </w:r>
          </w:p>
        </w:tc>
      </w:tr>
      <w:tr>
        <w:tc>
          <w:tcPr>
            <w:tcW w:type="dxa" w:w="4320"/>
          </w:tcPr>
          <w:p>
            <w:r>
              <w:t>callie_90d_buyers</w:t>
            </w:r>
          </w:p>
        </w:tc>
        <w:tc>
          <w:tcPr>
            <w:tcW w:type="dxa" w:w="4320"/>
          </w:tcPr>
          <w:p>
            <w:r>
              <w:t>沉睡用户，节日激活</w:t>
            </w:r>
          </w:p>
        </w:tc>
      </w:tr>
    </w:tbl>
    <w:p>
      <w:pPr>
        <w:pStyle w:val="Heading1"/>
      </w:pPr>
      <w:r>
        <w:t>十一、预算分配与扩量逻辑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ROAS 目标</w:t>
            </w:r>
          </w:p>
        </w:tc>
        <w:tc>
          <w:tcPr>
            <w:tcW w:type="dxa" w:w="4320"/>
          </w:tcPr>
          <w:p>
            <w:r>
              <w:t>≥ 1.45x</w:t>
            </w:r>
          </w:p>
        </w:tc>
      </w:tr>
      <w:tr>
        <w:tc>
          <w:tcPr>
            <w:tcW w:type="dxa" w:w="4320"/>
          </w:tcPr>
          <w:p>
            <w:r>
              <w:t>前期测试预算</w:t>
            </w:r>
          </w:p>
        </w:tc>
        <w:tc>
          <w:tcPr>
            <w:tcW w:type="dxa" w:w="4320"/>
          </w:tcPr>
          <w:p>
            <w:r>
              <w:t>$500–$1,000</w:t>
            </w:r>
          </w:p>
        </w:tc>
      </w:tr>
      <w:tr>
        <w:tc>
          <w:tcPr>
            <w:tcW w:type="dxa" w:w="4320"/>
          </w:tcPr>
          <w:p>
            <w:r>
              <w:t>扩量条件</w:t>
            </w:r>
          </w:p>
        </w:tc>
        <w:tc>
          <w:tcPr>
            <w:tcW w:type="dxa" w:w="4320"/>
          </w:tcPr>
          <w:p>
            <w:r>
              <w:t>ROAS ≥ 1.45</w:t>
            </w:r>
          </w:p>
        </w:tc>
      </w:tr>
    </w:tbl>
    <w:p/>
    <w:p>
      <w:r>
        <w:rPr>
          <w:b/>
          <w:i w:val="0"/>
        </w:rPr>
        <w:t>扩量逻辑：</w:t>
      </w:r>
    </w:p>
    <w:p>
      <w:pPr>
        <w:ind w:left="432"/>
      </w:pPr>
      <w:r>
        <w:rPr>
          <w:rFonts w:ascii="Courier New" w:hAnsi="Courier New"/>
          <w:sz w:val="20"/>
        </w:rPr>
        <w:t>$500–$1,000 测试预算验证方案有效性</w:t>
        <w:br/>
        <w:t xml:space="preserve">  → ROAS ≥ 1.45 + 复购率达标 → 追加至满量预算</w:t>
        <w:br/>
        <w:t xml:space="preserve">  → ROAS &lt; 1.45 → 广告方案失败，诊断优化或切备用策略</w:t>
        <w:br/>
        <w:t xml:space="preserve">  → 复购率不达标（&lt; 5%）→ 内容策略优化，强化品牌黏性</w:t>
      </w:r>
    </w:p>
    <w:p/>
    <w:p>
      <w:r>
        <w:rPr>
          <w:b/>
          <w:i w:val="0"/>
        </w:rPr>
        <w:t>国际爱狗日专项加仓：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加仓说明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主题</w:t>
            </w:r>
          </w:p>
        </w:tc>
      </w:tr>
      <w:tr>
        <w:tc>
          <w:tcPr>
            <w:tcW w:type="dxa" w:w="2880"/>
          </w:tcPr>
          <w:p>
            <w:r>
              <w:t>7/28–8/8（收割期）</w:t>
            </w:r>
          </w:p>
        </w:tc>
        <w:tc>
          <w:tcPr>
            <w:tcW w:type="dxa" w:w="2880"/>
          </w:tcPr>
          <w:p>
            <w:r>
              <w:t>$30–50/天 + 测试预算</w:t>
            </w:r>
          </w:p>
        </w:tc>
        <w:tc>
          <w:tcPr>
            <w:tcW w:type="dxa" w:w="2880"/>
          </w:tcPr>
          <w:p>
            <w:r>
              <w:t>购买转化，礼品收割</w:t>
            </w:r>
          </w:p>
        </w:tc>
      </w:tr>
      <w:tr>
        <w:tc>
          <w:tcPr>
            <w:tcW w:type="dxa" w:w="2880"/>
          </w:tcPr>
          <w:p>
            <w:r>
              <w:t>8/9–8/18（预热期）</w:t>
            </w:r>
          </w:p>
        </w:tc>
        <w:tc>
          <w:tcPr>
            <w:tcW w:type="dxa" w:w="2880"/>
          </w:tcPr>
          <w:p>
            <w:r>
              <w:t>内容转向品牌强化</w:t>
            </w:r>
          </w:p>
        </w:tc>
        <w:tc>
          <w:tcPr>
            <w:tcW w:type="dxa" w:w="2880"/>
          </w:tcPr>
          <w:p>
            <w:r>
              <w:t>引导加购，无法节日到货</w:t>
            </w:r>
          </w:p>
        </w:tc>
      </w:tr>
      <w:tr>
        <w:tc>
          <w:tcPr>
            <w:tcW w:type="dxa" w:w="2880"/>
          </w:tcPr>
          <w:p>
            <w:r>
              <w:t>8/19–8/26（爆发期）</w:t>
            </w:r>
          </w:p>
        </w:tc>
        <w:tc>
          <w:tcPr>
            <w:tcW w:type="dxa" w:w="2880"/>
          </w:tcPr>
          <w:p>
            <w:r>
              <w:t>+30% 加仓</w:t>
            </w:r>
          </w:p>
        </w:tc>
        <w:tc>
          <w:tcPr>
            <w:tcW w:type="dxa" w:w="2880"/>
          </w:tcPr>
          <w:p>
            <w:r>
              <w:t>品牌强化，已下单客户感恩</w:t>
            </w:r>
          </w:p>
        </w:tc>
      </w:tr>
      <w:tr>
        <w:tc>
          <w:tcPr>
            <w:tcW w:type="dxa" w:w="2880"/>
          </w:tcPr>
          <w:p>
            <w:r>
              <w:t>8/27–9/5（收口期）</w:t>
            </w:r>
          </w:p>
        </w:tc>
        <w:tc>
          <w:tcPr>
            <w:tcW w:type="dxa" w:w="2880"/>
          </w:tcPr>
          <w:p>
            <w:r>
              <w:t>+20% 加仓</w:t>
            </w:r>
          </w:p>
        </w:tc>
        <w:tc>
          <w:tcPr>
            <w:tcW w:type="dxa" w:w="2880"/>
          </w:tcPr>
          <w:p>
            <w:r>
              <w:t>复购率激活，错过的补购</w:t>
            </w:r>
          </w:p>
        </w:tc>
      </w:tr>
    </w:tbl>
    <w:p>
      <w:pPr>
        <w:pStyle w:val="Heading1"/>
      </w:pPr>
      <w:r>
        <w:t>十二、KPI 监控体系</w:t>
      </w:r>
    </w:p>
    <w:p>
      <w:pPr>
        <w:pStyle w:val="Heading2"/>
      </w:pPr>
      <w:r>
        <w:t>核心判断指标（双轨评估）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触发优化阈值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ROAS</w:t>
            </w:r>
          </w:p>
        </w:tc>
        <w:tc>
          <w:tcPr>
            <w:tcW w:type="dxa" w:w="2160"/>
          </w:tcPr>
          <w:p>
            <w:r>
              <w:t>≥ 1.45x</w:t>
            </w:r>
          </w:p>
        </w:tc>
        <w:tc>
          <w:tcPr>
            <w:tcW w:type="dxa" w:w="2160"/>
          </w:tcPr>
          <w:p>
            <w:r>
              <w:t>&lt; 1.45x 视为失败</w:t>
            </w:r>
          </w:p>
        </w:tc>
        <w:tc>
          <w:tcPr>
            <w:tcW w:type="dxa" w:w="2160"/>
          </w:tcPr>
          <w:p>
            <w:r>
              <w:t>公司广告投放通用硬性指标</w:t>
            </w:r>
          </w:p>
        </w:tc>
      </w:tr>
      <w:tr>
        <w:tc>
          <w:tcPr>
            <w:tcW w:type="dxa" w:w="2160"/>
          </w:tcPr>
          <w:p>
            <w:r>
              <w:t>复购率</w:t>
            </w:r>
          </w:p>
        </w:tc>
        <w:tc>
          <w:tcPr>
            <w:tcW w:type="dxa" w:w="2160"/>
          </w:tcPr>
          <w:p>
            <w:r>
              <w:t>≥ 8%</w:t>
            </w:r>
          </w:p>
        </w:tc>
        <w:tc>
          <w:tcPr>
            <w:tcW w:type="dxa" w:w="2160"/>
          </w:tcPr>
          <w:p>
            <w:r>
              <w:t>&lt; 5% 视为低效</w:t>
            </w:r>
          </w:p>
        </w:tc>
        <w:tc>
          <w:tcPr>
            <w:tcW w:type="dxa" w:w="2160"/>
          </w:tcPr>
          <w:p>
            <w:r>
              <w:t>提升老客户品牌黏性的核心指标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复购率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判断结果</w:t>
            </w:r>
          </w:p>
        </w:tc>
      </w:tr>
      <w:tr>
        <w:tc>
          <w:tcPr>
            <w:tcW w:type="dxa" w:w="2880"/>
          </w:tcPr>
          <w:p>
            <w:r>
              <w:t>✅ ≥ 1.45x</w:t>
            </w:r>
          </w:p>
        </w:tc>
        <w:tc>
          <w:tcPr>
            <w:tcW w:type="dxa" w:w="2880"/>
          </w:tcPr>
          <w:p>
            <w:r>
              <w:t>✅ ≥ 8%</w:t>
            </w:r>
          </w:p>
        </w:tc>
        <w:tc>
          <w:tcPr>
            <w:tcW w:type="dxa" w:w="2880"/>
          </w:tcPr>
          <w:p>
            <w:r>
              <w:t>方案成功</w:t>
            </w:r>
          </w:p>
        </w:tc>
      </w:tr>
      <w:tr>
        <w:tc>
          <w:tcPr>
            <w:tcW w:type="dxa" w:w="2880"/>
          </w:tcPr>
          <w:p>
            <w:r>
              <w:t>✅ ≥ 1.45x</w:t>
            </w:r>
          </w:p>
        </w:tc>
        <w:tc>
          <w:tcPr>
            <w:tcW w:type="dxa" w:w="2880"/>
          </w:tcPr>
          <w:p>
            <w:r>
              <w:t>❌ &lt; 5%</w:t>
            </w:r>
          </w:p>
        </w:tc>
        <w:tc>
          <w:tcPr>
            <w:tcW w:type="dxa" w:w="2880"/>
          </w:tcPr>
          <w:p>
            <w:r>
              <w:t>品牌黏性问题，内容驱动不足，需强化情感内容</w:t>
            </w:r>
          </w:p>
        </w:tc>
      </w:tr>
      <w:tr>
        <w:tc>
          <w:tcPr>
            <w:tcW w:type="dxa" w:w="2880"/>
          </w:tcPr>
          <w:p>
            <w:r>
              <w:t>❌ &lt; 1.45x</w:t>
            </w:r>
          </w:p>
        </w:tc>
        <w:tc>
          <w:tcPr>
            <w:tcW w:type="dxa" w:w="2880"/>
          </w:tcPr>
          <w:p>
            <w:r>
              <w:t>✅ ≥ 8%</w:t>
            </w:r>
          </w:p>
        </w:tc>
        <w:tc>
          <w:tcPr>
            <w:tcW w:type="dxa" w:w="2880"/>
          </w:tcPr>
          <w:p>
            <w:r>
              <w:t>毛利/定价问题，需检视产品定价或折扣深度</w:t>
            </w:r>
          </w:p>
        </w:tc>
      </w:tr>
    </w:tbl>
    <w:p>
      <w:pPr>
        <w:pStyle w:val="Heading2"/>
      </w:pPr>
      <w:r>
        <w:t>分受众层复购率目标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受众层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复购率目标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R_15d</w:t>
            </w:r>
          </w:p>
        </w:tc>
        <w:tc>
          <w:tcPr>
            <w:tcW w:type="dxa" w:w="2880"/>
          </w:tcPr>
          <w:p>
            <w:r>
              <w:t>&gt; 15%</w:t>
            </w:r>
          </w:p>
        </w:tc>
        <w:tc>
          <w:tcPr>
            <w:tcW w:type="dxa" w:w="2880"/>
          </w:tcPr>
          <w:p>
            <w:r>
              <w:t>高价值用户，最易复购</w:t>
            </w:r>
          </w:p>
        </w:tc>
      </w:tr>
      <w:tr>
        <w:tc>
          <w:tcPr>
            <w:tcW w:type="dxa" w:w="2880"/>
          </w:tcPr>
          <w:p>
            <w:r>
              <w:t>R_30d</w:t>
            </w:r>
          </w:p>
        </w:tc>
        <w:tc>
          <w:tcPr>
            <w:tcW w:type="dxa" w:w="2880"/>
          </w:tcPr>
          <w:p>
            <w:r>
              <w:t>10%–15%</w:t>
            </w:r>
          </w:p>
        </w:tc>
        <w:tc>
          <w:tcPr>
            <w:tcW w:type="dxa" w:w="2880"/>
          </w:tcPr>
          <w:p>
            <w:r>
              <w:t>节日新品复购主力</w:t>
            </w:r>
          </w:p>
        </w:tc>
      </w:tr>
      <w:tr>
        <w:tc>
          <w:tcPr>
            <w:tcW w:type="dxa" w:w="2880"/>
          </w:tcPr>
          <w:p>
            <w:r>
              <w:t>R_60d</w:t>
            </w:r>
          </w:p>
        </w:tc>
        <w:tc>
          <w:tcPr>
            <w:tcW w:type="dxa" w:w="2880"/>
          </w:tcPr>
          <w:p>
            <w:r>
              <w:t>5%–8%</w:t>
            </w:r>
          </w:p>
        </w:tc>
        <w:tc>
          <w:tcPr>
            <w:tcW w:type="dxa" w:w="2880"/>
          </w:tcPr>
          <w:p>
            <w:r>
              <w:t>中期激活，需折扣/内容配合</w:t>
            </w:r>
          </w:p>
        </w:tc>
      </w:tr>
      <w:tr>
        <w:tc>
          <w:tcPr>
            <w:tcW w:type="dxa" w:w="2880"/>
          </w:tcPr>
          <w:p>
            <w:r>
              <w:t>R_90d+</w:t>
            </w:r>
          </w:p>
        </w:tc>
        <w:tc>
          <w:tcPr>
            <w:tcW w:type="dxa" w:w="2880"/>
          </w:tcPr>
          <w:p>
            <w:r>
              <w:t>3%–5%</w:t>
            </w:r>
          </w:p>
        </w:tc>
        <w:tc>
          <w:tcPr>
            <w:tcW w:type="dxa" w:w="2880"/>
          </w:tcPr>
          <w:p>
            <w:r>
              <w:t>沉睡唤醒，首单复活后关注二次复购</w:t>
            </w:r>
          </w:p>
        </w:tc>
      </w:tr>
    </w:tbl>
    <w:p>
      <w:pPr>
        <w:pStyle w:val="Heading1"/>
      </w:pPr>
      <w:r>
        <w:t>十三、执行检查清单</w:t>
      </w:r>
    </w:p>
    <w:p>
      <w:pPr>
        <w:pStyle w:val="Heading2"/>
      </w:pPr>
      <w:r>
        <w:t>Phase 1（最迟 7/25 前完成）</w:t>
      </w:r>
    </w:p>
    <w:p>
      <w:pPr>
        <w:pStyle w:val="ListBullet"/>
      </w:pPr>
      <w:r>
        <w:t>在 Meta Business Manager 和 Google Ads 创建 R_15d / R_30d / R_60d / R_90d 受众</w:t>
      </w:r>
    </w:p>
    <w:p>
      <w:pPr>
        <w:pStyle w:val="ListBullet"/>
      </w:pPr>
      <w:r>
        <w:t>构建 GIFT_Buyer / SELF_Express / PORTRAIT / MEMORIAL 购买动机受众</w:t>
      </w:r>
    </w:p>
    <w:p>
      <w:pPr>
        <w:pStyle w:val="ListBullet"/>
      </w:pPr>
      <w:r>
        <w:t>提取 G1–G4 各组对应候选 SKU</w:t>
      </w:r>
    </w:p>
    <w:p>
      <w:pPr>
        <w:pStyle w:val="ListBullet"/>
      </w:pPr>
      <w:r>
        <w:t>制作国际爱狗日专题素材（每组 2–3 个创意版本）</w:t>
      </w:r>
    </w:p>
    <w:p>
      <w:pPr>
        <w:pStyle w:val="ListBullet"/>
      </w:pPr>
      <w:r>
        <w:t>设置 T1–T4 测试 Campaign，分配 $500–$1,000</w:t>
      </w:r>
    </w:p>
    <w:p>
      <w:pPr>
        <w:pStyle w:val="Heading2"/>
      </w:pPr>
      <w:r>
        <w:t>Phase 2（7/28–8/26）</w:t>
      </w:r>
    </w:p>
    <w:p>
      <w:pPr>
        <w:pStyle w:val="ListBullet"/>
      </w:pPr>
      <w:r>
        <w:t>7/28–8/8：全力收割转化（核心购买窗口，必须在 8/8 前完成下单才能节日到货）</w:t>
      </w:r>
    </w:p>
    <w:p>
      <w:pPr>
        <w:pStyle w:val="ListBullet"/>
      </w:pPr>
      <w:r>
        <w:t>ROAS ≥ 1.45 → 8/8 后顺势加仓</w:t>
      </w:r>
    </w:p>
    <w:p>
      <w:pPr>
        <w:pStyle w:val="ListBullet"/>
      </w:pPr>
      <w:r>
        <w:t>ROAS &lt; 1.45 → 诊断优化或关停低效组</w:t>
      </w:r>
    </w:p>
    <w:p>
      <w:pPr>
        <w:pStyle w:val="ListBullet"/>
      </w:pPr>
      <w:r>
        <w:t>8/19–8/26：品牌强化，已下单客户感恩回馈</w:t>
      </w:r>
    </w:p>
    <w:p>
      <w:pPr>
        <w:pStyle w:val="Heading2"/>
      </w:pPr>
      <w:r>
        <w:t>Phase 3（8/27 起）</w:t>
      </w:r>
    </w:p>
    <w:p>
      <w:pPr>
        <w:pStyle w:val="ListBullet"/>
      </w:pPr>
      <w:r>
        <w:t>节日素材替换为早秋礼品主题</w:t>
      </w:r>
    </w:p>
    <w:p>
      <w:pPr>
        <w:pStyle w:val="ListBullet"/>
      </w:pPr>
      <w:r>
        <w:t>R_90d+ 受众推送折扣钩子</w:t>
      </w:r>
    </w:p>
    <w:p>
      <w:pPr>
        <w:pStyle w:val="ListBullet"/>
      </w:pPr>
      <w:r>
        <w:t>持续运营 GIFT_Buyer / SELF_Express 受众</w:t>
      </w:r>
    </w:p>
    <w:p/>
    <w:p>
      <w:pPr>
        <w:jc w:val="center"/>
      </w:pPr>
      <w:r>
        <w:rPr>
          <w:i/>
        </w:rPr>
        <w:t>本方案由 Deep Research 生成，以礼品消费心理学为基础，围绕 Callie.com 定制宠物礼品定位及 2026 国际爱狗日（8/26）制定。</w:t>
      </w:r>
    </w:p>
    <w:p>
      <w:pPr>
        <w:jc w:val="center"/>
      </w:pPr>
      <w:r>
        <w:rPr>
          <w:i/>
        </w:rPr>
        <w:t>文档版本：2026/06/01 | 方案制定：Deep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