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33B" w:rsidRDefault="006A533B" w:rsidP="006A533B">
      <w:pPr>
        <w:spacing w:line="480" w:lineRule="auto"/>
        <w:rPr>
          <w:rFonts w:ascii="Arial" w:hAnsi="Arial" w:cs="Arial"/>
          <w:b/>
          <w:sz w:val="24"/>
          <w:szCs w:val="24"/>
        </w:rPr>
      </w:pPr>
    </w:p>
    <w:p w:rsidR="006A533B" w:rsidRPr="0058261E" w:rsidRDefault="006A533B" w:rsidP="006A533B">
      <w:pPr>
        <w:jc w:val="center"/>
        <w:rPr>
          <w:rFonts w:ascii="Arial" w:hAnsi="Arial" w:cs="Arial"/>
          <w:sz w:val="24"/>
          <w:szCs w:val="24"/>
          <w:lang w:val="es-PR"/>
        </w:rPr>
      </w:pPr>
      <w:r w:rsidRPr="0058261E">
        <w:rPr>
          <w:rFonts w:ascii="Arial" w:hAnsi="Arial" w:cs="Arial"/>
          <w:sz w:val="24"/>
          <w:szCs w:val="24"/>
          <w:lang w:val="es-PR"/>
        </w:rPr>
        <w:t xml:space="preserve">UNIVERSITY </w:t>
      </w:r>
      <w:r>
        <w:rPr>
          <w:rFonts w:ascii="Arial" w:hAnsi="Arial" w:cs="Arial"/>
          <w:sz w:val="24"/>
          <w:szCs w:val="24"/>
          <w:lang w:val="es-PR"/>
        </w:rPr>
        <w:t xml:space="preserve"> OF</w:t>
      </w:r>
      <w:r w:rsidRPr="0058261E">
        <w:rPr>
          <w:rFonts w:ascii="Arial" w:hAnsi="Arial" w:cs="Arial"/>
          <w:sz w:val="24"/>
          <w:szCs w:val="24"/>
          <w:lang w:val="es-PR"/>
        </w:rPr>
        <w:t xml:space="preserve"> PUERTO RICO</w:t>
      </w:r>
    </w:p>
    <w:p w:rsidR="006A533B" w:rsidRPr="0058261E" w:rsidRDefault="006A533B" w:rsidP="006A533B">
      <w:pPr>
        <w:jc w:val="center"/>
        <w:rPr>
          <w:rFonts w:ascii="Arial" w:hAnsi="Arial" w:cs="Arial"/>
          <w:sz w:val="24"/>
          <w:szCs w:val="24"/>
          <w:lang w:val="es-PR"/>
        </w:rPr>
      </w:pPr>
      <w:r>
        <w:rPr>
          <w:rFonts w:ascii="Arial" w:hAnsi="Arial" w:cs="Arial"/>
          <w:sz w:val="24"/>
          <w:szCs w:val="24"/>
          <w:lang w:val="es-PR"/>
        </w:rPr>
        <w:t>RÍO PIEDRAS CAMPUS</w:t>
      </w:r>
    </w:p>
    <w:p w:rsidR="006A533B" w:rsidRPr="00134CF0" w:rsidRDefault="006A533B" w:rsidP="006A533B">
      <w:pPr>
        <w:jc w:val="center"/>
        <w:rPr>
          <w:rFonts w:ascii="Arial" w:hAnsi="Arial" w:cs="Arial"/>
          <w:sz w:val="24"/>
          <w:szCs w:val="24"/>
        </w:rPr>
      </w:pPr>
      <w:r w:rsidRPr="00134CF0">
        <w:rPr>
          <w:rFonts w:ascii="Arial" w:hAnsi="Arial" w:cs="Arial"/>
          <w:sz w:val="24"/>
          <w:szCs w:val="24"/>
        </w:rPr>
        <w:t>ENVIRONMENTAL SCIENCES DEPARTMENT</w:t>
      </w:r>
    </w:p>
    <w:p w:rsidR="006A533B" w:rsidRDefault="006A533B" w:rsidP="006A533B">
      <w:pPr>
        <w:jc w:val="center"/>
        <w:rPr>
          <w:rFonts w:ascii="Arial" w:hAnsi="Arial" w:cs="Arial"/>
          <w:sz w:val="24"/>
          <w:szCs w:val="24"/>
        </w:rPr>
      </w:pPr>
    </w:p>
    <w:p w:rsidR="006A533B" w:rsidRDefault="006A533B" w:rsidP="006A533B">
      <w:pPr>
        <w:jc w:val="center"/>
        <w:rPr>
          <w:rFonts w:ascii="Arial" w:hAnsi="Arial" w:cs="Arial"/>
          <w:sz w:val="24"/>
          <w:szCs w:val="24"/>
        </w:rPr>
      </w:pPr>
    </w:p>
    <w:p w:rsidR="006A533B" w:rsidRPr="00134CF0" w:rsidRDefault="006A533B" w:rsidP="006A533B">
      <w:pPr>
        <w:jc w:val="center"/>
        <w:rPr>
          <w:rFonts w:ascii="Arial" w:hAnsi="Arial" w:cs="Arial"/>
          <w:sz w:val="24"/>
          <w:szCs w:val="24"/>
        </w:rPr>
      </w:pPr>
    </w:p>
    <w:p w:rsidR="006A533B" w:rsidRPr="00134CF0" w:rsidRDefault="006A533B" w:rsidP="006A533B">
      <w:pPr>
        <w:jc w:val="center"/>
        <w:rPr>
          <w:rFonts w:ascii="Arial" w:hAnsi="Arial" w:cs="Arial"/>
          <w:sz w:val="24"/>
          <w:szCs w:val="24"/>
        </w:rPr>
      </w:pPr>
    </w:p>
    <w:p w:rsidR="006A533B" w:rsidRPr="00134CF0" w:rsidRDefault="006A533B" w:rsidP="006A533B">
      <w:pPr>
        <w:rPr>
          <w:rFonts w:ascii="Arial" w:hAnsi="Arial" w:cs="Arial"/>
          <w:sz w:val="24"/>
          <w:szCs w:val="24"/>
        </w:rPr>
      </w:pPr>
    </w:p>
    <w:p w:rsidR="006A533B" w:rsidRPr="0058261E" w:rsidRDefault="006A533B" w:rsidP="006A533B">
      <w:pPr>
        <w:spacing w:line="480" w:lineRule="auto"/>
        <w:jc w:val="center"/>
        <w:rPr>
          <w:rFonts w:ascii="Arial" w:hAnsi="Arial" w:cs="Arial"/>
          <w:b/>
          <w:sz w:val="24"/>
          <w:szCs w:val="24"/>
        </w:rPr>
      </w:pPr>
      <w:proofErr w:type="gramStart"/>
      <w:r w:rsidRPr="0058261E">
        <w:rPr>
          <w:rFonts w:ascii="Arial" w:hAnsi="Arial" w:cs="Arial"/>
          <w:b/>
          <w:sz w:val="24"/>
          <w:szCs w:val="24"/>
        </w:rPr>
        <w:t xml:space="preserve">Drought effects on the soil’s nitrogen cycle (nitrification and denitrification) of El </w:t>
      </w:r>
      <w:proofErr w:type="spellStart"/>
      <w:r w:rsidRPr="0058261E">
        <w:rPr>
          <w:rFonts w:ascii="Arial" w:hAnsi="Arial" w:cs="Arial"/>
          <w:b/>
          <w:sz w:val="24"/>
          <w:szCs w:val="24"/>
        </w:rPr>
        <w:t>Yunque</w:t>
      </w:r>
      <w:proofErr w:type="spellEnd"/>
      <w:r w:rsidRPr="0058261E">
        <w:rPr>
          <w:rFonts w:ascii="Arial" w:hAnsi="Arial" w:cs="Arial"/>
          <w:b/>
          <w:sz w:val="24"/>
          <w:szCs w:val="24"/>
        </w:rPr>
        <w:t xml:space="preserve"> National Rainforest, Puerto Rico.</w:t>
      </w:r>
      <w:proofErr w:type="gramEnd"/>
    </w:p>
    <w:p w:rsidR="006A533B" w:rsidRPr="0058261E" w:rsidRDefault="006A533B" w:rsidP="006A533B">
      <w:pPr>
        <w:rPr>
          <w:rFonts w:ascii="Arial" w:hAnsi="Arial" w:cs="Arial"/>
          <w:sz w:val="24"/>
          <w:szCs w:val="24"/>
        </w:rPr>
      </w:pPr>
    </w:p>
    <w:p w:rsidR="006A533B" w:rsidRPr="0058261E" w:rsidRDefault="006A533B" w:rsidP="006A533B">
      <w:pPr>
        <w:jc w:val="center"/>
        <w:rPr>
          <w:rFonts w:ascii="Arial" w:hAnsi="Arial" w:cs="Arial"/>
          <w:sz w:val="24"/>
          <w:szCs w:val="24"/>
        </w:rPr>
      </w:pPr>
      <w:r w:rsidRPr="0058261E">
        <w:rPr>
          <w:rFonts w:ascii="Arial" w:hAnsi="Arial" w:cs="Arial"/>
          <w:sz w:val="24"/>
          <w:szCs w:val="24"/>
        </w:rPr>
        <w:t>Edauri Navarro Pérez</w:t>
      </w:r>
    </w:p>
    <w:p w:rsidR="006A533B" w:rsidRPr="0058261E" w:rsidRDefault="006A533B" w:rsidP="006A533B">
      <w:pPr>
        <w:jc w:val="center"/>
        <w:rPr>
          <w:rFonts w:ascii="Arial" w:hAnsi="Arial" w:cs="Arial"/>
          <w:sz w:val="24"/>
          <w:szCs w:val="24"/>
        </w:rPr>
      </w:pPr>
      <w:r w:rsidRPr="0058261E">
        <w:rPr>
          <w:rFonts w:ascii="Arial" w:hAnsi="Arial" w:cs="Arial"/>
          <w:sz w:val="24"/>
          <w:szCs w:val="24"/>
        </w:rPr>
        <w:t>Proposal</w:t>
      </w:r>
    </w:p>
    <w:p w:rsidR="006A533B" w:rsidRPr="0058261E" w:rsidRDefault="006A533B" w:rsidP="006A533B">
      <w:pPr>
        <w:jc w:val="center"/>
        <w:rPr>
          <w:rFonts w:ascii="Arial" w:hAnsi="Arial" w:cs="Arial"/>
          <w:sz w:val="24"/>
          <w:szCs w:val="24"/>
        </w:rPr>
      </w:pPr>
      <w:r w:rsidRPr="0058261E">
        <w:rPr>
          <w:rFonts w:ascii="Arial" w:hAnsi="Arial" w:cs="Arial"/>
          <w:sz w:val="24"/>
          <w:szCs w:val="24"/>
        </w:rPr>
        <w:t>Presented as a requirement of the bachelors in Science</w:t>
      </w:r>
    </w:p>
    <w:p w:rsidR="006A533B" w:rsidRPr="0058261E" w:rsidRDefault="006A533B" w:rsidP="006A533B">
      <w:pPr>
        <w:jc w:val="center"/>
        <w:rPr>
          <w:rFonts w:ascii="Arial" w:hAnsi="Arial" w:cs="Arial"/>
          <w:sz w:val="24"/>
          <w:szCs w:val="24"/>
        </w:rPr>
      </w:pPr>
      <w:r w:rsidRPr="0058261E">
        <w:rPr>
          <w:rFonts w:ascii="Arial" w:hAnsi="Arial" w:cs="Arial"/>
          <w:sz w:val="24"/>
          <w:szCs w:val="24"/>
        </w:rPr>
        <w:t>With a Concentration on Environmental Sciences</w:t>
      </w:r>
    </w:p>
    <w:p w:rsidR="006A533B" w:rsidRPr="0058261E" w:rsidRDefault="006A533B" w:rsidP="006A533B">
      <w:pPr>
        <w:jc w:val="center"/>
        <w:rPr>
          <w:rFonts w:ascii="Arial" w:hAnsi="Arial" w:cs="Arial"/>
          <w:sz w:val="24"/>
          <w:szCs w:val="24"/>
        </w:rPr>
      </w:pPr>
    </w:p>
    <w:p w:rsidR="006A533B" w:rsidRPr="0058261E" w:rsidRDefault="006A533B" w:rsidP="006A533B">
      <w:pPr>
        <w:jc w:val="center"/>
        <w:rPr>
          <w:rFonts w:ascii="Arial" w:hAnsi="Arial" w:cs="Arial"/>
          <w:sz w:val="24"/>
          <w:szCs w:val="24"/>
        </w:rPr>
      </w:pPr>
    </w:p>
    <w:p w:rsidR="006A533B" w:rsidRPr="0058261E" w:rsidRDefault="006A533B" w:rsidP="006A533B">
      <w:pPr>
        <w:jc w:val="center"/>
        <w:rPr>
          <w:rFonts w:ascii="Arial" w:hAnsi="Arial" w:cs="Arial"/>
          <w:sz w:val="24"/>
          <w:szCs w:val="24"/>
        </w:rPr>
      </w:pPr>
      <w:r w:rsidRPr="0058261E">
        <w:rPr>
          <w:rFonts w:ascii="Arial" w:hAnsi="Arial" w:cs="Arial"/>
          <w:sz w:val="24"/>
          <w:szCs w:val="24"/>
        </w:rPr>
        <w:t>Approved by:</w:t>
      </w:r>
    </w:p>
    <w:p w:rsidR="006A533B" w:rsidRDefault="006A533B" w:rsidP="006A533B">
      <w:pPr>
        <w:jc w:val="center"/>
        <w:rPr>
          <w:rFonts w:ascii="Arial" w:hAnsi="Arial" w:cs="Arial"/>
          <w:color w:val="FF0000"/>
          <w:sz w:val="24"/>
          <w:szCs w:val="24"/>
        </w:rPr>
      </w:pPr>
      <w:r w:rsidRPr="00501354">
        <w:rPr>
          <w:rFonts w:ascii="Arial" w:hAnsi="Arial" w:cs="Arial"/>
          <w:noProof/>
          <w:color w:val="FF0000"/>
          <w:sz w:val="24"/>
          <w:szCs w:val="24"/>
          <w:lang w:eastAsia="en-029"/>
        </w:rPr>
        <w:drawing>
          <wp:inline distT="0" distB="0" distL="0" distR="0" wp14:anchorId="1DF1560D" wp14:editId="4E7EF847">
            <wp:extent cx="2844800" cy="825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4800" cy="825500"/>
                    </a:xfrm>
                    <a:prstGeom prst="rect">
                      <a:avLst/>
                    </a:prstGeom>
                  </pic:spPr>
                </pic:pic>
              </a:graphicData>
            </a:graphic>
          </wp:inline>
        </w:drawing>
      </w:r>
    </w:p>
    <w:p w:rsidR="006A533B" w:rsidRDefault="006A533B" w:rsidP="006A533B">
      <w:pPr>
        <w:jc w:val="center"/>
        <w:rPr>
          <w:rFonts w:ascii="Arial" w:hAnsi="Arial" w:cs="Arial"/>
          <w:sz w:val="24"/>
          <w:szCs w:val="24"/>
        </w:rPr>
      </w:pPr>
      <w:r>
        <w:rPr>
          <w:rFonts w:ascii="Arial" w:hAnsi="Arial" w:cs="Arial"/>
          <w:sz w:val="24"/>
          <w:szCs w:val="24"/>
        </w:rPr>
        <w:t xml:space="preserve">Christine O’ </w:t>
      </w:r>
      <w:proofErr w:type="gramStart"/>
      <w:r>
        <w:rPr>
          <w:rFonts w:ascii="Arial" w:hAnsi="Arial" w:cs="Arial"/>
          <w:sz w:val="24"/>
          <w:szCs w:val="24"/>
        </w:rPr>
        <w:t>Connell  (</w:t>
      </w:r>
      <w:proofErr w:type="gramEnd"/>
      <w:r>
        <w:rPr>
          <w:rFonts w:ascii="Arial" w:hAnsi="Arial" w:cs="Arial"/>
          <w:sz w:val="24"/>
          <w:szCs w:val="24"/>
        </w:rPr>
        <w:t>Mentor)</w:t>
      </w:r>
    </w:p>
    <w:p w:rsidR="006A533B" w:rsidRDefault="006A533B" w:rsidP="006A533B">
      <w:pPr>
        <w:spacing w:line="480" w:lineRule="auto"/>
        <w:rPr>
          <w:rFonts w:ascii="Arial" w:hAnsi="Arial" w:cs="Arial"/>
          <w:b/>
          <w:sz w:val="24"/>
          <w:szCs w:val="24"/>
        </w:rPr>
      </w:pPr>
    </w:p>
    <w:p w:rsidR="00425E6C" w:rsidRPr="00134CF0" w:rsidRDefault="00425E6C" w:rsidP="00425E6C">
      <w:pPr>
        <w:pStyle w:val="Ttulo3"/>
        <w:rPr>
          <w:rFonts w:ascii="Arial" w:hAnsi="Arial" w:cs="Arial"/>
          <w:lang w:val="en-029"/>
        </w:rPr>
      </w:pPr>
      <w:r w:rsidRPr="00134CF0">
        <w:rPr>
          <w:rFonts w:ascii="Arial" w:hAnsi="Arial" w:cs="Arial"/>
          <w:lang w:val="en-029"/>
        </w:rPr>
        <w:lastRenderedPageBreak/>
        <w:t>Index</w:t>
      </w:r>
    </w:p>
    <w:p w:rsidR="00425E6C" w:rsidRPr="00134CF0" w:rsidRDefault="00425E6C" w:rsidP="00425E6C">
      <w:pPr>
        <w:jc w:val="center"/>
        <w:rPr>
          <w:b/>
        </w:rPr>
      </w:pPr>
    </w:p>
    <w:p w:rsidR="00425E6C" w:rsidRPr="00134CF0" w:rsidRDefault="00425E6C" w:rsidP="00425E6C">
      <w:pPr>
        <w:rPr>
          <w:b/>
        </w:rPr>
      </w:pPr>
    </w:p>
    <w:p w:rsidR="00425E6C" w:rsidRPr="008F151E" w:rsidRDefault="00425E6C" w:rsidP="00425E6C">
      <w:pPr>
        <w:jc w:val="center"/>
        <w:rPr>
          <w:b/>
          <w:lang w:val="es-PR"/>
        </w:rPr>
      </w:pPr>
    </w:p>
    <w:p w:rsidR="00425E6C" w:rsidRPr="008F151E" w:rsidRDefault="00425E6C" w:rsidP="00425E6C">
      <w:pPr>
        <w:rPr>
          <w:b/>
          <w:lang w:val="es-PR"/>
        </w:rPr>
      </w:pPr>
    </w:p>
    <w:sdt>
      <w:sdtPr>
        <w:rPr>
          <w:rFonts w:asciiTheme="minorHAnsi" w:eastAsia="Times New Roman" w:hAnsiTheme="minorHAnsi" w:cs="Times New Roman"/>
          <w:bCs w:val="0"/>
          <w:sz w:val="22"/>
          <w:szCs w:val="20"/>
          <w:lang w:val="en-029"/>
        </w:rPr>
        <w:id w:val="-124933263"/>
        <w:docPartObj>
          <w:docPartGallery w:val="Table of Contents"/>
          <w:docPartUnique/>
        </w:docPartObj>
      </w:sdtPr>
      <w:sdtEndPr>
        <w:rPr>
          <w:rFonts w:eastAsiaTheme="minorHAnsi" w:cstheme="minorBidi"/>
          <w:szCs w:val="22"/>
        </w:rPr>
      </w:sdtEndPr>
      <w:sdtContent>
        <w:p w:rsidR="00425E6C" w:rsidRPr="007E5ED5" w:rsidRDefault="00425E6C" w:rsidP="00425E6C">
          <w:pPr>
            <w:pStyle w:val="TtulodeTDC"/>
            <w:numPr>
              <w:ilvl w:val="0"/>
              <w:numId w:val="0"/>
            </w:numPr>
            <w:ind w:left="720"/>
            <w:rPr>
              <w:rFonts w:cs="Times New Roman"/>
            </w:rPr>
          </w:pPr>
        </w:p>
        <w:p w:rsidR="00425E6C" w:rsidRPr="00A05D5E" w:rsidRDefault="00425E6C" w:rsidP="00425E6C">
          <w:pPr>
            <w:pStyle w:val="TDC3"/>
            <w:tabs>
              <w:tab w:val="right" w:leader="dot" w:pos="9350"/>
            </w:tabs>
            <w:rPr>
              <w:rFonts w:ascii="Times New Roman" w:hAnsi="Times New Roman" w:cs="Times New Roman"/>
              <w:noProof/>
            </w:rPr>
          </w:pPr>
          <w:r w:rsidRPr="007E5ED5">
            <w:rPr>
              <w:rFonts w:ascii="Times New Roman" w:hAnsi="Times New Roman" w:cs="Times New Roman"/>
            </w:rPr>
            <w:fldChar w:fldCharType="begin"/>
          </w:r>
          <w:r w:rsidRPr="007E5ED5">
            <w:rPr>
              <w:rFonts w:ascii="Times New Roman" w:hAnsi="Times New Roman" w:cs="Times New Roman"/>
            </w:rPr>
            <w:instrText xml:space="preserve"> TOC \o "1-3" \h \z \u </w:instrText>
          </w:r>
          <w:r w:rsidRPr="007E5ED5">
            <w:rPr>
              <w:rFonts w:ascii="Times New Roman" w:hAnsi="Times New Roman" w:cs="Times New Roman"/>
            </w:rPr>
            <w:fldChar w:fldCharType="separate"/>
          </w:r>
        </w:p>
        <w:p w:rsidR="00425E6C" w:rsidRPr="00A05D5E" w:rsidRDefault="00425E6C" w:rsidP="00425E6C">
          <w:pPr>
            <w:pStyle w:val="TDC3"/>
            <w:tabs>
              <w:tab w:val="right" w:leader="dot" w:pos="9350"/>
            </w:tabs>
            <w:rPr>
              <w:rFonts w:ascii="Times New Roman" w:hAnsi="Times New Roman" w:cs="Times New Roman"/>
              <w:noProof/>
            </w:rPr>
          </w:pPr>
        </w:p>
        <w:p w:rsidR="00425E6C" w:rsidRPr="00E600A9" w:rsidRDefault="00CE3A7C" w:rsidP="00425E6C">
          <w:pPr>
            <w:pStyle w:val="TDC3"/>
            <w:tabs>
              <w:tab w:val="right" w:leader="dot" w:pos="9350"/>
            </w:tabs>
            <w:rPr>
              <w:rFonts w:ascii="Arial" w:hAnsi="Arial" w:cs="Arial"/>
              <w:noProof/>
              <w:sz w:val="24"/>
              <w:szCs w:val="24"/>
            </w:rPr>
          </w:pPr>
          <w:hyperlink w:anchor="_Toc286852006" w:history="1">
            <w:r w:rsidR="00425E6C" w:rsidRPr="00E600A9">
              <w:rPr>
                <w:rStyle w:val="Hipervnculo"/>
                <w:rFonts w:ascii="Arial" w:hAnsi="Arial" w:cs="Arial"/>
                <w:noProof/>
                <w:sz w:val="24"/>
                <w:szCs w:val="24"/>
                <w:lang w:val="es-PR"/>
              </w:rPr>
              <w:t>Index</w:t>
            </w:r>
            <w:r w:rsidR="00425E6C" w:rsidRPr="00E600A9">
              <w:rPr>
                <w:rFonts w:ascii="Arial" w:hAnsi="Arial" w:cs="Arial"/>
                <w:noProof/>
                <w:webHidden/>
                <w:sz w:val="24"/>
                <w:szCs w:val="24"/>
              </w:rPr>
              <w:tab/>
              <w:t>2</w:t>
            </w:r>
          </w:hyperlink>
        </w:p>
        <w:p w:rsidR="00425E6C" w:rsidRPr="00E600A9" w:rsidRDefault="00CE3A7C" w:rsidP="00425E6C">
          <w:pPr>
            <w:pStyle w:val="TDC1"/>
            <w:rPr>
              <w:rFonts w:ascii="Arial" w:hAnsi="Arial" w:cs="Arial"/>
              <w:noProof/>
              <w:sz w:val="24"/>
              <w:szCs w:val="24"/>
            </w:rPr>
          </w:pPr>
          <w:hyperlink w:anchor="_Toc286852009" w:history="1">
            <w:r w:rsidR="00425E6C" w:rsidRPr="00E600A9">
              <w:rPr>
                <w:rStyle w:val="Hipervnculo"/>
                <w:rFonts w:ascii="Arial" w:hAnsi="Arial" w:cs="Arial"/>
                <w:noProof/>
                <w:sz w:val="24"/>
                <w:szCs w:val="24"/>
                <w:lang w:val="es-PR"/>
              </w:rPr>
              <w:t>I.</w:t>
            </w:r>
            <w:r w:rsidR="00425E6C" w:rsidRPr="00E600A9">
              <w:rPr>
                <w:rFonts w:ascii="Arial" w:hAnsi="Arial" w:cs="Arial"/>
                <w:noProof/>
                <w:sz w:val="24"/>
                <w:szCs w:val="24"/>
              </w:rPr>
              <w:tab/>
            </w:r>
            <w:r w:rsidR="00425E6C" w:rsidRPr="00E600A9">
              <w:rPr>
                <w:rStyle w:val="Hipervnculo"/>
                <w:rFonts w:ascii="Arial" w:hAnsi="Arial" w:cs="Arial"/>
                <w:noProof/>
                <w:sz w:val="24"/>
                <w:szCs w:val="24"/>
                <w:lang w:val="es-PR"/>
              </w:rPr>
              <w:t>Introduction</w:t>
            </w:r>
            <w:r w:rsidR="00425E6C" w:rsidRPr="00E600A9">
              <w:rPr>
                <w:rFonts w:ascii="Arial" w:hAnsi="Arial" w:cs="Arial"/>
                <w:noProof/>
                <w:webHidden/>
                <w:sz w:val="24"/>
                <w:szCs w:val="24"/>
              </w:rPr>
              <w:tab/>
              <w:t>3-5</w:t>
            </w:r>
          </w:hyperlink>
        </w:p>
        <w:p w:rsidR="00425E6C" w:rsidRPr="00E600A9" w:rsidRDefault="00CE3A7C" w:rsidP="00425E6C">
          <w:pPr>
            <w:pStyle w:val="TDC1"/>
            <w:rPr>
              <w:rFonts w:ascii="Arial" w:hAnsi="Arial" w:cs="Arial"/>
              <w:noProof/>
              <w:sz w:val="24"/>
              <w:szCs w:val="24"/>
            </w:rPr>
          </w:pPr>
          <w:hyperlink w:anchor="_Toc286852010" w:history="1">
            <w:r w:rsidR="00425E6C" w:rsidRPr="00E600A9">
              <w:rPr>
                <w:rStyle w:val="Hipervnculo"/>
                <w:rFonts w:ascii="Arial" w:hAnsi="Arial" w:cs="Arial"/>
                <w:noProof/>
                <w:sz w:val="24"/>
                <w:szCs w:val="24"/>
                <w:lang w:val="es-PR"/>
              </w:rPr>
              <w:t>II.</w:t>
            </w:r>
            <w:r w:rsidR="00425E6C" w:rsidRPr="00E600A9">
              <w:rPr>
                <w:rFonts w:ascii="Arial" w:hAnsi="Arial" w:cs="Arial"/>
                <w:noProof/>
                <w:sz w:val="24"/>
                <w:szCs w:val="24"/>
              </w:rPr>
              <w:tab/>
            </w:r>
            <w:r w:rsidR="00425E6C" w:rsidRPr="00E600A9">
              <w:rPr>
                <w:rStyle w:val="Hipervnculo"/>
                <w:rFonts w:ascii="Arial" w:hAnsi="Arial" w:cs="Arial"/>
                <w:noProof/>
                <w:sz w:val="24"/>
                <w:szCs w:val="24"/>
                <w:lang w:val="es-PR"/>
              </w:rPr>
              <w:t>Methodology</w:t>
            </w:r>
            <w:r w:rsidR="00425E6C" w:rsidRPr="00E600A9">
              <w:rPr>
                <w:rFonts w:ascii="Arial" w:hAnsi="Arial" w:cs="Arial"/>
                <w:noProof/>
                <w:webHidden/>
                <w:sz w:val="24"/>
                <w:szCs w:val="24"/>
              </w:rPr>
              <w:tab/>
              <w:t>5-</w:t>
            </w:r>
          </w:hyperlink>
          <w:r w:rsidR="00425E6C" w:rsidRPr="00E600A9">
            <w:rPr>
              <w:rFonts w:ascii="Arial" w:hAnsi="Arial" w:cs="Arial"/>
              <w:noProof/>
              <w:sz w:val="24"/>
              <w:szCs w:val="24"/>
            </w:rPr>
            <w:t>11</w:t>
          </w:r>
        </w:p>
        <w:p w:rsidR="00425E6C" w:rsidRPr="00E600A9" w:rsidRDefault="00CE3A7C" w:rsidP="00425E6C">
          <w:pPr>
            <w:pStyle w:val="TDC2"/>
            <w:rPr>
              <w:rFonts w:ascii="Arial" w:hAnsi="Arial" w:cs="Arial"/>
              <w:noProof/>
              <w:sz w:val="24"/>
              <w:szCs w:val="24"/>
            </w:rPr>
          </w:pPr>
          <w:hyperlink w:anchor="_Toc286852011" w:history="1">
            <w:r w:rsidR="00425E6C" w:rsidRPr="00E600A9">
              <w:rPr>
                <w:rStyle w:val="Hipervnculo"/>
                <w:rFonts w:ascii="Arial" w:hAnsi="Arial" w:cs="Arial"/>
                <w:noProof/>
                <w:sz w:val="24"/>
                <w:szCs w:val="24"/>
                <w:lang w:val="es-PR"/>
              </w:rPr>
              <w:t>A.</w:t>
            </w:r>
            <w:r w:rsidR="00425E6C" w:rsidRPr="00E600A9">
              <w:rPr>
                <w:rFonts w:ascii="Arial" w:hAnsi="Arial" w:cs="Arial"/>
                <w:sz w:val="24"/>
                <w:szCs w:val="24"/>
              </w:rPr>
              <w:t xml:space="preserve"> </w:t>
            </w:r>
            <w:r w:rsidR="00425E6C" w:rsidRPr="00E600A9">
              <w:rPr>
                <w:rStyle w:val="Hipervnculo"/>
                <w:rFonts w:ascii="Arial" w:hAnsi="Arial" w:cs="Arial"/>
                <w:noProof/>
                <w:sz w:val="24"/>
                <w:szCs w:val="24"/>
                <w:lang w:val="es-PR"/>
              </w:rPr>
              <w:t>Study Site</w:t>
            </w:r>
            <w:r w:rsidR="00425E6C" w:rsidRPr="00E600A9">
              <w:rPr>
                <w:rFonts w:ascii="Arial" w:hAnsi="Arial" w:cs="Arial"/>
                <w:noProof/>
                <w:webHidden/>
                <w:sz w:val="24"/>
                <w:szCs w:val="24"/>
              </w:rPr>
              <w:tab/>
              <w:t>5-6</w:t>
            </w:r>
          </w:hyperlink>
        </w:p>
        <w:p w:rsidR="00425E6C" w:rsidRPr="00E600A9" w:rsidRDefault="00CE3A7C" w:rsidP="00425E6C">
          <w:pPr>
            <w:pStyle w:val="TDC2"/>
            <w:rPr>
              <w:rFonts w:ascii="Arial" w:hAnsi="Arial" w:cs="Arial"/>
              <w:noProof/>
              <w:sz w:val="24"/>
              <w:szCs w:val="24"/>
            </w:rPr>
          </w:pPr>
          <w:hyperlink w:anchor="_Toc286852012" w:history="1">
            <w:r w:rsidR="00425E6C" w:rsidRPr="00DE4A3E">
              <w:rPr>
                <w:rStyle w:val="Hipervnculo"/>
                <w:rFonts w:ascii="Arial" w:hAnsi="Arial" w:cs="Arial"/>
                <w:noProof/>
                <w:sz w:val="24"/>
                <w:szCs w:val="24"/>
                <w:lang w:val="en-029"/>
              </w:rPr>
              <w:t>B.Experimental Area</w:t>
            </w:r>
            <w:r w:rsidR="00425E6C" w:rsidRPr="00E600A9">
              <w:rPr>
                <w:rFonts w:ascii="Arial" w:hAnsi="Arial" w:cs="Arial"/>
                <w:noProof/>
                <w:webHidden/>
                <w:sz w:val="24"/>
                <w:szCs w:val="24"/>
              </w:rPr>
              <w:tab/>
              <w:t>6</w:t>
            </w:r>
          </w:hyperlink>
          <w:r w:rsidR="00425E6C" w:rsidRPr="00E600A9">
            <w:rPr>
              <w:rFonts w:ascii="Arial" w:hAnsi="Arial" w:cs="Arial"/>
              <w:noProof/>
              <w:sz w:val="24"/>
              <w:szCs w:val="24"/>
            </w:rPr>
            <w:t>-7</w:t>
          </w:r>
        </w:p>
        <w:p w:rsidR="00425E6C" w:rsidRPr="00E600A9" w:rsidRDefault="00CE3A7C" w:rsidP="00425E6C">
          <w:pPr>
            <w:pStyle w:val="TDC2"/>
            <w:rPr>
              <w:rFonts w:ascii="Arial" w:hAnsi="Arial" w:cs="Arial"/>
              <w:noProof/>
              <w:sz w:val="24"/>
              <w:szCs w:val="24"/>
            </w:rPr>
          </w:pPr>
          <w:hyperlink w:anchor="_Toc286852013" w:history="1">
            <w:r w:rsidR="00425E6C" w:rsidRPr="00DE4A3E">
              <w:rPr>
                <w:rStyle w:val="Hipervnculo"/>
                <w:rFonts w:ascii="Arial" w:hAnsi="Arial" w:cs="Arial"/>
                <w:noProof/>
                <w:sz w:val="24"/>
                <w:szCs w:val="24"/>
                <w:lang w:val="en-029"/>
              </w:rPr>
              <w:t>C.Nitrogen Measurement</w:t>
            </w:r>
            <w:r w:rsidR="00425E6C" w:rsidRPr="00E600A9">
              <w:rPr>
                <w:rFonts w:ascii="Arial" w:hAnsi="Arial" w:cs="Arial"/>
                <w:noProof/>
                <w:webHidden/>
                <w:sz w:val="24"/>
                <w:szCs w:val="24"/>
              </w:rPr>
              <w:tab/>
            </w:r>
          </w:hyperlink>
          <w:r w:rsidR="00425E6C">
            <w:rPr>
              <w:rFonts w:ascii="Arial" w:hAnsi="Arial" w:cs="Arial"/>
              <w:noProof/>
              <w:sz w:val="24"/>
              <w:szCs w:val="24"/>
            </w:rPr>
            <w:t>8</w:t>
          </w:r>
        </w:p>
        <w:p w:rsidR="00425E6C" w:rsidRPr="00E600A9" w:rsidRDefault="00425E6C" w:rsidP="00425E6C">
          <w:pPr>
            <w:rPr>
              <w:rFonts w:ascii="Arial" w:hAnsi="Arial" w:cs="Arial"/>
              <w:sz w:val="24"/>
              <w:szCs w:val="24"/>
            </w:rPr>
          </w:pPr>
          <w:r w:rsidRPr="00E600A9">
            <w:rPr>
              <w:rFonts w:ascii="Arial" w:hAnsi="Arial" w:cs="Arial"/>
              <w:sz w:val="24"/>
              <w:szCs w:val="24"/>
            </w:rPr>
            <w:t xml:space="preserve">       D. Field Schedule……………………………………………………………………</w:t>
          </w:r>
          <w:r>
            <w:rPr>
              <w:rFonts w:ascii="Arial" w:hAnsi="Arial" w:cs="Arial"/>
              <w:szCs w:val="24"/>
            </w:rPr>
            <w:t>...</w:t>
          </w:r>
          <w:r w:rsidRPr="00E600A9">
            <w:rPr>
              <w:rFonts w:ascii="Arial" w:hAnsi="Arial" w:cs="Arial"/>
              <w:sz w:val="24"/>
              <w:szCs w:val="24"/>
            </w:rPr>
            <w:t xml:space="preserve">.8-10 </w:t>
          </w:r>
        </w:p>
        <w:p w:rsidR="00425E6C" w:rsidRPr="00E600A9" w:rsidRDefault="00425E6C" w:rsidP="00425E6C">
          <w:pPr>
            <w:rPr>
              <w:rFonts w:ascii="Arial" w:hAnsi="Arial" w:cs="Arial"/>
              <w:sz w:val="24"/>
              <w:szCs w:val="24"/>
            </w:rPr>
          </w:pPr>
          <w:r w:rsidRPr="00E600A9">
            <w:rPr>
              <w:rFonts w:ascii="Arial" w:hAnsi="Arial" w:cs="Arial"/>
              <w:sz w:val="24"/>
              <w:szCs w:val="24"/>
            </w:rPr>
            <w:t xml:space="preserve">       E. Data Analysis</w:t>
          </w:r>
          <w:r>
            <w:rPr>
              <w:rFonts w:ascii="Arial" w:hAnsi="Arial" w:cs="Arial"/>
              <w:szCs w:val="24"/>
            </w:rPr>
            <w:t>.</w:t>
          </w:r>
          <w:r w:rsidRPr="00E600A9">
            <w:rPr>
              <w:rFonts w:ascii="Arial" w:hAnsi="Arial" w:cs="Arial"/>
              <w:sz w:val="24"/>
              <w:szCs w:val="24"/>
            </w:rPr>
            <w:t>………………………………………………………………………….11</w:t>
          </w:r>
        </w:p>
        <w:p w:rsidR="00425E6C" w:rsidRPr="00E600A9" w:rsidRDefault="00CE3A7C" w:rsidP="00425E6C">
          <w:pPr>
            <w:pStyle w:val="TDC1"/>
            <w:rPr>
              <w:rFonts w:ascii="Arial" w:hAnsi="Arial" w:cs="Arial"/>
              <w:noProof/>
              <w:sz w:val="24"/>
              <w:szCs w:val="24"/>
              <w:lang w:val="en-029"/>
            </w:rPr>
          </w:pPr>
          <w:hyperlink w:anchor="_Toc286852017" w:history="1">
            <w:r w:rsidR="00425E6C">
              <w:rPr>
                <w:rStyle w:val="Hipervnculo"/>
                <w:rFonts w:ascii="Arial" w:hAnsi="Arial" w:cs="Arial"/>
                <w:noProof/>
                <w:sz w:val="24"/>
                <w:szCs w:val="24"/>
                <w:lang w:val="en-029"/>
              </w:rPr>
              <w:t>III</w:t>
            </w:r>
            <w:r w:rsidR="00425E6C" w:rsidRPr="00E600A9">
              <w:rPr>
                <w:rStyle w:val="Hipervnculo"/>
                <w:rFonts w:ascii="Arial" w:hAnsi="Arial" w:cs="Arial"/>
                <w:noProof/>
                <w:sz w:val="24"/>
                <w:szCs w:val="24"/>
                <w:lang w:val="en-029"/>
              </w:rPr>
              <w:t>.</w:t>
            </w:r>
            <w:r w:rsidR="00425E6C" w:rsidRPr="00E600A9">
              <w:rPr>
                <w:rFonts w:ascii="Arial" w:hAnsi="Arial" w:cs="Arial"/>
                <w:noProof/>
                <w:sz w:val="24"/>
                <w:szCs w:val="24"/>
                <w:lang w:val="en-029"/>
              </w:rPr>
              <w:tab/>
            </w:r>
            <w:r w:rsidR="00425E6C" w:rsidRPr="00E600A9">
              <w:rPr>
                <w:rStyle w:val="Hipervnculo"/>
                <w:rFonts w:ascii="Arial" w:hAnsi="Arial" w:cs="Arial"/>
                <w:noProof/>
                <w:sz w:val="24"/>
                <w:szCs w:val="24"/>
                <w:lang w:val="en-029"/>
              </w:rPr>
              <w:t>References</w:t>
            </w:r>
            <w:r w:rsidR="00425E6C" w:rsidRPr="00E600A9">
              <w:rPr>
                <w:rFonts w:ascii="Arial" w:hAnsi="Arial" w:cs="Arial"/>
                <w:noProof/>
                <w:webHidden/>
                <w:sz w:val="24"/>
                <w:szCs w:val="24"/>
                <w:lang w:val="en-029"/>
              </w:rPr>
              <w:tab/>
            </w:r>
            <w:r w:rsidR="00425E6C" w:rsidRPr="00E600A9">
              <w:rPr>
                <w:rFonts w:ascii="Arial" w:hAnsi="Arial" w:cs="Arial"/>
                <w:noProof/>
                <w:webHidden/>
                <w:sz w:val="24"/>
                <w:szCs w:val="24"/>
              </w:rPr>
              <w:t>12-</w:t>
            </w:r>
          </w:hyperlink>
          <w:r w:rsidR="00425E6C" w:rsidRPr="00E600A9">
            <w:rPr>
              <w:rFonts w:ascii="Arial" w:hAnsi="Arial" w:cs="Arial"/>
              <w:noProof/>
              <w:sz w:val="24"/>
              <w:szCs w:val="24"/>
            </w:rPr>
            <w:t>13</w:t>
          </w:r>
        </w:p>
        <w:p w:rsidR="00425E6C" w:rsidRDefault="00425E6C" w:rsidP="00425E6C">
          <w:pPr>
            <w:spacing w:line="480" w:lineRule="auto"/>
            <w:rPr>
              <w:rFonts w:ascii="Arial" w:hAnsi="Arial" w:cs="Arial"/>
              <w:b/>
              <w:sz w:val="24"/>
              <w:szCs w:val="24"/>
            </w:rPr>
          </w:pPr>
          <w:r w:rsidRPr="007E5ED5">
            <w:fldChar w:fldCharType="end"/>
          </w:r>
        </w:p>
      </w:sdtContent>
    </w:sdt>
    <w:p w:rsidR="00425E6C" w:rsidRDefault="00425E6C" w:rsidP="006A533B">
      <w:pPr>
        <w:spacing w:line="480" w:lineRule="auto"/>
        <w:rPr>
          <w:rFonts w:ascii="Arial" w:hAnsi="Arial" w:cs="Arial"/>
          <w:b/>
          <w:sz w:val="24"/>
          <w:szCs w:val="24"/>
        </w:rPr>
      </w:pPr>
    </w:p>
    <w:p w:rsidR="00425E6C" w:rsidRDefault="00425E6C" w:rsidP="006A533B">
      <w:pPr>
        <w:spacing w:line="480" w:lineRule="auto"/>
        <w:rPr>
          <w:rFonts w:ascii="Arial" w:hAnsi="Arial" w:cs="Arial"/>
          <w:b/>
          <w:sz w:val="24"/>
          <w:szCs w:val="24"/>
        </w:rPr>
      </w:pPr>
    </w:p>
    <w:p w:rsidR="00425E6C" w:rsidRDefault="00425E6C" w:rsidP="006A533B">
      <w:pPr>
        <w:spacing w:line="480" w:lineRule="auto"/>
        <w:rPr>
          <w:rFonts w:ascii="Arial" w:hAnsi="Arial" w:cs="Arial"/>
          <w:b/>
          <w:sz w:val="24"/>
          <w:szCs w:val="24"/>
        </w:rPr>
      </w:pPr>
    </w:p>
    <w:p w:rsidR="00425E6C" w:rsidRDefault="00425E6C" w:rsidP="006A533B">
      <w:pPr>
        <w:spacing w:line="480" w:lineRule="auto"/>
        <w:rPr>
          <w:rFonts w:ascii="Arial" w:hAnsi="Arial" w:cs="Arial"/>
          <w:b/>
          <w:sz w:val="24"/>
          <w:szCs w:val="24"/>
        </w:rPr>
      </w:pPr>
    </w:p>
    <w:p w:rsidR="00425E6C" w:rsidRDefault="00425E6C" w:rsidP="006A533B">
      <w:pPr>
        <w:spacing w:line="480" w:lineRule="auto"/>
        <w:rPr>
          <w:rFonts w:ascii="Arial" w:hAnsi="Arial" w:cs="Arial"/>
          <w:b/>
          <w:sz w:val="24"/>
          <w:szCs w:val="24"/>
        </w:rPr>
      </w:pPr>
    </w:p>
    <w:p w:rsidR="00425E6C" w:rsidRDefault="00425E6C" w:rsidP="006A533B">
      <w:pPr>
        <w:spacing w:line="480" w:lineRule="auto"/>
        <w:rPr>
          <w:rFonts w:ascii="Arial" w:hAnsi="Arial" w:cs="Arial"/>
          <w:b/>
          <w:sz w:val="24"/>
          <w:szCs w:val="24"/>
        </w:rPr>
      </w:pPr>
    </w:p>
    <w:p w:rsidR="00425E6C" w:rsidRPr="006A533B" w:rsidRDefault="00425E6C" w:rsidP="006A533B">
      <w:pPr>
        <w:spacing w:line="480" w:lineRule="auto"/>
        <w:rPr>
          <w:rFonts w:ascii="Arial" w:hAnsi="Arial" w:cs="Arial"/>
          <w:b/>
          <w:sz w:val="24"/>
          <w:szCs w:val="24"/>
        </w:rPr>
      </w:pPr>
    </w:p>
    <w:p w:rsidR="006A533B" w:rsidRPr="001D513A" w:rsidRDefault="006A533B" w:rsidP="006A533B">
      <w:pPr>
        <w:pStyle w:val="Prrafodelista"/>
        <w:numPr>
          <w:ilvl w:val="0"/>
          <w:numId w:val="1"/>
        </w:numPr>
        <w:spacing w:line="480" w:lineRule="auto"/>
        <w:rPr>
          <w:rFonts w:ascii="Arial" w:hAnsi="Arial" w:cs="Arial"/>
          <w:b/>
          <w:sz w:val="24"/>
          <w:szCs w:val="24"/>
        </w:rPr>
      </w:pPr>
      <w:r w:rsidRPr="001D513A">
        <w:rPr>
          <w:rFonts w:ascii="Arial" w:hAnsi="Arial" w:cs="Arial"/>
          <w:b/>
          <w:sz w:val="24"/>
          <w:szCs w:val="24"/>
        </w:rPr>
        <w:lastRenderedPageBreak/>
        <w:t>Introduction:</w:t>
      </w:r>
    </w:p>
    <w:p w:rsidR="006A533B" w:rsidRPr="00D86C2E" w:rsidRDefault="006A533B" w:rsidP="006A533B">
      <w:pPr>
        <w:autoSpaceDE w:val="0"/>
        <w:autoSpaceDN w:val="0"/>
        <w:adjustRightInd w:val="0"/>
        <w:spacing w:after="0" w:line="480" w:lineRule="auto"/>
        <w:ind w:firstLine="720"/>
        <w:rPr>
          <w:rFonts w:ascii="Arial" w:hAnsi="Arial" w:cs="Arial"/>
          <w:sz w:val="24"/>
          <w:szCs w:val="24"/>
        </w:rPr>
      </w:pPr>
      <w:r w:rsidRPr="00D86C2E">
        <w:rPr>
          <w:rFonts w:ascii="Arial" w:hAnsi="Arial" w:cs="Arial"/>
          <w:sz w:val="24"/>
          <w:szCs w:val="24"/>
        </w:rPr>
        <w:t xml:space="preserve">The regional climate of El </w:t>
      </w:r>
      <w:proofErr w:type="spellStart"/>
      <w:r w:rsidRPr="00D86C2E">
        <w:rPr>
          <w:rFonts w:ascii="Arial" w:hAnsi="Arial" w:cs="Arial"/>
          <w:sz w:val="24"/>
          <w:szCs w:val="24"/>
        </w:rPr>
        <w:t>Yunque</w:t>
      </w:r>
      <w:proofErr w:type="spellEnd"/>
      <w:r w:rsidRPr="00D86C2E">
        <w:rPr>
          <w:rFonts w:ascii="Arial" w:hAnsi="Arial" w:cs="Arial"/>
          <w:sz w:val="24"/>
          <w:szCs w:val="24"/>
        </w:rPr>
        <w:t xml:space="preserve"> National Rainforest</w:t>
      </w:r>
      <w:r>
        <w:rPr>
          <w:rFonts w:ascii="Arial" w:hAnsi="Arial" w:cs="Arial"/>
          <w:sz w:val="24"/>
          <w:szCs w:val="24"/>
        </w:rPr>
        <w:t xml:space="preserve"> (EYNF)</w:t>
      </w:r>
      <w:r w:rsidRPr="00D86C2E">
        <w:rPr>
          <w:rFonts w:ascii="Arial" w:hAnsi="Arial" w:cs="Arial"/>
          <w:sz w:val="24"/>
          <w:szCs w:val="24"/>
        </w:rPr>
        <w:t xml:space="preserve"> </w:t>
      </w:r>
      <w:r w:rsidR="00F13B51">
        <w:rPr>
          <w:rFonts w:ascii="Arial" w:hAnsi="Arial" w:cs="Arial"/>
          <w:sz w:val="24"/>
          <w:szCs w:val="24"/>
        </w:rPr>
        <w:t xml:space="preserve">has become </w:t>
      </w:r>
      <w:r>
        <w:rPr>
          <w:rFonts w:ascii="Arial" w:hAnsi="Arial" w:cs="Arial"/>
          <w:sz w:val="24"/>
          <w:szCs w:val="24"/>
        </w:rPr>
        <w:t xml:space="preserve"> drier in the past few decades, decreasing the precipitation (~304cm/</w:t>
      </w:r>
      <w:proofErr w:type="spellStart"/>
      <w:r>
        <w:rPr>
          <w:rFonts w:ascii="Arial" w:hAnsi="Arial" w:cs="Arial"/>
          <w:sz w:val="24"/>
          <w:szCs w:val="24"/>
        </w:rPr>
        <w:t>yr</w:t>
      </w:r>
      <w:proofErr w:type="spellEnd"/>
      <w:r>
        <w:rPr>
          <w:rFonts w:ascii="Arial" w:hAnsi="Arial" w:cs="Arial"/>
          <w:sz w:val="24"/>
          <w:szCs w:val="24"/>
        </w:rPr>
        <w:t xml:space="preserve">), increasing the effects of fire and affecting all life forms on this wet and humid forest (Jennings et al, 2013). </w:t>
      </w:r>
      <w:r w:rsidRPr="00D86C2E">
        <w:rPr>
          <w:rFonts w:ascii="Arial" w:hAnsi="Arial" w:cs="Arial"/>
          <w:sz w:val="24"/>
          <w:szCs w:val="24"/>
        </w:rPr>
        <w:t xml:space="preserve"> </w:t>
      </w:r>
      <w:r>
        <w:rPr>
          <w:rFonts w:ascii="Arial" w:hAnsi="Arial" w:cs="Arial"/>
          <w:sz w:val="24"/>
          <w:szCs w:val="24"/>
        </w:rPr>
        <w:t xml:space="preserve">Phenomenon such as El Niño are changing as a result of climate change </w:t>
      </w:r>
      <w:r w:rsidRPr="00D86C2E">
        <w:rPr>
          <w:rFonts w:ascii="Arial" w:hAnsi="Arial" w:cs="Arial"/>
          <w:sz w:val="24"/>
          <w:szCs w:val="24"/>
        </w:rPr>
        <w:t>(</w:t>
      </w:r>
      <w:r w:rsidRPr="002D7FBF">
        <w:rPr>
          <w:rFonts w:ascii="Arial" w:hAnsi="Arial" w:cs="Arial"/>
          <w:sz w:val="24"/>
          <w:szCs w:val="24"/>
        </w:rPr>
        <w:t xml:space="preserve">Trenberth &amp;Hoar, 1997; </w:t>
      </w:r>
      <w:proofErr w:type="spellStart"/>
      <w:r w:rsidRPr="002D7FBF">
        <w:rPr>
          <w:rFonts w:ascii="Arial" w:hAnsi="Arial" w:cs="Arial"/>
          <w:sz w:val="24"/>
          <w:szCs w:val="24"/>
        </w:rPr>
        <w:t>Timmermann</w:t>
      </w:r>
      <w:proofErr w:type="spellEnd"/>
      <w:r w:rsidRPr="002D7FBF">
        <w:rPr>
          <w:rFonts w:ascii="Arial" w:hAnsi="Arial" w:cs="Arial"/>
          <w:sz w:val="24"/>
          <w:szCs w:val="24"/>
        </w:rPr>
        <w:t xml:space="preserve"> et al., 1999)</w:t>
      </w:r>
      <w:r>
        <w:rPr>
          <w:rFonts w:ascii="Arial" w:hAnsi="Arial" w:cs="Arial"/>
          <w:sz w:val="24"/>
          <w:szCs w:val="24"/>
        </w:rPr>
        <w:t xml:space="preserve">, increasing the climatic </w:t>
      </w:r>
      <w:r w:rsidRPr="00D86C2E">
        <w:rPr>
          <w:rFonts w:ascii="Arial" w:hAnsi="Arial" w:cs="Arial"/>
          <w:sz w:val="24"/>
          <w:szCs w:val="24"/>
        </w:rPr>
        <w:t>variation</w:t>
      </w:r>
      <w:r>
        <w:rPr>
          <w:rFonts w:ascii="Arial" w:hAnsi="Arial" w:cs="Arial"/>
          <w:sz w:val="24"/>
          <w:szCs w:val="24"/>
        </w:rPr>
        <w:t xml:space="preserve"> throughout</w:t>
      </w:r>
      <w:r w:rsidRPr="00D86C2E">
        <w:rPr>
          <w:rFonts w:ascii="Arial" w:hAnsi="Arial" w:cs="Arial"/>
          <w:sz w:val="24"/>
          <w:szCs w:val="24"/>
        </w:rPr>
        <w:t xml:space="preserve"> the world and, specifically, increasing drought conditions </w:t>
      </w:r>
      <w:r>
        <w:rPr>
          <w:rFonts w:ascii="Arial" w:hAnsi="Arial" w:cs="Arial"/>
          <w:sz w:val="24"/>
          <w:szCs w:val="24"/>
        </w:rPr>
        <w:t>in</w:t>
      </w:r>
      <w:r w:rsidRPr="00D86C2E">
        <w:rPr>
          <w:rFonts w:ascii="Arial" w:hAnsi="Arial" w:cs="Arial"/>
          <w:sz w:val="24"/>
          <w:szCs w:val="24"/>
        </w:rPr>
        <w:t xml:space="preserve"> the tropics</w:t>
      </w:r>
      <w:r>
        <w:rPr>
          <w:rFonts w:ascii="Arial" w:hAnsi="Arial" w:cs="Arial"/>
          <w:sz w:val="24"/>
          <w:szCs w:val="24"/>
        </w:rPr>
        <w:t xml:space="preserve">. </w:t>
      </w:r>
      <w:r w:rsidRPr="00D86C2E">
        <w:rPr>
          <w:rFonts w:ascii="Arial" w:hAnsi="Arial" w:cs="Arial"/>
          <w:sz w:val="24"/>
          <w:szCs w:val="24"/>
        </w:rPr>
        <w:t xml:space="preserve">The hydrological cycle </w:t>
      </w:r>
      <w:r>
        <w:rPr>
          <w:rFonts w:ascii="Arial" w:hAnsi="Arial" w:cs="Arial"/>
          <w:sz w:val="24"/>
          <w:szCs w:val="24"/>
        </w:rPr>
        <w:t>interacts with</w:t>
      </w:r>
      <w:r w:rsidRPr="00D86C2E">
        <w:rPr>
          <w:rFonts w:ascii="Arial" w:hAnsi="Arial" w:cs="Arial"/>
          <w:sz w:val="24"/>
          <w:szCs w:val="24"/>
        </w:rPr>
        <w:t xml:space="preserve"> every part of our ecosystems, being an essential factor </w:t>
      </w:r>
      <w:r>
        <w:rPr>
          <w:rFonts w:ascii="Arial" w:hAnsi="Arial" w:cs="Arial"/>
          <w:sz w:val="24"/>
          <w:szCs w:val="24"/>
        </w:rPr>
        <w:t>in</w:t>
      </w:r>
      <w:r w:rsidRPr="00D86C2E">
        <w:rPr>
          <w:rFonts w:ascii="Arial" w:hAnsi="Arial" w:cs="Arial"/>
          <w:sz w:val="24"/>
          <w:szCs w:val="24"/>
        </w:rPr>
        <w:t xml:space="preserve"> the formation of abiotic and biotic elements. Because of these circumstances, rainforests are changing and adapting to </w:t>
      </w:r>
      <w:r>
        <w:rPr>
          <w:rFonts w:ascii="Arial" w:hAnsi="Arial" w:cs="Arial"/>
          <w:sz w:val="24"/>
          <w:szCs w:val="24"/>
        </w:rPr>
        <w:t>these</w:t>
      </w:r>
      <w:r w:rsidRPr="00D86C2E">
        <w:rPr>
          <w:rFonts w:ascii="Arial" w:hAnsi="Arial" w:cs="Arial"/>
          <w:sz w:val="24"/>
          <w:szCs w:val="24"/>
        </w:rPr>
        <w:t xml:space="preserve"> new conditions of living: new water patterns and water </w:t>
      </w:r>
      <w:r>
        <w:rPr>
          <w:rFonts w:ascii="Arial" w:hAnsi="Arial" w:cs="Arial"/>
          <w:sz w:val="24"/>
          <w:szCs w:val="24"/>
        </w:rPr>
        <w:t>scarcity (Wood &amp; Silver, 2012). As an example, these situations affect the gross primary production of trees, reduce the CO</w:t>
      </w:r>
      <w:r>
        <w:rPr>
          <w:rFonts w:ascii="Arial" w:hAnsi="Arial" w:cs="Arial"/>
          <w:sz w:val="24"/>
          <w:szCs w:val="24"/>
          <w:vertAlign w:val="subscript"/>
        </w:rPr>
        <w:t>2</w:t>
      </w:r>
      <w:r>
        <w:rPr>
          <w:rFonts w:ascii="Arial" w:hAnsi="Arial" w:cs="Arial"/>
          <w:sz w:val="24"/>
          <w:szCs w:val="24"/>
        </w:rPr>
        <w:t xml:space="preserve"> uptake by plants and alter carbon allocation, among other impacts (</w:t>
      </w:r>
      <w:proofErr w:type="spellStart"/>
      <w:r>
        <w:rPr>
          <w:rFonts w:ascii="Arial" w:hAnsi="Arial" w:cs="Arial"/>
          <w:sz w:val="24"/>
          <w:szCs w:val="24"/>
        </w:rPr>
        <w:t>Corlett</w:t>
      </w:r>
      <w:proofErr w:type="spellEnd"/>
      <w:r>
        <w:rPr>
          <w:rFonts w:ascii="Arial" w:hAnsi="Arial" w:cs="Arial"/>
          <w:sz w:val="24"/>
          <w:szCs w:val="24"/>
        </w:rPr>
        <w:t xml:space="preserve">, 2016). All these climatic variations and their effects can be seen in soils. </w:t>
      </w:r>
      <w:r w:rsidRPr="00D86C2E">
        <w:rPr>
          <w:rFonts w:ascii="Arial" w:hAnsi="Arial" w:cs="Arial"/>
          <w:sz w:val="24"/>
          <w:szCs w:val="24"/>
        </w:rPr>
        <w:t xml:space="preserve"> </w:t>
      </w:r>
    </w:p>
    <w:p w:rsidR="006A533B" w:rsidRDefault="006A533B" w:rsidP="006A533B">
      <w:pPr>
        <w:spacing w:line="480" w:lineRule="auto"/>
        <w:ind w:firstLine="720"/>
        <w:jc w:val="both"/>
        <w:rPr>
          <w:rFonts w:ascii="Arial" w:hAnsi="Arial" w:cs="Arial"/>
          <w:sz w:val="24"/>
          <w:szCs w:val="24"/>
        </w:rPr>
      </w:pPr>
      <w:r w:rsidRPr="00F16E44">
        <w:rPr>
          <w:rFonts w:ascii="Arial" w:hAnsi="Arial" w:cs="Arial"/>
          <w:sz w:val="24"/>
          <w:szCs w:val="24"/>
        </w:rPr>
        <w:t>Soils</w:t>
      </w:r>
      <w:r>
        <w:rPr>
          <w:rFonts w:ascii="Arial" w:hAnsi="Arial" w:cs="Arial"/>
          <w:sz w:val="24"/>
          <w:szCs w:val="24"/>
        </w:rPr>
        <w:t xml:space="preserve"> are not only a big component</w:t>
      </w:r>
      <w:r w:rsidRPr="00F16E44">
        <w:rPr>
          <w:rFonts w:ascii="Arial" w:hAnsi="Arial" w:cs="Arial"/>
          <w:sz w:val="24"/>
          <w:szCs w:val="24"/>
        </w:rPr>
        <w:t xml:space="preserve"> </w:t>
      </w:r>
      <w:r>
        <w:rPr>
          <w:rFonts w:ascii="Arial" w:hAnsi="Arial" w:cs="Arial"/>
          <w:sz w:val="24"/>
          <w:szCs w:val="24"/>
        </w:rPr>
        <w:t xml:space="preserve">of the lithosphere, which is a big part where the biosphere develops, but also </w:t>
      </w:r>
      <w:r w:rsidRPr="00F16E44">
        <w:rPr>
          <w:rFonts w:ascii="Arial" w:hAnsi="Arial" w:cs="Arial"/>
          <w:sz w:val="24"/>
          <w:szCs w:val="24"/>
        </w:rPr>
        <w:t>a source of minerals and nutrients, a su</w:t>
      </w:r>
      <w:r>
        <w:rPr>
          <w:rFonts w:ascii="Arial" w:hAnsi="Arial" w:cs="Arial"/>
          <w:sz w:val="24"/>
          <w:szCs w:val="24"/>
        </w:rPr>
        <w:t>pport for our primary producers</w:t>
      </w:r>
      <w:r w:rsidRPr="00F16E44">
        <w:rPr>
          <w:rFonts w:ascii="Arial" w:hAnsi="Arial" w:cs="Arial"/>
          <w:sz w:val="24"/>
          <w:szCs w:val="24"/>
        </w:rPr>
        <w:t>, a</w:t>
      </w:r>
      <w:r>
        <w:rPr>
          <w:rFonts w:ascii="Arial" w:hAnsi="Arial" w:cs="Arial"/>
          <w:sz w:val="24"/>
          <w:szCs w:val="24"/>
        </w:rPr>
        <w:t>s well as a</w:t>
      </w:r>
      <w:r w:rsidRPr="00F16E44">
        <w:rPr>
          <w:rFonts w:ascii="Arial" w:hAnsi="Arial" w:cs="Arial"/>
          <w:sz w:val="24"/>
          <w:szCs w:val="24"/>
        </w:rPr>
        <w:t xml:space="preserve"> temperature and gas emissio</w:t>
      </w:r>
      <w:r>
        <w:rPr>
          <w:rFonts w:ascii="Arial" w:hAnsi="Arial" w:cs="Arial"/>
          <w:sz w:val="24"/>
          <w:szCs w:val="24"/>
        </w:rPr>
        <w:t xml:space="preserve">ns regulator </w:t>
      </w:r>
      <w:r w:rsidRPr="002D7FBF">
        <w:rPr>
          <w:rFonts w:ascii="Arial" w:hAnsi="Arial" w:cs="Arial"/>
          <w:sz w:val="24"/>
          <w:szCs w:val="24"/>
        </w:rPr>
        <w:t>(Brandy &amp; Weil</w:t>
      </w:r>
      <w:r>
        <w:rPr>
          <w:rFonts w:ascii="Arial" w:hAnsi="Arial" w:cs="Arial"/>
          <w:sz w:val="24"/>
          <w:szCs w:val="24"/>
        </w:rPr>
        <w:t>,</w:t>
      </w:r>
      <w:r w:rsidRPr="002D7FBF">
        <w:rPr>
          <w:rFonts w:ascii="Arial" w:hAnsi="Arial" w:cs="Arial"/>
          <w:sz w:val="24"/>
          <w:szCs w:val="24"/>
        </w:rPr>
        <w:t xml:space="preserve"> 2016)</w:t>
      </w:r>
      <w:r>
        <w:rPr>
          <w:rFonts w:ascii="Arial" w:hAnsi="Arial" w:cs="Arial"/>
          <w:sz w:val="24"/>
          <w:szCs w:val="24"/>
        </w:rPr>
        <w:t>.</w:t>
      </w:r>
      <w:r w:rsidRPr="00F16E44">
        <w:rPr>
          <w:rFonts w:ascii="Arial" w:hAnsi="Arial" w:cs="Arial"/>
          <w:sz w:val="24"/>
          <w:szCs w:val="24"/>
        </w:rPr>
        <w:t xml:space="preserve"> </w:t>
      </w:r>
      <w:r>
        <w:rPr>
          <w:rFonts w:ascii="Arial" w:hAnsi="Arial" w:cs="Arial"/>
          <w:sz w:val="24"/>
          <w:szCs w:val="24"/>
        </w:rPr>
        <w:t xml:space="preserve"> </w:t>
      </w:r>
      <w:r w:rsidRPr="00F16E44">
        <w:rPr>
          <w:rFonts w:ascii="Arial" w:hAnsi="Arial" w:cs="Arial"/>
          <w:sz w:val="24"/>
          <w:szCs w:val="24"/>
        </w:rPr>
        <w:t xml:space="preserve">Soils are a big mediator when it </w:t>
      </w:r>
      <w:r>
        <w:rPr>
          <w:rFonts w:ascii="Arial" w:hAnsi="Arial" w:cs="Arial"/>
          <w:sz w:val="24"/>
          <w:szCs w:val="24"/>
        </w:rPr>
        <w:t>comes</w:t>
      </w:r>
      <w:r w:rsidRPr="00F16E44">
        <w:rPr>
          <w:rFonts w:ascii="Arial" w:hAnsi="Arial" w:cs="Arial"/>
          <w:sz w:val="24"/>
          <w:szCs w:val="24"/>
        </w:rPr>
        <w:t xml:space="preserve"> to nutrient cycles.</w:t>
      </w:r>
      <w:r>
        <w:rPr>
          <w:rFonts w:ascii="Arial" w:hAnsi="Arial" w:cs="Arial"/>
          <w:sz w:val="24"/>
          <w:szCs w:val="24"/>
        </w:rPr>
        <w:t xml:space="preserve"> </w:t>
      </w:r>
      <w:r w:rsidRPr="00F16E44">
        <w:rPr>
          <w:rFonts w:ascii="Arial" w:hAnsi="Arial" w:cs="Arial"/>
          <w:sz w:val="24"/>
          <w:szCs w:val="24"/>
        </w:rPr>
        <w:t xml:space="preserve"> </w:t>
      </w:r>
      <w:r>
        <w:rPr>
          <w:rFonts w:ascii="Arial" w:hAnsi="Arial" w:cs="Arial"/>
          <w:sz w:val="24"/>
          <w:szCs w:val="24"/>
        </w:rPr>
        <w:t>For example, t</w:t>
      </w:r>
      <w:r w:rsidRPr="00AB4C55">
        <w:rPr>
          <w:rFonts w:ascii="Arial" w:hAnsi="Arial" w:cs="Arial"/>
          <w:sz w:val="24"/>
          <w:szCs w:val="24"/>
        </w:rPr>
        <w:t xml:space="preserve">he cycles of the </w:t>
      </w:r>
      <w:r>
        <w:rPr>
          <w:rFonts w:ascii="Arial" w:hAnsi="Arial" w:cs="Arial"/>
          <w:sz w:val="24"/>
          <w:szCs w:val="24"/>
        </w:rPr>
        <w:t xml:space="preserve">most </w:t>
      </w:r>
      <w:r w:rsidRPr="00AB4C55">
        <w:rPr>
          <w:rFonts w:ascii="Arial" w:hAnsi="Arial" w:cs="Arial"/>
          <w:sz w:val="24"/>
          <w:szCs w:val="24"/>
        </w:rPr>
        <w:t>common elements in life (C</w:t>
      </w:r>
      <w:r>
        <w:rPr>
          <w:rFonts w:ascii="Arial" w:hAnsi="Arial" w:cs="Arial"/>
          <w:sz w:val="24"/>
          <w:szCs w:val="24"/>
        </w:rPr>
        <w:t xml:space="preserve">arbon, Hydrogen, Oxygen, Nitrogen, </w:t>
      </w:r>
      <w:r w:rsidRPr="00AB4C55">
        <w:rPr>
          <w:rFonts w:ascii="Arial" w:hAnsi="Arial" w:cs="Arial"/>
          <w:sz w:val="24"/>
          <w:szCs w:val="24"/>
        </w:rPr>
        <w:t>P</w:t>
      </w:r>
      <w:r>
        <w:rPr>
          <w:rFonts w:ascii="Arial" w:hAnsi="Arial" w:cs="Arial"/>
          <w:sz w:val="24"/>
          <w:szCs w:val="24"/>
        </w:rPr>
        <w:t xml:space="preserve">hosphorus and </w:t>
      </w:r>
      <w:r w:rsidRPr="00AB4C55">
        <w:rPr>
          <w:rFonts w:ascii="Arial" w:hAnsi="Arial" w:cs="Arial"/>
          <w:sz w:val="24"/>
          <w:szCs w:val="24"/>
        </w:rPr>
        <w:t>S</w:t>
      </w:r>
      <w:r>
        <w:rPr>
          <w:rFonts w:ascii="Arial" w:hAnsi="Arial" w:cs="Arial"/>
          <w:sz w:val="24"/>
          <w:szCs w:val="24"/>
        </w:rPr>
        <w:t>ulphide) occur regularly in the lithosphere, with interactions with the others major parts of the planet, such as the hydrosphere, atmosphere and biosphere</w:t>
      </w:r>
      <w:r w:rsidRPr="00D86C2E">
        <w:rPr>
          <w:rFonts w:ascii="Arial" w:hAnsi="Arial" w:cs="Arial"/>
          <w:b/>
          <w:sz w:val="24"/>
          <w:szCs w:val="24"/>
        </w:rPr>
        <w:t xml:space="preserve"> </w:t>
      </w:r>
      <w:r w:rsidRPr="002D7FBF">
        <w:rPr>
          <w:rFonts w:ascii="Arial" w:hAnsi="Arial" w:cs="Arial"/>
          <w:sz w:val="24"/>
          <w:szCs w:val="24"/>
        </w:rPr>
        <w:t>(Brandy &amp; Weil</w:t>
      </w:r>
      <w:r>
        <w:rPr>
          <w:rFonts w:ascii="Arial" w:hAnsi="Arial" w:cs="Arial"/>
          <w:sz w:val="24"/>
          <w:szCs w:val="24"/>
        </w:rPr>
        <w:t>,</w:t>
      </w:r>
      <w:r w:rsidRPr="002D7FBF">
        <w:rPr>
          <w:rFonts w:ascii="Arial" w:hAnsi="Arial" w:cs="Arial"/>
          <w:sz w:val="24"/>
          <w:szCs w:val="24"/>
        </w:rPr>
        <w:t xml:space="preserve"> 2016)</w:t>
      </w:r>
      <w:r>
        <w:rPr>
          <w:rFonts w:ascii="Arial" w:hAnsi="Arial" w:cs="Arial"/>
          <w:sz w:val="24"/>
          <w:szCs w:val="24"/>
        </w:rPr>
        <w:t>.</w:t>
      </w:r>
      <w:r w:rsidRPr="00F16E44">
        <w:rPr>
          <w:rFonts w:ascii="Arial" w:hAnsi="Arial" w:cs="Arial"/>
          <w:sz w:val="24"/>
          <w:szCs w:val="24"/>
        </w:rPr>
        <w:t xml:space="preserve"> </w:t>
      </w:r>
      <w:r>
        <w:rPr>
          <w:rFonts w:ascii="Arial" w:hAnsi="Arial" w:cs="Arial"/>
          <w:sz w:val="24"/>
          <w:szCs w:val="24"/>
        </w:rPr>
        <w:t xml:space="preserve"> Nutrients have a major role in life formations, being part of every organism and non-living creation. For example, nutrients determine the fertility of </w:t>
      </w:r>
      <w:r>
        <w:rPr>
          <w:rFonts w:ascii="Arial" w:hAnsi="Arial" w:cs="Arial"/>
          <w:sz w:val="24"/>
          <w:szCs w:val="24"/>
        </w:rPr>
        <w:lastRenderedPageBreak/>
        <w:t>a soil (Brandy &amp; Weil, 2016), the distribution of trees (Robert et al, 2006), the wellbeing on plants, animals and more.</w:t>
      </w:r>
    </w:p>
    <w:p w:rsidR="006A533B" w:rsidRDefault="006A533B" w:rsidP="006A533B">
      <w:pPr>
        <w:spacing w:line="480" w:lineRule="auto"/>
        <w:ind w:firstLine="720"/>
        <w:jc w:val="both"/>
        <w:rPr>
          <w:rFonts w:ascii="Arial" w:hAnsi="Arial" w:cs="Arial"/>
          <w:sz w:val="24"/>
          <w:szCs w:val="24"/>
        </w:rPr>
      </w:pPr>
      <w:r>
        <w:rPr>
          <w:rFonts w:ascii="Arial" w:hAnsi="Arial" w:cs="Arial"/>
          <w:sz w:val="24"/>
          <w:szCs w:val="24"/>
        </w:rPr>
        <w:t>Increases in d</w:t>
      </w:r>
      <w:r w:rsidRPr="00562AF1">
        <w:rPr>
          <w:rFonts w:ascii="Arial" w:hAnsi="Arial" w:cs="Arial"/>
          <w:sz w:val="24"/>
          <w:szCs w:val="24"/>
        </w:rPr>
        <w:t xml:space="preserve">rought are affecting </w:t>
      </w:r>
      <w:r>
        <w:rPr>
          <w:rFonts w:ascii="Arial" w:hAnsi="Arial" w:cs="Arial"/>
          <w:sz w:val="24"/>
          <w:szCs w:val="24"/>
        </w:rPr>
        <w:t>these</w:t>
      </w:r>
      <w:r w:rsidRPr="00562AF1">
        <w:rPr>
          <w:rFonts w:ascii="Arial" w:hAnsi="Arial" w:cs="Arial"/>
          <w:sz w:val="24"/>
          <w:szCs w:val="24"/>
        </w:rPr>
        <w:t xml:space="preserve"> cycle</w:t>
      </w:r>
      <w:r>
        <w:rPr>
          <w:rFonts w:ascii="Arial" w:hAnsi="Arial" w:cs="Arial"/>
          <w:sz w:val="24"/>
          <w:szCs w:val="24"/>
        </w:rPr>
        <w:t>s</w:t>
      </w:r>
      <w:r w:rsidRPr="00562AF1">
        <w:rPr>
          <w:rFonts w:ascii="Arial" w:hAnsi="Arial" w:cs="Arial"/>
          <w:sz w:val="24"/>
          <w:szCs w:val="24"/>
        </w:rPr>
        <w:t xml:space="preserve"> too. </w:t>
      </w:r>
      <w:r w:rsidRPr="00C27957">
        <w:rPr>
          <w:rFonts w:ascii="Arial" w:hAnsi="Arial" w:cs="Arial"/>
          <w:sz w:val="24"/>
          <w:szCs w:val="24"/>
        </w:rPr>
        <w:t>Water limitation</w:t>
      </w:r>
      <w:r>
        <w:rPr>
          <w:rFonts w:ascii="Arial" w:hAnsi="Arial" w:cs="Arial"/>
          <w:sz w:val="24"/>
          <w:szCs w:val="24"/>
        </w:rPr>
        <w:t xml:space="preserve"> to microbial activity</w:t>
      </w:r>
      <w:r w:rsidRPr="00C27957">
        <w:rPr>
          <w:rFonts w:ascii="Arial" w:hAnsi="Arial" w:cs="Arial"/>
          <w:sz w:val="24"/>
          <w:szCs w:val="24"/>
        </w:rPr>
        <w:t xml:space="preserve"> </w:t>
      </w:r>
      <w:r>
        <w:rPr>
          <w:rFonts w:ascii="Arial" w:hAnsi="Arial" w:cs="Arial"/>
          <w:sz w:val="24"/>
          <w:szCs w:val="24"/>
        </w:rPr>
        <w:t>shows that reduced precipitation may have important feedbacks altering soils greenhouse gas emissions (Davidson et al., 2004) and also have a direct effect on</w:t>
      </w:r>
      <w:r w:rsidRPr="00C27957">
        <w:rPr>
          <w:rFonts w:ascii="Arial" w:hAnsi="Arial" w:cs="Arial"/>
          <w:sz w:val="24"/>
          <w:szCs w:val="24"/>
        </w:rPr>
        <w:t xml:space="preserve"> nutrient availability</w:t>
      </w:r>
      <w:r>
        <w:rPr>
          <w:rFonts w:ascii="Arial" w:hAnsi="Arial" w:cs="Arial"/>
          <w:sz w:val="24"/>
          <w:szCs w:val="24"/>
        </w:rPr>
        <w:t xml:space="preserve"> by affecting soil redox reactions (Woods &amp; Silver, 2012)</w:t>
      </w:r>
      <w:r w:rsidRPr="00C27957">
        <w:rPr>
          <w:rFonts w:ascii="Arial" w:hAnsi="Arial" w:cs="Arial"/>
          <w:sz w:val="24"/>
          <w:szCs w:val="24"/>
        </w:rPr>
        <w:t>.</w:t>
      </w:r>
      <w:r>
        <w:rPr>
          <w:rFonts w:ascii="Arial" w:hAnsi="Arial" w:cs="Arial"/>
          <w:sz w:val="24"/>
          <w:szCs w:val="24"/>
        </w:rPr>
        <w:t xml:space="preserve"> A perfect example for this is nitrogen (N). Nitrogen is one of the limiting elements in forest ecosystems, </w:t>
      </w:r>
      <w:r w:rsidRPr="00D56EAA">
        <w:rPr>
          <w:rFonts w:ascii="Arial" w:hAnsi="Arial" w:cs="Arial"/>
          <w:sz w:val="24"/>
          <w:szCs w:val="24"/>
        </w:rPr>
        <w:t>being</w:t>
      </w:r>
      <w:r>
        <w:rPr>
          <w:rFonts w:ascii="Arial" w:hAnsi="Arial" w:cs="Arial"/>
          <w:sz w:val="24"/>
          <w:szCs w:val="24"/>
        </w:rPr>
        <w:t xml:space="preserve"> a key part of amino acids and their transport of nutrients, metabolism control, determining seedlings amount of tissue, affecting plant height growth (Santiago et al.</w:t>
      </w:r>
      <w:proofErr w:type="gramStart"/>
      <w:r>
        <w:rPr>
          <w:rFonts w:ascii="Arial" w:hAnsi="Arial" w:cs="Arial"/>
          <w:sz w:val="24"/>
          <w:szCs w:val="24"/>
        </w:rPr>
        <w:t>,  2012</w:t>
      </w:r>
      <w:proofErr w:type="gramEnd"/>
      <w:r>
        <w:rPr>
          <w:rFonts w:ascii="Arial" w:hAnsi="Arial" w:cs="Arial"/>
          <w:sz w:val="24"/>
          <w:szCs w:val="24"/>
        </w:rPr>
        <w:t>) and the major component of the atmosphere. Because N is mostly found in inorganic form (e.g., NH</w:t>
      </w:r>
      <w:r w:rsidRPr="00134CF0">
        <w:rPr>
          <w:rFonts w:ascii="Arial" w:hAnsi="Arial" w:cs="Arial"/>
          <w:sz w:val="24"/>
          <w:szCs w:val="24"/>
          <w:vertAlign w:val="subscript"/>
        </w:rPr>
        <w:t>4</w:t>
      </w:r>
      <w:r w:rsidRPr="00134CF0">
        <w:rPr>
          <w:rFonts w:ascii="Arial" w:hAnsi="Arial" w:cs="Arial"/>
          <w:sz w:val="24"/>
          <w:szCs w:val="24"/>
          <w:vertAlign w:val="superscript"/>
        </w:rPr>
        <w:t>+</w:t>
      </w:r>
      <w:r>
        <w:rPr>
          <w:rFonts w:ascii="Arial" w:hAnsi="Arial" w:cs="Arial"/>
          <w:sz w:val="24"/>
          <w:szCs w:val="24"/>
        </w:rPr>
        <w:t xml:space="preserve"> and NO</w:t>
      </w:r>
      <w:r w:rsidRPr="00134CF0">
        <w:rPr>
          <w:rFonts w:ascii="Arial" w:hAnsi="Arial" w:cs="Arial"/>
          <w:sz w:val="24"/>
          <w:szCs w:val="24"/>
          <w:vertAlign w:val="subscript"/>
        </w:rPr>
        <w:t>3</w:t>
      </w:r>
      <w:r w:rsidRPr="00134CF0">
        <w:rPr>
          <w:rFonts w:ascii="Arial" w:hAnsi="Arial" w:cs="Arial"/>
          <w:sz w:val="24"/>
          <w:szCs w:val="24"/>
          <w:vertAlign w:val="superscript"/>
        </w:rPr>
        <w:t>-</w:t>
      </w:r>
      <w:r>
        <w:rPr>
          <w:rFonts w:ascii="Arial" w:hAnsi="Arial" w:cs="Arial"/>
          <w:sz w:val="24"/>
          <w:szCs w:val="24"/>
        </w:rPr>
        <w:t xml:space="preserve">), microbes and plants incorporate this element into organic matter, being useful to plants and requiring a constant N turnover, which causes an intermittent N limitation on plant growth </w:t>
      </w:r>
      <w:r w:rsidRPr="009F2DBB">
        <w:rPr>
          <w:rFonts w:ascii="Arial" w:hAnsi="Arial" w:cs="Arial"/>
          <w:sz w:val="24"/>
          <w:szCs w:val="24"/>
        </w:rPr>
        <w:t>(</w:t>
      </w:r>
      <w:proofErr w:type="spellStart"/>
      <w:r w:rsidRPr="009F2DBB">
        <w:rPr>
          <w:rFonts w:ascii="Arial" w:hAnsi="Arial" w:cs="Arial"/>
          <w:sz w:val="24"/>
          <w:szCs w:val="24"/>
        </w:rPr>
        <w:t>Ostertag</w:t>
      </w:r>
      <w:proofErr w:type="spellEnd"/>
      <w:r>
        <w:rPr>
          <w:rFonts w:ascii="Arial" w:hAnsi="Arial" w:cs="Arial"/>
          <w:sz w:val="24"/>
          <w:szCs w:val="24"/>
        </w:rPr>
        <w:t xml:space="preserve">, </w:t>
      </w:r>
      <w:r w:rsidRPr="009F2DBB">
        <w:rPr>
          <w:rFonts w:ascii="Arial" w:hAnsi="Arial" w:cs="Arial"/>
          <w:sz w:val="24"/>
          <w:szCs w:val="24"/>
        </w:rPr>
        <w:t>2010).</w:t>
      </w:r>
      <w:r>
        <w:rPr>
          <w:rFonts w:ascii="Arial" w:hAnsi="Arial" w:cs="Arial"/>
          <w:b/>
          <w:sz w:val="24"/>
          <w:szCs w:val="24"/>
        </w:rPr>
        <w:t xml:space="preserve"> </w:t>
      </w:r>
      <w:r>
        <w:rPr>
          <w:rFonts w:ascii="Arial" w:hAnsi="Arial" w:cs="Arial"/>
          <w:sz w:val="24"/>
          <w:szCs w:val="24"/>
        </w:rPr>
        <w:t xml:space="preserve">It has been shown that drought conditions can affect both of these components, increasing </w:t>
      </w:r>
      <w:r w:rsidRPr="002B48F4">
        <w:rPr>
          <w:rFonts w:ascii="Arial" w:hAnsi="Arial" w:cs="Arial"/>
          <w:sz w:val="24"/>
          <w:szCs w:val="24"/>
        </w:rPr>
        <w:t>NO fluxes</w:t>
      </w:r>
      <w:r>
        <w:rPr>
          <w:rFonts w:ascii="Arial" w:hAnsi="Arial" w:cs="Arial"/>
          <w:sz w:val="24"/>
          <w:szCs w:val="24"/>
        </w:rPr>
        <w:t>, while also decreasing nitrification, denitrification;</w:t>
      </w:r>
      <w:r w:rsidRPr="002B48F4">
        <w:rPr>
          <w:rFonts w:ascii="Arial" w:hAnsi="Arial" w:cs="Arial"/>
          <w:sz w:val="24"/>
          <w:szCs w:val="24"/>
        </w:rPr>
        <w:t xml:space="preserve"> </w:t>
      </w:r>
      <w:r>
        <w:rPr>
          <w:rFonts w:ascii="Arial" w:hAnsi="Arial" w:cs="Arial"/>
          <w:sz w:val="24"/>
          <w:szCs w:val="24"/>
        </w:rPr>
        <w:t>NH</w:t>
      </w:r>
      <w:r w:rsidRPr="006E71BC">
        <w:rPr>
          <w:rFonts w:ascii="Arial" w:hAnsi="Arial" w:cs="Arial"/>
          <w:sz w:val="24"/>
          <w:szCs w:val="24"/>
          <w:vertAlign w:val="subscript"/>
        </w:rPr>
        <w:t>4</w:t>
      </w:r>
      <w:r w:rsidRPr="006E71BC">
        <w:rPr>
          <w:rFonts w:ascii="Arial" w:hAnsi="Arial" w:cs="Arial"/>
          <w:sz w:val="24"/>
          <w:szCs w:val="24"/>
          <w:vertAlign w:val="superscript"/>
        </w:rPr>
        <w:t>+</w:t>
      </w:r>
      <w:r>
        <w:rPr>
          <w:rFonts w:ascii="Arial" w:hAnsi="Arial" w:cs="Arial"/>
          <w:sz w:val="24"/>
          <w:szCs w:val="24"/>
        </w:rPr>
        <w:t xml:space="preserve"> and N</w:t>
      </w:r>
      <w:r w:rsidRPr="006E71BC">
        <w:rPr>
          <w:rFonts w:ascii="Arial" w:hAnsi="Arial" w:cs="Arial"/>
          <w:sz w:val="24"/>
          <w:szCs w:val="24"/>
          <w:vertAlign w:val="subscript"/>
        </w:rPr>
        <w:t>2</w:t>
      </w:r>
      <w:r>
        <w:rPr>
          <w:rFonts w:ascii="Arial" w:hAnsi="Arial" w:cs="Arial"/>
          <w:sz w:val="24"/>
          <w:szCs w:val="24"/>
        </w:rPr>
        <w:t>O gas emission after extended periods of drought</w:t>
      </w:r>
      <w:r w:rsidRPr="002B48F4">
        <w:rPr>
          <w:rFonts w:ascii="Arial" w:hAnsi="Arial" w:cs="Arial"/>
          <w:sz w:val="24"/>
          <w:szCs w:val="24"/>
        </w:rPr>
        <w:t xml:space="preserve"> </w:t>
      </w:r>
      <w:r w:rsidRPr="00964B80">
        <w:rPr>
          <w:rFonts w:ascii="Arial" w:hAnsi="Arial" w:cs="Arial"/>
          <w:sz w:val="24"/>
          <w:szCs w:val="24"/>
        </w:rPr>
        <w:t>(Woods, 2012;</w:t>
      </w:r>
      <w:r w:rsidRPr="009F37B9">
        <w:rPr>
          <w:rFonts w:ascii="Arial" w:hAnsi="Arial" w:cs="Arial"/>
          <w:sz w:val="24"/>
          <w:szCs w:val="24"/>
        </w:rPr>
        <w:t xml:space="preserve"> </w:t>
      </w:r>
      <w:r>
        <w:rPr>
          <w:rFonts w:ascii="Arial" w:hAnsi="Arial" w:cs="Arial"/>
          <w:sz w:val="24"/>
          <w:szCs w:val="24"/>
        </w:rPr>
        <w:t xml:space="preserve">Van </w:t>
      </w:r>
      <w:proofErr w:type="spellStart"/>
      <w:r>
        <w:rPr>
          <w:rFonts w:ascii="Arial" w:hAnsi="Arial" w:cs="Arial"/>
          <w:sz w:val="24"/>
          <w:szCs w:val="24"/>
        </w:rPr>
        <w:t>Haren</w:t>
      </w:r>
      <w:proofErr w:type="spellEnd"/>
      <w:r w:rsidRPr="009F37B9">
        <w:rPr>
          <w:rFonts w:ascii="Arial" w:hAnsi="Arial" w:cs="Arial"/>
          <w:sz w:val="24"/>
          <w:szCs w:val="24"/>
        </w:rPr>
        <w:t xml:space="preserve"> et al</w:t>
      </w:r>
      <w:r>
        <w:rPr>
          <w:rFonts w:ascii="Arial" w:hAnsi="Arial" w:cs="Arial"/>
          <w:sz w:val="24"/>
          <w:szCs w:val="24"/>
        </w:rPr>
        <w:t xml:space="preserve">., </w:t>
      </w:r>
      <w:r w:rsidRPr="009F37B9">
        <w:rPr>
          <w:rFonts w:ascii="Arial" w:hAnsi="Arial" w:cs="Arial"/>
          <w:sz w:val="24"/>
          <w:szCs w:val="24"/>
        </w:rPr>
        <w:t>2005</w:t>
      </w:r>
      <w:r w:rsidRPr="00964B80">
        <w:rPr>
          <w:rFonts w:ascii="Arial" w:hAnsi="Arial" w:cs="Arial"/>
          <w:sz w:val="24"/>
          <w:szCs w:val="24"/>
        </w:rPr>
        <w:t>)</w:t>
      </w:r>
      <w:r>
        <w:rPr>
          <w:rFonts w:ascii="Arial" w:hAnsi="Arial" w:cs="Arial"/>
          <w:sz w:val="24"/>
          <w:szCs w:val="24"/>
        </w:rPr>
        <w:t>.</w:t>
      </w:r>
      <w:r w:rsidRPr="00964B80">
        <w:rPr>
          <w:rFonts w:ascii="Arial" w:hAnsi="Arial" w:cs="Arial"/>
          <w:sz w:val="24"/>
          <w:szCs w:val="24"/>
        </w:rPr>
        <w:t xml:space="preserve"> </w:t>
      </w:r>
      <w:r>
        <w:rPr>
          <w:rFonts w:ascii="Arial" w:hAnsi="Arial" w:cs="Arial"/>
          <w:sz w:val="24"/>
          <w:szCs w:val="24"/>
        </w:rPr>
        <w:t>These gases have a direct relationship with climate change, being greenhouse gases or promoters of it. For example, nitrous oxide (N</w:t>
      </w:r>
      <w:r w:rsidRPr="006E71BC">
        <w:rPr>
          <w:rFonts w:ascii="Arial" w:hAnsi="Arial" w:cs="Arial"/>
          <w:sz w:val="24"/>
          <w:szCs w:val="24"/>
          <w:vertAlign w:val="subscript"/>
        </w:rPr>
        <w:t>2</w:t>
      </w:r>
      <w:r>
        <w:rPr>
          <w:rFonts w:ascii="Arial" w:hAnsi="Arial" w:cs="Arial"/>
          <w:sz w:val="24"/>
          <w:szCs w:val="24"/>
        </w:rPr>
        <w:t>O) has ~300 times stronger effect on the greenhouse effect than CO</w:t>
      </w:r>
      <w:r w:rsidRPr="006E71BC">
        <w:rPr>
          <w:rFonts w:ascii="Arial" w:hAnsi="Arial" w:cs="Arial"/>
          <w:sz w:val="24"/>
          <w:szCs w:val="24"/>
          <w:vertAlign w:val="subscript"/>
        </w:rPr>
        <w:t>2</w:t>
      </w:r>
      <w:r>
        <w:rPr>
          <w:rFonts w:ascii="Arial" w:hAnsi="Arial" w:cs="Arial"/>
          <w:sz w:val="24"/>
          <w:szCs w:val="24"/>
        </w:rPr>
        <w:t xml:space="preserve"> and NO is a promoter of tropospheric ozone </w:t>
      </w:r>
      <w:r w:rsidRPr="009F37B9">
        <w:rPr>
          <w:rFonts w:ascii="Arial" w:hAnsi="Arial" w:cs="Arial"/>
          <w:sz w:val="24"/>
          <w:szCs w:val="24"/>
        </w:rPr>
        <w:t xml:space="preserve">(Davidson et al 1993; </w:t>
      </w:r>
      <w:r>
        <w:rPr>
          <w:rFonts w:ascii="Arial" w:hAnsi="Arial" w:cs="Arial"/>
          <w:sz w:val="24"/>
          <w:szCs w:val="24"/>
        </w:rPr>
        <w:t xml:space="preserve">Van </w:t>
      </w:r>
      <w:proofErr w:type="spellStart"/>
      <w:r>
        <w:rPr>
          <w:rFonts w:ascii="Arial" w:hAnsi="Arial" w:cs="Arial"/>
          <w:sz w:val="24"/>
          <w:szCs w:val="24"/>
        </w:rPr>
        <w:t>Haren</w:t>
      </w:r>
      <w:proofErr w:type="spellEnd"/>
      <w:r w:rsidRPr="009F37B9">
        <w:rPr>
          <w:rFonts w:ascii="Arial" w:hAnsi="Arial" w:cs="Arial"/>
          <w:sz w:val="24"/>
          <w:szCs w:val="24"/>
        </w:rPr>
        <w:t xml:space="preserve"> et al 2005)</w:t>
      </w:r>
      <w:r>
        <w:rPr>
          <w:rFonts w:ascii="Arial" w:hAnsi="Arial" w:cs="Arial"/>
          <w:sz w:val="24"/>
          <w:szCs w:val="24"/>
        </w:rPr>
        <w:t xml:space="preserve">. All of the consequences lead us to understand how fundamental nitrogen is in our ecosystems. Still, we know little about the complex interactions between the nitrogen cycle and drought. </w:t>
      </w:r>
    </w:p>
    <w:p w:rsidR="006A533B" w:rsidRDefault="006A533B" w:rsidP="006A533B">
      <w:pPr>
        <w:spacing w:line="480" w:lineRule="auto"/>
        <w:ind w:firstLine="720"/>
        <w:jc w:val="both"/>
        <w:rPr>
          <w:rFonts w:ascii="Arial" w:hAnsi="Arial" w:cs="Arial"/>
          <w:sz w:val="24"/>
          <w:szCs w:val="24"/>
        </w:rPr>
      </w:pPr>
      <w:r>
        <w:rPr>
          <w:rFonts w:ascii="Arial" w:hAnsi="Arial" w:cs="Arial"/>
          <w:sz w:val="24"/>
          <w:szCs w:val="24"/>
        </w:rPr>
        <w:lastRenderedPageBreak/>
        <w:t xml:space="preserve">This research will focus on understanding the relationship between reduced precipitation and the nitrogen cycle in El </w:t>
      </w:r>
      <w:proofErr w:type="spellStart"/>
      <w:r>
        <w:rPr>
          <w:rFonts w:ascii="Arial" w:hAnsi="Arial" w:cs="Arial"/>
          <w:sz w:val="24"/>
          <w:szCs w:val="24"/>
        </w:rPr>
        <w:t>Yunque</w:t>
      </w:r>
      <w:proofErr w:type="spellEnd"/>
      <w:r>
        <w:rPr>
          <w:rFonts w:ascii="Arial" w:hAnsi="Arial" w:cs="Arial"/>
          <w:sz w:val="24"/>
          <w:szCs w:val="24"/>
        </w:rPr>
        <w:t xml:space="preserve"> National Rainforest’s soils. Our results will help us to better understand the consequences of future climate change on this essential cycle. That is why our research question is: How does drought affect the soil nitrogen cycle on El </w:t>
      </w:r>
      <w:proofErr w:type="spellStart"/>
      <w:r>
        <w:rPr>
          <w:rFonts w:ascii="Arial" w:hAnsi="Arial" w:cs="Arial"/>
          <w:sz w:val="24"/>
          <w:szCs w:val="24"/>
        </w:rPr>
        <w:t>Yunque</w:t>
      </w:r>
      <w:proofErr w:type="spellEnd"/>
      <w:r>
        <w:rPr>
          <w:rFonts w:ascii="Arial" w:hAnsi="Arial" w:cs="Arial"/>
          <w:sz w:val="24"/>
          <w:szCs w:val="24"/>
        </w:rPr>
        <w:t xml:space="preserve"> National Forest? The null hypothesis is: If drought periods caused by climate change decrease precipitation, then nitrogen cycle transformations will decrease too. This will be done by measuring nitrate, ammonia and potential nitrification on soils extractions of the </w:t>
      </w:r>
      <w:proofErr w:type="spellStart"/>
      <w:r>
        <w:rPr>
          <w:rFonts w:ascii="Arial" w:hAnsi="Arial" w:cs="Arial"/>
          <w:sz w:val="24"/>
          <w:szCs w:val="24"/>
        </w:rPr>
        <w:t>Tabonuco</w:t>
      </w:r>
      <w:proofErr w:type="spellEnd"/>
      <w:r>
        <w:rPr>
          <w:rFonts w:ascii="Arial" w:hAnsi="Arial" w:cs="Arial"/>
          <w:sz w:val="24"/>
          <w:szCs w:val="24"/>
        </w:rPr>
        <w:t xml:space="preserve"> Forest. </w:t>
      </w:r>
    </w:p>
    <w:p w:rsidR="006A533B" w:rsidRPr="001D513A" w:rsidRDefault="006A533B" w:rsidP="006A533B">
      <w:pPr>
        <w:pStyle w:val="Prrafodelista"/>
        <w:numPr>
          <w:ilvl w:val="0"/>
          <w:numId w:val="1"/>
        </w:numPr>
        <w:tabs>
          <w:tab w:val="left" w:pos="240"/>
        </w:tabs>
        <w:spacing w:line="480" w:lineRule="auto"/>
        <w:rPr>
          <w:rFonts w:ascii="Arial" w:hAnsi="Arial" w:cs="Arial"/>
          <w:b/>
          <w:sz w:val="24"/>
          <w:szCs w:val="24"/>
        </w:rPr>
      </w:pPr>
      <w:r w:rsidRPr="001D513A">
        <w:rPr>
          <w:rFonts w:ascii="Arial" w:hAnsi="Arial" w:cs="Arial"/>
          <w:b/>
          <w:sz w:val="24"/>
          <w:szCs w:val="24"/>
        </w:rPr>
        <w:t>Methods and Materials:</w:t>
      </w:r>
    </w:p>
    <w:p w:rsidR="006A533B" w:rsidRPr="001D513A" w:rsidRDefault="006A533B" w:rsidP="006A533B">
      <w:pPr>
        <w:pStyle w:val="Prrafodelista"/>
        <w:numPr>
          <w:ilvl w:val="0"/>
          <w:numId w:val="2"/>
        </w:numPr>
        <w:spacing w:line="480" w:lineRule="auto"/>
        <w:rPr>
          <w:rFonts w:ascii="Arial" w:hAnsi="Arial" w:cs="Arial"/>
          <w:sz w:val="24"/>
          <w:szCs w:val="24"/>
        </w:rPr>
      </w:pPr>
      <w:r w:rsidRPr="001D513A">
        <w:rPr>
          <w:rFonts w:ascii="Arial" w:hAnsi="Arial" w:cs="Arial"/>
          <w:sz w:val="24"/>
          <w:szCs w:val="24"/>
        </w:rPr>
        <w:t xml:space="preserve">Study site:  </w:t>
      </w:r>
    </w:p>
    <w:p w:rsidR="006A533B" w:rsidRDefault="00B86957" w:rsidP="00EA2794">
      <w:pPr>
        <w:spacing w:line="480" w:lineRule="auto"/>
        <w:ind w:firstLine="360"/>
        <w:rPr>
          <w:rFonts w:ascii="Arial" w:hAnsi="Arial" w:cs="Arial"/>
          <w:sz w:val="24"/>
          <w:szCs w:val="24"/>
        </w:rPr>
      </w:pPr>
      <w:r>
        <w:rPr>
          <w:rFonts w:ascii="Arial" w:hAnsi="Arial" w:cs="Arial"/>
          <w:sz w:val="24"/>
          <w:szCs w:val="24"/>
        </w:rPr>
        <w:t>Field studies were conducted on</w:t>
      </w:r>
      <w:r w:rsidR="006A533B" w:rsidRPr="006544C1">
        <w:rPr>
          <w:rFonts w:ascii="Arial" w:hAnsi="Arial" w:cs="Arial"/>
          <w:sz w:val="24"/>
          <w:szCs w:val="24"/>
        </w:rPr>
        <w:t xml:space="preserve"> the dry season, during November 2016-</w:t>
      </w:r>
      <w:r w:rsidR="006A533B">
        <w:rPr>
          <w:rFonts w:ascii="Arial" w:hAnsi="Arial" w:cs="Arial"/>
          <w:sz w:val="24"/>
          <w:szCs w:val="24"/>
        </w:rPr>
        <w:t>March</w:t>
      </w:r>
      <w:r w:rsidR="006A533B" w:rsidRPr="006544C1">
        <w:rPr>
          <w:rFonts w:ascii="Arial" w:hAnsi="Arial" w:cs="Arial"/>
          <w:sz w:val="24"/>
          <w:szCs w:val="24"/>
        </w:rPr>
        <w:t xml:space="preserve"> 2017 at El Verde</w:t>
      </w:r>
      <w:r w:rsidR="006A533B">
        <w:rPr>
          <w:rFonts w:ascii="Arial" w:hAnsi="Arial" w:cs="Arial"/>
          <w:sz w:val="24"/>
          <w:szCs w:val="24"/>
        </w:rPr>
        <w:t xml:space="preserve"> Research Station</w:t>
      </w:r>
      <w:r w:rsidR="006A533B" w:rsidRPr="006544C1">
        <w:rPr>
          <w:rFonts w:ascii="Arial" w:hAnsi="Arial" w:cs="Arial"/>
          <w:sz w:val="24"/>
          <w:szCs w:val="24"/>
        </w:rPr>
        <w:t xml:space="preserve"> in the </w:t>
      </w:r>
      <w:proofErr w:type="spellStart"/>
      <w:r w:rsidR="006A533B" w:rsidRPr="00F476EB">
        <w:rPr>
          <w:rFonts w:ascii="Arial" w:hAnsi="Arial" w:cs="Arial"/>
          <w:bCs/>
          <w:sz w:val="24"/>
          <w:szCs w:val="24"/>
          <w:lang w:val="en-US"/>
        </w:rPr>
        <w:t>Luquillo</w:t>
      </w:r>
      <w:proofErr w:type="spellEnd"/>
      <w:r w:rsidR="006A533B" w:rsidRPr="00945C22">
        <w:rPr>
          <w:rFonts w:ascii="Arial" w:hAnsi="Arial" w:cs="Arial"/>
          <w:sz w:val="24"/>
          <w:szCs w:val="24"/>
          <w:lang w:val="en-US"/>
        </w:rPr>
        <w:t> Long-Term Ecological Research Program</w:t>
      </w:r>
      <w:r w:rsidR="006A533B">
        <w:rPr>
          <w:rFonts w:ascii="Arial" w:hAnsi="Arial" w:cs="Arial"/>
          <w:sz w:val="24"/>
          <w:szCs w:val="24"/>
          <w:lang w:val="en-US"/>
        </w:rPr>
        <w:t xml:space="preserve"> (LTER</w:t>
      </w:r>
      <w:r w:rsidR="006A533B" w:rsidRPr="006544C1">
        <w:rPr>
          <w:rFonts w:ascii="Arial" w:hAnsi="Arial" w:cs="Arial"/>
          <w:sz w:val="24"/>
          <w:szCs w:val="24"/>
        </w:rPr>
        <w:t xml:space="preserve">), </w:t>
      </w:r>
      <w:r w:rsidR="006A533B">
        <w:rPr>
          <w:rFonts w:ascii="Arial" w:hAnsi="Arial" w:cs="Arial"/>
          <w:sz w:val="24"/>
          <w:szCs w:val="24"/>
        </w:rPr>
        <w:t xml:space="preserve">El </w:t>
      </w:r>
      <w:proofErr w:type="spellStart"/>
      <w:r w:rsidR="006A533B" w:rsidRPr="006544C1">
        <w:rPr>
          <w:rFonts w:ascii="Arial" w:hAnsi="Arial" w:cs="Arial"/>
          <w:sz w:val="24"/>
          <w:szCs w:val="24"/>
        </w:rPr>
        <w:t>Yunque</w:t>
      </w:r>
      <w:proofErr w:type="spellEnd"/>
      <w:r w:rsidR="006A533B" w:rsidRPr="006544C1">
        <w:rPr>
          <w:rFonts w:ascii="Arial" w:hAnsi="Arial" w:cs="Arial"/>
          <w:sz w:val="24"/>
          <w:szCs w:val="24"/>
        </w:rPr>
        <w:t xml:space="preserve"> Nation</w:t>
      </w:r>
      <w:r w:rsidR="00EA2794">
        <w:rPr>
          <w:rFonts w:ascii="Arial" w:hAnsi="Arial" w:cs="Arial"/>
          <w:sz w:val="24"/>
          <w:szCs w:val="24"/>
        </w:rPr>
        <w:t>al Forest (EYNF). The study was</w:t>
      </w:r>
      <w:r w:rsidR="006A533B" w:rsidRPr="006544C1">
        <w:rPr>
          <w:rFonts w:ascii="Arial" w:hAnsi="Arial" w:cs="Arial"/>
          <w:sz w:val="24"/>
          <w:szCs w:val="24"/>
        </w:rPr>
        <w:t xml:space="preserve"> specifically in the </w:t>
      </w:r>
      <w:proofErr w:type="spellStart"/>
      <w:r w:rsidR="006A533B" w:rsidRPr="006544C1">
        <w:rPr>
          <w:rFonts w:ascii="Arial" w:hAnsi="Arial" w:cs="Arial"/>
          <w:sz w:val="24"/>
          <w:szCs w:val="24"/>
        </w:rPr>
        <w:t>Tabonuco</w:t>
      </w:r>
      <w:proofErr w:type="spellEnd"/>
      <w:r w:rsidR="006A533B" w:rsidRPr="006544C1">
        <w:rPr>
          <w:rFonts w:ascii="Arial" w:hAnsi="Arial" w:cs="Arial"/>
          <w:sz w:val="24"/>
          <w:szCs w:val="24"/>
        </w:rPr>
        <w:t xml:space="preserve"> Forest (18°19’N, 65°49’W</w:t>
      </w:r>
      <w:r w:rsidR="006A533B" w:rsidRPr="00531A8F">
        <w:rPr>
          <w:rFonts w:ascii="Arial" w:hAnsi="Arial" w:cs="Arial"/>
          <w:sz w:val="24"/>
          <w:szCs w:val="24"/>
        </w:rPr>
        <w:t xml:space="preserve">). </w:t>
      </w:r>
      <w:r w:rsidR="006A533B">
        <w:rPr>
          <w:rFonts w:ascii="Arial" w:hAnsi="Arial" w:cs="Arial"/>
          <w:sz w:val="24"/>
          <w:szCs w:val="24"/>
        </w:rPr>
        <w:t>With an elevation of 420m (</w:t>
      </w:r>
      <w:proofErr w:type="spellStart"/>
      <w:r w:rsidR="006A533B">
        <w:rPr>
          <w:rFonts w:ascii="Arial" w:hAnsi="Arial" w:cs="Arial"/>
          <w:sz w:val="24"/>
          <w:szCs w:val="24"/>
        </w:rPr>
        <w:t>Gonzáles</w:t>
      </w:r>
      <w:proofErr w:type="spellEnd"/>
      <w:r w:rsidR="006A533B">
        <w:rPr>
          <w:rFonts w:ascii="Arial" w:hAnsi="Arial" w:cs="Arial"/>
          <w:sz w:val="24"/>
          <w:szCs w:val="24"/>
        </w:rPr>
        <w:t xml:space="preserve"> et al, 1999</w:t>
      </w:r>
      <w:r w:rsidR="006A533B" w:rsidRPr="006544C1">
        <w:rPr>
          <w:rFonts w:ascii="Arial" w:hAnsi="Arial" w:cs="Arial"/>
          <w:sz w:val="24"/>
          <w:szCs w:val="24"/>
        </w:rPr>
        <w:t xml:space="preserve">), the mean annual precipitation of </w:t>
      </w:r>
      <w:r w:rsidR="006A533B">
        <w:rPr>
          <w:rFonts w:ascii="Arial" w:hAnsi="Arial" w:cs="Arial"/>
          <w:sz w:val="24"/>
          <w:szCs w:val="24"/>
        </w:rPr>
        <w:t xml:space="preserve">this </w:t>
      </w:r>
      <w:r w:rsidR="006A533B" w:rsidRPr="006544C1">
        <w:rPr>
          <w:rFonts w:ascii="Arial" w:hAnsi="Arial" w:cs="Arial"/>
          <w:sz w:val="24"/>
          <w:szCs w:val="24"/>
        </w:rPr>
        <w:t>forest is approximately 3537mm/</w:t>
      </w:r>
      <w:proofErr w:type="spellStart"/>
      <w:r w:rsidR="006A533B" w:rsidRPr="006544C1">
        <w:rPr>
          <w:rFonts w:ascii="Arial" w:hAnsi="Arial" w:cs="Arial"/>
          <w:sz w:val="24"/>
          <w:szCs w:val="24"/>
        </w:rPr>
        <w:t>yr</w:t>
      </w:r>
      <w:proofErr w:type="spellEnd"/>
      <w:r w:rsidR="006A533B" w:rsidRPr="006544C1">
        <w:rPr>
          <w:rFonts w:ascii="Arial" w:hAnsi="Arial" w:cs="Arial"/>
          <w:sz w:val="24"/>
          <w:szCs w:val="24"/>
        </w:rPr>
        <w:t xml:space="preserve"> </w:t>
      </w:r>
      <w:r w:rsidR="006A533B">
        <w:rPr>
          <w:rFonts w:ascii="Arial" w:hAnsi="Arial" w:cs="Arial"/>
          <w:sz w:val="24"/>
          <w:szCs w:val="24"/>
        </w:rPr>
        <w:t>and the</w:t>
      </w:r>
      <w:r w:rsidR="006A533B" w:rsidRPr="006544C1">
        <w:rPr>
          <w:rFonts w:ascii="Arial" w:hAnsi="Arial" w:cs="Arial"/>
          <w:sz w:val="24"/>
          <w:szCs w:val="24"/>
        </w:rPr>
        <w:t xml:space="preserve"> me</w:t>
      </w:r>
      <w:r w:rsidR="006A533B">
        <w:rPr>
          <w:rFonts w:ascii="Arial" w:hAnsi="Arial" w:cs="Arial"/>
          <w:sz w:val="24"/>
          <w:szCs w:val="24"/>
        </w:rPr>
        <w:t xml:space="preserve">an annual temperature is about </w:t>
      </w:r>
      <w:r w:rsidR="006A533B" w:rsidRPr="006544C1">
        <w:rPr>
          <w:rFonts w:ascii="Arial" w:hAnsi="Arial" w:cs="Arial"/>
          <w:sz w:val="24"/>
          <w:szCs w:val="24"/>
        </w:rPr>
        <w:t xml:space="preserve">23.5°C-27°C </w:t>
      </w:r>
      <w:r w:rsidR="006A533B">
        <w:rPr>
          <w:rFonts w:ascii="Arial" w:hAnsi="Arial" w:cs="Arial"/>
          <w:sz w:val="24"/>
          <w:szCs w:val="24"/>
        </w:rPr>
        <w:t>(</w:t>
      </w:r>
      <w:proofErr w:type="spellStart"/>
      <w:r w:rsidR="006A533B">
        <w:rPr>
          <w:rFonts w:ascii="Arial" w:hAnsi="Arial" w:cs="Arial"/>
          <w:sz w:val="24"/>
          <w:szCs w:val="24"/>
        </w:rPr>
        <w:t>García</w:t>
      </w:r>
      <w:proofErr w:type="spellEnd"/>
      <w:r w:rsidR="006A533B">
        <w:rPr>
          <w:rFonts w:ascii="Arial" w:hAnsi="Arial" w:cs="Arial"/>
          <w:sz w:val="24"/>
          <w:szCs w:val="24"/>
        </w:rPr>
        <w:t xml:space="preserve"> et al, 1996</w:t>
      </w:r>
      <w:r w:rsidR="006A533B" w:rsidRPr="006544C1">
        <w:rPr>
          <w:rFonts w:ascii="Arial" w:hAnsi="Arial" w:cs="Arial"/>
          <w:sz w:val="24"/>
          <w:szCs w:val="24"/>
        </w:rPr>
        <w:t xml:space="preserve">). The type of soil that is more abundant on our study area is the </w:t>
      </w:r>
      <w:proofErr w:type="spellStart"/>
      <w:r w:rsidR="006A533B" w:rsidRPr="006544C1">
        <w:rPr>
          <w:rFonts w:ascii="Arial" w:hAnsi="Arial" w:cs="Arial"/>
          <w:sz w:val="24"/>
          <w:szCs w:val="24"/>
        </w:rPr>
        <w:t>ultisol</w:t>
      </w:r>
      <w:proofErr w:type="spellEnd"/>
      <w:r w:rsidR="006A533B">
        <w:rPr>
          <w:rFonts w:ascii="Arial" w:hAnsi="Arial" w:cs="Arial"/>
          <w:sz w:val="24"/>
          <w:szCs w:val="24"/>
        </w:rPr>
        <w:t xml:space="preserve"> (Figure 1)</w:t>
      </w:r>
      <w:r w:rsidR="006A533B" w:rsidRPr="006544C1">
        <w:rPr>
          <w:rFonts w:ascii="Arial" w:hAnsi="Arial" w:cs="Arial"/>
          <w:sz w:val="24"/>
          <w:szCs w:val="24"/>
        </w:rPr>
        <w:t>, which is characterize by their high organic matter, clay texture and mostly located in humid environments</w:t>
      </w:r>
      <w:r w:rsidR="006A533B">
        <w:rPr>
          <w:rFonts w:ascii="Arial" w:hAnsi="Arial" w:cs="Arial"/>
          <w:sz w:val="24"/>
          <w:szCs w:val="24"/>
        </w:rPr>
        <w:t xml:space="preserve"> (NRCS, 2014</w:t>
      </w:r>
      <w:r w:rsidR="006A533B" w:rsidRPr="006544C1">
        <w:rPr>
          <w:rFonts w:ascii="Arial" w:hAnsi="Arial" w:cs="Arial"/>
          <w:sz w:val="24"/>
          <w:szCs w:val="24"/>
        </w:rPr>
        <w:t>).</w:t>
      </w:r>
    </w:p>
    <w:p w:rsidR="006A533B" w:rsidRDefault="006A533B" w:rsidP="006A533B">
      <w:pPr>
        <w:spacing w:line="480" w:lineRule="auto"/>
        <w:jc w:val="center"/>
        <w:rPr>
          <w:rFonts w:ascii="Arial" w:hAnsi="Arial" w:cs="Arial"/>
          <w:sz w:val="24"/>
          <w:szCs w:val="24"/>
          <w:lang w:val="en-US"/>
        </w:rPr>
      </w:pPr>
      <w:r>
        <w:rPr>
          <w:rFonts w:ascii="Arial" w:hAnsi="Arial" w:cs="Arial"/>
          <w:noProof/>
          <w:sz w:val="24"/>
          <w:szCs w:val="24"/>
          <w:lang w:eastAsia="en-029"/>
        </w:rPr>
        <w:lastRenderedPageBreak/>
        <w:drawing>
          <wp:anchor distT="0" distB="0" distL="114300" distR="114300" simplePos="0" relativeHeight="251659264" behindDoc="0" locked="0" layoutInCell="1" allowOverlap="1" wp14:anchorId="7688E18C" wp14:editId="7C41A4A7">
            <wp:simplePos x="0" y="0"/>
            <wp:positionH relativeFrom="column">
              <wp:posOffset>457200</wp:posOffset>
            </wp:positionH>
            <wp:positionV relativeFrom="paragraph">
              <wp:posOffset>-436880</wp:posOffset>
            </wp:positionV>
            <wp:extent cx="5010150" cy="3871595"/>
            <wp:effectExtent l="0" t="0" r="0" b="0"/>
            <wp:wrapTopAndBottom/>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cseprd955406 con el yunque.jpg"/>
                    <pic:cNvPicPr/>
                  </pic:nvPicPr>
                  <pic:blipFill>
                    <a:blip r:embed="rId7">
                      <a:extLst>
                        <a:ext uri="{28A0092B-C50C-407E-A947-70E740481C1C}">
                          <a14:useLocalDpi xmlns:a14="http://schemas.microsoft.com/office/drawing/2010/main" val="0"/>
                        </a:ext>
                      </a:extLst>
                    </a:blip>
                    <a:stretch>
                      <a:fillRect/>
                    </a:stretch>
                  </pic:blipFill>
                  <pic:spPr>
                    <a:xfrm>
                      <a:off x="0" y="0"/>
                      <a:ext cx="5010150" cy="3871595"/>
                    </a:xfrm>
                    <a:prstGeom prst="rect">
                      <a:avLst/>
                    </a:prstGeom>
                  </pic:spPr>
                </pic:pic>
              </a:graphicData>
            </a:graphic>
            <wp14:sizeRelH relativeFrom="page">
              <wp14:pctWidth>0</wp14:pctWidth>
            </wp14:sizeRelH>
            <wp14:sizeRelV relativeFrom="page">
              <wp14:pctHeight>0</wp14:pctHeight>
            </wp14:sizeRelV>
          </wp:anchor>
        </w:drawing>
      </w:r>
    </w:p>
    <w:p w:rsidR="006A533B" w:rsidRPr="002D3190" w:rsidRDefault="006A533B" w:rsidP="006A533B">
      <w:pPr>
        <w:spacing w:line="480" w:lineRule="auto"/>
        <w:jc w:val="center"/>
        <w:rPr>
          <w:rFonts w:ascii="Arial" w:hAnsi="Arial" w:cs="Arial"/>
          <w:sz w:val="20"/>
          <w:szCs w:val="24"/>
          <w:lang w:val="en-US"/>
        </w:rPr>
      </w:pPr>
      <w:r w:rsidRPr="002D3190">
        <w:rPr>
          <w:rFonts w:ascii="Arial" w:hAnsi="Arial" w:cs="Arial"/>
          <w:sz w:val="20"/>
          <w:szCs w:val="24"/>
          <w:lang w:val="en-US"/>
        </w:rPr>
        <w:t>Figure 1</w:t>
      </w:r>
      <w:r>
        <w:rPr>
          <w:rFonts w:ascii="Arial" w:hAnsi="Arial" w:cs="Arial"/>
          <w:sz w:val="20"/>
          <w:szCs w:val="24"/>
          <w:lang w:val="en-US"/>
        </w:rPr>
        <w:t xml:space="preserve"> shows the type of soils that are present in Puerto Rico. (Matos, M, N.D.) The black circle is marking The </w:t>
      </w:r>
      <w:proofErr w:type="spellStart"/>
      <w:r>
        <w:rPr>
          <w:rFonts w:ascii="Arial" w:hAnsi="Arial" w:cs="Arial"/>
          <w:sz w:val="20"/>
          <w:szCs w:val="24"/>
          <w:lang w:val="en-US"/>
        </w:rPr>
        <w:t>Yunque</w:t>
      </w:r>
      <w:proofErr w:type="spellEnd"/>
      <w:r>
        <w:rPr>
          <w:rFonts w:ascii="Arial" w:hAnsi="Arial" w:cs="Arial"/>
          <w:sz w:val="20"/>
          <w:szCs w:val="24"/>
          <w:lang w:val="en-US"/>
        </w:rPr>
        <w:t xml:space="preserve"> National Forest’s area.</w:t>
      </w:r>
    </w:p>
    <w:p w:rsidR="006A533B" w:rsidRPr="001D513A" w:rsidRDefault="006A533B" w:rsidP="006A533B">
      <w:pPr>
        <w:pStyle w:val="Prrafodelista"/>
        <w:numPr>
          <w:ilvl w:val="0"/>
          <w:numId w:val="2"/>
        </w:numPr>
        <w:spacing w:line="480" w:lineRule="auto"/>
        <w:rPr>
          <w:rFonts w:ascii="Arial" w:hAnsi="Arial" w:cs="Arial"/>
          <w:sz w:val="24"/>
          <w:szCs w:val="24"/>
        </w:rPr>
      </w:pPr>
      <w:r w:rsidRPr="001D513A">
        <w:rPr>
          <w:rFonts w:ascii="Arial" w:hAnsi="Arial" w:cs="Arial"/>
          <w:sz w:val="24"/>
          <w:szCs w:val="24"/>
        </w:rPr>
        <w:t>Experimental  area:</w:t>
      </w:r>
    </w:p>
    <w:p w:rsidR="006A533B" w:rsidRDefault="0058256C" w:rsidP="00F43DF6">
      <w:pPr>
        <w:spacing w:line="480" w:lineRule="auto"/>
        <w:ind w:firstLine="360"/>
        <w:rPr>
          <w:rFonts w:ascii="Arial" w:hAnsi="Arial" w:cs="Arial"/>
          <w:sz w:val="24"/>
          <w:szCs w:val="24"/>
        </w:rPr>
      </w:pPr>
      <w:r>
        <w:rPr>
          <w:rFonts w:ascii="Arial" w:hAnsi="Arial" w:cs="Arial"/>
          <w:sz w:val="24"/>
          <w:szCs w:val="24"/>
        </w:rPr>
        <w:t>A</w:t>
      </w:r>
      <w:r>
        <w:rPr>
          <w:rFonts w:ascii="Arial" w:hAnsi="Arial" w:cs="Arial"/>
          <w:sz w:val="24"/>
          <w:szCs w:val="24"/>
        </w:rPr>
        <w:t>n experimental drought manipulation experiment</w:t>
      </w:r>
      <w:r>
        <w:rPr>
          <w:rFonts w:ascii="Arial" w:hAnsi="Arial" w:cs="Arial"/>
          <w:sz w:val="24"/>
          <w:szCs w:val="24"/>
        </w:rPr>
        <w:t xml:space="preserve"> it was created t</w:t>
      </w:r>
      <w:r w:rsidR="006A533B">
        <w:rPr>
          <w:rFonts w:ascii="Arial" w:hAnsi="Arial" w:cs="Arial"/>
          <w:sz w:val="24"/>
          <w:szCs w:val="24"/>
        </w:rPr>
        <w:t>o test the effects of droug</w:t>
      </w:r>
      <w:r w:rsidR="00A14D87">
        <w:rPr>
          <w:rFonts w:ascii="Arial" w:hAnsi="Arial" w:cs="Arial"/>
          <w:sz w:val="24"/>
          <w:szCs w:val="24"/>
        </w:rPr>
        <w:t xml:space="preserve">ht </w:t>
      </w:r>
      <w:r>
        <w:rPr>
          <w:rFonts w:ascii="Arial" w:hAnsi="Arial" w:cs="Arial"/>
          <w:sz w:val="24"/>
          <w:szCs w:val="24"/>
        </w:rPr>
        <w:t xml:space="preserve">on the nitrogen cycle. </w:t>
      </w:r>
      <w:r w:rsidR="00A14D87" w:rsidRPr="006544C1">
        <w:rPr>
          <w:rFonts w:ascii="Arial" w:hAnsi="Arial" w:cs="Arial"/>
          <w:sz w:val="24"/>
          <w:szCs w:val="24"/>
        </w:rPr>
        <w:t>O</w:t>
      </w:r>
      <w:r w:rsidR="00573B1F">
        <w:rPr>
          <w:rFonts w:ascii="Arial" w:hAnsi="Arial" w:cs="Arial"/>
          <w:sz w:val="24"/>
          <w:szCs w:val="24"/>
        </w:rPr>
        <w:t xml:space="preserve">ur experimental </w:t>
      </w:r>
      <w:r w:rsidR="00EA2794">
        <w:rPr>
          <w:rFonts w:ascii="Arial" w:hAnsi="Arial" w:cs="Arial"/>
          <w:sz w:val="24"/>
          <w:szCs w:val="24"/>
        </w:rPr>
        <w:t>plot</w:t>
      </w:r>
      <w:r w:rsidR="00655696">
        <w:rPr>
          <w:rFonts w:ascii="Arial" w:hAnsi="Arial" w:cs="Arial"/>
          <w:sz w:val="24"/>
          <w:szCs w:val="24"/>
        </w:rPr>
        <w:t xml:space="preserve"> consists</w:t>
      </w:r>
      <w:r w:rsidR="00EA2794">
        <w:rPr>
          <w:rFonts w:ascii="Arial" w:hAnsi="Arial" w:cs="Arial"/>
          <w:sz w:val="24"/>
          <w:szCs w:val="24"/>
        </w:rPr>
        <w:t xml:space="preserve"> on a complete through fall</w:t>
      </w:r>
      <w:r w:rsidR="00A14D87">
        <w:rPr>
          <w:rFonts w:ascii="Arial" w:hAnsi="Arial" w:cs="Arial"/>
          <w:sz w:val="24"/>
          <w:szCs w:val="24"/>
        </w:rPr>
        <w:t xml:space="preserve"> exclusion shelter (Figure 3) that was</w:t>
      </w:r>
      <w:r w:rsidR="006A533B">
        <w:rPr>
          <w:rFonts w:ascii="Arial" w:hAnsi="Arial" w:cs="Arial"/>
          <w:sz w:val="24"/>
          <w:szCs w:val="24"/>
        </w:rPr>
        <w:t xml:space="preserve"> installed</w:t>
      </w:r>
      <w:r w:rsidR="00F43DF6">
        <w:rPr>
          <w:rFonts w:ascii="Arial" w:hAnsi="Arial" w:cs="Arial"/>
          <w:sz w:val="24"/>
          <w:szCs w:val="24"/>
        </w:rPr>
        <w:t xml:space="preserve"> September 2016</w:t>
      </w:r>
      <w:r w:rsidR="006A533B">
        <w:rPr>
          <w:rFonts w:ascii="Arial" w:hAnsi="Arial" w:cs="Arial"/>
          <w:sz w:val="24"/>
          <w:szCs w:val="24"/>
        </w:rPr>
        <w:t xml:space="preserve"> in the forest to lower the precipitation reaching the soil syste</w:t>
      </w:r>
      <w:r w:rsidR="00FE1933">
        <w:rPr>
          <w:rFonts w:ascii="Arial" w:hAnsi="Arial" w:cs="Arial"/>
          <w:sz w:val="24"/>
          <w:szCs w:val="24"/>
        </w:rPr>
        <w:t>m.</w:t>
      </w:r>
      <w:r w:rsidR="00F43DF6">
        <w:rPr>
          <w:rFonts w:ascii="Arial" w:hAnsi="Arial" w:cs="Arial"/>
          <w:sz w:val="24"/>
          <w:szCs w:val="24"/>
        </w:rPr>
        <w:t xml:space="preserve"> </w:t>
      </w:r>
      <w:r w:rsidR="00EA2794">
        <w:rPr>
          <w:rFonts w:ascii="Arial" w:hAnsi="Arial" w:cs="Arial"/>
          <w:sz w:val="24"/>
          <w:szCs w:val="24"/>
        </w:rPr>
        <w:t xml:space="preserve">This complete through </w:t>
      </w:r>
      <w:r w:rsidR="006A533B" w:rsidRPr="006544C1">
        <w:rPr>
          <w:rFonts w:ascii="Arial" w:hAnsi="Arial" w:cs="Arial"/>
          <w:sz w:val="24"/>
          <w:szCs w:val="24"/>
        </w:rPr>
        <w:t>fall exclusion</w:t>
      </w:r>
      <w:r w:rsidR="00EA2794">
        <w:rPr>
          <w:rFonts w:ascii="Arial" w:hAnsi="Arial" w:cs="Arial"/>
          <w:sz w:val="24"/>
          <w:szCs w:val="24"/>
        </w:rPr>
        <w:t xml:space="preserve"> was possible</w:t>
      </w:r>
      <w:r w:rsidR="006A533B" w:rsidRPr="006544C1">
        <w:rPr>
          <w:rFonts w:ascii="Arial" w:hAnsi="Arial" w:cs="Arial"/>
          <w:sz w:val="24"/>
          <w:szCs w:val="24"/>
        </w:rPr>
        <w:t xml:space="preserve"> via transparent plastic shelters that are placed about ~ 1 above the soil</w:t>
      </w:r>
      <w:r w:rsidR="008E18CE">
        <w:rPr>
          <w:rFonts w:ascii="Arial" w:hAnsi="Arial" w:cs="Arial"/>
          <w:sz w:val="24"/>
          <w:szCs w:val="24"/>
        </w:rPr>
        <w:t>, measuring an area of 11.52m</w:t>
      </w:r>
      <w:r w:rsidR="008E18CE" w:rsidRPr="006544C1">
        <w:rPr>
          <w:rFonts w:ascii="Arial" w:hAnsi="Arial" w:cs="Arial"/>
          <w:sz w:val="24"/>
          <w:szCs w:val="24"/>
          <w:vertAlign w:val="superscript"/>
        </w:rPr>
        <w:t xml:space="preserve">2 </w:t>
      </w:r>
      <w:r w:rsidR="008E18CE">
        <w:rPr>
          <w:rFonts w:ascii="Arial" w:hAnsi="Arial" w:cs="Arial"/>
          <w:sz w:val="24"/>
          <w:szCs w:val="24"/>
        </w:rPr>
        <w:t>(</w:t>
      </w:r>
      <w:r w:rsidR="008E18CE" w:rsidRPr="006544C1">
        <w:rPr>
          <w:rFonts w:ascii="Arial" w:hAnsi="Arial" w:cs="Arial"/>
          <w:sz w:val="24"/>
          <w:szCs w:val="24"/>
        </w:rPr>
        <w:t>2.4</w:t>
      </w:r>
      <w:r w:rsidR="008E18CE">
        <w:rPr>
          <w:rFonts w:ascii="Arial" w:hAnsi="Arial" w:cs="Arial"/>
          <w:sz w:val="24"/>
          <w:szCs w:val="24"/>
        </w:rPr>
        <w:t xml:space="preserve">x 4.8m). </w:t>
      </w:r>
      <w:r w:rsidR="006A533B" w:rsidRPr="006544C1">
        <w:rPr>
          <w:rFonts w:ascii="Arial" w:hAnsi="Arial" w:cs="Arial"/>
          <w:sz w:val="24"/>
          <w:szCs w:val="24"/>
        </w:rPr>
        <w:t>Ev</w:t>
      </w:r>
      <w:r w:rsidR="00EA2794">
        <w:rPr>
          <w:rFonts w:ascii="Arial" w:hAnsi="Arial" w:cs="Arial"/>
          <w:sz w:val="24"/>
          <w:szCs w:val="24"/>
        </w:rPr>
        <w:t>ery week the plastic shelter was</w:t>
      </w:r>
      <w:r w:rsidR="006A533B" w:rsidRPr="006544C1">
        <w:rPr>
          <w:rFonts w:ascii="Arial" w:hAnsi="Arial" w:cs="Arial"/>
          <w:sz w:val="24"/>
          <w:szCs w:val="24"/>
        </w:rPr>
        <w:t xml:space="preserve"> turn</w:t>
      </w:r>
      <w:r w:rsidR="006A533B">
        <w:rPr>
          <w:rFonts w:ascii="Arial" w:hAnsi="Arial" w:cs="Arial"/>
          <w:sz w:val="24"/>
          <w:szCs w:val="24"/>
        </w:rPr>
        <w:t>ed</w:t>
      </w:r>
      <w:r w:rsidR="006A533B" w:rsidRPr="006544C1">
        <w:rPr>
          <w:rFonts w:ascii="Arial" w:hAnsi="Arial" w:cs="Arial"/>
          <w:sz w:val="24"/>
          <w:szCs w:val="24"/>
        </w:rPr>
        <w:t xml:space="preserve"> to maintai</w:t>
      </w:r>
      <w:r w:rsidR="006A533B">
        <w:rPr>
          <w:rFonts w:ascii="Arial" w:hAnsi="Arial" w:cs="Arial"/>
          <w:sz w:val="24"/>
          <w:szCs w:val="24"/>
        </w:rPr>
        <w:t>n</w:t>
      </w:r>
      <w:r w:rsidR="006A533B" w:rsidRPr="006544C1">
        <w:rPr>
          <w:rFonts w:ascii="Arial" w:hAnsi="Arial" w:cs="Arial"/>
          <w:sz w:val="24"/>
          <w:szCs w:val="24"/>
        </w:rPr>
        <w:t xml:space="preserve"> the litter fall</w:t>
      </w:r>
      <w:r w:rsidR="006A533B">
        <w:rPr>
          <w:rFonts w:ascii="Arial" w:hAnsi="Arial" w:cs="Arial"/>
          <w:sz w:val="24"/>
          <w:szCs w:val="24"/>
        </w:rPr>
        <w:t xml:space="preserve"> in</w:t>
      </w:r>
      <w:r w:rsidR="00656C1B">
        <w:rPr>
          <w:rFonts w:ascii="Arial" w:hAnsi="Arial" w:cs="Arial"/>
          <w:sz w:val="24"/>
          <w:szCs w:val="24"/>
        </w:rPr>
        <w:t>put in the soil. The control plot</w:t>
      </w:r>
      <w:r w:rsidR="00512BD5">
        <w:rPr>
          <w:rFonts w:ascii="Arial" w:hAnsi="Arial" w:cs="Arial"/>
          <w:sz w:val="24"/>
          <w:szCs w:val="24"/>
        </w:rPr>
        <w:t xml:space="preserve"> (Figure 2)</w:t>
      </w:r>
      <w:r w:rsidR="00656C1B">
        <w:rPr>
          <w:rFonts w:ascii="Arial" w:hAnsi="Arial" w:cs="Arial"/>
          <w:sz w:val="24"/>
          <w:szCs w:val="24"/>
        </w:rPr>
        <w:t xml:space="preserve"> did not have the through fall exclusion shelter </w:t>
      </w:r>
      <w:r w:rsidR="006A533B">
        <w:rPr>
          <w:rFonts w:ascii="Arial" w:hAnsi="Arial" w:cs="Arial"/>
          <w:sz w:val="24"/>
          <w:szCs w:val="24"/>
        </w:rPr>
        <w:t>(</w:t>
      </w:r>
      <w:proofErr w:type="spellStart"/>
      <w:r w:rsidR="006A533B">
        <w:rPr>
          <w:rFonts w:ascii="Arial" w:hAnsi="Arial" w:cs="Arial"/>
          <w:sz w:val="24"/>
          <w:szCs w:val="24"/>
        </w:rPr>
        <w:t>Guiterrez</w:t>
      </w:r>
      <w:proofErr w:type="spellEnd"/>
      <w:r w:rsidR="006A533B">
        <w:rPr>
          <w:rFonts w:ascii="Arial" w:hAnsi="Arial" w:cs="Arial"/>
          <w:sz w:val="24"/>
          <w:szCs w:val="24"/>
        </w:rPr>
        <w:t>, 2016)</w:t>
      </w:r>
      <w:r w:rsidR="008E18CE">
        <w:rPr>
          <w:rFonts w:ascii="Arial" w:hAnsi="Arial" w:cs="Arial"/>
          <w:sz w:val="24"/>
          <w:szCs w:val="24"/>
        </w:rPr>
        <w:t>.</w:t>
      </w:r>
      <w:r w:rsidR="006A533B" w:rsidRPr="006544C1">
        <w:rPr>
          <w:rFonts w:ascii="Arial" w:hAnsi="Arial" w:cs="Arial"/>
          <w:sz w:val="24"/>
          <w:szCs w:val="24"/>
        </w:rPr>
        <w:t xml:space="preserve"> </w:t>
      </w:r>
    </w:p>
    <w:p w:rsidR="006A533B" w:rsidRDefault="006A533B" w:rsidP="006A533B">
      <w:pPr>
        <w:spacing w:line="480" w:lineRule="auto"/>
        <w:jc w:val="center"/>
        <w:rPr>
          <w:rFonts w:ascii="Arial" w:hAnsi="Arial" w:cs="Arial"/>
          <w:sz w:val="24"/>
          <w:szCs w:val="24"/>
        </w:rPr>
      </w:pPr>
      <w:r>
        <w:rPr>
          <w:rFonts w:ascii="Arial" w:hAnsi="Arial" w:cs="Arial"/>
          <w:noProof/>
          <w:sz w:val="24"/>
          <w:szCs w:val="24"/>
          <w:lang w:eastAsia="en-029"/>
        </w:rPr>
        <w:lastRenderedPageBreak/>
        <w:drawing>
          <wp:inline distT="0" distB="0" distL="0" distR="0" wp14:anchorId="79E3C086" wp14:editId="315DD662">
            <wp:extent cx="5074190" cy="30575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843.JPG"/>
                    <pic:cNvPicPr/>
                  </pic:nvPicPr>
                  <pic:blipFill rotWithShape="1">
                    <a:blip r:embed="rId8" cstate="print">
                      <a:extLst>
                        <a:ext uri="{28A0092B-C50C-407E-A947-70E740481C1C}">
                          <a14:useLocalDpi xmlns:a14="http://schemas.microsoft.com/office/drawing/2010/main" val="0"/>
                        </a:ext>
                      </a:extLst>
                    </a:blip>
                    <a:srcRect b="9615"/>
                    <a:stretch/>
                  </pic:blipFill>
                  <pic:spPr bwMode="auto">
                    <a:xfrm>
                      <a:off x="0" y="0"/>
                      <a:ext cx="5074190" cy="3057525"/>
                    </a:xfrm>
                    <a:prstGeom prst="rect">
                      <a:avLst/>
                    </a:prstGeom>
                    <a:ln>
                      <a:noFill/>
                    </a:ln>
                    <a:extLst>
                      <a:ext uri="{53640926-AAD7-44D8-BBD7-CCE9431645EC}">
                        <a14:shadowObscured xmlns:a14="http://schemas.microsoft.com/office/drawing/2010/main"/>
                      </a:ext>
                    </a:extLst>
                  </pic:spPr>
                </pic:pic>
              </a:graphicData>
            </a:graphic>
          </wp:inline>
        </w:drawing>
      </w:r>
    </w:p>
    <w:p w:rsidR="006A533B" w:rsidRDefault="006A533B" w:rsidP="006A533B">
      <w:pPr>
        <w:spacing w:line="480" w:lineRule="auto"/>
        <w:jc w:val="center"/>
        <w:rPr>
          <w:rFonts w:ascii="Arial" w:hAnsi="Arial" w:cs="Arial"/>
          <w:sz w:val="20"/>
          <w:szCs w:val="24"/>
          <w:lang w:val="en-US"/>
        </w:rPr>
      </w:pPr>
      <w:r>
        <w:rPr>
          <w:rFonts w:ascii="Arial" w:hAnsi="Arial" w:cs="Arial"/>
          <w:sz w:val="20"/>
          <w:szCs w:val="24"/>
        </w:rPr>
        <w:t xml:space="preserve">Figure 2 </w:t>
      </w:r>
      <w:r>
        <w:rPr>
          <w:rFonts w:ascii="Arial" w:hAnsi="Arial" w:cs="Arial"/>
          <w:sz w:val="20"/>
          <w:szCs w:val="24"/>
          <w:lang w:val="en-US"/>
        </w:rPr>
        <w:t>shows experimental area with a control plot.</w:t>
      </w:r>
    </w:p>
    <w:p w:rsidR="006A533B" w:rsidRPr="002D3190" w:rsidRDefault="006A533B" w:rsidP="006A533B">
      <w:pPr>
        <w:spacing w:line="480" w:lineRule="auto"/>
        <w:jc w:val="center"/>
        <w:rPr>
          <w:rFonts w:ascii="Arial" w:hAnsi="Arial" w:cs="Arial"/>
          <w:sz w:val="20"/>
          <w:szCs w:val="24"/>
          <w:lang w:val="en-US"/>
        </w:rPr>
      </w:pPr>
      <w:r>
        <w:rPr>
          <w:rFonts w:ascii="Arial" w:hAnsi="Arial" w:cs="Arial"/>
          <w:noProof/>
          <w:sz w:val="20"/>
          <w:szCs w:val="24"/>
          <w:lang w:eastAsia="en-029"/>
        </w:rPr>
        <w:drawing>
          <wp:inline distT="0" distB="0" distL="0" distR="0" wp14:anchorId="058E3A8B" wp14:editId="3C689673">
            <wp:extent cx="4676775" cy="3117850"/>
            <wp:effectExtent l="0" t="0" r="9525" b="635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8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6775" cy="3117850"/>
                    </a:xfrm>
                    <a:prstGeom prst="rect">
                      <a:avLst/>
                    </a:prstGeom>
                  </pic:spPr>
                </pic:pic>
              </a:graphicData>
            </a:graphic>
          </wp:inline>
        </w:drawing>
      </w:r>
    </w:p>
    <w:p w:rsidR="006A533B" w:rsidRDefault="006A533B" w:rsidP="006A533B">
      <w:pPr>
        <w:spacing w:line="480" w:lineRule="auto"/>
        <w:jc w:val="center"/>
        <w:rPr>
          <w:rFonts w:ascii="Arial" w:hAnsi="Arial" w:cs="Arial"/>
          <w:sz w:val="20"/>
          <w:szCs w:val="24"/>
          <w:lang w:val="en-US"/>
        </w:rPr>
      </w:pPr>
      <w:r>
        <w:rPr>
          <w:rFonts w:ascii="Arial" w:hAnsi="Arial" w:cs="Arial"/>
          <w:sz w:val="20"/>
          <w:szCs w:val="24"/>
        </w:rPr>
        <w:t xml:space="preserve"> Figure 3 </w:t>
      </w:r>
      <w:r>
        <w:rPr>
          <w:rFonts w:ascii="Arial" w:hAnsi="Arial" w:cs="Arial"/>
          <w:sz w:val="20"/>
          <w:szCs w:val="24"/>
          <w:lang w:val="en-US"/>
        </w:rPr>
        <w:t>shows experimental area with an experimental plot.</w:t>
      </w:r>
    </w:p>
    <w:p w:rsidR="00DF09C1" w:rsidRDefault="00DF09C1" w:rsidP="006A533B">
      <w:pPr>
        <w:spacing w:line="480" w:lineRule="auto"/>
        <w:jc w:val="center"/>
        <w:rPr>
          <w:rFonts w:ascii="Arial" w:hAnsi="Arial" w:cs="Arial"/>
          <w:sz w:val="20"/>
          <w:szCs w:val="24"/>
          <w:lang w:val="en-US"/>
        </w:rPr>
      </w:pPr>
    </w:p>
    <w:p w:rsidR="00DF09C1" w:rsidRPr="002D3190" w:rsidRDefault="00DF09C1" w:rsidP="006A533B">
      <w:pPr>
        <w:spacing w:line="480" w:lineRule="auto"/>
        <w:jc w:val="center"/>
        <w:rPr>
          <w:rFonts w:ascii="Arial" w:hAnsi="Arial" w:cs="Arial"/>
          <w:sz w:val="20"/>
          <w:szCs w:val="24"/>
          <w:lang w:val="en-US"/>
        </w:rPr>
      </w:pPr>
    </w:p>
    <w:p w:rsidR="006A533B" w:rsidRPr="001D513A" w:rsidRDefault="006A533B" w:rsidP="006A533B">
      <w:pPr>
        <w:pStyle w:val="Prrafodelista"/>
        <w:numPr>
          <w:ilvl w:val="0"/>
          <w:numId w:val="2"/>
        </w:numPr>
        <w:spacing w:line="480" w:lineRule="auto"/>
        <w:rPr>
          <w:rFonts w:ascii="Arial" w:hAnsi="Arial" w:cs="Arial"/>
          <w:sz w:val="24"/>
          <w:szCs w:val="24"/>
        </w:rPr>
      </w:pPr>
      <w:r w:rsidRPr="001D513A">
        <w:rPr>
          <w:rFonts w:ascii="Arial" w:hAnsi="Arial" w:cs="Arial"/>
          <w:sz w:val="24"/>
          <w:szCs w:val="24"/>
        </w:rPr>
        <w:lastRenderedPageBreak/>
        <w:t>Nitrogen measurement:</w:t>
      </w:r>
    </w:p>
    <w:p w:rsidR="00BD7D27" w:rsidRDefault="008E18CE" w:rsidP="00BD7D27">
      <w:pPr>
        <w:spacing w:line="480" w:lineRule="auto"/>
        <w:ind w:firstLine="360"/>
        <w:rPr>
          <w:rFonts w:ascii="Arial" w:hAnsi="Arial" w:cs="Arial"/>
          <w:sz w:val="24"/>
          <w:szCs w:val="24"/>
        </w:rPr>
      </w:pPr>
      <w:r>
        <w:rPr>
          <w:rFonts w:ascii="Arial" w:hAnsi="Arial" w:cs="Arial"/>
          <w:sz w:val="24"/>
          <w:szCs w:val="24"/>
        </w:rPr>
        <w:t xml:space="preserve">Automated sensors </w:t>
      </w:r>
      <w:r w:rsidR="006A533B">
        <w:rPr>
          <w:rFonts w:ascii="Arial" w:hAnsi="Arial" w:cs="Arial"/>
          <w:sz w:val="24"/>
          <w:szCs w:val="24"/>
        </w:rPr>
        <w:t>measure</w:t>
      </w:r>
      <w:r>
        <w:rPr>
          <w:rFonts w:ascii="Arial" w:hAnsi="Arial" w:cs="Arial"/>
          <w:sz w:val="24"/>
          <w:szCs w:val="24"/>
        </w:rPr>
        <w:t>d</w:t>
      </w:r>
      <w:r w:rsidR="0056043D">
        <w:rPr>
          <w:rFonts w:ascii="Arial" w:hAnsi="Arial" w:cs="Arial"/>
          <w:sz w:val="24"/>
          <w:szCs w:val="24"/>
        </w:rPr>
        <w:t xml:space="preserve"> soil temperature</w:t>
      </w:r>
      <w:r w:rsidR="006A533B">
        <w:rPr>
          <w:rFonts w:ascii="Arial" w:hAnsi="Arial" w:cs="Arial"/>
          <w:sz w:val="24"/>
          <w:szCs w:val="24"/>
        </w:rPr>
        <w:t xml:space="preserve"> and</w:t>
      </w:r>
      <w:r w:rsidR="006A533B" w:rsidRPr="006544C1">
        <w:rPr>
          <w:rFonts w:ascii="Arial" w:hAnsi="Arial" w:cs="Arial"/>
          <w:sz w:val="24"/>
          <w:szCs w:val="24"/>
        </w:rPr>
        <w:t xml:space="preserve"> volum</w:t>
      </w:r>
      <w:r w:rsidR="006A533B">
        <w:rPr>
          <w:rFonts w:ascii="Arial" w:hAnsi="Arial" w:cs="Arial"/>
          <w:sz w:val="24"/>
          <w:szCs w:val="24"/>
        </w:rPr>
        <w:t xml:space="preserve">etric water content </w:t>
      </w:r>
      <w:r w:rsidR="006A533B" w:rsidRPr="006544C1">
        <w:rPr>
          <w:rFonts w:ascii="Arial" w:hAnsi="Arial" w:cs="Arial"/>
          <w:sz w:val="24"/>
          <w:szCs w:val="24"/>
        </w:rPr>
        <w:t>on each plot</w:t>
      </w:r>
      <w:r w:rsidR="006A533B">
        <w:rPr>
          <w:rFonts w:ascii="Arial" w:hAnsi="Arial" w:cs="Arial"/>
          <w:sz w:val="24"/>
          <w:szCs w:val="24"/>
        </w:rPr>
        <w:t xml:space="preserve"> throughout the study period</w:t>
      </w:r>
      <w:r w:rsidR="006A533B" w:rsidRPr="006544C1">
        <w:rPr>
          <w:rFonts w:ascii="Arial" w:hAnsi="Arial" w:cs="Arial"/>
          <w:sz w:val="24"/>
          <w:szCs w:val="24"/>
        </w:rPr>
        <w:t xml:space="preserve">. </w:t>
      </w:r>
      <w:r w:rsidR="006A533B">
        <w:rPr>
          <w:rFonts w:ascii="Arial" w:hAnsi="Arial" w:cs="Arial"/>
          <w:sz w:val="24"/>
          <w:szCs w:val="24"/>
        </w:rPr>
        <w:t xml:space="preserve"> </w:t>
      </w:r>
      <w:r w:rsidR="006A533B" w:rsidRPr="006544C1">
        <w:rPr>
          <w:rFonts w:ascii="Arial" w:hAnsi="Arial" w:cs="Arial"/>
          <w:sz w:val="24"/>
          <w:szCs w:val="24"/>
        </w:rPr>
        <w:t>To measure nitrification and denitrification</w:t>
      </w:r>
      <w:proofErr w:type="gramStart"/>
      <w:r w:rsidR="006A533B" w:rsidRPr="006544C1">
        <w:rPr>
          <w:rFonts w:ascii="Arial" w:hAnsi="Arial" w:cs="Arial"/>
          <w:sz w:val="24"/>
          <w:szCs w:val="24"/>
        </w:rPr>
        <w:t>,</w:t>
      </w:r>
      <w:r w:rsidR="003E66CF">
        <w:rPr>
          <w:rFonts w:ascii="Arial" w:hAnsi="Arial" w:cs="Arial"/>
          <w:sz w:val="24"/>
          <w:szCs w:val="24"/>
        </w:rPr>
        <w:t>10</w:t>
      </w:r>
      <w:proofErr w:type="gramEnd"/>
      <w:r w:rsidR="003E66CF">
        <w:rPr>
          <w:rFonts w:ascii="Arial" w:hAnsi="Arial" w:cs="Arial"/>
          <w:sz w:val="24"/>
          <w:szCs w:val="24"/>
        </w:rPr>
        <w:t xml:space="preserve"> samples of 10cm soil core were taken from each plot</w:t>
      </w:r>
      <w:r w:rsidR="0058256C">
        <w:rPr>
          <w:rFonts w:ascii="Arial" w:hAnsi="Arial" w:cs="Arial"/>
          <w:sz w:val="24"/>
          <w:szCs w:val="24"/>
        </w:rPr>
        <w:t xml:space="preserve"> </w:t>
      </w:r>
      <w:r w:rsidR="003E66CF">
        <w:rPr>
          <w:rFonts w:ascii="Arial" w:hAnsi="Arial" w:cs="Arial"/>
          <w:sz w:val="24"/>
          <w:szCs w:val="24"/>
        </w:rPr>
        <w:t>(exp</w:t>
      </w:r>
      <w:r w:rsidR="0058256C">
        <w:rPr>
          <w:rFonts w:ascii="Arial" w:hAnsi="Arial" w:cs="Arial"/>
          <w:sz w:val="24"/>
          <w:szCs w:val="24"/>
        </w:rPr>
        <w:t>erimental</w:t>
      </w:r>
      <w:r w:rsidR="003E66CF">
        <w:rPr>
          <w:rFonts w:ascii="Arial" w:hAnsi="Arial" w:cs="Arial"/>
          <w:sz w:val="24"/>
          <w:szCs w:val="24"/>
        </w:rPr>
        <w:t xml:space="preserve"> y control)</w:t>
      </w:r>
      <w:r w:rsidR="0056043D">
        <w:rPr>
          <w:rFonts w:ascii="Arial" w:hAnsi="Arial" w:cs="Arial"/>
          <w:sz w:val="24"/>
          <w:szCs w:val="24"/>
        </w:rPr>
        <w:t xml:space="preserve">, giving a total of 20 samples. Each of these samples </w:t>
      </w:r>
      <w:proofErr w:type="gramStart"/>
      <w:r w:rsidR="0056043D">
        <w:rPr>
          <w:rFonts w:ascii="Arial" w:hAnsi="Arial" w:cs="Arial"/>
          <w:sz w:val="24"/>
          <w:szCs w:val="24"/>
        </w:rPr>
        <w:t>w</w:t>
      </w:r>
      <w:r w:rsidR="003E66CF">
        <w:rPr>
          <w:rFonts w:ascii="Arial" w:hAnsi="Arial" w:cs="Arial"/>
          <w:sz w:val="24"/>
          <w:szCs w:val="24"/>
        </w:rPr>
        <w:t>ere</w:t>
      </w:r>
      <w:proofErr w:type="gramEnd"/>
      <w:r w:rsidR="0056043D">
        <w:rPr>
          <w:rFonts w:ascii="Arial" w:hAnsi="Arial" w:cs="Arial"/>
          <w:sz w:val="24"/>
          <w:szCs w:val="24"/>
        </w:rPr>
        <w:t xml:space="preserve"> selected by a random distribution inside of the plot. After this</w:t>
      </w:r>
      <w:r w:rsidR="003E66CF">
        <w:rPr>
          <w:rFonts w:ascii="Arial" w:hAnsi="Arial" w:cs="Arial"/>
          <w:sz w:val="24"/>
          <w:szCs w:val="24"/>
        </w:rPr>
        <w:t>,</w:t>
      </w:r>
      <w:r w:rsidR="004C64EF">
        <w:rPr>
          <w:rFonts w:ascii="Arial" w:hAnsi="Arial" w:cs="Arial"/>
          <w:sz w:val="24"/>
          <w:szCs w:val="24"/>
        </w:rPr>
        <w:t xml:space="preserve"> </w:t>
      </w:r>
      <w:r w:rsidR="004D3E8A">
        <w:rPr>
          <w:rFonts w:ascii="Arial" w:hAnsi="Arial" w:cs="Arial"/>
          <w:sz w:val="24"/>
          <w:szCs w:val="24"/>
        </w:rPr>
        <w:t xml:space="preserve">a series of chemical tests were conducted including: </w:t>
      </w:r>
      <w:r w:rsidR="00F43DF6">
        <w:rPr>
          <w:rFonts w:ascii="Arial" w:hAnsi="Arial" w:cs="Arial"/>
          <w:sz w:val="24"/>
          <w:szCs w:val="24"/>
        </w:rPr>
        <w:t xml:space="preserve"> </w:t>
      </w:r>
      <w:proofErr w:type="spellStart"/>
      <w:r w:rsidR="00F43DF6">
        <w:rPr>
          <w:rFonts w:ascii="Arial" w:hAnsi="Arial" w:cs="Arial"/>
          <w:sz w:val="24"/>
          <w:szCs w:val="24"/>
        </w:rPr>
        <w:t>KCl</w:t>
      </w:r>
      <w:proofErr w:type="spellEnd"/>
      <w:r w:rsidR="00F43DF6">
        <w:rPr>
          <w:rFonts w:ascii="Arial" w:hAnsi="Arial" w:cs="Arial"/>
          <w:sz w:val="24"/>
          <w:szCs w:val="24"/>
        </w:rPr>
        <w:t>,</w:t>
      </w:r>
      <w:r w:rsidR="0056043D">
        <w:rPr>
          <w:rFonts w:ascii="Arial" w:hAnsi="Arial" w:cs="Arial"/>
          <w:sz w:val="24"/>
          <w:szCs w:val="24"/>
        </w:rPr>
        <w:t xml:space="preserve"> denitrifying enzyme activity (DEA), pH and humidity</w:t>
      </w:r>
      <w:r w:rsidR="004D3E8A">
        <w:rPr>
          <w:rFonts w:ascii="Arial" w:hAnsi="Arial" w:cs="Arial"/>
          <w:sz w:val="24"/>
          <w:szCs w:val="24"/>
        </w:rPr>
        <w:t>. These tests</w:t>
      </w:r>
      <w:r w:rsidR="005E0650">
        <w:rPr>
          <w:rFonts w:ascii="Arial" w:hAnsi="Arial" w:cs="Arial"/>
          <w:sz w:val="24"/>
          <w:szCs w:val="24"/>
        </w:rPr>
        <w:t xml:space="preserve"> were </w:t>
      </w:r>
      <w:r w:rsidR="000E3902">
        <w:rPr>
          <w:rFonts w:ascii="Arial" w:hAnsi="Arial" w:cs="Arial"/>
          <w:sz w:val="24"/>
          <w:szCs w:val="24"/>
        </w:rPr>
        <w:t>conducted in</w:t>
      </w:r>
      <w:r w:rsidR="006A533B">
        <w:rPr>
          <w:rFonts w:ascii="Arial" w:hAnsi="Arial" w:cs="Arial"/>
          <w:sz w:val="24"/>
          <w:szCs w:val="24"/>
        </w:rPr>
        <w:t xml:space="preserve"> lab</w:t>
      </w:r>
      <w:r w:rsidR="008F38F1">
        <w:rPr>
          <w:rFonts w:ascii="Arial" w:hAnsi="Arial" w:cs="Arial"/>
          <w:sz w:val="24"/>
          <w:szCs w:val="24"/>
        </w:rPr>
        <w:t>oratories</w:t>
      </w:r>
      <w:r w:rsidR="006A533B">
        <w:rPr>
          <w:rFonts w:ascii="Arial" w:hAnsi="Arial" w:cs="Arial"/>
          <w:sz w:val="24"/>
          <w:szCs w:val="24"/>
        </w:rPr>
        <w:t xml:space="preserve"> at</w:t>
      </w:r>
      <w:r w:rsidR="008F38F1">
        <w:rPr>
          <w:rFonts w:ascii="Arial" w:hAnsi="Arial" w:cs="Arial"/>
          <w:sz w:val="24"/>
          <w:szCs w:val="24"/>
        </w:rPr>
        <w:t xml:space="preserve"> El Verde Field Station, USDA Fo</w:t>
      </w:r>
      <w:r w:rsidR="00C533A0">
        <w:rPr>
          <w:rFonts w:ascii="Arial" w:hAnsi="Arial" w:cs="Arial"/>
          <w:sz w:val="24"/>
          <w:szCs w:val="24"/>
        </w:rPr>
        <w:t xml:space="preserve">rest Service, </w:t>
      </w:r>
      <w:proofErr w:type="spellStart"/>
      <w:r w:rsidR="00C533A0">
        <w:rPr>
          <w:rFonts w:ascii="Arial" w:hAnsi="Arial" w:cs="Arial"/>
          <w:sz w:val="24"/>
          <w:szCs w:val="24"/>
        </w:rPr>
        <w:t>Luquillo</w:t>
      </w:r>
      <w:proofErr w:type="spellEnd"/>
      <w:r w:rsidR="00C533A0">
        <w:rPr>
          <w:rFonts w:ascii="Arial" w:hAnsi="Arial" w:cs="Arial"/>
          <w:sz w:val="24"/>
          <w:szCs w:val="24"/>
        </w:rPr>
        <w:t>, Puerto R</w:t>
      </w:r>
      <w:r w:rsidR="008F38F1">
        <w:rPr>
          <w:rFonts w:ascii="Arial" w:hAnsi="Arial" w:cs="Arial"/>
          <w:sz w:val="24"/>
          <w:szCs w:val="24"/>
        </w:rPr>
        <w:t>ico and</w:t>
      </w:r>
      <w:r w:rsidR="006A533B">
        <w:rPr>
          <w:rFonts w:ascii="Arial" w:hAnsi="Arial" w:cs="Arial"/>
          <w:sz w:val="24"/>
          <w:szCs w:val="24"/>
        </w:rPr>
        <w:t xml:space="preserve"> International Institute of Tropical Forestry, USDA, Forest</w:t>
      </w:r>
      <w:r w:rsidR="00C533A0">
        <w:rPr>
          <w:rFonts w:ascii="Arial" w:hAnsi="Arial" w:cs="Arial"/>
          <w:sz w:val="24"/>
          <w:szCs w:val="24"/>
        </w:rPr>
        <w:t xml:space="preserve"> Service, San Juan, Puerto Rico. </w:t>
      </w:r>
      <w:r w:rsidR="00FF365B">
        <w:rPr>
          <w:rFonts w:ascii="Arial" w:hAnsi="Arial" w:cs="Arial"/>
          <w:sz w:val="24"/>
          <w:szCs w:val="24"/>
        </w:rPr>
        <w:t>F</w:t>
      </w:r>
      <w:r w:rsidR="00AD1AEC">
        <w:rPr>
          <w:rFonts w:ascii="Arial" w:hAnsi="Arial" w:cs="Arial"/>
          <w:sz w:val="24"/>
          <w:szCs w:val="24"/>
        </w:rPr>
        <w:t>urther analyses were</w:t>
      </w:r>
      <w:r w:rsidR="006A533B" w:rsidRPr="006544C1">
        <w:rPr>
          <w:rFonts w:ascii="Arial" w:hAnsi="Arial" w:cs="Arial"/>
          <w:sz w:val="24"/>
          <w:szCs w:val="24"/>
        </w:rPr>
        <w:t xml:space="preserve"> </w:t>
      </w:r>
      <w:r w:rsidR="0058256C">
        <w:rPr>
          <w:rFonts w:ascii="Arial" w:hAnsi="Arial" w:cs="Arial"/>
          <w:sz w:val="24"/>
          <w:szCs w:val="24"/>
        </w:rPr>
        <w:t>processed</w:t>
      </w:r>
      <w:r w:rsidR="006A533B" w:rsidRPr="006544C1">
        <w:rPr>
          <w:rFonts w:ascii="Arial" w:hAnsi="Arial" w:cs="Arial"/>
          <w:sz w:val="24"/>
          <w:szCs w:val="24"/>
        </w:rPr>
        <w:t xml:space="preserve"> at the Silver’s Lab in Berkeley, California, U.S.A</w:t>
      </w:r>
      <w:r w:rsidR="009D5A5D">
        <w:rPr>
          <w:rFonts w:ascii="Arial" w:hAnsi="Arial" w:cs="Arial"/>
          <w:sz w:val="24"/>
          <w:szCs w:val="24"/>
        </w:rPr>
        <w:t xml:space="preserve">. </w:t>
      </w:r>
      <w:r w:rsidR="00AD1AEC">
        <w:rPr>
          <w:rFonts w:ascii="Arial" w:hAnsi="Arial" w:cs="Arial"/>
          <w:sz w:val="24"/>
          <w:szCs w:val="24"/>
        </w:rPr>
        <w:t>pH tests were done</w:t>
      </w:r>
      <w:r w:rsidR="009D5A5D">
        <w:rPr>
          <w:rFonts w:ascii="Arial" w:hAnsi="Arial" w:cs="Arial"/>
          <w:sz w:val="24"/>
          <w:szCs w:val="24"/>
        </w:rPr>
        <w:t xml:space="preserve"> with 5.0</w:t>
      </w:r>
      <w:r w:rsidR="00AD1AEC">
        <w:rPr>
          <w:rFonts w:ascii="Arial" w:hAnsi="Arial" w:cs="Arial"/>
          <w:sz w:val="24"/>
          <w:szCs w:val="24"/>
        </w:rPr>
        <w:t>g</w:t>
      </w:r>
      <w:r w:rsidR="009D5A5D">
        <w:rPr>
          <w:rFonts w:ascii="Arial" w:hAnsi="Arial" w:cs="Arial"/>
          <w:sz w:val="24"/>
          <w:szCs w:val="24"/>
        </w:rPr>
        <w:t xml:space="preserve"> of soil and deionized water in a pre-evacuated vial. </w:t>
      </w:r>
      <w:r w:rsidR="00AD1AEC">
        <w:rPr>
          <w:rFonts w:ascii="Arial" w:hAnsi="Arial" w:cs="Arial"/>
          <w:sz w:val="24"/>
          <w:szCs w:val="24"/>
        </w:rPr>
        <w:t xml:space="preserve"> </w:t>
      </w:r>
      <w:r w:rsidR="00FF365B">
        <w:rPr>
          <w:rFonts w:ascii="Arial" w:hAnsi="Arial" w:cs="Arial"/>
          <w:sz w:val="24"/>
          <w:szCs w:val="24"/>
        </w:rPr>
        <w:t>H</w:t>
      </w:r>
      <w:r w:rsidR="00720BC9">
        <w:rPr>
          <w:rFonts w:ascii="Arial" w:hAnsi="Arial" w:cs="Arial"/>
          <w:sz w:val="24"/>
          <w:szCs w:val="24"/>
        </w:rPr>
        <w:t>umidity test w</w:t>
      </w:r>
      <w:r w:rsidR="005E0650">
        <w:rPr>
          <w:rFonts w:ascii="Arial" w:hAnsi="Arial" w:cs="Arial"/>
          <w:sz w:val="24"/>
          <w:szCs w:val="24"/>
        </w:rPr>
        <w:t>ere</w:t>
      </w:r>
      <w:r w:rsidR="00720BC9">
        <w:rPr>
          <w:rFonts w:ascii="Arial" w:hAnsi="Arial" w:cs="Arial"/>
          <w:sz w:val="24"/>
          <w:szCs w:val="24"/>
        </w:rPr>
        <w:t xml:space="preserve"> </w:t>
      </w:r>
      <w:r w:rsidR="00FF365B">
        <w:rPr>
          <w:rFonts w:ascii="Arial" w:hAnsi="Arial" w:cs="Arial"/>
          <w:sz w:val="24"/>
          <w:szCs w:val="24"/>
        </w:rPr>
        <w:t>done with 10</w:t>
      </w:r>
      <w:r w:rsidR="006A533B">
        <w:rPr>
          <w:rFonts w:ascii="Arial" w:hAnsi="Arial" w:cs="Arial"/>
          <w:sz w:val="24"/>
          <w:szCs w:val="24"/>
        </w:rPr>
        <w:t>g of the removed soil</w:t>
      </w:r>
      <w:r w:rsidR="0051741B">
        <w:rPr>
          <w:rFonts w:ascii="Arial" w:hAnsi="Arial" w:cs="Arial"/>
          <w:sz w:val="24"/>
          <w:szCs w:val="24"/>
        </w:rPr>
        <w:t>. This soil was</w:t>
      </w:r>
      <w:r w:rsidR="00FC03DF">
        <w:rPr>
          <w:rFonts w:ascii="Arial" w:hAnsi="Arial" w:cs="Arial"/>
          <w:sz w:val="24"/>
          <w:szCs w:val="24"/>
        </w:rPr>
        <w:t xml:space="preserve"> weight</w:t>
      </w:r>
      <w:r w:rsidR="005E0650">
        <w:rPr>
          <w:rFonts w:ascii="Arial" w:hAnsi="Arial" w:cs="Arial"/>
          <w:sz w:val="24"/>
          <w:szCs w:val="24"/>
        </w:rPr>
        <w:t>ed</w:t>
      </w:r>
      <w:r w:rsidR="0051741B">
        <w:rPr>
          <w:rFonts w:ascii="Arial" w:hAnsi="Arial" w:cs="Arial"/>
          <w:sz w:val="24"/>
          <w:szCs w:val="24"/>
        </w:rPr>
        <w:t xml:space="preserve"> </w:t>
      </w:r>
      <w:r w:rsidR="004C64EF">
        <w:rPr>
          <w:rFonts w:ascii="Arial" w:hAnsi="Arial" w:cs="Arial"/>
          <w:sz w:val="24"/>
          <w:szCs w:val="24"/>
        </w:rPr>
        <w:t>every two days</w:t>
      </w:r>
      <w:r w:rsidR="0051741B">
        <w:rPr>
          <w:rFonts w:ascii="Arial" w:hAnsi="Arial" w:cs="Arial"/>
          <w:sz w:val="24"/>
          <w:szCs w:val="24"/>
        </w:rPr>
        <w:t xml:space="preserve"> after oven incubation</w:t>
      </w:r>
      <w:r w:rsidR="004C64EF">
        <w:rPr>
          <w:rFonts w:ascii="Arial" w:hAnsi="Arial" w:cs="Arial"/>
          <w:sz w:val="24"/>
          <w:szCs w:val="24"/>
        </w:rPr>
        <w:t xml:space="preserve"> </w:t>
      </w:r>
      <w:r w:rsidR="00FC03DF">
        <w:rPr>
          <w:rFonts w:ascii="Arial" w:hAnsi="Arial" w:cs="Arial"/>
          <w:sz w:val="24"/>
          <w:szCs w:val="24"/>
        </w:rPr>
        <w:t>for a week</w:t>
      </w:r>
      <w:r w:rsidR="004C64EF">
        <w:rPr>
          <w:rFonts w:ascii="Arial" w:hAnsi="Arial" w:cs="Arial"/>
          <w:sz w:val="24"/>
          <w:szCs w:val="24"/>
        </w:rPr>
        <w:t>.</w:t>
      </w:r>
      <w:r w:rsidR="0051741B">
        <w:rPr>
          <w:rFonts w:ascii="Arial" w:hAnsi="Arial" w:cs="Arial"/>
          <w:sz w:val="24"/>
          <w:szCs w:val="24"/>
        </w:rPr>
        <w:t xml:space="preserve"> In total there were 3 weights, the initial wet weight and 2 dry soil weights after being in the oven.</w:t>
      </w:r>
      <w:r w:rsidR="00FC03DF">
        <w:rPr>
          <w:rFonts w:ascii="Arial" w:hAnsi="Arial" w:cs="Arial"/>
          <w:sz w:val="24"/>
          <w:szCs w:val="24"/>
        </w:rPr>
        <w:t xml:space="preserve"> </w:t>
      </w:r>
      <w:proofErr w:type="spellStart"/>
      <w:r w:rsidR="006A533B">
        <w:rPr>
          <w:rFonts w:ascii="Arial" w:hAnsi="Arial" w:cs="Arial"/>
          <w:sz w:val="24"/>
          <w:szCs w:val="24"/>
        </w:rPr>
        <w:t>K</w:t>
      </w:r>
      <w:r w:rsidR="00FC03DF">
        <w:rPr>
          <w:rFonts w:ascii="Arial" w:hAnsi="Arial" w:cs="Arial"/>
          <w:sz w:val="24"/>
          <w:szCs w:val="24"/>
        </w:rPr>
        <w:t>Cl</w:t>
      </w:r>
      <w:proofErr w:type="spellEnd"/>
      <w:r w:rsidR="00FC03DF">
        <w:rPr>
          <w:rFonts w:ascii="Arial" w:hAnsi="Arial" w:cs="Arial"/>
          <w:sz w:val="24"/>
          <w:szCs w:val="24"/>
        </w:rPr>
        <w:t xml:space="preserve"> extractions </w:t>
      </w:r>
      <w:r w:rsidR="0051741B">
        <w:rPr>
          <w:rFonts w:ascii="Arial" w:hAnsi="Arial" w:cs="Arial"/>
          <w:sz w:val="24"/>
          <w:szCs w:val="24"/>
        </w:rPr>
        <w:t>were used to</w:t>
      </w:r>
      <w:r w:rsidR="006A533B">
        <w:rPr>
          <w:rFonts w:ascii="Arial" w:hAnsi="Arial" w:cs="Arial"/>
          <w:sz w:val="24"/>
          <w:szCs w:val="24"/>
        </w:rPr>
        <w:t xml:space="preserve"> determine NO</w:t>
      </w:r>
      <w:r w:rsidR="006A533B" w:rsidRPr="00C13010">
        <w:rPr>
          <w:rFonts w:ascii="Arial" w:hAnsi="Arial" w:cs="Arial"/>
          <w:sz w:val="24"/>
          <w:szCs w:val="24"/>
          <w:vertAlign w:val="subscript"/>
        </w:rPr>
        <w:t>3</w:t>
      </w:r>
      <w:r w:rsidR="006A533B" w:rsidRPr="00C13010">
        <w:rPr>
          <w:rFonts w:ascii="Arial" w:hAnsi="Arial" w:cs="Arial"/>
          <w:sz w:val="24"/>
          <w:szCs w:val="24"/>
          <w:vertAlign w:val="superscript"/>
        </w:rPr>
        <w:t>-</w:t>
      </w:r>
      <w:r w:rsidR="006A533B">
        <w:rPr>
          <w:rFonts w:ascii="Arial" w:hAnsi="Arial" w:cs="Arial"/>
          <w:sz w:val="24"/>
          <w:szCs w:val="24"/>
        </w:rPr>
        <w:t xml:space="preserve"> an</w:t>
      </w:r>
      <w:r w:rsidR="00720BC9">
        <w:rPr>
          <w:rFonts w:ascii="Arial" w:hAnsi="Arial" w:cs="Arial"/>
          <w:sz w:val="24"/>
          <w:szCs w:val="24"/>
        </w:rPr>
        <w:t>d NH</w:t>
      </w:r>
      <w:r w:rsidR="00720BC9" w:rsidRPr="00C13010">
        <w:rPr>
          <w:rFonts w:ascii="Arial" w:hAnsi="Arial" w:cs="Arial"/>
          <w:sz w:val="24"/>
          <w:szCs w:val="24"/>
          <w:vertAlign w:val="subscript"/>
        </w:rPr>
        <w:t>4</w:t>
      </w:r>
      <w:r w:rsidR="00720BC9" w:rsidRPr="00C13010">
        <w:rPr>
          <w:rFonts w:ascii="Arial" w:hAnsi="Arial" w:cs="Arial"/>
          <w:sz w:val="24"/>
          <w:szCs w:val="24"/>
          <w:vertAlign w:val="superscript"/>
        </w:rPr>
        <w:t>+</w:t>
      </w:r>
      <w:r w:rsidR="0051741B">
        <w:rPr>
          <w:rFonts w:ascii="Arial" w:hAnsi="Arial" w:cs="Arial"/>
          <w:sz w:val="24"/>
          <w:szCs w:val="24"/>
        </w:rPr>
        <w:t xml:space="preserve"> concentrations. These were made with 25g of the sample soil and 75mL of 2M </w:t>
      </w:r>
      <w:proofErr w:type="spellStart"/>
      <w:r w:rsidR="0051741B">
        <w:rPr>
          <w:rFonts w:ascii="Arial" w:hAnsi="Arial" w:cs="Arial"/>
          <w:sz w:val="24"/>
          <w:szCs w:val="24"/>
        </w:rPr>
        <w:t>KCl</w:t>
      </w:r>
      <w:proofErr w:type="spellEnd"/>
      <w:r w:rsidR="0051741B">
        <w:rPr>
          <w:rFonts w:ascii="Arial" w:hAnsi="Arial" w:cs="Arial"/>
          <w:sz w:val="24"/>
          <w:szCs w:val="24"/>
        </w:rPr>
        <w:t xml:space="preserve"> solution in a specimen cup. There were 20 specimen cups of samples and 5 cups of blank</w:t>
      </w:r>
      <w:r w:rsidR="005E0650">
        <w:rPr>
          <w:rFonts w:ascii="Arial" w:hAnsi="Arial" w:cs="Arial"/>
          <w:sz w:val="24"/>
          <w:szCs w:val="24"/>
        </w:rPr>
        <w:t>s</w:t>
      </w:r>
      <w:r w:rsidR="0051741B">
        <w:rPr>
          <w:rFonts w:ascii="Arial" w:hAnsi="Arial" w:cs="Arial"/>
          <w:sz w:val="24"/>
          <w:szCs w:val="24"/>
        </w:rPr>
        <w:t>, giv</w:t>
      </w:r>
      <w:r w:rsidR="00BD7D27">
        <w:rPr>
          <w:rFonts w:ascii="Arial" w:hAnsi="Arial" w:cs="Arial"/>
          <w:sz w:val="24"/>
          <w:szCs w:val="24"/>
        </w:rPr>
        <w:t>ing a total of 25 specimen cups that were placed on a shaker for an hour. The soil extracts of these measurements were filter</w:t>
      </w:r>
      <w:r w:rsidR="00F91FC6">
        <w:rPr>
          <w:rFonts w:ascii="Arial" w:hAnsi="Arial" w:cs="Arial"/>
          <w:sz w:val="24"/>
          <w:szCs w:val="24"/>
        </w:rPr>
        <w:t>ed by gravity</w:t>
      </w:r>
      <w:r w:rsidR="00BD7D27">
        <w:rPr>
          <w:rFonts w:ascii="Arial" w:hAnsi="Arial" w:cs="Arial"/>
          <w:sz w:val="24"/>
          <w:szCs w:val="24"/>
        </w:rPr>
        <w:t>.</w:t>
      </w:r>
      <w:r w:rsidR="0051741B">
        <w:rPr>
          <w:rFonts w:ascii="Arial" w:hAnsi="Arial" w:cs="Arial"/>
          <w:sz w:val="24"/>
          <w:szCs w:val="24"/>
        </w:rPr>
        <w:t xml:space="preserve"> </w:t>
      </w:r>
    </w:p>
    <w:p w:rsidR="006A533B" w:rsidRDefault="00C13010" w:rsidP="00BD7D27">
      <w:pPr>
        <w:spacing w:line="480" w:lineRule="auto"/>
        <w:ind w:firstLine="360"/>
        <w:rPr>
          <w:rFonts w:ascii="Arial" w:hAnsi="Arial" w:cs="Arial"/>
          <w:sz w:val="24"/>
          <w:szCs w:val="24"/>
        </w:rPr>
      </w:pPr>
      <w:r>
        <w:rPr>
          <w:rFonts w:ascii="Arial" w:hAnsi="Arial" w:cs="Arial"/>
          <w:sz w:val="24"/>
          <w:szCs w:val="24"/>
        </w:rPr>
        <w:t>Additionally,</w:t>
      </w:r>
      <w:r w:rsidR="00F91FC6">
        <w:rPr>
          <w:rFonts w:ascii="Arial" w:hAnsi="Arial" w:cs="Arial"/>
          <w:sz w:val="24"/>
          <w:szCs w:val="24"/>
        </w:rPr>
        <w:t xml:space="preserve"> </w:t>
      </w:r>
      <w:r w:rsidR="00CA2896">
        <w:rPr>
          <w:rFonts w:ascii="Arial" w:hAnsi="Arial" w:cs="Arial"/>
          <w:sz w:val="24"/>
          <w:szCs w:val="24"/>
        </w:rPr>
        <w:t xml:space="preserve">anaerobic conditions were created with a DEA solution and acetylene to measure </w:t>
      </w:r>
      <w:r w:rsidR="00F91FC6">
        <w:rPr>
          <w:rFonts w:ascii="Arial" w:hAnsi="Arial" w:cs="Arial"/>
          <w:sz w:val="24"/>
          <w:szCs w:val="24"/>
        </w:rPr>
        <w:t>the</w:t>
      </w:r>
      <w:r>
        <w:rPr>
          <w:rFonts w:ascii="Arial" w:hAnsi="Arial" w:cs="Arial"/>
          <w:sz w:val="24"/>
          <w:szCs w:val="24"/>
        </w:rPr>
        <w:t xml:space="preserve"> </w:t>
      </w:r>
      <w:r w:rsidR="00F91FC6">
        <w:rPr>
          <w:rFonts w:ascii="Arial" w:hAnsi="Arial" w:cs="Arial"/>
          <w:sz w:val="24"/>
          <w:szCs w:val="24"/>
        </w:rPr>
        <w:t>flux of nitrous oxide (N</w:t>
      </w:r>
      <w:r w:rsidR="00F91FC6" w:rsidRPr="00C13010">
        <w:rPr>
          <w:rFonts w:ascii="Arial" w:hAnsi="Arial" w:cs="Arial"/>
          <w:sz w:val="24"/>
          <w:szCs w:val="24"/>
          <w:vertAlign w:val="subscript"/>
        </w:rPr>
        <w:t>2</w:t>
      </w:r>
      <w:r w:rsidR="00F91FC6">
        <w:rPr>
          <w:rFonts w:ascii="Arial" w:hAnsi="Arial" w:cs="Arial"/>
          <w:sz w:val="24"/>
          <w:szCs w:val="24"/>
        </w:rPr>
        <w:t>O)</w:t>
      </w:r>
      <w:r w:rsidR="0058256C">
        <w:rPr>
          <w:rFonts w:ascii="Arial" w:hAnsi="Arial" w:cs="Arial"/>
          <w:sz w:val="24"/>
          <w:szCs w:val="24"/>
        </w:rPr>
        <w:t>.</w:t>
      </w:r>
      <w:r w:rsidR="00BD7D27">
        <w:rPr>
          <w:rFonts w:ascii="Arial" w:hAnsi="Arial" w:cs="Arial"/>
          <w:sz w:val="24"/>
          <w:szCs w:val="24"/>
        </w:rPr>
        <w:t xml:space="preserve"> </w:t>
      </w:r>
      <w:r w:rsidR="00DC7540">
        <w:rPr>
          <w:rFonts w:ascii="Arial" w:hAnsi="Arial" w:cs="Arial"/>
          <w:sz w:val="24"/>
          <w:szCs w:val="24"/>
        </w:rPr>
        <w:t>Th</w:t>
      </w:r>
      <w:r w:rsidR="00CA2896">
        <w:rPr>
          <w:rFonts w:ascii="Arial" w:hAnsi="Arial" w:cs="Arial"/>
          <w:sz w:val="24"/>
          <w:szCs w:val="24"/>
        </w:rPr>
        <w:t>e DEA</w:t>
      </w:r>
      <w:r w:rsidR="00DC7540">
        <w:rPr>
          <w:rFonts w:ascii="Arial" w:hAnsi="Arial" w:cs="Arial"/>
          <w:sz w:val="24"/>
          <w:szCs w:val="24"/>
        </w:rPr>
        <w:t xml:space="preserve"> solution contained 1mM glucose and 1mM potassium nitrate. This</w:t>
      </w:r>
      <w:r w:rsidR="0058256C">
        <w:rPr>
          <w:rFonts w:ascii="Arial" w:hAnsi="Arial" w:cs="Arial"/>
          <w:sz w:val="24"/>
          <w:szCs w:val="24"/>
        </w:rPr>
        <w:t xml:space="preserve"> </w:t>
      </w:r>
      <w:r w:rsidR="00DC7540">
        <w:rPr>
          <w:rFonts w:ascii="Arial" w:hAnsi="Arial" w:cs="Arial"/>
          <w:sz w:val="24"/>
          <w:szCs w:val="24"/>
        </w:rPr>
        <w:t xml:space="preserve">solution usually includes chloramphenicol, but it was not included because of its toxicity and the short length </w:t>
      </w:r>
      <w:r w:rsidR="00ED6E72">
        <w:rPr>
          <w:rFonts w:ascii="Arial" w:hAnsi="Arial" w:cs="Arial"/>
          <w:sz w:val="24"/>
          <w:szCs w:val="24"/>
        </w:rPr>
        <w:t>of the experi</w:t>
      </w:r>
      <w:r w:rsidR="00DC7540">
        <w:rPr>
          <w:rFonts w:ascii="Arial" w:hAnsi="Arial" w:cs="Arial"/>
          <w:sz w:val="24"/>
          <w:szCs w:val="24"/>
        </w:rPr>
        <w:t>ment. Also, it has been prove</w:t>
      </w:r>
      <w:r w:rsidR="00CA2896">
        <w:rPr>
          <w:rFonts w:ascii="Arial" w:hAnsi="Arial" w:cs="Arial"/>
          <w:sz w:val="24"/>
          <w:szCs w:val="24"/>
        </w:rPr>
        <w:t>n</w:t>
      </w:r>
      <w:r w:rsidR="00DC7540">
        <w:rPr>
          <w:rFonts w:ascii="Arial" w:hAnsi="Arial" w:cs="Arial"/>
          <w:sz w:val="24"/>
          <w:szCs w:val="24"/>
        </w:rPr>
        <w:t xml:space="preserve"> that </w:t>
      </w:r>
      <w:r w:rsidR="00CA2896">
        <w:rPr>
          <w:rFonts w:ascii="Arial" w:hAnsi="Arial" w:cs="Arial"/>
          <w:sz w:val="24"/>
          <w:szCs w:val="24"/>
        </w:rPr>
        <w:t xml:space="preserve">it </w:t>
      </w:r>
      <w:r w:rsidR="00DC7540">
        <w:rPr>
          <w:rFonts w:ascii="Arial" w:hAnsi="Arial" w:cs="Arial"/>
          <w:sz w:val="24"/>
          <w:szCs w:val="24"/>
        </w:rPr>
        <w:t xml:space="preserve">is not essential for a DEA </w:t>
      </w:r>
      <w:r w:rsidR="0091554A" w:rsidRPr="0091554A">
        <w:rPr>
          <w:rFonts w:ascii="Arial" w:hAnsi="Arial" w:cs="Arial"/>
          <w:sz w:val="24"/>
          <w:szCs w:val="24"/>
        </w:rPr>
        <w:t>(</w:t>
      </w:r>
      <w:r w:rsidR="0091554A">
        <w:rPr>
          <w:rFonts w:ascii="Arial" w:hAnsi="Arial" w:cs="Arial"/>
          <w:sz w:val="24"/>
          <w:szCs w:val="24"/>
        </w:rPr>
        <w:t>Pell et al, 2006</w:t>
      </w:r>
      <w:r w:rsidR="00DC7540" w:rsidRPr="0091554A">
        <w:rPr>
          <w:rFonts w:ascii="Arial" w:hAnsi="Arial" w:cs="Arial"/>
          <w:sz w:val="24"/>
          <w:szCs w:val="24"/>
        </w:rPr>
        <w:t>).</w:t>
      </w:r>
      <w:r w:rsidR="006C2F50">
        <w:rPr>
          <w:rFonts w:ascii="Arial" w:hAnsi="Arial" w:cs="Arial"/>
          <w:b/>
          <w:sz w:val="24"/>
          <w:szCs w:val="24"/>
        </w:rPr>
        <w:t xml:space="preserve"> </w:t>
      </w:r>
      <w:r w:rsidR="006C2F50">
        <w:rPr>
          <w:rFonts w:ascii="Arial" w:hAnsi="Arial" w:cs="Arial"/>
          <w:sz w:val="24"/>
          <w:szCs w:val="24"/>
        </w:rPr>
        <w:t xml:space="preserve">The DEA solution was added </w:t>
      </w:r>
      <w:r w:rsidR="006C2F50">
        <w:rPr>
          <w:rFonts w:ascii="Arial" w:hAnsi="Arial" w:cs="Arial"/>
          <w:sz w:val="24"/>
          <w:szCs w:val="24"/>
        </w:rPr>
        <w:lastRenderedPageBreak/>
        <w:t>to a pint-sized mason jar with 25g of the s</w:t>
      </w:r>
      <w:r w:rsidR="0058256C">
        <w:rPr>
          <w:rFonts w:ascii="Arial" w:hAnsi="Arial" w:cs="Arial"/>
          <w:sz w:val="24"/>
          <w:szCs w:val="24"/>
        </w:rPr>
        <w:t xml:space="preserve">oil and then sealed. This was done </w:t>
      </w:r>
      <w:r w:rsidR="006C2F50">
        <w:rPr>
          <w:rFonts w:ascii="Arial" w:hAnsi="Arial" w:cs="Arial"/>
          <w:sz w:val="24"/>
          <w:szCs w:val="24"/>
        </w:rPr>
        <w:t xml:space="preserve">for every sample. To create anaerobic conditions, it was flushed </w:t>
      </w:r>
      <w:r w:rsidR="00CA2896">
        <w:rPr>
          <w:rFonts w:ascii="Arial" w:hAnsi="Arial" w:cs="Arial"/>
          <w:sz w:val="24"/>
          <w:szCs w:val="24"/>
        </w:rPr>
        <w:t xml:space="preserve">with </w:t>
      </w:r>
      <w:r w:rsidR="006C2F50">
        <w:rPr>
          <w:rFonts w:ascii="Arial" w:hAnsi="Arial" w:cs="Arial"/>
          <w:sz w:val="24"/>
          <w:szCs w:val="24"/>
        </w:rPr>
        <w:t>N2 for 3 minutes with a 1.5</w:t>
      </w:r>
      <w:r w:rsidR="0058256C">
        <w:rPr>
          <w:rFonts w:ascii="Arial" w:hAnsi="Arial" w:cs="Arial"/>
          <w:sz w:val="24"/>
          <w:szCs w:val="24"/>
        </w:rPr>
        <w:t>”</w:t>
      </w:r>
      <w:r w:rsidR="006C2F50">
        <w:rPr>
          <w:rFonts w:ascii="Arial" w:hAnsi="Arial" w:cs="Arial"/>
          <w:sz w:val="24"/>
          <w:szCs w:val="24"/>
        </w:rPr>
        <w:t xml:space="preserve"> needle. The Mason jar had another 1” needle to avoid venting problems. After this, </w:t>
      </w:r>
      <w:r w:rsidR="006C2F50" w:rsidRPr="00BB5F0E">
        <w:rPr>
          <w:rFonts w:ascii="Arial" w:hAnsi="Arial" w:cs="Arial"/>
          <w:sz w:val="24"/>
          <w:szCs w:val="24"/>
        </w:rPr>
        <w:t>40mL of acetylene were injected from a gas bag</w:t>
      </w:r>
      <w:r w:rsidR="00EE2034" w:rsidRPr="00BB5F0E">
        <w:rPr>
          <w:rFonts w:ascii="Arial" w:hAnsi="Arial" w:cs="Arial"/>
          <w:sz w:val="24"/>
          <w:szCs w:val="24"/>
        </w:rPr>
        <w:t xml:space="preserve"> to the jar and vigorously </w:t>
      </w:r>
      <w:r w:rsidR="00732577" w:rsidRPr="00BB5F0E">
        <w:rPr>
          <w:rFonts w:ascii="Arial" w:hAnsi="Arial" w:cs="Arial"/>
          <w:sz w:val="24"/>
          <w:szCs w:val="24"/>
        </w:rPr>
        <w:t>shake</w:t>
      </w:r>
      <w:r w:rsidR="00CA2896">
        <w:rPr>
          <w:rFonts w:ascii="Arial" w:hAnsi="Arial" w:cs="Arial"/>
          <w:sz w:val="24"/>
          <w:szCs w:val="24"/>
        </w:rPr>
        <w:t>n</w:t>
      </w:r>
      <w:r w:rsidR="00EE2034" w:rsidRPr="00BB5F0E">
        <w:rPr>
          <w:rFonts w:ascii="Arial" w:hAnsi="Arial" w:cs="Arial"/>
          <w:sz w:val="24"/>
          <w:szCs w:val="24"/>
        </w:rPr>
        <w:t xml:space="preserve"> </w:t>
      </w:r>
      <w:r w:rsidR="00CA2896">
        <w:rPr>
          <w:rFonts w:ascii="Arial" w:hAnsi="Arial" w:cs="Arial"/>
          <w:sz w:val="24"/>
          <w:szCs w:val="24"/>
        </w:rPr>
        <w:t xml:space="preserve">by hand </w:t>
      </w:r>
      <w:r w:rsidR="00EE2034" w:rsidRPr="00BB5F0E">
        <w:rPr>
          <w:rFonts w:ascii="Arial" w:hAnsi="Arial" w:cs="Arial"/>
          <w:sz w:val="24"/>
          <w:szCs w:val="24"/>
        </w:rPr>
        <w:t>for 10 seconds</w:t>
      </w:r>
      <w:r w:rsidR="003D4CEB" w:rsidRPr="00BB5F0E">
        <w:rPr>
          <w:rFonts w:ascii="Arial" w:hAnsi="Arial" w:cs="Arial"/>
          <w:sz w:val="24"/>
          <w:szCs w:val="24"/>
        </w:rPr>
        <w:t xml:space="preserve"> to slurry the soil</w:t>
      </w:r>
      <w:r w:rsidR="00EE2034" w:rsidRPr="00BB5F0E">
        <w:rPr>
          <w:rFonts w:ascii="Arial" w:hAnsi="Arial" w:cs="Arial"/>
          <w:sz w:val="24"/>
          <w:szCs w:val="24"/>
        </w:rPr>
        <w:t>.</w:t>
      </w:r>
      <w:r w:rsidR="00EE2034">
        <w:rPr>
          <w:rFonts w:ascii="Arial" w:hAnsi="Arial" w:cs="Arial"/>
          <w:sz w:val="24"/>
          <w:szCs w:val="24"/>
        </w:rPr>
        <w:t xml:space="preserve"> </w:t>
      </w:r>
      <w:r w:rsidR="003D4CEB">
        <w:rPr>
          <w:rFonts w:ascii="Arial" w:hAnsi="Arial" w:cs="Arial"/>
          <w:sz w:val="24"/>
          <w:szCs w:val="24"/>
        </w:rPr>
        <w:t xml:space="preserve"> Subsequently, the maso</w:t>
      </w:r>
      <w:r w:rsidR="00AA1BF4">
        <w:rPr>
          <w:rFonts w:ascii="Arial" w:hAnsi="Arial" w:cs="Arial"/>
          <w:sz w:val="24"/>
          <w:szCs w:val="24"/>
        </w:rPr>
        <w:t>n jars were place</w:t>
      </w:r>
      <w:r w:rsidR="00CA2896">
        <w:rPr>
          <w:rFonts w:ascii="Arial" w:hAnsi="Arial" w:cs="Arial"/>
          <w:sz w:val="24"/>
          <w:szCs w:val="24"/>
        </w:rPr>
        <w:t>d</w:t>
      </w:r>
      <w:r w:rsidR="00AA1BF4">
        <w:rPr>
          <w:rFonts w:ascii="Arial" w:hAnsi="Arial" w:cs="Arial"/>
          <w:sz w:val="24"/>
          <w:szCs w:val="24"/>
        </w:rPr>
        <w:t xml:space="preserve"> in a shaker</w:t>
      </w:r>
      <w:r w:rsidR="00CA2896">
        <w:rPr>
          <w:rFonts w:ascii="Arial" w:hAnsi="Arial" w:cs="Arial"/>
          <w:sz w:val="24"/>
          <w:szCs w:val="24"/>
        </w:rPr>
        <w:t xml:space="preserve"> for 40 minutes</w:t>
      </w:r>
      <w:r w:rsidR="00AA1BF4">
        <w:rPr>
          <w:rFonts w:ascii="Arial" w:hAnsi="Arial" w:cs="Arial"/>
          <w:sz w:val="24"/>
          <w:szCs w:val="24"/>
        </w:rPr>
        <w:t xml:space="preserve">. Every 10 minutes a 30mL sample of the gas from each jar </w:t>
      </w:r>
      <w:r w:rsidR="00CA2896">
        <w:rPr>
          <w:rFonts w:ascii="Arial" w:hAnsi="Arial" w:cs="Arial"/>
          <w:sz w:val="24"/>
          <w:szCs w:val="24"/>
        </w:rPr>
        <w:t xml:space="preserve">was extracted </w:t>
      </w:r>
      <w:r w:rsidR="00AA1BF4">
        <w:rPr>
          <w:rFonts w:ascii="Arial" w:hAnsi="Arial" w:cs="Arial"/>
          <w:sz w:val="24"/>
          <w:szCs w:val="24"/>
        </w:rPr>
        <w:t xml:space="preserve">and injected in a pre-evacuated vial. This process was </w:t>
      </w:r>
      <w:r w:rsidR="00CA2896">
        <w:rPr>
          <w:rFonts w:ascii="Arial" w:hAnsi="Arial" w:cs="Arial"/>
          <w:sz w:val="24"/>
          <w:szCs w:val="24"/>
        </w:rPr>
        <w:t xml:space="preserve">done 4 </w:t>
      </w:r>
      <w:r w:rsidR="00AA1BF4">
        <w:rPr>
          <w:rFonts w:ascii="Arial" w:hAnsi="Arial" w:cs="Arial"/>
          <w:sz w:val="24"/>
          <w:szCs w:val="24"/>
        </w:rPr>
        <w:t>times</w:t>
      </w:r>
      <w:r w:rsidR="00CA2896">
        <w:rPr>
          <w:rFonts w:ascii="Arial" w:hAnsi="Arial" w:cs="Arial"/>
          <w:sz w:val="24"/>
          <w:szCs w:val="24"/>
        </w:rPr>
        <w:t xml:space="preserve"> in total</w:t>
      </w:r>
      <w:r w:rsidR="00AA1BF4">
        <w:rPr>
          <w:rFonts w:ascii="Arial" w:hAnsi="Arial" w:cs="Arial"/>
          <w:sz w:val="24"/>
          <w:szCs w:val="24"/>
        </w:rPr>
        <w:t xml:space="preserve">. </w:t>
      </w:r>
      <w:r w:rsidR="006C2F50">
        <w:rPr>
          <w:rFonts w:ascii="Arial" w:hAnsi="Arial" w:cs="Arial"/>
          <w:sz w:val="24"/>
          <w:szCs w:val="24"/>
        </w:rPr>
        <w:t xml:space="preserve"> I</w:t>
      </w:r>
      <w:r w:rsidR="00AA1BF4">
        <w:rPr>
          <w:rFonts w:ascii="Arial" w:hAnsi="Arial" w:cs="Arial"/>
          <w:sz w:val="24"/>
          <w:szCs w:val="24"/>
        </w:rPr>
        <w:t xml:space="preserve">n the Silver’s lab </w:t>
      </w:r>
      <w:r w:rsidR="006A533B">
        <w:rPr>
          <w:rFonts w:ascii="Arial" w:hAnsi="Arial" w:cs="Arial"/>
          <w:sz w:val="24"/>
          <w:szCs w:val="24"/>
        </w:rPr>
        <w:t>a denitrification potential assay</w:t>
      </w:r>
      <w:r w:rsidR="00FF63D4">
        <w:rPr>
          <w:rFonts w:ascii="Arial" w:hAnsi="Arial" w:cs="Arial"/>
          <w:sz w:val="24"/>
          <w:szCs w:val="24"/>
        </w:rPr>
        <w:t xml:space="preserve"> was performed. This process </w:t>
      </w:r>
      <w:r w:rsidR="006A533B">
        <w:rPr>
          <w:rFonts w:ascii="Arial" w:hAnsi="Arial" w:cs="Arial"/>
          <w:sz w:val="24"/>
          <w:szCs w:val="24"/>
        </w:rPr>
        <w:t>measure</w:t>
      </w:r>
      <w:r w:rsidR="00FF63D4">
        <w:rPr>
          <w:rFonts w:ascii="Arial" w:hAnsi="Arial" w:cs="Arial"/>
          <w:sz w:val="24"/>
          <w:szCs w:val="24"/>
        </w:rPr>
        <w:t>d</w:t>
      </w:r>
      <w:r w:rsidR="006A533B">
        <w:rPr>
          <w:rFonts w:ascii="Arial" w:hAnsi="Arial" w:cs="Arial"/>
          <w:sz w:val="24"/>
          <w:szCs w:val="24"/>
        </w:rPr>
        <w:t xml:space="preserve"> what</w:t>
      </w:r>
      <w:r w:rsidR="00AA1BF4">
        <w:rPr>
          <w:rFonts w:ascii="Arial" w:hAnsi="Arial" w:cs="Arial"/>
          <w:sz w:val="24"/>
          <w:szCs w:val="24"/>
        </w:rPr>
        <w:t xml:space="preserve"> was</w:t>
      </w:r>
      <w:r w:rsidR="006A533B">
        <w:rPr>
          <w:rFonts w:ascii="Arial" w:hAnsi="Arial" w:cs="Arial"/>
          <w:sz w:val="24"/>
          <w:szCs w:val="24"/>
        </w:rPr>
        <w:t xml:space="preserve"> the potential for the microbial commu</w:t>
      </w:r>
      <w:r w:rsidR="0093106F">
        <w:rPr>
          <w:rFonts w:ascii="Arial" w:hAnsi="Arial" w:cs="Arial"/>
          <w:sz w:val="24"/>
          <w:szCs w:val="24"/>
        </w:rPr>
        <w:t xml:space="preserve">nity </w:t>
      </w:r>
      <w:r w:rsidR="00655696">
        <w:rPr>
          <w:rFonts w:ascii="Arial" w:hAnsi="Arial" w:cs="Arial"/>
          <w:sz w:val="24"/>
          <w:szCs w:val="24"/>
        </w:rPr>
        <w:t>to denitrify labile N.</w:t>
      </w:r>
      <w:r w:rsidR="0093106F">
        <w:rPr>
          <w:rFonts w:ascii="Arial" w:hAnsi="Arial" w:cs="Arial"/>
          <w:sz w:val="24"/>
          <w:szCs w:val="24"/>
        </w:rPr>
        <w:t xml:space="preserve"> All </w:t>
      </w:r>
      <w:r w:rsidR="00FF63D4">
        <w:rPr>
          <w:rFonts w:ascii="Arial" w:hAnsi="Arial" w:cs="Arial"/>
          <w:sz w:val="24"/>
          <w:szCs w:val="24"/>
        </w:rPr>
        <w:t xml:space="preserve">of </w:t>
      </w:r>
      <w:r w:rsidR="0093106F">
        <w:rPr>
          <w:rFonts w:ascii="Arial" w:hAnsi="Arial" w:cs="Arial"/>
          <w:sz w:val="24"/>
          <w:szCs w:val="24"/>
        </w:rPr>
        <w:t>these</w:t>
      </w:r>
      <w:r w:rsidR="00FF63D4">
        <w:rPr>
          <w:rFonts w:ascii="Arial" w:hAnsi="Arial" w:cs="Arial"/>
          <w:sz w:val="24"/>
          <w:szCs w:val="24"/>
        </w:rPr>
        <w:t xml:space="preserve"> </w:t>
      </w:r>
      <w:proofErr w:type="gramStart"/>
      <w:r w:rsidR="00FF63D4">
        <w:rPr>
          <w:rFonts w:ascii="Arial" w:hAnsi="Arial" w:cs="Arial"/>
          <w:sz w:val="24"/>
          <w:szCs w:val="24"/>
        </w:rPr>
        <w:t xml:space="preserve">tests </w:t>
      </w:r>
      <w:r w:rsidR="0093106F">
        <w:rPr>
          <w:rFonts w:ascii="Arial" w:hAnsi="Arial" w:cs="Arial"/>
          <w:sz w:val="24"/>
          <w:szCs w:val="24"/>
        </w:rPr>
        <w:t xml:space="preserve"> were</w:t>
      </w:r>
      <w:proofErr w:type="gramEnd"/>
      <w:r w:rsidR="006A533B">
        <w:rPr>
          <w:rFonts w:ascii="Arial" w:hAnsi="Arial" w:cs="Arial"/>
          <w:sz w:val="24"/>
          <w:szCs w:val="24"/>
        </w:rPr>
        <w:t xml:space="preserve"> done with </w:t>
      </w:r>
      <w:proofErr w:type="spellStart"/>
      <w:r w:rsidR="006A533B">
        <w:rPr>
          <w:rFonts w:ascii="Arial" w:hAnsi="Arial" w:cs="Arial"/>
          <w:sz w:val="24"/>
          <w:szCs w:val="24"/>
        </w:rPr>
        <w:t>Lachat</w:t>
      </w:r>
      <w:proofErr w:type="spellEnd"/>
      <w:r w:rsidR="006A533B" w:rsidRPr="00AA208D">
        <w:rPr>
          <w:rFonts w:ascii="Arial" w:hAnsi="Arial" w:cs="Arial"/>
          <w:b/>
          <w:bCs/>
          <w:sz w:val="21"/>
          <w:szCs w:val="21"/>
          <w:shd w:val="clear" w:color="auto" w:fill="FFFFFF"/>
        </w:rPr>
        <w:t xml:space="preserve">™ </w:t>
      </w:r>
      <w:r w:rsidR="006A533B" w:rsidRPr="00AA208D">
        <w:rPr>
          <w:rFonts w:ascii="Arial" w:hAnsi="Arial" w:cs="Arial"/>
          <w:bCs/>
          <w:sz w:val="24"/>
          <w:szCs w:val="21"/>
          <w:shd w:val="clear" w:color="auto" w:fill="FFFFFF"/>
        </w:rPr>
        <w:t>methods.</w:t>
      </w:r>
      <w:r w:rsidR="006A533B" w:rsidRPr="00AA208D">
        <w:rPr>
          <w:rFonts w:ascii="Arial" w:hAnsi="Arial" w:cs="Arial"/>
          <w:sz w:val="24"/>
          <w:szCs w:val="24"/>
        </w:rPr>
        <w:t xml:space="preserve"> </w:t>
      </w:r>
    </w:p>
    <w:p w:rsidR="006A533B" w:rsidRPr="001D513A" w:rsidRDefault="006A533B" w:rsidP="006A533B">
      <w:pPr>
        <w:pStyle w:val="Prrafodelista"/>
        <w:numPr>
          <w:ilvl w:val="0"/>
          <w:numId w:val="2"/>
        </w:numPr>
        <w:spacing w:line="480" w:lineRule="auto"/>
        <w:rPr>
          <w:rFonts w:ascii="Arial" w:hAnsi="Arial" w:cs="Arial"/>
          <w:sz w:val="24"/>
          <w:szCs w:val="24"/>
        </w:rPr>
      </w:pPr>
      <w:r w:rsidRPr="001D513A">
        <w:rPr>
          <w:rFonts w:ascii="Arial" w:hAnsi="Arial" w:cs="Arial"/>
          <w:sz w:val="24"/>
          <w:szCs w:val="24"/>
        </w:rPr>
        <w:t xml:space="preserve">Field Schedule: </w:t>
      </w:r>
    </w:p>
    <w:p w:rsidR="00425E6C" w:rsidRDefault="00D5693E" w:rsidP="0058256C">
      <w:pPr>
        <w:spacing w:line="480" w:lineRule="auto"/>
        <w:ind w:firstLine="720"/>
        <w:rPr>
          <w:rFonts w:ascii="Arial" w:hAnsi="Arial" w:cs="Arial"/>
          <w:sz w:val="24"/>
          <w:szCs w:val="24"/>
        </w:rPr>
      </w:pPr>
      <w:r>
        <w:rPr>
          <w:rFonts w:ascii="Arial" w:hAnsi="Arial" w:cs="Arial"/>
          <w:sz w:val="24"/>
          <w:szCs w:val="24"/>
        </w:rPr>
        <w:t>The through</w:t>
      </w:r>
      <w:r w:rsidR="00FF63D4">
        <w:rPr>
          <w:rFonts w:ascii="Arial" w:hAnsi="Arial" w:cs="Arial"/>
          <w:sz w:val="24"/>
          <w:szCs w:val="24"/>
        </w:rPr>
        <w:t xml:space="preserve"> </w:t>
      </w:r>
      <w:r>
        <w:rPr>
          <w:rFonts w:ascii="Arial" w:hAnsi="Arial" w:cs="Arial"/>
          <w:sz w:val="24"/>
          <w:szCs w:val="24"/>
        </w:rPr>
        <w:t>fall</w:t>
      </w:r>
      <w:r w:rsidR="00655696">
        <w:rPr>
          <w:rFonts w:ascii="Arial" w:hAnsi="Arial" w:cs="Arial"/>
          <w:sz w:val="24"/>
          <w:szCs w:val="24"/>
        </w:rPr>
        <w:t xml:space="preserve"> exclusion shelters</w:t>
      </w:r>
      <w:r w:rsidR="006A533B">
        <w:rPr>
          <w:rFonts w:ascii="Arial" w:hAnsi="Arial" w:cs="Arial"/>
          <w:sz w:val="24"/>
          <w:szCs w:val="24"/>
        </w:rPr>
        <w:t>, s</w:t>
      </w:r>
      <w:r w:rsidR="00655696">
        <w:rPr>
          <w:rFonts w:ascii="Arial" w:hAnsi="Arial" w:cs="Arial"/>
          <w:sz w:val="24"/>
          <w:szCs w:val="24"/>
        </w:rPr>
        <w:t>ensors and other equipment were installed since September 2016</w:t>
      </w:r>
      <w:r w:rsidR="00CA0AD5">
        <w:rPr>
          <w:rFonts w:ascii="Arial" w:hAnsi="Arial" w:cs="Arial"/>
          <w:sz w:val="24"/>
          <w:szCs w:val="24"/>
        </w:rPr>
        <w:t xml:space="preserve"> to start</w:t>
      </w:r>
      <w:r w:rsidR="00655696">
        <w:rPr>
          <w:rFonts w:ascii="Arial" w:hAnsi="Arial" w:cs="Arial"/>
          <w:sz w:val="24"/>
          <w:szCs w:val="24"/>
        </w:rPr>
        <w:t xml:space="preserve"> creating the drought conditions</w:t>
      </w:r>
      <w:r w:rsidR="006A533B">
        <w:rPr>
          <w:rFonts w:ascii="Arial" w:hAnsi="Arial" w:cs="Arial"/>
          <w:sz w:val="24"/>
          <w:szCs w:val="24"/>
        </w:rPr>
        <w:t xml:space="preserve">. The </w:t>
      </w:r>
      <w:r w:rsidR="006A533B" w:rsidRPr="006A533B">
        <w:rPr>
          <w:rFonts w:ascii="Arial" w:hAnsi="Arial" w:cs="Arial"/>
          <w:sz w:val="24"/>
          <w:szCs w:val="24"/>
        </w:rPr>
        <w:t>experimental measurements</w:t>
      </w:r>
      <w:r w:rsidR="00655696">
        <w:rPr>
          <w:rFonts w:ascii="Arial" w:hAnsi="Arial" w:cs="Arial"/>
          <w:sz w:val="24"/>
          <w:szCs w:val="24"/>
        </w:rPr>
        <w:t xml:space="preserve"> were</w:t>
      </w:r>
      <w:r w:rsidR="006A533B">
        <w:rPr>
          <w:rFonts w:ascii="Arial" w:hAnsi="Arial" w:cs="Arial"/>
          <w:sz w:val="24"/>
          <w:szCs w:val="24"/>
        </w:rPr>
        <w:t xml:space="preserve"> taken </w:t>
      </w:r>
      <w:r w:rsidR="00655696">
        <w:rPr>
          <w:rFonts w:ascii="Arial" w:hAnsi="Arial" w:cs="Arial"/>
          <w:sz w:val="24"/>
          <w:szCs w:val="24"/>
        </w:rPr>
        <w:t>6 months after</w:t>
      </w:r>
      <w:r w:rsidR="006A533B">
        <w:rPr>
          <w:rFonts w:ascii="Arial" w:hAnsi="Arial" w:cs="Arial"/>
          <w:sz w:val="24"/>
          <w:szCs w:val="24"/>
        </w:rPr>
        <w:t>,</w:t>
      </w:r>
      <w:r w:rsidR="00CA0AD5">
        <w:rPr>
          <w:rFonts w:ascii="Arial" w:hAnsi="Arial" w:cs="Arial"/>
          <w:sz w:val="24"/>
          <w:szCs w:val="24"/>
        </w:rPr>
        <w:t xml:space="preserve"> in</w:t>
      </w:r>
      <w:r w:rsidR="00655696">
        <w:rPr>
          <w:rFonts w:ascii="Arial" w:hAnsi="Arial" w:cs="Arial"/>
          <w:sz w:val="24"/>
          <w:szCs w:val="24"/>
        </w:rPr>
        <w:t xml:space="preserve"> March</w:t>
      </w:r>
      <w:r w:rsidR="00CA0AD5">
        <w:rPr>
          <w:rFonts w:ascii="Arial" w:hAnsi="Arial" w:cs="Arial"/>
          <w:sz w:val="24"/>
          <w:szCs w:val="24"/>
        </w:rPr>
        <w:t xml:space="preserve"> 10</w:t>
      </w:r>
      <w:r w:rsidR="00AB7AA3">
        <w:rPr>
          <w:rFonts w:ascii="Arial" w:hAnsi="Arial" w:cs="Arial"/>
          <w:sz w:val="24"/>
          <w:szCs w:val="24"/>
        </w:rPr>
        <w:t>,</w:t>
      </w:r>
      <w:r w:rsidR="00CA0AD5">
        <w:rPr>
          <w:rFonts w:ascii="Arial" w:hAnsi="Arial" w:cs="Arial"/>
          <w:sz w:val="24"/>
          <w:szCs w:val="24"/>
        </w:rPr>
        <w:t xml:space="preserve"> 2017, to </w:t>
      </w:r>
      <w:proofErr w:type="spellStart"/>
      <w:r w:rsidR="00CA0AD5">
        <w:rPr>
          <w:rFonts w:ascii="Arial" w:hAnsi="Arial" w:cs="Arial"/>
          <w:sz w:val="24"/>
          <w:szCs w:val="24"/>
        </w:rPr>
        <w:t>provid</w:t>
      </w:r>
      <w:proofErr w:type="spellEnd"/>
      <w:r w:rsidR="00CA0AD5">
        <w:rPr>
          <w:rFonts w:ascii="Arial" w:hAnsi="Arial" w:cs="Arial"/>
          <w:sz w:val="24"/>
          <w:szCs w:val="24"/>
        </w:rPr>
        <w:t xml:space="preserve"> a dry experimental plot</w:t>
      </w:r>
      <w:r w:rsidR="006A533B">
        <w:rPr>
          <w:rFonts w:ascii="Arial" w:hAnsi="Arial" w:cs="Arial"/>
          <w:sz w:val="24"/>
          <w:szCs w:val="24"/>
        </w:rPr>
        <w:t xml:space="preserve">. </w:t>
      </w:r>
      <w:r w:rsidR="00AB7AA3">
        <w:rPr>
          <w:rFonts w:ascii="Arial" w:hAnsi="Arial" w:cs="Arial"/>
          <w:sz w:val="24"/>
          <w:szCs w:val="24"/>
        </w:rPr>
        <w:t>Statistical</w:t>
      </w:r>
      <w:r w:rsidR="006A533B" w:rsidRPr="006A533B">
        <w:rPr>
          <w:rFonts w:ascii="Arial" w:hAnsi="Arial" w:cs="Arial"/>
          <w:sz w:val="24"/>
          <w:szCs w:val="24"/>
        </w:rPr>
        <w:t xml:space="preserve"> analysis</w:t>
      </w:r>
      <w:r w:rsidR="00CA0AD5">
        <w:rPr>
          <w:rFonts w:ascii="Arial" w:hAnsi="Arial" w:cs="Arial"/>
          <w:sz w:val="24"/>
          <w:szCs w:val="24"/>
        </w:rPr>
        <w:t xml:space="preserve"> will be </w:t>
      </w:r>
      <w:r w:rsidR="00AB7AA3">
        <w:rPr>
          <w:rFonts w:ascii="Arial" w:hAnsi="Arial" w:cs="Arial"/>
          <w:sz w:val="24"/>
          <w:szCs w:val="24"/>
        </w:rPr>
        <w:t>done during</w:t>
      </w:r>
      <w:r w:rsidR="00CA0AD5">
        <w:rPr>
          <w:rFonts w:ascii="Arial" w:hAnsi="Arial" w:cs="Arial"/>
          <w:sz w:val="24"/>
          <w:szCs w:val="24"/>
        </w:rPr>
        <w:t xml:space="preserve"> the last two weeks of March</w:t>
      </w:r>
      <w:r w:rsidR="006A533B">
        <w:rPr>
          <w:rFonts w:ascii="Arial" w:hAnsi="Arial" w:cs="Arial"/>
          <w:sz w:val="24"/>
          <w:szCs w:val="24"/>
        </w:rPr>
        <w:t>.</w:t>
      </w:r>
    </w:p>
    <w:p w:rsidR="006A533B" w:rsidRPr="001D513A" w:rsidRDefault="006A533B" w:rsidP="006A533B">
      <w:pPr>
        <w:pStyle w:val="Prrafodelista"/>
        <w:numPr>
          <w:ilvl w:val="0"/>
          <w:numId w:val="2"/>
        </w:numPr>
        <w:spacing w:line="480" w:lineRule="auto"/>
        <w:rPr>
          <w:rFonts w:ascii="Arial" w:hAnsi="Arial" w:cs="Arial"/>
          <w:sz w:val="24"/>
          <w:szCs w:val="24"/>
        </w:rPr>
      </w:pPr>
      <w:r w:rsidRPr="001D513A">
        <w:rPr>
          <w:rFonts w:ascii="Arial" w:hAnsi="Arial" w:cs="Arial"/>
          <w:sz w:val="24"/>
          <w:szCs w:val="24"/>
        </w:rPr>
        <w:t>Data Analysis:</w:t>
      </w:r>
    </w:p>
    <w:p w:rsidR="006A533B" w:rsidRDefault="00AB7AA3" w:rsidP="006A533B">
      <w:pPr>
        <w:spacing w:line="480" w:lineRule="auto"/>
      </w:pPr>
      <w:r>
        <w:rPr>
          <w:rFonts w:ascii="Arial" w:hAnsi="Arial" w:cs="Arial"/>
          <w:sz w:val="24"/>
          <w:szCs w:val="24"/>
        </w:rPr>
        <w:t>T</w:t>
      </w:r>
      <w:r w:rsidR="006A533B">
        <w:rPr>
          <w:rFonts w:ascii="Arial" w:hAnsi="Arial" w:cs="Arial"/>
          <w:sz w:val="24"/>
          <w:szCs w:val="24"/>
        </w:rPr>
        <w:t>he statistical program</w:t>
      </w:r>
      <w:r w:rsidR="006A533B" w:rsidRPr="006544C1">
        <w:rPr>
          <w:rFonts w:ascii="Arial" w:hAnsi="Arial" w:cs="Arial"/>
          <w:sz w:val="24"/>
          <w:szCs w:val="24"/>
        </w:rPr>
        <w:t xml:space="preserve"> R</w:t>
      </w:r>
      <w:r w:rsidR="006A533B">
        <w:rPr>
          <w:rFonts w:ascii="Arial" w:hAnsi="Arial" w:cs="Arial"/>
          <w:sz w:val="24"/>
          <w:szCs w:val="24"/>
        </w:rPr>
        <w:t xml:space="preserve"> </w:t>
      </w:r>
      <w:r>
        <w:rPr>
          <w:rFonts w:ascii="Arial" w:hAnsi="Arial" w:cs="Arial"/>
          <w:sz w:val="24"/>
          <w:szCs w:val="24"/>
        </w:rPr>
        <w:t xml:space="preserve">will be used </w:t>
      </w:r>
      <w:r w:rsidR="006A533B" w:rsidRPr="006544C1">
        <w:rPr>
          <w:rFonts w:ascii="Arial" w:hAnsi="Arial" w:cs="Arial"/>
          <w:sz w:val="24"/>
          <w:szCs w:val="24"/>
        </w:rPr>
        <w:t>to analyse all the results</w:t>
      </w:r>
      <w:r w:rsidR="006A533B">
        <w:rPr>
          <w:rFonts w:ascii="Arial" w:hAnsi="Arial" w:cs="Arial"/>
          <w:sz w:val="24"/>
          <w:szCs w:val="24"/>
        </w:rPr>
        <w:t xml:space="preserve"> </w:t>
      </w:r>
      <w:r>
        <w:rPr>
          <w:rFonts w:ascii="Arial" w:hAnsi="Arial" w:cs="Arial"/>
          <w:sz w:val="24"/>
          <w:szCs w:val="24"/>
        </w:rPr>
        <w:t>and conduct</w:t>
      </w:r>
      <w:r w:rsidR="00CE3A7C">
        <w:rPr>
          <w:rFonts w:ascii="Arial" w:hAnsi="Arial" w:cs="Arial"/>
          <w:sz w:val="24"/>
          <w:szCs w:val="24"/>
        </w:rPr>
        <w:t xml:space="preserve"> </w:t>
      </w:r>
      <w:bookmarkStart w:id="0" w:name="_GoBack"/>
      <w:bookmarkEnd w:id="0"/>
      <w:r w:rsidR="00CA0AD5">
        <w:rPr>
          <w:rFonts w:ascii="Arial" w:hAnsi="Arial" w:cs="Arial"/>
          <w:sz w:val="24"/>
          <w:szCs w:val="24"/>
        </w:rPr>
        <w:t xml:space="preserve">ANOVA tests. Based on the control and experimental plot, there will be 10 experimental samples and 10 control samples, measuring NO3-,  NH4+, N2O concentrations, essential gases for the nitrogen cycle. With these </w:t>
      </w:r>
      <w:r>
        <w:rPr>
          <w:rFonts w:ascii="Arial" w:hAnsi="Arial" w:cs="Arial"/>
          <w:sz w:val="24"/>
          <w:szCs w:val="24"/>
        </w:rPr>
        <w:t>the net nitrification rate, net N mineralization rate and net denitrification rate will be calculated.</w:t>
      </w:r>
      <w:r w:rsidR="006A533B" w:rsidRPr="006544C1">
        <w:rPr>
          <w:rFonts w:ascii="Arial" w:hAnsi="Arial" w:cs="Arial"/>
          <w:sz w:val="24"/>
          <w:szCs w:val="24"/>
        </w:rPr>
        <w:br/>
      </w: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6A533B" w:rsidRDefault="006A533B" w:rsidP="006A533B">
      <w:pPr>
        <w:spacing w:line="480" w:lineRule="auto"/>
      </w:pPr>
    </w:p>
    <w:p w:rsidR="0058256C" w:rsidRDefault="0058256C" w:rsidP="006A533B">
      <w:pPr>
        <w:spacing w:line="480" w:lineRule="auto"/>
      </w:pPr>
    </w:p>
    <w:p w:rsidR="0058256C" w:rsidRDefault="0058256C" w:rsidP="006A533B">
      <w:pPr>
        <w:spacing w:line="480" w:lineRule="auto"/>
      </w:pPr>
    </w:p>
    <w:p w:rsidR="0058256C" w:rsidRDefault="0058256C" w:rsidP="006A533B">
      <w:pPr>
        <w:spacing w:line="480" w:lineRule="auto"/>
      </w:pPr>
    </w:p>
    <w:p w:rsidR="0058256C" w:rsidRDefault="0058256C" w:rsidP="006A533B">
      <w:pPr>
        <w:spacing w:line="480" w:lineRule="auto"/>
      </w:pPr>
    </w:p>
    <w:p w:rsidR="00425E6C" w:rsidRDefault="00425E6C" w:rsidP="006A533B">
      <w:pPr>
        <w:spacing w:line="480" w:lineRule="auto"/>
      </w:pPr>
    </w:p>
    <w:p w:rsidR="006A533B" w:rsidRPr="001D513A" w:rsidRDefault="006A533B" w:rsidP="006A533B">
      <w:pPr>
        <w:pStyle w:val="Prrafodelista"/>
        <w:numPr>
          <w:ilvl w:val="0"/>
          <w:numId w:val="1"/>
        </w:numPr>
        <w:spacing w:line="480" w:lineRule="auto"/>
        <w:rPr>
          <w:b/>
        </w:rPr>
      </w:pPr>
      <w:r w:rsidRPr="001D513A">
        <w:rPr>
          <w:rFonts w:ascii="Arial" w:hAnsi="Arial" w:cs="Arial"/>
          <w:b/>
          <w:sz w:val="24"/>
          <w:szCs w:val="24"/>
        </w:rPr>
        <w:t>References:</w:t>
      </w:r>
    </w:p>
    <w:p w:rsidR="006A533B" w:rsidRPr="0005650C" w:rsidRDefault="006A533B" w:rsidP="006A533B">
      <w:pPr>
        <w:rPr>
          <w:rFonts w:ascii="Arial" w:hAnsi="Arial" w:cs="Arial"/>
          <w:sz w:val="24"/>
          <w:szCs w:val="24"/>
          <w:shd w:val="clear" w:color="auto" w:fill="FFFFFF"/>
        </w:rPr>
      </w:pPr>
      <w:proofErr w:type="spellStart"/>
      <w:proofErr w:type="gramStart"/>
      <w:r w:rsidRPr="0005650C">
        <w:rPr>
          <w:rFonts w:ascii="Arial" w:hAnsi="Arial" w:cs="Arial"/>
          <w:sz w:val="24"/>
          <w:szCs w:val="24"/>
          <w:shd w:val="clear" w:color="auto" w:fill="FFFFFF"/>
        </w:rPr>
        <w:lastRenderedPageBreak/>
        <w:t>Bonal</w:t>
      </w:r>
      <w:proofErr w:type="spellEnd"/>
      <w:r w:rsidRPr="0005650C">
        <w:rPr>
          <w:rFonts w:ascii="Arial" w:hAnsi="Arial" w:cs="Arial"/>
          <w:sz w:val="24"/>
          <w:szCs w:val="24"/>
          <w:shd w:val="clear" w:color="auto" w:fill="FFFFFF"/>
        </w:rPr>
        <w:t xml:space="preserve">, D., </w:t>
      </w:r>
      <w:proofErr w:type="spellStart"/>
      <w:r w:rsidRPr="0005650C">
        <w:rPr>
          <w:rFonts w:ascii="Arial" w:hAnsi="Arial" w:cs="Arial"/>
          <w:sz w:val="24"/>
          <w:szCs w:val="24"/>
          <w:shd w:val="clear" w:color="auto" w:fill="FFFFFF"/>
        </w:rPr>
        <w:t>Burban</w:t>
      </w:r>
      <w:proofErr w:type="spellEnd"/>
      <w:r w:rsidRPr="0005650C">
        <w:rPr>
          <w:rFonts w:ascii="Arial" w:hAnsi="Arial" w:cs="Arial"/>
          <w:sz w:val="24"/>
          <w:szCs w:val="24"/>
          <w:shd w:val="clear" w:color="auto" w:fill="FFFFFF"/>
        </w:rPr>
        <w:t xml:space="preserve">, B., Stahl, C., Wagner, F., &amp; </w:t>
      </w:r>
      <w:proofErr w:type="spellStart"/>
      <w:r w:rsidRPr="0005650C">
        <w:rPr>
          <w:rFonts w:ascii="Arial" w:hAnsi="Arial" w:cs="Arial"/>
          <w:sz w:val="24"/>
          <w:szCs w:val="24"/>
          <w:shd w:val="clear" w:color="auto" w:fill="FFFFFF"/>
        </w:rPr>
        <w:t>Hérault</w:t>
      </w:r>
      <w:proofErr w:type="spellEnd"/>
      <w:r w:rsidRPr="0005650C">
        <w:rPr>
          <w:rFonts w:ascii="Arial" w:hAnsi="Arial" w:cs="Arial"/>
          <w:sz w:val="24"/>
          <w:szCs w:val="24"/>
          <w:shd w:val="clear" w:color="auto" w:fill="FFFFFF"/>
        </w:rPr>
        <w:t>, B. (2016).</w:t>
      </w:r>
      <w:proofErr w:type="gramEnd"/>
      <w:r w:rsidRPr="0005650C">
        <w:rPr>
          <w:rFonts w:ascii="Arial" w:hAnsi="Arial" w:cs="Arial"/>
          <w:sz w:val="24"/>
          <w:szCs w:val="24"/>
          <w:shd w:val="clear" w:color="auto" w:fill="FFFFFF"/>
        </w:rPr>
        <w:t xml:space="preserve"> The response </w:t>
      </w:r>
      <w:proofErr w:type="gramStart"/>
      <w:r w:rsidRPr="0005650C">
        <w:rPr>
          <w:rFonts w:ascii="Arial" w:hAnsi="Arial" w:cs="Arial"/>
          <w:sz w:val="24"/>
          <w:szCs w:val="24"/>
          <w:shd w:val="clear" w:color="auto" w:fill="FFFFFF"/>
        </w:rPr>
        <w:t xml:space="preserve">of </w:t>
      </w:r>
      <w:r w:rsidRPr="0005650C">
        <w:rPr>
          <w:rFonts w:ascii="Arial" w:hAnsi="Arial" w:cs="Arial"/>
          <w:color w:val="FFFFFF" w:themeColor="background1"/>
          <w:sz w:val="24"/>
          <w:szCs w:val="24"/>
          <w:shd w:val="clear" w:color="auto" w:fill="FFFFFF"/>
        </w:rPr>
        <w:t>.</w:t>
      </w:r>
      <w:r>
        <w:rPr>
          <w:rFonts w:ascii="Arial" w:hAnsi="Arial" w:cs="Arial"/>
          <w:color w:val="FFFFFF" w:themeColor="background1"/>
          <w:sz w:val="24"/>
          <w:szCs w:val="24"/>
          <w:shd w:val="clear" w:color="auto" w:fill="FFFFFF"/>
        </w:rPr>
        <w:tab/>
      </w:r>
      <w:r w:rsidRPr="0005650C">
        <w:rPr>
          <w:rFonts w:ascii="Arial" w:hAnsi="Arial" w:cs="Arial"/>
          <w:sz w:val="24"/>
          <w:szCs w:val="24"/>
          <w:shd w:val="clear" w:color="auto" w:fill="FFFFFF"/>
        </w:rPr>
        <w:t>tropical</w:t>
      </w:r>
      <w:proofErr w:type="gramEnd"/>
      <w:r w:rsidRPr="0005650C">
        <w:rPr>
          <w:rFonts w:ascii="Arial" w:hAnsi="Arial" w:cs="Arial"/>
          <w:sz w:val="24"/>
          <w:szCs w:val="24"/>
          <w:shd w:val="clear" w:color="auto" w:fill="FFFFFF"/>
        </w:rPr>
        <w:t xml:space="preserve"> rainforests to drought—lessons from recent research and future </w:t>
      </w:r>
      <w:r w:rsidRPr="0005650C">
        <w:rPr>
          <w:rFonts w:ascii="Arial" w:hAnsi="Arial" w:cs="Arial"/>
          <w:color w:val="FFFFFF" w:themeColor="background1"/>
          <w:sz w:val="24"/>
          <w:szCs w:val="24"/>
          <w:shd w:val="clear" w:color="auto" w:fill="FFFFFF"/>
        </w:rPr>
        <w:t>.</w:t>
      </w:r>
      <w:r>
        <w:rPr>
          <w:rFonts w:ascii="Arial" w:hAnsi="Arial" w:cs="Arial"/>
          <w:sz w:val="24"/>
          <w:szCs w:val="24"/>
          <w:shd w:val="clear" w:color="auto" w:fill="FFFFFF"/>
        </w:rPr>
        <w:tab/>
      </w:r>
      <w:proofErr w:type="gramStart"/>
      <w:r w:rsidRPr="0005650C">
        <w:rPr>
          <w:rFonts w:ascii="Arial" w:hAnsi="Arial" w:cs="Arial"/>
          <w:sz w:val="24"/>
          <w:szCs w:val="24"/>
          <w:shd w:val="clear" w:color="auto" w:fill="FFFFFF"/>
        </w:rPr>
        <w:t>prospects</w:t>
      </w:r>
      <w:proofErr w:type="gramEnd"/>
      <w:r w:rsidRPr="0005650C">
        <w:rPr>
          <w:rFonts w:ascii="Arial" w:hAnsi="Arial" w:cs="Arial"/>
          <w:sz w:val="24"/>
          <w:szCs w:val="24"/>
          <w:shd w:val="clear" w:color="auto" w:fill="FFFFFF"/>
        </w:rPr>
        <w:t>.</w:t>
      </w:r>
      <w:r w:rsidRPr="0005650C">
        <w:rPr>
          <w:rStyle w:val="apple-converted-space"/>
          <w:rFonts w:ascii="Arial" w:hAnsi="Arial" w:cs="Arial"/>
          <w:sz w:val="24"/>
          <w:szCs w:val="24"/>
          <w:shd w:val="clear" w:color="auto" w:fill="FFFFFF"/>
        </w:rPr>
        <w:t> </w:t>
      </w:r>
      <w:proofErr w:type="gramStart"/>
      <w:r w:rsidRPr="0005650C">
        <w:rPr>
          <w:rFonts w:ascii="Arial" w:hAnsi="Arial" w:cs="Arial"/>
          <w:i/>
          <w:iCs/>
          <w:sz w:val="24"/>
          <w:szCs w:val="24"/>
          <w:shd w:val="clear" w:color="auto" w:fill="FFFFFF"/>
        </w:rPr>
        <w:t>Annals of forest science</w:t>
      </w:r>
      <w:r w:rsidRPr="0005650C">
        <w:rPr>
          <w:rFonts w:ascii="Arial" w:hAnsi="Arial" w:cs="Arial"/>
          <w:sz w:val="24"/>
          <w:szCs w:val="24"/>
          <w:shd w:val="clear" w:color="auto" w:fill="FFFFFF"/>
        </w:rPr>
        <w:t>,</w:t>
      </w:r>
      <w:r w:rsidRPr="0005650C">
        <w:rPr>
          <w:rStyle w:val="apple-converted-space"/>
          <w:rFonts w:ascii="Arial" w:hAnsi="Arial" w:cs="Arial"/>
          <w:sz w:val="24"/>
          <w:szCs w:val="24"/>
          <w:shd w:val="clear" w:color="auto" w:fill="FFFFFF"/>
        </w:rPr>
        <w:t> </w:t>
      </w:r>
      <w:r w:rsidRPr="0005650C">
        <w:rPr>
          <w:rFonts w:ascii="Arial" w:hAnsi="Arial" w:cs="Arial"/>
          <w:i/>
          <w:iCs/>
          <w:sz w:val="24"/>
          <w:szCs w:val="24"/>
          <w:shd w:val="clear" w:color="auto" w:fill="FFFFFF"/>
        </w:rPr>
        <w:t>73</w:t>
      </w:r>
      <w:r w:rsidRPr="0005650C">
        <w:rPr>
          <w:rFonts w:ascii="Arial" w:hAnsi="Arial" w:cs="Arial"/>
          <w:sz w:val="24"/>
          <w:szCs w:val="24"/>
          <w:shd w:val="clear" w:color="auto" w:fill="FFFFFF"/>
        </w:rPr>
        <w:t>(1), 27-44.</w:t>
      </w:r>
      <w:proofErr w:type="gramEnd"/>
    </w:p>
    <w:p w:rsidR="006A533B" w:rsidRDefault="006A533B" w:rsidP="006A533B">
      <w:pPr>
        <w:jc w:val="both"/>
        <w:rPr>
          <w:rFonts w:ascii="Arial" w:hAnsi="Arial" w:cs="Arial"/>
          <w:sz w:val="24"/>
          <w:szCs w:val="24"/>
        </w:rPr>
      </w:pPr>
      <w:r>
        <w:rPr>
          <w:rFonts w:ascii="Arial" w:hAnsi="Arial" w:cs="Arial"/>
          <w:sz w:val="24"/>
          <w:szCs w:val="24"/>
        </w:rPr>
        <w:t xml:space="preserve">Brady CN, Weil RR (2016). </w:t>
      </w:r>
      <w:proofErr w:type="gramStart"/>
      <w:r>
        <w:rPr>
          <w:rFonts w:ascii="Arial" w:hAnsi="Arial" w:cs="Arial"/>
          <w:sz w:val="24"/>
          <w:szCs w:val="24"/>
        </w:rPr>
        <w:t>The nature and properties of soil.</w:t>
      </w:r>
      <w:proofErr w:type="gramEnd"/>
      <w:r>
        <w:rPr>
          <w:rFonts w:ascii="Arial" w:hAnsi="Arial" w:cs="Arial"/>
          <w:sz w:val="24"/>
          <w:szCs w:val="24"/>
        </w:rPr>
        <w:t xml:space="preserve"> 15</w:t>
      </w:r>
      <w:r w:rsidRPr="002D7FBF">
        <w:rPr>
          <w:rFonts w:ascii="Arial" w:hAnsi="Arial" w:cs="Arial"/>
          <w:sz w:val="24"/>
          <w:szCs w:val="24"/>
        </w:rPr>
        <w:t>Ed. P</w:t>
      </w:r>
      <w:r>
        <w:rPr>
          <w:rFonts w:ascii="Arial" w:hAnsi="Arial" w:cs="Arial"/>
          <w:sz w:val="24"/>
          <w:szCs w:val="24"/>
        </w:rPr>
        <w:t xml:space="preserve">earson </w:t>
      </w:r>
      <w:proofErr w:type="gramStart"/>
      <w:r>
        <w:rPr>
          <w:rFonts w:ascii="Arial" w:hAnsi="Arial" w:cs="Arial"/>
          <w:sz w:val="24"/>
          <w:szCs w:val="24"/>
        </w:rPr>
        <w:t xml:space="preserve">Higher </w:t>
      </w:r>
      <w:r w:rsidRPr="002D7FBF">
        <w:rPr>
          <w:rFonts w:ascii="Arial" w:hAnsi="Arial" w:cs="Arial"/>
          <w:color w:val="FFFFFF" w:themeColor="background1"/>
          <w:sz w:val="24"/>
          <w:szCs w:val="24"/>
        </w:rPr>
        <w:t>.</w:t>
      </w:r>
      <w:r>
        <w:rPr>
          <w:rFonts w:ascii="Arial" w:hAnsi="Arial" w:cs="Arial"/>
          <w:sz w:val="24"/>
          <w:szCs w:val="24"/>
        </w:rPr>
        <w:tab/>
        <w:t>Education.</w:t>
      </w:r>
      <w:proofErr w:type="gramEnd"/>
      <w:r>
        <w:rPr>
          <w:rFonts w:ascii="Arial" w:hAnsi="Arial" w:cs="Arial"/>
          <w:sz w:val="24"/>
          <w:szCs w:val="24"/>
        </w:rPr>
        <w:t xml:space="preserve"> United Kingdom. pp. 2-30</w:t>
      </w:r>
      <w:r w:rsidRPr="002D7FBF">
        <w:rPr>
          <w:rFonts w:ascii="Arial" w:hAnsi="Arial" w:cs="Arial"/>
          <w:sz w:val="24"/>
          <w:szCs w:val="24"/>
        </w:rPr>
        <w:t>.</w:t>
      </w:r>
    </w:p>
    <w:p w:rsidR="006A533B" w:rsidRPr="00E71199" w:rsidRDefault="006A533B" w:rsidP="006A533B">
      <w:pPr>
        <w:jc w:val="both"/>
        <w:rPr>
          <w:rFonts w:ascii="Arial" w:hAnsi="Arial" w:cs="Arial"/>
          <w:color w:val="000000" w:themeColor="text1"/>
          <w:sz w:val="24"/>
          <w:szCs w:val="24"/>
          <w:shd w:val="clear" w:color="auto" w:fill="FFFFFF"/>
        </w:rPr>
      </w:pPr>
      <w:proofErr w:type="spellStart"/>
      <w:r w:rsidRPr="00E71199">
        <w:rPr>
          <w:rFonts w:ascii="Arial" w:hAnsi="Arial" w:cs="Arial"/>
          <w:color w:val="000000" w:themeColor="text1"/>
          <w:sz w:val="24"/>
          <w:szCs w:val="24"/>
          <w:shd w:val="clear" w:color="auto" w:fill="FFFFFF"/>
        </w:rPr>
        <w:t>Corlett</w:t>
      </w:r>
      <w:proofErr w:type="spellEnd"/>
      <w:r w:rsidRPr="00E71199">
        <w:rPr>
          <w:rFonts w:ascii="Arial" w:hAnsi="Arial" w:cs="Arial"/>
          <w:color w:val="000000" w:themeColor="text1"/>
          <w:sz w:val="24"/>
          <w:szCs w:val="24"/>
          <w:shd w:val="clear" w:color="auto" w:fill="FFFFFF"/>
        </w:rPr>
        <w:t xml:space="preserve">, R. T. (2016). </w:t>
      </w:r>
      <w:proofErr w:type="gramStart"/>
      <w:r w:rsidRPr="00E71199">
        <w:rPr>
          <w:rFonts w:ascii="Arial" w:hAnsi="Arial" w:cs="Arial"/>
          <w:color w:val="000000" w:themeColor="text1"/>
          <w:sz w:val="24"/>
          <w:szCs w:val="24"/>
          <w:shd w:val="clear" w:color="auto" w:fill="FFFFFF"/>
        </w:rPr>
        <w:t>The Impacts of Droughts in Tropical Forests.</w:t>
      </w:r>
      <w:proofErr w:type="gramEnd"/>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 xml:space="preserve">Trends in </w:t>
      </w:r>
      <w:proofErr w:type="gramStart"/>
      <w:r w:rsidRPr="00E71199">
        <w:rPr>
          <w:rFonts w:ascii="Arial" w:hAnsi="Arial" w:cs="Arial"/>
          <w:i/>
          <w:iCs/>
          <w:color w:val="000000" w:themeColor="text1"/>
          <w:sz w:val="24"/>
          <w:szCs w:val="24"/>
          <w:shd w:val="clear" w:color="auto" w:fill="FFFFFF"/>
        </w:rPr>
        <w:t xml:space="preserve">plant </w:t>
      </w:r>
      <w:r w:rsidRPr="00E71199">
        <w:rPr>
          <w:rFonts w:ascii="Arial" w:hAnsi="Arial" w:cs="Arial"/>
          <w:i/>
          <w:iCs/>
          <w:color w:val="FFFFFF" w:themeColor="background1"/>
          <w:sz w:val="24"/>
          <w:szCs w:val="24"/>
          <w:shd w:val="clear" w:color="auto" w:fill="FFFFFF"/>
        </w:rPr>
        <w:t>.</w:t>
      </w:r>
      <w:r>
        <w:rPr>
          <w:rFonts w:ascii="Arial" w:hAnsi="Arial" w:cs="Arial"/>
          <w:i/>
          <w:iCs/>
          <w:color w:val="000000" w:themeColor="text1"/>
          <w:sz w:val="24"/>
          <w:szCs w:val="24"/>
          <w:shd w:val="clear" w:color="auto" w:fill="FFFFFF"/>
        </w:rPr>
        <w:tab/>
      </w:r>
      <w:r w:rsidRPr="00E71199">
        <w:rPr>
          <w:rFonts w:ascii="Arial" w:hAnsi="Arial" w:cs="Arial"/>
          <w:i/>
          <w:iCs/>
          <w:color w:val="000000" w:themeColor="text1"/>
          <w:sz w:val="24"/>
          <w:szCs w:val="24"/>
          <w:shd w:val="clear" w:color="auto" w:fill="FFFFFF"/>
        </w:rPr>
        <w:t>science</w:t>
      </w:r>
      <w:proofErr w:type="gramEnd"/>
      <w:r w:rsidRPr="00E71199">
        <w:rPr>
          <w:rFonts w:ascii="Arial" w:hAnsi="Arial" w:cs="Arial"/>
          <w:color w:val="000000" w:themeColor="text1"/>
          <w:sz w:val="24"/>
          <w:szCs w:val="24"/>
          <w:shd w:val="clear" w:color="auto" w:fill="FFFFFF"/>
        </w:rPr>
        <w:t>.</w:t>
      </w:r>
    </w:p>
    <w:p w:rsidR="006A533B" w:rsidRPr="00E71199" w:rsidRDefault="006A533B" w:rsidP="006A533B">
      <w:pPr>
        <w:jc w:val="both"/>
        <w:rPr>
          <w:rFonts w:ascii="Arial" w:hAnsi="Arial" w:cs="Arial"/>
          <w:color w:val="000000" w:themeColor="text1"/>
          <w:sz w:val="24"/>
          <w:szCs w:val="24"/>
          <w:shd w:val="clear" w:color="auto" w:fill="FFFFFF"/>
        </w:rPr>
      </w:pPr>
      <w:r w:rsidRPr="00E71199">
        <w:rPr>
          <w:rFonts w:ascii="Arial" w:hAnsi="Arial" w:cs="Arial"/>
          <w:color w:val="000000" w:themeColor="text1"/>
          <w:sz w:val="24"/>
          <w:szCs w:val="24"/>
          <w:shd w:val="clear" w:color="auto" w:fill="FFFFFF"/>
        </w:rPr>
        <w:t xml:space="preserve">Davidson, E. A., Matson, P. A., </w:t>
      </w:r>
      <w:proofErr w:type="spellStart"/>
      <w:r w:rsidRPr="00E71199">
        <w:rPr>
          <w:rFonts w:ascii="Arial" w:hAnsi="Arial" w:cs="Arial"/>
          <w:color w:val="000000" w:themeColor="text1"/>
          <w:sz w:val="24"/>
          <w:szCs w:val="24"/>
          <w:shd w:val="clear" w:color="auto" w:fill="FFFFFF"/>
        </w:rPr>
        <w:t>Vitousek</w:t>
      </w:r>
      <w:proofErr w:type="spellEnd"/>
      <w:r w:rsidRPr="00E71199">
        <w:rPr>
          <w:rFonts w:ascii="Arial" w:hAnsi="Arial" w:cs="Arial"/>
          <w:color w:val="000000" w:themeColor="text1"/>
          <w:sz w:val="24"/>
          <w:szCs w:val="24"/>
          <w:shd w:val="clear" w:color="auto" w:fill="FFFFFF"/>
        </w:rPr>
        <w:t>, P. M., Riley, R., Dunkin, K., Garcia-Mendez</w:t>
      </w:r>
      <w:proofErr w:type="gramStart"/>
      <w:r w:rsidRPr="00E71199">
        <w:rPr>
          <w:rFonts w:ascii="Arial" w:hAnsi="Arial" w:cs="Arial"/>
          <w:color w:val="000000" w:themeColor="text1"/>
          <w:sz w:val="24"/>
          <w:szCs w:val="24"/>
          <w:shd w:val="clear" w:color="auto" w:fill="FFFFFF"/>
        </w:rPr>
        <w:t xml:space="preserve">, </w:t>
      </w:r>
      <w:r w:rsidRPr="00E71199">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r w:rsidRPr="00E71199">
        <w:rPr>
          <w:rFonts w:ascii="Arial" w:hAnsi="Arial" w:cs="Arial"/>
          <w:color w:val="000000" w:themeColor="text1"/>
          <w:sz w:val="24"/>
          <w:szCs w:val="24"/>
          <w:shd w:val="clear" w:color="auto" w:fill="FFFFFF"/>
        </w:rPr>
        <w:t xml:space="preserve">G., &amp; </w:t>
      </w:r>
      <w:proofErr w:type="spellStart"/>
      <w:r w:rsidRPr="00E71199">
        <w:rPr>
          <w:rFonts w:ascii="Arial" w:hAnsi="Arial" w:cs="Arial"/>
          <w:color w:val="000000" w:themeColor="text1"/>
          <w:sz w:val="24"/>
          <w:szCs w:val="24"/>
          <w:shd w:val="clear" w:color="auto" w:fill="FFFFFF"/>
        </w:rPr>
        <w:t>Maass</w:t>
      </w:r>
      <w:proofErr w:type="spellEnd"/>
      <w:r w:rsidRPr="00E71199">
        <w:rPr>
          <w:rFonts w:ascii="Arial" w:hAnsi="Arial" w:cs="Arial"/>
          <w:color w:val="000000" w:themeColor="text1"/>
          <w:sz w:val="24"/>
          <w:szCs w:val="24"/>
          <w:shd w:val="clear" w:color="auto" w:fill="FFFFFF"/>
        </w:rPr>
        <w:t>, J. M. (1993).</w:t>
      </w:r>
      <w:proofErr w:type="gramEnd"/>
      <w:r w:rsidRPr="00E71199">
        <w:rPr>
          <w:rFonts w:ascii="Arial" w:hAnsi="Arial" w:cs="Arial"/>
          <w:color w:val="000000" w:themeColor="text1"/>
          <w:sz w:val="24"/>
          <w:szCs w:val="24"/>
          <w:shd w:val="clear" w:color="auto" w:fill="FFFFFF"/>
        </w:rPr>
        <w:t xml:space="preserve"> Processes Regulating Soil Emissions of NO and </w:t>
      </w:r>
      <w:proofErr w:type="gramStart"/>
      <w:r w:rsidRPr="00E71199">
        <w:rPr>
          <w:rFonts w:ascii="Arial" w:hAnsi="Arial" w:cs="Arial"/>
          <w:color w:val="000000" w:themeColor="text1"/>
          <w:sz w:val="24"/>
          <w:szCs w:val="24"/>
          <w:shd w:val="clear" w:color="auto" w:fill="FFFFFF"/>
        </w:rPr>
        <w:t>N</w:t>
      </w:r>
      <w:r w:rsidRPr="00E71199">
        <w:rPr>
          <w:rFonts w:ascii="Arial" w:hAnsi="Arial" w:cs="Arial"/>
          <w:color w:val="000000" w:themeColor="text1"/>
          <w:sz w:val="24"/>
          <w:szCs w:val="24"/>
          <w:shd w:val="clear" w:color="auto" w:fill="FFFFFF"/>
          <w:vertAlign w:val="superscript"/>
        </w:rPr>
        <w:t>2</w:t>
      </w:r>
      <w:r w:rsidRPr="00E71199">
        <w:rPr>
          <w:rFonts w:ascii="Arial" w:hAnsi="Arial" w:cs="Arial"/>
          <w:color w:val="000000" w:themeColor="text1"/>
          <w:sz w:val="24"/>
          <w:szCs w:val="24"/>
          <w:shd w:val="clear" w:color="auto" w:fill="FFFFFF"/>
        </w:rPr>
        <w:t xml:space="preserve">O </w:t>
      </w:r>
      <w:r w:rsidRPr="00E71199">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r w:rsidRPr="00E71199">
        <w:rPr>
          <w:rFonts w:ascii="Arial" w:hAnsi="Arial" w:cs="Arial"/>
          <w:color w:val="000000" w:themeColor="text1"/>
          <w:sz w:val="24"/>
          <w:szCs w:val="24"/>
          <w:shd w:val="clear" w:color="auto" w:fill="FFFFFF"/>
        </w:rPr>
        <w:t>in</w:t>
      </w:r>
      <w:proofErr w:type="gramEnd"/>
      <w:r w:rsidRPr="00E71199">
        <w:rPr>
          <w:rFonts w:ascii="Arial" w:hAnsi="Arial" w:cs="Arial"/>
          <w:color w:val="000000" w:themeColor="text1"/>
          <w:sz w:val="24"/>
          <w:szCs w:val="24"/>
          <w:shd w:val="clear" w:color="auto" w:fill="FFFFFF"/>
        </w:rPr>
        <w:t xml:space="preserve"> a Seasonally Dry Tropical Forest.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Ecology</w:t>
      </w:r>
      <w:r w:rsidRPr="00E71199">
        <w:rPr>
          <w:rFonts w:ascii="Arial" w:hAnsi="Arial" w:cs="Arial"/>
          <w:color w:val="000000" w:themeColor="text1"/>
          <w:sz w:val="24"/>
          <w:szCs w:val="24"/>
          <w:shd w:val="clear" w:color="auto" w:fill="FFFFFF"/>
        </w:rPr>
        <w: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74</w:t>
      </w:r>
      <w:r w:rsidRPr="00E71199">
        <w:rPr>
          <w:rFonts w:ascii="Arial" w:hAnsi="Arial" w:cs="Arial"/>
          <w:color w:val="000000" w:themeColor="text1"/>
          <w:sz w:val="24"/>
          <w:szCs w:val="24"/>
          <w:shd w:val="clear" w:color="auto" w:fill="FFFFFF"/>
        </w:rPr>
        <w:t>(1), 130-139.</w:t>
      </w:r>
    </w:p>
    <w:p w:rsidR="006A533B" w:rsidRDefault="006A533B" w:rsidP="006A533B">
      <w:pPr>
        <w:jc w:val="both"/>
        <w:rPr>
          <w:rFonts w:ascii="Arial" w:hAnsi="Arial" w:cs="Arial"/>
          <w:color w:val="000000" w:themeColor="text1"/>
          <w:sz w:val="24"/>
          <w:szCs w:val="24"/>
          <w:shd w:val="clear" w:color="auto" w:fill="FFFFFF"/>
        </w:rPr>
      </w:pPr>
      <w:proofErr w:type="spellStart"/>
      <w:r w:rsidRPr="00B86957">
        <w:rPr>
          <w:rFonts w:ascii="Arial" w:hAnsi="Arial" w:cs="Arial"/>
          <w:color w:val="000000" w:themeColor="text1"/>
          <w:sz w:val="24"/>
          <w:szCs w:val="24"/>
          <w:shd w:val="clear" w:color="auto" w:fill="FFFFFF"/>
          <w:lang w:val="es-PR"/>
        </w:rPr>
        <w:t>Davidson</w:t>
      </w:r>
      <w:proofErr w:type="spellEnd"/>
      <w:r w:rsidRPr="00B86957">
        <w:rPr>
          <w:rFonts w:ascii="Arial" w:hAnsi="Arial" w:cs="Arial"/>
          <w:color w:val="000000" w:themeColor="text1"/>
          <w:sz w:val="24"/>
          <w:szCs w:val="24"/>
          <w:shd w:val="clear" w:color="auto" w:fill="FFFFFF"/>
          <w:lang w:val="es-PR"/>
        </w:rPr>
        <w:t xml:space="preserve">, E. A., </w:t>
      </w:r>
      <w:proofErr w:type="spellStart"/>
      <w:r w:rsidRPr="00B86957">
        <w:rPr>
          <w:rFonts w:ascii="Arial" w:hAnsi="Arial" w:cs="Arial"/>
          <w:color w:val="000000" w:themeColor="text1"/>
          <w:sz w:val="24"/>
          <w:szCs w:val="24"/>
          <w:shd w:val="clear" w:color="auto" w:fill="FFFFFF"/>
          <w:lang w:val="es-PR"/>
        </w:rPr>
        <w:t>Ishida</w:t>
      </w:r>
      <w:proofErr w:type="spellEnd"/>
      <w:r w:rsidRPr="00B86957">
        <w:rPr>
          <w:rFonts w:ascii="Arial" w:hAnsi="Arial" w:cs="Arial"/>
          <w:color w:val="000000" w:themeColor="text1"/>
          <w:sz w:val="24"/>
          <w:szCs w:val="24"/>
          <w:shd w:val="clear" w:color="auto" w:fill="FFFFFF"/>
          <w:lang w:val="es-PR"/>
        </w:rPr>
        <w:t xml:space="preserve">, F. Y., &amp; </w:t>
      </w:r>
      <w:proofErr w:type="spellStart"/>
      <w:r w:rsidRPr="00B86957">
        <w:rPr>
          <w:rFonts w:ascii="Arial" w:hAnsi="Arial" w:cs="Arial"/>
          <w:color w:val="000000" w:themeColor="text1"/>
          <w:sz w:val="24"/>
          <w:szCs w:val="24"/>
          <w:shd w:val="clear" w:color="auto" w:fill="FFFFFF"/>
          <w:lang w:val="es-PR"/>
        </w:rPr>
        <w:t>Nepstad</w:t>
      </w:r>
      <w:proofErr w:type="spellEnd"/>
      <w:r w:rsidRPr="00B86957">
        <w:rPr>
          <w:rFonts w:ascii="Arial" w:hAnsi="Arial" w:cs="Arial"/>
          <w:color w:val="000000" w:themeColor="text1"/>
          <w:sz w:val="24"/>
          <w:szCs w:val="24"/>
          <w:shd w:val="clear" w:color="auto" w:fill="FFFFFF"/>
          <w:lang w:val="es-PR"/>
        </w:rPr>
        <w:t xml:space="preserve">, D. C. (2004). </w:t>
      </w:r>
      <w:r w:rsidRPr="00E71199">
        <w:rPr>
          <w:rFonts w:ascii="Arial" w:hAnsi="Arial" w:cs="Arial"/>
          <w:color w:val="000000" w:themeColor="text1"/>
          <w:sz w:val="24"/>
          <w:szCs w:val="24"/>
          <w:shd w:val="clear" w:color="auto" w:fill="FFFFFF"/>
        </w:rPr>
        <w:t xml:space="preserve">Effects of an </w:t>
      </w:r>
      <w:proofErr w:type="gramStart"/>
      <w:r w:rsidRPr="00E71199">
        <w:rPr>
          <w:rFonts w:ascii="Arial" w:hAnsi="Arial" w:cs="Arial"/>
          <w:color w:val="000000" w:themeColor="text1"/>
          <w:sz w:val="24"/>
          <w:szCs w:val="24"/>
          <w:shd w:val="clear" w:color="auto" w:fill="FFFFFF"/>
        </w:rPr>
        <w:t xml:space="preserve">experimental </w:t>
      </w:r>
      <w:r w:rsidRPr="00E71199">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r w:rsidRPr="00E71199">
        <w:rPr>
          <w:rFonts w:ascii="Arial" w:hAnsi="Arial" w:cs="Arial"/>
          <w:color w:val="000000" w:themeColor="text1"/>
          <w:sz w:val="24"/>
          <w:szCs w:val="24"/>
          <w:shd w:val="clear" w:color="auto" w:fill="FFFFFF"/>
        </w:rPr>
        <w:t>drought</w:t>
      </w:r>
      <w:proofErr w:type="gramEnd"/>
      <w:r w:rsidRPr="00E71199">
        <w:rPr>
          <w:rFonts w:ascii="Arial" w:hAnsi="Arial" w:cs="Arial"/>
          <w:color w:val="000000" w:themeColor="text1"/>
          <w:sz w:val="24"/>
          <w:szCs w:val="24"/>
          <w:shd w:val="clear" w:color="auto" w:fill="FFFFFF"/>
        </w:rPr>
        <w:t xml:space="preserve"> on soil emissions of carbon dioxide, methane, nitrous oxide, and nitric </w:t>
      </w:r>
      <w:r w:rsidRPr="00E71199">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proofErr w:type="gramStart"/>
      <w:r w:rsidRPr="00E71199">
        <w:rPr>
          <w:rFonts w:ascii="Arial" w:hAnsi="Arial" w:cs="Arial"/>
          <w:color w:val="000000" w:themeColor="text1"/>
          <w:sz w:val="24"/>
          <w:szCs w:val="24"/>
          <w:shd w:val="clear" w:color="auto" w:fill="FFFFFF"/>
        </w:rPr>
        <w:t>oxide</w:t>
      </w:r>
      <w:proofErr w:type="gramEnd"/>
      <w:r w:rsidRPr="00E71199">
        <w:rPr>
          <w:rFonts w:ascii="Arial" w:hAnsi="Arial" w:cs="Arial"/>
          <w:color w:val="000000" w:themeColor="text1"/>
          <w:sz w:val="24"/>
          <w:szCs w:val="24"/>
          <w:shd w:val="clear" w:color="auto" w:fill="FFFFFF"/>
        </w:rPr>
        <w:t xml:space="preserve"> in a moist tropical forest.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Global Change Biology</w:t>
      </w:r>
      <w:r w:rsidRPr="00E71199">
        <w:rPr>
          <w:rFonts w:ascii="Arial" w:hAnsi="Arial" w:cs="Arial"/>
          <w:color w:val="000000" w:themeColor="text1"/>
          <w:sz w:val="24"/>
          <w:szCs w:val="24"/>
          <w:shd w:val="clear" w:color="auto" w:fill="FFFFFF"/>
        </w:rPr>
        <w: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10</w:t>
      </w:r>
      <w:r w:rsidRPr="00E71199">
        <w:rPr>
          <w:rFonts w:ascii="Arial" w:hAnsi="Arial" w:cs="Arial"/>
          <w:color w:val="000000" w:themeColor="text1"/>
          <w:sz w:val="24"/>
          <w:szCs w:val="24"/>
          <w:shd w:val="clear" w:color="auto" w:fill="FFFFFF"/>
        </w:rPr>
        <w:t>(5), 718-730.</w:t>
      </w:r>
    </w:p>
    <w:p w:rsidR="006A533B" w:rsidRPr="00EC77B1" w:rsidRDefault="006A533B" w:rsidP="006A533B">
      <w:pPr>
        <w:spacing w:line="360" w:lineRule="auto"/>
        <w:rPr>
          <w:rFonts w:ascii="Arial" w:hAnsi="Arial" w:cs="Arial"/>
          <w:sz w:val="24"/>
          <w:szCs w:val="24"/>
          <w:shd w:val="clear" w:color="auto" w:fill="FFFFFF"/>
        </w:rPr>
      </w:pPr>
      <w:proofErr w:type="gramStart"/>
      <w:r w:rsidRPr="0005650C">
        <w:rPr>
          <w:rFonts w:ascii="Arial" w:hAnsi="Arial" w:cs="Arial"/>
          <w:sz w:val="24"/>
          <w:szCs w:val="24"/>
          <w:shd w:val="clear" w:color="auto" w:fill="FFFFFF"/>
        </w:rPr>
        <w:t xml:space="preserve">Garcia-Martino, A. R., Warner, G. S., </w:t>
      </w:r>
      <w:proofErr w:type="spellStart"/>
      <w:r w:rsidRPr="0005650C">
        <w:rPr>
          <w:rFonts w:ascii="Arial" w:hAnsi="Arial" w:cs="Arial"/>
          <w:sz w:val="24"/>
          <w:szCs w:val="24"/>
          <w:shd w:val="clear" w:color="auto" w:fill="FFFFFF"/>
        </w:rPr>
        <w:t>Scatena</w:t>
      </w:r>
      <w:proofErr w:type="spellEnd"/>
      <w:r w:rsidRPr="0005650C">
        <w:rPr>
          <w:rFonts w:ascii="Arial" w:hAnsi="Arial" w:cs="Arial"/>
          <w:sz w:val="24"/>
          <w:szCs w:val="24"/>
          <w:shd w:val="clear" w:color="auto" w:fill="FFFFFF"/>
        </w:rPr>
        <w:t xml:space="preserve">, F. N., &amp; </w:t>
      </w:r>
      <w:proofErr w:type="spellStart"/>
      <w:r w:rsidRPr="0005650C">
        <w:rPr>
          <w:rFonts w:ascii="Arial" w:hAnsi="Arial" w:cs="Arial"/>
          <w:sz w:val="24"/>
          <w:szCs w:val="24"/>
          <w:shd w:val="clear" w:color="auto" w:fill="FFFFFF"/>
        </w:rPr>
        <w:t>Civco</w:t>
      </w:r>
      <w:proofErr w:type="spellEnd"/>
      <w:r w:rsidRPr="0005650C">
        <w:rPr>
          <w:rFonts w:ascii="Arial" w:hAnsi="Arial" w:cs="Arial"/>
          <w:sz w:val="24"/>
          <w:szCs w:val="24"/>
          <w:shd w:val="clear" w:color="auto" w:fill="FFFFFF"/>
        </w:rPr>
        <w:t>, D. L. (1996).</w:t>
      </w:r>
      <w:proofErr w:type="gramEnd"/>
      <w:r w:rsidRPr="0005650C">
        <w:rPr>
          <w:rFonts w:ascii="Arial" w:hAnsi="Arial" w:cs="Arial"/>
          <w:sz w:val="24"/>
          <w:szCs w:val="24"/>
          <w:shd w:val="clear" w:color="auto" w:fill="FFFFFF"/>
        </w:rPr>
        <w:t xml:space="preserve"> Rainfall</w:t>
      </w:r>
      <w:proofErr w:type="gramStart"/>
      <w:r w:rsidRPr="0005650C">
        <w:rPr>
          <w:rFonts w:ascii="Arial" w:hAnsi="Arial" w:cs="Arial"/>
          <w:sz w:val="24"/>
          <w:szCs w:val="24"/>
          <w:shd w:val="clear" w:color="auto" w:fill="FFFFFF"/>
        </w:rPr>
        <w:t xml:space="preserve">, </w:t>
      </w:r>
      <w:r w:rsidRPr="00EC77B1">
        <w:rPr>
          <w:rFonts w:ascii="Arial" w:hAnsi="Arial" w:cs="Arial"/>
          <w:color w:val="FFFFFF" w:themeColor="background1"/>
          <w:sz w:val="24"/>
          <w:szCs w:val="24"/>
          <w:shd w:val="clear" w:color="auto" w:fill="FFFFFF"/>
        </w:rPr>
        <w:t>.</w:t>
      </w:r>
      <w:r>
        <w:rPr>
          <w:rFonts w:ascii="Arial" w:hAnsi="Arial" w:cs="Arial"/>
          <w:sz w:val="24"/>
          <w:szCs w:val="24"/>
          <w:shd w:val="clear" w:color="auto" w:fill="FFFFFF"/>
        </w:rPr>
        <w:tab/>
      </w:r>
      <w:r w:rsidRPr="0005650C">
        <w:rPr>
          <w:rFonts w:ascii="Arial" w:hAnsi="Arial" w:cs="Arial"/>
          <w:sz w:val="24"/>
          <w:szCs w:val="24"/>
          <w:shd w:val="clear" w:color="auto" w:fill="FFFFFF"/>
        </w:rPr>
        <w:t>runoff</w:t>
      </w:r>
      <w:proofErr w:type="gramEnd"/>
      <w:r w:rsidRPr="0005650C">
        <w:rPr>
          <w:rFonts w:ascii="Arial" w:hAnsi="Arial" w:cs="Arial"/>
          <w:sz w:val="24"/>
          <w:szCs w:val="24"/>
          <w:shd w:val="clear" w:color="auto" w:fill="FFFFFF"/>
        </w:rPr>
        <w:t xml:space="preserve"> and elevation relationships in the </w:t>
      </w:r>
      <w:proofErr w:type="spellStart"/>
      <w:r w:rsidRPr="0005650C">
        <w:rPr>
          <w:rFonts w:ascii="Arial" w:hAnsi="Arial" w:cs="Arial"/>
          <w:sz w:val="24"/>
          <w:szCs w:val="24"/>
          <w:shd w:val="clear" w:color="auto" w:fill="FFFFFF"/>
        </w:rPr>
        <w:t>Luquillo</w:t>
      </w:r>
      <w:proofErr w:type="spellEnd"/>
      <w:r w:rsidRPr="0005650C">
        <w:rPr>
          <w:rFonts w:ascii="Arial" w:hAnsi="Arial" w:cs="Arial"/>
          <w:sz w:val="24"/>
          <w:szCs w:val="24"/>
          <w:shd w:val="clear" w:color="auto" w:fill="FFFFFF"/>
        </w:rPr>
        <w:t xml:space="preserve"> Mountains of Puerto </w:t>
      </w:r>
      <w:r w:rsidRPr="00EC77B1">
        <w:rPr>
          <w:rFonts w:ascii="Arial" w:hAnsi="Arial" w:cs="Arial"/>
          <w:color w:val="FFFFFF" w:themeColor="background1"/>
          <w:sz w:val="24"/>
          <w:szCs w:val="24"/>
          <w:shd w:val="clear" w:color="auto" w:fill="FFFFFF"/>
        </w:rPr>
        <w:t>.</w:t>
      </w:r>
      <w:r>
        <w:rPr>
          <w:rFonts w:ascii="Arial" w:hAnsi="Arial" w:cs="Arial"/>
          <w:sz w:val="24"/>
          <w:szCs w:val="24"/>
          <w:shd w:val="clear" w:color="auto" w:fill="FFFFFF"/>
        </w:rPr>
        <w:tab/>
      </w:r>
      <w:proofErr w:type="gramStart"/>
      <w:r w:rsidRPr="0005650C">
        <w:rPr>
          <w:rFonts w:ascii="Arial" w:hAnsi="Arial" w:cs="Arial"/>
          <w:sz w:val="24"/>
          <w:szCs w:val="24"/>
          <w:shd w:val="clear" w:color="auto" w:fill="FFFFFF"/>
        </w:rPr>
        <w:t>Rico.</w:t>
      </w:r>
      <w:proofErr w:type="gramEnd"/>
      <w:r w:rsidRPr="0005650C">
        <w:rPr>
          <w:rStyle w:val="apple-converted-space"/>
          <w:rFonts w:ascii="Arial" w:hAnsi="Arial" w:cs="Arial"/>
          <w:sz w:val="24"/>
          <w:szCs w:val="24"/>
          <w:shd w:val="clear" w:color="auto" w:fill="FFFFFF"/>
        </w:rPr>
        <w:t> </w:t>
      </w:r>
      <w:r w:rsidRPr="0005650C">
        <w:rPr>
          <w:rFonts w:ascii="Arial" w:hAnsi="Arial" w:cs="Arial"/>
          <w:i/>
          <w:iCs/>
          <w:sz w:val="24"/>
          <w:szCs w:val="24"/>
          <w:shd w:val="clear" w:color="auto" w:fill="FFFFFF"/>
        </w:rPr>
        <w:t>Caribbean Journal of Science</w:t>
      </w:r>
      <w:r w:rsidRPr="0005650C">
        <w:rPr>
          <w:rFonts w:ascii="Arial" w:hAnsi="Arial" w:cs="Arial"/>
          <w:sz w:val="24"/>
          <w:szCs w:val="24"/>
          <w:shd w:val="clear" w:color="auto" w:fill="FFFFFF"/>
        </w:rPr>
        <w:t>,</w:t>
      </w:r>
      <w:r w:rsidRPr="0005650C">
        <w:rPr>
          <w:rStyle w:val="apple-converted-space"/>
          <w:rFonts w:ascii="Arial" w:hAnsi="Arial" w:cs="Arial"/>
          <w:sz w:val="24"/>
          <w:szCs w:val="24"/>
          <w:shd w:val="clear" w:color="auto" w:fill="FFFFFF"/>
        </w:rPr>
        <w:t> </w:t>
      </w:r>
      <w:r w:rsidRPr="0005650C">
        <w:rPr>
          <w:rFonts w:ascii="Arial" w:hAnsi="Arial" w:cs="Arial"/>
          <w:i/>
          <w:iCs/>
          <w:sz w:val="24"/>
          <w:szCs w:val="24"/>
          <w:shd w:val="clear" w:color="auto" w:fill="FFFFFF"/>
        </w:rPr>
        <w:t>32</w:t>
      </w:r>
      <w:r w:rsidRPr="0005650C">
        <w:rPr>
          <w:rFonts w:ascii="Arial" w:hAnsi="Arial" w:cs="Arial"/>
          <w:sz w:val="24"/>
          <w:szCs w:val="24"/>
          <w:shd w:val="clear" w:color="auto" w:fill="FFFFFF"/>
        </w:rPr>
        <w:t>, 413-424.</w:t>
      </w:r>
    </w:p>
    <w:p w:rsidR="006A533B" w:rsidRDefault="006A533B" w:rsidP="006A533B">
      <w:pPr>
        <w:spacing w:line="360" w:lineRule="auto"/>
        <w:rPr>
          <w:rFonts w:ascii="Arial" w:hAnsi="Arial" w:cs="Arial"/>
          <w:sz w:val="24"/>
          <w:szCs w:val="24"/>
          <w:shd w:val="clear" w:color="auto" w:fill="FFFFFF"/>
        </w:rPr>
      </w:pPr>
      <w:r w:rsidRPr="00B86957">
        <w:rPr>
          <w:rFonts w:ascii="Arial" w:hAnsi="Arial" w:cs="Arial"/>
          <w:sz w:val="24"/>
          <w:szCs w:val="24"/>
          <w:shd w:val="clear" w:color="auto" w:fill="FFFFFF"/>
          <w:lang w:val="es-PR"/>
        </w:rPr>
        <w:t xml:space="preserve">González, G., </w:t>
      </w:r>
      <w:proofErr w:type="spellStart"/>
      <w:r w:rsidRPr="00B86957">
        <w:rPr>
          <w:rFonts w:ascii="Arial" w:hAnsi="Arial" w:cs="Arial"/>
          <w:sz w:val="24"/>
          <w:szCs w:val="24"/>
          <w:shd w:val="clear" w:color="auto" w:fill="FFFFFF"/>
          <w:lang w:val="es-PR"/>
        </w:rPr>
        <w:t>Zou</w:t>
      </w:r>
      <w:proofErr w:type="spellEnd"/>
      <w:r w:rsidRPr="00B86957">
        <w:rPr>
          <w:rFonts w:ascii="Arial" w:hAnsi="Arial" w:cs="Arial"/>
          <w:sz w:val="24"/>
          <w:szCs w:val="24"/>
          <w:shd w:val="clear" w:color="auto" w:fill="FFFFFF"/>
          <w:lang w:val="es-PR"/>
        </w:rPr>
        <w:t xml:space="preserve">, X. I. A. O. M. I. N. G., </w:t>
      </w:r>
      <w:proofErr w:type="spellStart"/>
      <w:r w:rsidRPr="00B86957">
        <w:rPr>
          <w:rFonts w:ascii="Arial" w:hAnsi="Arial" w:cs="Arial"/>
          <w:sz w:val="24"/>
          <w:szCs w:val="24"/>
          <w:shd w:val="clear" w:color="auto" w:fill="FFFFFF"/>
          <w:lang w:val="es-PR"/>
        </w:rPr>
        <w:t>Sabat</w:t>
      </w:r>
      <w:proofErr w:type="spellEnd"/>
      <w:r w:rsidRPr="00B86957">
        <w:rPr>
          <w:rFonts w:ascii="Arial" w:hAnsi="Arial" w:cs="Arial"/>
          <w:sz w:val="24"/>
          <w:szCs w:val="24"/>
          <w:shd w:val="clear" w:color="auto" w:fill="FFFFFF"/>
          <w:lang w:val="es-PR"/>
        </w:rPr>
        <w:t xml:space="preserve">, A., &amp; </w:t>
      </w:r>
      <w:proofErr w:type="spellStart"/>
      <w:r w:rsidRPr="00B86957">
        <w:rPr>
          <w:rFonts w:ascii="Arial" w:hAnsi="Arial" w:cs="Arial"/>
          <w:sz w:val="24"/>
          <w:szCs w:val="24"/>
          <w:shd w:val="clear" w:color="auto" w:fill="FFFFFF"/>
          <w:lang w:val="es-PR"/>
        </w:rPr>
        <w:t>Fetcher</w:t>
      </w:r>
      <w:proofErr w:type="spellEnd"/>
      <w:r w:rsidRPr="00B86957">
        <w:rPr>
          <w:rFonts w:ascii="Arial" w:hAnsi="Arial" w:cs="Arial"/>
          <w:sz w:val="24"/>
          <w:szCs w:val="24"/>
          <w:shd w:val="clear" w:color="auto" w:fill="FFFFFF"/>
          <w:lang w:val="es-PR"/>
        </w:rPr>
        <w:t xml:space="preserve">, N. (1999). </w:t>
      </w:r>
      <w:proofErr w:type="gramStart"/>
      <w:r w:rsidRPr="0005650C">
        <w:rPr>
          <w:rFonts w:ascii="Arial" w:hAnsi="Arial" w:cs="Arial"/>
          <w:sz w:val="24"/>
          <w:szCs w:val="24"/>
          <w:shd w:val="clear" w:color="auto" w:fill="FFFFFF"/>
        </w:rPr>
        <w:t xml:space="preserve">Earthworm </w:t>
      </w:r>
      <w:r w:rsidRPr="00147C93">
        <w:rPr>
          <w:rFonts w:ascii="Arial" w:hAnsi="Arial" w:cs="Arial"/>
          <w:color w:val="FFFFFF" w:themeColor="background1"/>
          <w:sz w:val="24"/>
          <w:szCs w:val="24"/>
          <w:shd w:val="clear" w:color="auto" w:fill="FFFFFF"/>
        </w:rPr>
        <w:t>.</w:t>
      </w:r>
      <w:r>
        <w:rPr>
          <w:rFonts w:ascii="Arial" w:hAnsi="Arial" w:cs="Arial"/>
          <w:sz w:val="24"/>
          <w:szCs w:val="24"/>
          <w:shd w:val="clear" w:color="auto" w:fill="FFFFFF"/>
        </w:rPr>
        <w:tab/>
      </w:r>
      <w:r w:rsidRPr="0005650C">
        <w:rPr>
          <w:rFonts w:ascii="Arial" w:hAnsi="Arial" w:cs="Arial"/>
          <w:sz w:val="24"/>
          <w:szCs w:val="24"/>
          <w:shd w:val="clear" w:color="auto" w:fill="FFFFFF"/>
        </w:rPr>
        <w:t>abundance</w:t>
      </w:r>
      <w:proofErr w:type="gramEnd"/>
      <w:r w:rsidRPr="0005650C">
        <w:rPr>
          <w:rFonts w:ascii="Arial" w:hAnsi="Arial" w:cs="Arial"/>
          <w:sz w:val="24"/>
          <w:szCs w:val="24"/>
          <w:shd w:val="clear" w:color="auto" w:fill="FFFFFF"/>
        </w:rPr>
        <w:t xml:space="preserve"> and distribution pattern in contrasting plant communities within a </w:t>
      </w:r>
      <w:r w:rsidRPr="00EC77B1">
        <w:rPr>
          <w:rFonts w:ascii="Arial" w:hAnsi="Arial" w:cs="Arial"/>
          <w:color w:val="FFFFFF" w:themeColor="background1"/>
          <w:sz w:val="24"/>
          <w:szCs w:val="24"/>
          <w:shd w:val="clear" w:color="auto" w:fill="FFFFFF"/>
        </w:rPr>
        <w:t>.</w:t>
      </w:r>
      <w:r>
        <w:rPr>
          <w:rFonts w:ascii="Arial" w:hAnsi="Arial" w:cs="Arial"/>
          <w:sz w:val="24"/>
          <w:szCs w:val="24"/>
          <w:shd w:val="clear" w:color="auto" w:fill="FFFFFF"/>
        </w:rPr>
        <w:tab/>
      </w:r>
      <w:proofErr w:type="gramStart"/>
      <w:r w:rsidRPr="0005650C">
        <w:rPr>
          <w:rFonts w:ascii="Arial" w:hAnsi="Arial" w:cs="Arial"/>
          <w:sz w:val="24"/>
          <w:szCs w:val="24"/>
          <w:shd w:val="clear" w:color="auto" w:fill="FFFFFF"/>
        </w:rPr>
        <w:t>tropical</w:t>
      </w:r>
      <w:proofErr w:type="gramEnd"/>
      <w:r w:rsidRPr="0005650C">
        <w:rPr>
          <w:rFonts w:ascii="Arial" w:hAnsi="Arial" w:cs="Arial"/>
          <w:sz w:val="24"/>
          <w:szCs w:val="24"/>
          <w:shd w:val="clear" w:color="auto" w:fill="FFFFFF"/>
        </w:rPr>
        <w:t xml:space="preserve"> wet forest in Puerto Rico.</w:t>
      </w:r>
      <w:r>
        <w:rPr>
          <w:rFonts w:ascii="Arial" w:hAnsi="Arial" w:cs="Arial"/>
          <w:sz w:val="24"/>
          <w:szCs w:val="24"/>
          <w:shd w:val="clear" w:color="auto" w:fill="FFFFFF"/>
        </w:rPr>
        <w:t xml:space="preserve"> </w:t>
      </w:r>
      <w:proofErr w:type="gramStart"/>
      <w:r w:rsidRPr="00EC77B1">
        <w:rPr>
          <w:rFonts w:ascii="Arial" w:hAnsi="Arial" w:cs="Arial"/>
          <w:i/>
          <w:sz w:val="24"/>
          <w:szCs w:val="24"/>
          <w:shd w:val="clear" w:color="auto" w:fill="FFFFFF"/>
        </w:rPr>
        <w:t>Caribbean Journal of Science</w:t>
      </w:r>
      <w:r>
        <w:rPr>
          <w:rFonts w:ascii="Arial" w:hAnsi="Arial" w:cs="Arial"/>
          <w:sz w:val="24"/>
          <w:szCs w:val="24"/>
          <w:shd w:val="clear" w:color="auto" w:fill="FFFFFF"/>
        </w:rPr>
        <w:t>, 35 (1-2), 93-</w:t>
      </w:r>
      <w:r w:rsidRPr="00EC77B1">
        <w:rPr>
          <w:rFonts w:ascii="Arial" w:hAnsi="Arial" w:cs="Arial"/>
          <w:color w:val="FFFFFF" w:themeColor="background1"/>
          <w:sz w:val="24"/>
          <w:szCs w:val="24"/>
          <w:shd w:val="clear" w:color="auto" w:fill="FFFFFF"/>
        </w:rPr>
        <w:t>.</w:t>
      </w:r>
      <w:proofErr w:type="gramEnd"/>
      <w:r>
        <w:rPr>
          <w:rFonts w:ascii="Arial" w:hAnsi="Arial" w:cs="Arial"/>
          <w:sz w:val="24"/>
          <w:szCs w:val="24"/>
          <w:shd w:val="clear" w:color="auto" w:fill="FFFFFF"/>
        </w:rPr>
        <w:tab/>
        <w:t>100.</w:t>
      </w:r>
    </w:p>
    <w:p w:rsidR="006A533B" w:rsidRPr="00EE4752" w:rsidRDefault="006A533B" w:rsidP="006A533B">
      <w:pPr>
        <w:spacing w:line="360" w:lineRule="auto"/>
        <w:rPr>
          <w:rFonts w:ascii="Arial" w:hAnsi="Arial" w:cs="Arial"/>
          <w:sz w:val="24"/>
          <w:szCs w:val="24"/>
        </w:rPr>
      </w:pPr>
      <w:proofErr w:type="spellStart"/>
      <w:r>
        <w:rPr>
          <w:rFonts w:ascii="Arial" w:hAnsi="Arial" w:cs="Arial"/>
          <w:sz w:val="24"/>
          <w:szCs w:val="24"/>
          <w:shd w:val="clear" w:color="auto" w:fill="FFFFFF"/>
        </w:rPr>
        <w:t>Guiterrez</w:t>
      </w:r>
      <w:proofErr w:type="spellEnd"/>
      <w:r>
        <w:rPr>
          <w:rFonts w:ascii="Arial" w:hAnsi="Arial" w:cs="Arial"/>
          <w:sz w:val="24"/>
          <w:szCs w:val="24"/>
          <w:shd w:val="clear" w:color="auto" w:fill="FFFFFF"/>
        </w:rPr>
        <w:t xml:space="preserve">, O. (2016). </w:t>
      </w:r>
      <w:proofErr w:type="gramStart"/>
      <w:r w:rsidRPr="00EC77B1">
        <w:rPr>
          <w:rFonts w:ascii="Arial" w:hAnsi="Arial" w:cs="Arial"/>
          <w:sz w:val="24"/>
          <w:szCs w:val="24"/>
          <w:shd w:val="clear" w:color="auto" w:fill="FFFFFF"/>
        </w:rPr>
        <w:t>Drought sensi</w:t>
      </w:r>
      <w:r>
        <w:rPr>
          <w:rFonts w:ascii="Arial" w:hAnsi="Arial" w:cs="Arial"/>
          <w:sz w:val="24"/>
          <w:szCs w:val="24"/>
          <w:shd w:val="clear" w:color="auto" w:fill="FFFFFF"/>
        </w:rPr>
        <w:t xml:space="preserve">tivity of soil biogeochemistry </w:t>
      </w:r>
      <w:r w:rsidRPr="00EC77B1">
        <w:rPr>
          <w:rFonts w:ascii="Arial" w:hAnsi="Arial" w:cs="Arial"/>
          <w:sz w:val="24"/>
          <w:szCs w:val="24"/>
          <w:shd w:val="clear" w:color="auto" w:fill="FFFFFF"/>
        </w:rPr>
        <w:t>in wet tropical forest</w:t>
      </w:r>
      <w:r>
        <w:rPr>
          <w:rFonts w:ascii="Arial" w:hAnsi="Arial" w:cs="Arial"/>
          <w:sz w:val="24"/>
          <w:szCs w:val="24"/>
          <w:shd w:val="clear" w:color="auto" w:fill="FFFFFF"/>
        </w:rPr>
        <w:t>.</w:t>
      </w:r>
      <w:proofErr w:type="gramEnd"/>
      <w:r>
        <w:rPr>
          <w:rFonts w:ascii="Arial" w:hAnsi="Arial" w:cs="Arial"/>
          <w:sz w:val="24"/>
          <w:szCs w:val="24"/>
          <w:shd w:val="clear" w:color="auto" w:fill="FFFFFF"/>
        </w:rPr>
        <w:t xml:space="preserve"> </w:t>
      </w:r>
      <w:proofErr w:type="gramStart"/>
      <w:r w:rsidRPr="00EE4752">
        <w:rPr>
          <w:rFonts w:ascii="Arial" w:hAnsi="Arial" w:cs="Arial"/>
          <w:sz w:val="24"/>
          <w:szCs w:val="24"/>
          <w:shd w:val="clear" w:color="auto" w:fill="FFFFFF"/>
        </w:rPr>
        <w:t xml:space="preserve">In </w:t>
      </w:r>
      <w:r w:rsidRPr="00EE4752">
        <w:rPr>
          <w:rFonts w:ascii="Arial" w:hAnsi="Arial" w:cs="Arial"/>
          <w:color w:val="FFFFFF" w:themeColor="background1"/>
          <w:sz w:val="24"/>
          <w:szCs w:val="24"/>
          <w:shd w:val="clear" w:color="auto" w:fill="FFFFFF"/>
        </w:rPr>
        <w:t>.</w:t>
      </w:r>
      <w:r w:rsidRPr="00EE4752">
        <w:rPr>
          <w:rFonts w:ascii="Arial" w:hAnsi="Arial" w:cs="Arial"/>
          <w:sz w:val="24"/>
          <w:szCs w:val="24"/>
          <w:shd w:val="clear" w:color="auto" w:fill="FFFFFF"/>
        </w:rPr>
        <w:tab/>
        <w:t>press</w:t>
      </w:r>
      <w:proofErr w:type="gramEnd"/>
      <w:r w:rsidRPr="00EE4752">
        <w:rPr>
          <w:rFonts w:ascii="Arial" w:hAnsi="Arial" w:cs="Arial"/>
          <w:sz w:val="24"/>
          <w:szCs w:val="24"/>
          <w:shd w:val="clear" w:color="auto" w:fill="FFFFFF"/>
        </w:rPr>
        <w:t xml:space="preserve">. </w:t>
      </w:r>
    </w:p>
    <w:p w:rsidR="006A533B" w:rsidRDefault="006A533B" w:rsidP="006A533B">
      <w:pPr>
        <w:jc w:val="both"/>
        <w:rPr>
          <w:rFonts w:ascii="Arial" w:hAnsi="Arial" w:cs="Arial"/>
          <w:color w:val="000000" w:themeColor="text1"/>
          <w:sz w:val="24"/>
          <w:szCs w:val="24"/>
          <w:shd w:val="clear" w:color="auto" w:fill="FFFFFF"/>
        </w:rPr>
      </w:pPr>
      <w:proofErr w:type="gramStart"/>
      <w:r w:rsidRPr="00E71199">
        <w:rPr>
          <w:rFonts w:ascii="Arial" w:hAnsi="Arial" w:cs="Arial"/>
          <w:color w:val="000000" w:themeColor="text1"/>
          <w:sz w:val="24"/>
          <w:szCs w:val="24"/>
          <w:shd w:val="clear" w:color="auto" w:fill="FFFFFF"/>
        </w:rPr>
        <w:t>Hall, S. J., McDowell, W. H., &amp; Silver, W. L. (2013).</w:t>
      </w:r>
      <w:proofErr w:type="gramEnd"/>
      <w:r w:rsidRPr="00E71199">
        <w:rPr>
          <w:rFonts w:ascii="Arial" w:hAnsi="Arial" w:cs="Arial"/>
          <w:color w:val="000000" w:themeColor="text1"/>
          <w:sz w:val="24"/>
          <w:szCs w:val="24"/>
          <w:shd w:val="clear" w:color="auto" w:fill="FFFFFF"/>
        </w:rPr>
        <w:t xml:space="preserve"> When wet gets wetter: decoupling </w:t>
      </w:r>
      <w:proofErr w:type="gramStart"/>
      <w:r w:rsidRPr="00E71199">
        <w:rPr>
          <w:rFonts w:ascii="Arial" w:hAnsi="Arial" w:cs="Arial"/>
          <w:color w:val="000000" w:themeColor="text1"/>
          <w:sz w:val="24"/>
          <w:szCs w:val="24"/>
          <w:shd w:val="clear" w:color="auto" w:fill="FFFFFF"/>
        </w:rPr>
        <w:t xml:space="preserve">of </w:t>
      </w:r>
      <w:r w:rsidRPr="00E71199">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r w:rsidRPr="00E71199">
        <w:rPr>
          <w:rFonts w:ascii="Arial" w:hAnsi="Arial" w:cs="Arial"/>
          <w:color w:val="000000" w:themeColor="text1"/>
          <w:sz w:val="24"/>
          <w:szCs w:val="24"/>
          <w:shd w:val="clear" w:color="auto" w:fill="FFFFFF"/>
        </w:rPr>
        <w:t>moisture</w:t>
      </w:r>
      <w:proofErr w:type="gramEnd"/>
      <w:r w:rsidRPr="00E71199">
        <w:rPr>
          <w:rFonts w:ascii="Arial" w:hAnsi="Arial" w:cs="Arial"/>
          <w:color w:val="000000" w:themeColor="text1"/>
          <w:sz w:val="24"/>
          <w:szCs w:val="24"/>
          <w:shd w:val="clear" w:color="auto" w:fill="FFFFFF"/>
        </w:rPr>
        <w:t xml:space="preserve">, redox biogeochemistry, and greenhouse gas fluxes in a humid tropical </w:t>
      </w:r>
      <w:r w:rsidRPr="00E71199">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proofErr w:type="gramStart"/>
      <w:r w:rsidRPr="00E71199">
        <w:rPr>
          <w:rFonts w:ascii="Arial" w:hAnsi="Arial" w:cs="Arial"/>
          <w:color w:val="000000" w:themeColor="text1"/>
          <w:sz w:val="24"/>
          <w:szCs w:val="24"/>
          <w:shd w:val="clear" w:color="auto" w:fill="FFFFFF"/>
        </w:rPr>
        <w:t>forest</w:t>
      </w:r>
      <w:proofErr w:type="gramEnd"/>
      <w:r w:rsidRPr="00E71199">
        <w:rPr>
          <w:rFonts w:ascii="Arial" w:hAnsi="Arial" w:cs="Arial"/>
          <w:color w:val="000000" w:themeColor="text1"/>
          <w:sz w:val="24"/>
          <w:szCs w:val="24"/>
          <w:shd w:val="clear" w:color="auto" w:fill="FFFFFF"/>
        </w:rPr>
        <w:t xml:space="preserve"> soil.</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Ecosystems</w:t>
      </w:r>
      <w:r w:rsidRPr="00E71199">
        <w:rPr>
          <w:rFonts w:ascii="Arial" w:hAnsi="Arial" w:cs="Arial"/>
          <w:color w:val="000000" w:themeColor="text1"/>
          <w:sz w:val="24"/>
          <w:szCs w:val="24"/>
          <w:shd w:val="clear" w:color="auto" w:fill="FFFFFF"/>
        </w:rPr>
        <w: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16</w:t>
      </w:r>
      <w:r w:rsidRPr="00E71199">
        <w:rPr>
          <w:rFonts w:ascii="Arial" w:hAnsi="Arial" w:cs="Arial"/>
          <w:color w:val="000000" w:themeColor="text1"/>
          <w:sz w:val="24"/>
          <w:szCs w:val="24"/>
          <w:shd w:val="clear" w:color="auto" w:fill="FFFFFF"/>
        </w:rPr>
        <w:t>(4), 576-589.</w:t>
      </w:r>
    </w:p>
    <w:p w:rsidR="006A533B" w:rsidRDefault="006A533B" w:rsidP="006A533B">
      <w:pPr>
        <w:jc w:val="both"/>
        <w:rPr>
          <w:rFonts w:ascii="Arial" w:hAnsi="Arial" w:cs="Arial"/>
          <w:sz w:val="24"/>
          <w:szCs w:val="24"/>
          <w:shd w:val="clear" w:color="auto" w:fill="FFFFFF"/>
        </w:rPr>
      </w:pPr>
      <w:proofErr w:type="gramStart"/>
      <w:r w:rsidRPr="00147C93">
        <w:rPr>
          <w:rFonts w:ascii="Arial" w:hAnsi="Arial" w:cs="Arial"/>
          <w:sz w:val="24"/>
          <w:szCs w:val="24"/>
          <w:shd w:val="clear" w:color="auto" w:fill="FFFFFF"/>
        </w:rPr>
        <w:t>Jennings, L. N., Treasure, E. A., &amp; McNulty, S. G. (2013).</w:t>
      </w:r>
      <w:proofErr w:type="gramEnd"/>
      <w:r w:rsidRPr="00147C93">
        <w:rPr>
          <w:rFonts w:ascii="Arial" w:hAnsi="Arial" w:cs="Arial"/>
          <w:sz w:val="24"/>
          <w:szCs w:val="24"/>
          <w:shd w:val="clear" w:color="auto" w:fill="FFFFFF"/>
        </w:rPr>
        <w:t xml:space="preserve"> Climate Change and </w:t>
      </w:r>
      <w:proofErr w:type="spellStart"/>
      <w:proofErr w:type="gramStart"/>
      <w:r w:rsidRPr="00147C93">
        <w:rPr>
          <w:rFonts w:ascii="Arial" w:hAnsi="Arial" w:cs="Arial"/>
          <w:sz w:val="24"/>
          <w:szCs w:val="24"/>
          <w:shd w:val="clear" w:color="auto" w:fill="FFFFFF"/>
        </w:rPr>
        <w:t>Your</w:t>
      </w:r>
      <w:proofErr w:type="spellEnd"/>
      <w:r w:rsidRPr="00147C93">
        <w:rPr>
          <w:rFonts w:ascii="Arial" w:hAnsi="Arial" w:cs="Arial"/>
          <w:sz w:val="24"/>
          <w:szCs w:val="24"/>
          <w:shd w:val="clear" w:color="auto" w:fill="FFFFFF"/>
        </w:rPr>
        <w:t xml:space="preserve"> </w:t>
      </w:r>
      <w:r w:rsidRPr="005B4AD0">
        <w:rPr>
          <w:rFonts w:ascii="Arial" w:hAnsi="Arial" w:cs="Arial"/>
          <w:color w:val="FFFFFF" w:themeColor="background1"/>
          <w:sz w:val="24"/>
          <w:szCs w:val="24"/>
          <w:shd w:val="clear" w:color="auto" w:fill="FFFFFF"/>
        </w:rPr>
        <w:t>.</w:t>
      </w:r>
      <w:r>
        <w:rPr>
          <w:rFonts w:ascii="Arial" w:hAnsi="Arial" w:cs="Arial"/>
          <w:sz w:val="24"/>
          <w:szCs w:val="24"/>
          <w:shd w:val="clear" w:color="auto" w:fill="FFFFFF"/>
        </w:rPr>
        <w:tab/>
      </w:r>
      <w:proofErr w:type="gramEnd"/>
      <w:r w:rsidRPr="00147C93">
        <w:rPr>
          <w:rFonts w:ascii="Arial" w:hAnsi="Arial" w:cs="Arial"/>
          <w:sz w:val="24"/>
          <w:szCs w:val="24"/>
          <w:shd w:val="clear" w:color="auto" w:fill="FFFFFF"/>
        </w:rPr>
        <w:t xml:space="preserve">National Forest: Assessing the potential effects of climate change on the </w:t>
      </w:r>
      <w:proofErr w:type="gramStart"/>
      <w:r w:rsidRPr="00147C93">
        <w:rPr>
          <w:rFonts w:ascii="Arial" w:hAnsi="Arial" w:cs="Arial"/>
          <w:sz w:val="24"/>
          <w:szCs w:val="24"/>
          <w:shd w:val="clear" w:color="auto" w:fill="FFFFFF"/>
        </w:rPr>
        <w:t xml:space="preserve">El </w:t>
      </w:r>
      <w:r w:rsidRPr="005B4AD0">
        <w:rPr>
          <w:rFonts w:ascii="Arial" w:hAnsi="Arial" w:cs="Arial"/>
          <w:color w:val="FFFFFF" w:themeColor="background1"/>
          <w:sz w:val="24"/>
          <w:szCs w:val="24"/>
          <w:shd w:val="clear" w:color="auto" w:fill="FFFFFF"/>
        </w:rPr>
        <w:t>.</w:t>
      </w:r>
      <w:r>
        <w:rPr>
          <w:rFonts w:ascii="Arial" w:hAnsi="Arial" w:cs="Arial"/>
          <w:sz w:val="24"/>
          <w:szCs w:val="24"/>
          <w:shd w:val="clear" w:color="auto" w:fill="FFFFFF"/>
        </w:rPr>
        <w:tab/>
      </w:r>
      <w:proofErr w:type="spellStart"/>
      <w:r w:rsidRPr="00147C93">
        <w:rPr>
          <w:rFonts w:ascii="Arial" w:hAnsi="Arial" w:cs="Arial"/>
          <w:sz w:val="24"/>
          <w:szCs w:val="24"/>
          <w:shd w:val="clear" w:color="auto" w:fill="FFFFFF"/>
        </w:rPr>
        <w:t>Yunque</w:t>
      </w:r>
      <w:proofErr w:type="spellEnd"/>
      <w:r w:rsidRPr="00147C93">
        <w:rPr>
          <w:rFonts w:ascii="Arial" w:hAnsi="Arial" w:cs="Arial"/>
          <w:sz w:val="24"/>
          <w:szCs w:val="24"/>
          <w:shd w:val="clear" w:color="auto" w:fill="FFFFFF"/>
        </w:rPr>
        <w:t xml:space="preserve"> National Forest.</w:t>
      </w:r>
      <w:proofErr w:type="gramEnd"/>
    </w:p>
    <w:p w:rsidR="006A533B" w:rsidRDefault="006A533B" w:rsidP="006A533B">
      <w:pPr>
        <w:jc w:val="both"/>
        <w:rPr>
          <w:rFonts w:ascii="Arial" w:hAnsi="Arial" w:cs="Arial"/>
          <w:sz w:val="24"/>
          <w:szCs w:val="20"/>
          <w:shd w:val="clear" w:color="auto" w:fill="FFFFFF"/>
        </w:rPr>
      </w:pPr>
      <w:r w:rsidRPr="00147C93">
        <w:rPr>
          <w:rFonts w:ascii="Arial" w:hAnsi="Arial" w:cs="Arial"/>
          <w:sz w:val="24"/>
          <w:szCs w:val="20"/>
          <w:shd w:val="clear" w:color="auto" w:fill="FFFFFF"/>
        </w:rPr>
        <w:t xml:space="preserve">John, R., </w:t>
      </w:r>
      <w:proofErr w:type="spellStart"/>
      <w:r w:rsidRPr="00147C93">
        <w:rPr>
          <w:rFonts w:ascii="Arial" w:hAnsi="Arial" w:cs="Arial"/>
          <w:sz w:val="24"/>
          <w:szCs w:val="20"/>
          <w:shd w:val="clear" w:color="auto" w:fill="FFFFFF"/>
        </w:rPr>
        <w:t>Dalling</w:t>
      </w:r>
      <w:proofErr w:type="spellEnd"/>
      <w:r w:rsidRPr="00147C93">
        <w:rPr>
          <w:rFonts w:ascii="Arial" w:hAnsi="Arial" w:cs="Arial"/>
          <w:sz w:val="24"/>
          <w:szCs w:val="20"/>
          <w:shd w:val="clear" w:color="auto" w:fill="FFFFFF"/>
        </w:rPr>
        <w:t xml:space="preserve">, J. W., Harms, K. E., </w:t>
      </w:r>
      <w:proofErr w:type="spellStart"/>
      <w:r w:rsidRPr="00147C93">
        <w:rPr>
          <w:rFonts w:ascii="Arial" w:hAnsi="Arial" w:cs="Arial"/>
          <w:sz w:val="24"/>
          <w:szCs w:val="20"/>
          <w:shd w:val="clear" w:color="auto" w:fill="FFFFFF"/>
        </w:rPr>
        <w:t>Yavitt</w:t>
      </w:r>
      <w:proofErr w:type="spellEnd"/>
      <w:r w:rsidRPr="00147C93">
        <w:rPr>
          <w:rFonts w:ascii="Arial" w:hAnsi="Arial" w:cs="Arial"/>
          <w:sz w:val="24"/>
          <w:szCs w:val="20"/>
          <w:shd w:val="clear" w:color="auto" w:fill="FFFFFF"/>
        </w:rPr>
        <w:t xml:space="preserve">, J. B., </w:t>
      </w:r>
      <w:proofErr w:type="spellStart"/>
      <w:r w:rsidRPr="00147C93">
        <w:rPr>
          <w:rFonts w:ascii="Arial" w:hAnsi="Arial" w:cs="Arial"/>
          <w:sz w:val="24"/>
          <w:szCs w:val="20"/>
          <w:shd w:val="clear" w:color="auto" w:fill="FFFFFF"/>
        </w:rPr>
        <w:t>Stallard</w:t>
      </w:r>
      <w:proofErr w:type="spellEnd"/>
      <w:r w:rsidRPr="00147C93">
        <w:rPr>
          <w:rFonts w:ascii="Arial" w:hAnsi="Arial" w:cs="Arial"/>
          <w:sz w:val="24"/>
          <w:szCs w:val="20"/>
          <w:shd w:val="clear" w:color="auto" w:fill="FFFFFF"/>
        </w:rPr>
        <w:t xml:space="preserve">, R. F., </w:t>
      </w:r>
      <w:proofErr w:type="spellStart"/>
      <w:r w:rsidRPr="00147C93">
        <w:rPr>
          <w:rFonts w:ascii="Arial" w:hAnsi="Arial" w:cs="Arial"/>
          <w:sz w:val="24"/>
          <w:szCs w:val="20"/>
          <w:shd w:val="clear" w:color="auto" w:fill="FFFFFF"/>
        </w:rPr>
        <w:t>Mirabello</w:t>
      </w:r>
      <w:proofErr w:type="spellEnd"/>
      <w:r w:rsidRPr="00147C93">
        <w:rPr>
          <w:rFonts w:ascii="Arial" w:hAnsi="Arial" w:cs="Arial"/>
          <w:sz w:val="24"/>
          <w:szCs w:val="20"/>
          <w:shd w:val="clear" w:color="auto" w:fill="FFFFFF"/>
        </w:rPr>
        <w:t>, M., ... &amp; Foster, R. B. (2007). Soil nutrients influence spatial distributions of tropical tree species.</w:t>
      </w:r>
      <w:r w:rsidRPr="00147C93">
        <w:rPr>
          <w:rStyle w:val="apple-converted-space"/>
          <w:rFonts w:ascii="Arial" w:hAnsi="Arial" w:cs="Arial"/>
          <w:sz w:val="24"/>
          <w:szCs w:val="20"/>
          <w:shd w:val="clear" w:color="auto" w:fill="FFFFFF"/>
        </w:rPr>
        <w:t> </w:t>
      </w:r>
      <w:r w:rsidRPr="00147C93">
        <w:rPr>
          <w:rFonts w:ascii="Arial" w:hAnsi="Arial" w:cs="Arial"/>
          <w:i/>
          <w:iCs/>
          <w:sz w:val="24"/>
          <w:szCs w:val="20"/>
          <w:shd w:val="clear" w:color="auto" w:fill="FFFFFF"/>
        </w:rPr>
        <w:t>Proceedings of the National Academy of Sciences</w:t>
      </w:r>
      <w:r w:rsidRPr="00147C93">
        <w:rPr>
          <w:rFonts w:ascii="Arial" w:hAnsi="Arial" w:cs="Arial"/>
          <w:sz w:val="24"/>
          <w:szCs w:val="20"/>
          <w:shd w:val="clear" w:color="auto" w:fill="FFFFFF"/>
        </w:rPr>
        <w:t>,</w:t>
      </w:r>
      <w:r w:rsidRPr="00147C93">
        <w:rPr>
          <w:rStyle w:val="apple-converted-space"/>
          <w:rFonts w:ascii="Arial" w:hAnsi="Arial" w:cs="Arial"/>
          <w:sz w:val="24"/>
          <w:szCs w:val="20"/>
          <w:shd w:val="clear" w:color="auto" w:fill="FFFFFF"/>
        </w:rPr>
        <w:t> </w:t>
      </w:r>
      <w:r w:rsidRPr="00147C93">
        <w:rPr>
          <w:rFonts w:ascii="Arial" w:hAnsi="Arial" w:cs="Arial"/>
          <w:i/>
          <w:iCs/>
          <w:sz w:val="24"/>
          <w:szCs w:val="20"/>
          <w:shd w:val="clear" w:color="auto" w:fill="FFFFFF"/>
        </w:rPr>
        <w:t>104</w:t>
      </w:r>
      <w:r w:rsidRPr="00147C93">
        <w:rPr>
          <w:rFonts w:ascii="Arial" w:hAnsi="Arial" w:cs="Arial"/>
          <w:sz w:val="24"/>
          <w:szCs w:val="20"/>
          <w:shd w:val="clear" w:color="auto" w:fill="FFFFFF"/>
        </w:rPr>
        <w:t>(3), 864-869.</w:t>
      </w:r>
    </w:p>
    <w:p w:rsidR="006A533B" w:rsidRPr="005B4AD0" w:rsidRDefault="006A533B" w:rsidP="006A533B">
      <w:pPr>
        <w:jc w:val="both"/>
        <w:rPr>
          <w:rFonts w:ascii="Arial" w:hAnsi="Arial" w:cs="Arial"/>
          <w:sz w:val="32"/>
          <w:szCs w:val="24"/>
          <w:shd w:val="clear" w:color="auto" w:fill="FFFFFF"/>
        </w:rPr>
      </w:pPr>
      <w:r w:rsidRPr="00B86957">
        <w:rPr>
          <w:rFonts w:ascii="Arial" w:hAnsi="Arial" w:cs="Arial"/>
          <w:sz w:val="24"/>
          <w:szCs w:val="20"/>
          <w:shd w:val="clear" w:color="auto" w:fill="FFFFFF"/>
          <w:lang w:val="es-PR"/>
        </w:rPr>
        <w:lastRenderedPageBreak/>
        <w:t xml:space="preserve">Matos, M. (N.D). </w:t>
      </w:r>
      <w:proofErr w:type="spellStart"/>
      <w:r w:rsidRPr="00B86957">
        <w:rPr>
          <w:rFonts w:ascii="Arial" w:hAnsi="Arial" w:cs="Arial"/>
          <w:sz w:val="24"/>
          <w:szCs w:val="20"/>
          <w:shd w:val="clear" w:color="auto" w:fill="FFFFFF"/>
          <w:lang w:val="es-PR"/>
        </w:rPr>
        <w:t>Soils</w:t>
      </w:r>
      <w:proofErr w:type="spellEnd"/>
      <w:r w:rsidRPr="00B86957">
        <w:rPr>
          <w:rFonts w:ascii="Arial" w:hAnsi="Arial" w:cs="Arial"/>
          <w:sz w:val="24"/>
          <w:szCs w:val="20"/>
          <w:shd w:val="clear" w:color="auto" w:fill="FFFFFF"/>
          <w:lang w:val="es-PR"/>
        </w:rPr>
        <w:t xml:space="preserve">. </w:t>
      </w:r>
      <w:proofErr w:type="gramStart"/>
      <w:r w:rsidRPr="005B4AD0">
        <w:rPr>
          <w:rFonts w:ascii="Arial" w:hAnsi="Arial" w:cs="Arial"/>
          <w:i/>
          <w:sz w:val="24"/>
          <w:szCs w:val="20"/>
          <w:shd w:val="clear" w:color="auto" w:fill="FFFFFF"/>
        </w:rPr>
        <w:t>USDA.</w:t>
      </w:r>
      <w:proofErr w:type="gramEnd"/>
      <w:r w:rsidRPr="005B4AD0">
        <w:rPr>
          <w:rFonts w:ascii="Arial" w:hAnsi="Arial" w:cs="Arial"/>
          <w:i/>
          <w:sz w:val="24"/>
          <w:szCs w:val="20"/>
          <w:shd w:val="clear" w:color="auto" w:fill="FFFFFF"/>
        </w:rPr>
        <w:t xml:space="preserve"> </w:t>
      </w:r>
      <w:r w:rsidRPr="005B4AD0">
        <w:rPr>
          <w:rFonts w:ascii="Arial" w:hAnsi="Arial" w:cs="Arial"/>
          <w:sz w:val="24"/>
          <w:szCs w:val="20"/>
          <w:shd w:val="clear" w:color="auto" w:fill="FFFFFF"/>
        </w:rPr>
        <w:t xml:space="preserve">Retrieved October 28, 2016 </w:t>
      </w:r>
      <w:proofErr w:type="gramStart"/>
      <w:r w:rsidRPr="005B4AD0">
        <w:rPr>
          <w:rFonts w:ascii="Arial" w:hAnsi="Arial" w:cs="Arial"/>
          <w:sz w:val="24"/>
          <w:szCs w:val="20"/>
          <w:shd w:val="clear" w:color="auto" w:fill="FFFFFF"/>
        </w:rPr>
        <w:t xml:space="preserve">from </w:t>
      </w:r>
      <w:r w:rsidRPr="005B4AD0">
        <w:rPr>
          <w:rFonts w:ascii="Arial" w:hAnsi="Arial" w:cs="Arial"/>
          <w:color w:val="FFFFFF" w:themeColor="background1"/>
          <w:sz w:val="24"/>
          <w:szCs w:val="20"/>
          <w:shd w:val="clear" w:color="auto" w:fill="FFFFFF"/>
        </w:rPr>
        <w:t>.</w:t>
      </w:r>
      <w:r>
        <w:rPr>
          <w:rFonts w:ascii="Arial" w:hAnsi="Arial" w:cs="Arial"/>
          <w:sz w:val="24"/>
          <w:szCs w:val="20"/>
          <w:shd w:val="clear" w:color="auto" w:fill="FFFFFF"/>
        </w:rPr>
        <w:tab/>
      </w:r>
      <w:proofErr w:type="gramEnd"/>
      <w:r w:rsidRPr="005B4AD0">
        <w:rPr>
          <w:rFonts w:ascii="Arial" w:hAnsi="Arial" w:cs="Arial"/>
          <w:sz w:val="24"/>
          <w:szCs w:val="20"/>
          <w:shd w:val="clear" w:color="auto" w:fill="FFFFFF"/>
        </w:rPr>
        <w:t>http://www.nrcs.usda.gov/wps/portal/nrcs/main/pr/soils/</w:t>
      </w:r>
    </w:p>
    <w:p w:rsidR="006A533B" w:rsidRDefault="006A533B" w:rsidP="006A533B">
      <w:pPr>
        <w:autoSpaceDE w:val="0"/>
        <w:autoSpaceDN w:val="0"/>
        <w:adjustRightInd w:val="0"/>
        <w:spacing w:after="0"/>
        <w:rPr>
          <w:rFonts w:ascii="Arial" w:hAnsi="Arial" w:cs="Arial"/>
          <w:color w:val="000000" w:themeColor="text1"/>
          <w:sz w:val="24"/>
          <w:szCs w:val="24"/>
        </w:rPr>
      </w:pPr>
      <w:proofErr w:type="spellStart"/>
      <w:r w:rsidRPr="00E71199">
        <w:rPr>
          <w:rFonts w:ascii="Arial" w:hAnsi="Arial" w:cs="Arial"/>
          <w:color w:val="000000" w:themeColor="text1"/>
          <w:sz w:val="24"/>
          <w:szCs w:val="24"/>
        </w:rPr>
        <w:t>Ostertag</w:t>
      </w:r>
      <w:proofErr w:type="spellEnd"/>
      <w:r w:rsidRPr="00E71199">
        <w:rPr>
          <w:rFonts w:ascii="Arial" w:hAnsi="Arial" w:cs="Arial"/>
          <w:color w:val="000000" w:themeColor="text1"/>
          <w:sz w:val="24"/>
          <w:szCs w:val="24"/>
        </w:rPr>
        <w:t xml:space="preserve">, R. (2010) Foliar nitrogen and phosphorus accumulation responses </w:t>
      </w:r>
      <w:proofErr w:type="gramStart"/>
      <w:r w:rsidRPr="00E71199">
        <w:rPr>
          <w:rFonts w:ascii="Arial" w:hAnsi="Arial" w:cs="Arial"/>
          <w:color w:val="000000" w:themeColor="text1"/>
          <w:sz w:val="24"/>
          <w:szCs w:val="24"/>
        </w:rPr>
        <w:t xml:space="preserve">after </w:t>
      </w:r>
      <w:r w:rsidRPr="00E71199">
        <w:rPr>
          <w:rFonts w:ascii="Arial" w:hAnsi="Arial" w:cs="Arial"/>
          <w:color w:val="FFFFFF" w:themeColor="background1"/>
          <w:sz w:val="24"/>
          <w:szCs w:val="24"/>
        </w:rPr>
        <w:t>.</w:t>
      </w:r>
      <w:r>
        <w:rPr>
          <w:rFonts w:ascii="Arial" w:hAnsi="Arial" w:cs="Arial"/>
          <w:color w:val="000000" w:themeColor="text1"/>
          <w:sz w:val="24"/>
          <w:szCs w:val="24"/>
        </w:rPr>
        <w:tab/>
      </w:r>
      <w:r w:rsidRPr="00E71199">
        <w:rPr>
          <w:rFonts w:ascii="Arial" w:hAnsi="Arial" w:cs="Arial"/>
          <w:color w:val="000000" w:themeColor="text1"/>
          <w:sz w:val="24"/>
          <w:szCs w:val="24"/>
        </w:rPr>
        <w:t>fertilization</w:t>
      </w:r>
      <w:proofErr w:type="gramEnd"/>
      <w:r w:rsidRPr="00E71199">
        <w:rPr>
          <w:rFonts w:ascii="Arial" w:hAnsi="Arial" w:cs="Arial"/>
          <w:color w:val="000000" w:themeColor="text1"/>
          <w:sz w:val="24"/>
          <w:szCs w:val="24"/>
        </w:rPr>
        <w:t>: an example from nutrient-limited Hawaiian forests. Plant and Soil</w:t>
      </w:r>
      <w:proofErr w:type="gramStart"/>
      <w:r w:rsidRPr="00E71199">
        <w:rPr>
          <w:rFonts w:ascii="Arial" w:hAnsi="Arial" w:cs="Arial"/>
          <w:color w:val="000000" w:themeColor="text1"/>
          <w:sz w:val="24"/>
          <w:szCs w:val="24"/>
        </w:rPr>
        <w:t xml:space="preserve">, </w:t>
      </w:r>
      <w:r w:rsidRPr="00E71199">
        <w:rPr>
          <w:rFonts w:ascii="Arial" w:hAnsi="Arial" w:cs="Arial"/>
          <w:color w:val="FFFFFF" w:themeColor="background1"/>
          <w:sz w:val="24"/>
          <w:szCs w:val="24"/>
        </w:rPr>
        <w:t>.</w:t>
      </w:r>
      <w:r>
        <w:rPr>
          <w:rFonts w:ascii="Arial" w:hAnsi="Arial" w:cs="Arial"/>
          <w:color w:val="000000" w:themeColor="text1"/>
          <w:sz w:val="24"/>
          <w:szCs w:val="24"/>
        </w:rPr>
        <w:tab/>
      </w:r>
      <w:proofErr w:type="gramEnd"/>
      <w:r w:rsidRPr="00E71199">
        <w:rPr>
          <w:rFonts w:ascii="Arial" w:hAnsi="Arial" w:cs="Arial"/>
          <w:color w:val="000000" w:themeColor="text1"/>
          <w:sz w:val="24"/>
          <w:szCs w:val="24"/>
        </w:rPr>
        <w:t>334, 85–98.</w:t>
      </w:r>
    </w:p>
    <w:p w:rsidR="0091554A" w:rsidRDefault="0091554A" w:rsidP="006A533B">
      <w:pPr>
        <w:autoSpaceDE w:val="0"/>
        <w:autoSpaceDN w:val="0"/>
        <w:adjustRightInd w:val="0"/>
        <w:spacing w:after="0"/>
        <w:rPr>
          <w:rFonts w:ascii="Arial" w:hAnsi="Arial" w:cs="Arial"/>
          <w:color w:val="000000" w:themeColor="text1"/>
          <w:sz w:val="24"/>
          <w:szCs w:val="24"/>
        </w:rPr>
      </w:pPr>
    </w:p>
    <w:p w:rsidR="0091554A" w:rsidRPr="00E71199" w:rsidRDefault="0091554A" w:rsidP="006A533B">
      <w:pPr>
        <w:autoSpaceDE w:val="0"/>
        <w:autoSpaceDN w:val="0"/>
        <w:adjustRightInd w:val="0"/>
        <w:spacing w:after="0"/>
        <w:rPr>
          <w:rFonts w:ascii="Arial" w:hAnsi="Arial" w:cs="Arial"/>
          <w:color w:val="000000" w:themeColor="text1"/>
          <w:sz w:val="24"/>
          <w:szCs w:val="24"/>
        </w:rPr>
      </w:pPr>
    </w:p>
    <w:p w:rsidR="006A533B" w:rsidRDefault="0091554A" w:rsidP="006A533B">
      <w:pPr>
        <w:autoSpaceDE w:val="0"/>
        <w:autoSpaceDN w:val="0"/>
        <w:adjustRightInd w:val="0"/>
        <w:spacing w:after="0"/>
        <w:rPr>
          <w:rFonts w:ascii="Arial" w:hAnsi="Arial" w:cs="Arial"/>
          <w:sz w:val="24"/>
          <w:szCs w:val="24"/>
          <w:shd w:val="clear" w:color="auto" w:fill="FFFFFF"/>
        </w:rPr>
      </w:pPr>
      <w:proofErr w:type="gramStart"/>
      <w:r w:rsidRPr="0091554A">
        <w:rPr>
          <w:rFonts w:ascii="Arial" w:hAnsi="Arial" w:cs="Arial"/>
          <w:sz w:val="24"/>
          <w:szCs w:val="24"/>
          <w:shd w:val="clear" w:color="auto" w:fill="FFFFFF"/>
        </w:rPr>
        <w:t xml:space="preserve">Pell, M., Stenberg, B., </w:t>
      </w:r>
      <w:proofErr w:type="spellStart"/>
      <w:r w:rsidRPr="0091554A">
        <w:rPr>
          <w:rFonts w:ascii="Arial" w:hAnsi="Arial" w:cs="Arial"/>
          <w:sz w:val="24"/>
          <w:szCs w:val="24"/>
          <w:shd w:val="clear" w:color="auto" w:fill="FFFFFF"/>
        </w:rPr>
        <w:t>Stenström</w:t>
      </w:r>
      <w:proofErr w:type="spellEnd"/>
      <w:r w:rsidRPr="0091554A">
        <w:rPr>
          <w:rFonts w:ascii="Arial" w:hAnsi="Arial" w:cs="Arial"/>
          <w:sz w:val="24"/>
          <w:szCs w:val="24"/>
          <w:shd w:val="clear" w:color="auto" w:fill="FFFFFF"/>
        </w:rPr>
        <w:t xml:space="preserve">, J., &amp; </w:t>
      </w:r>
      <w:proofErr w:type="spellStart"/>
      <w:r w:rsidRPr="0091554A">
        <w:rPr>
          <w:rFonts w:ascii="Arial" w:hAnsi="Arial" w:cs="Arial"/>
          <w:sz w:val="24"/>
          <w:szCs w:val="24"/>
          <w:shd w:val="clear" w:color="auto" w:fill="FFFFFF"/>
        </w:rPr>
        <w:t>Torstensson</w:t>
      </w:r>
      <w:proofErr w:type="spellEnd"/>
      <w:r w:rsidRPr="0091554A">
        <w:rPr>
          <w:rFonts w:ascii="Arial" w:hAnsi="Arial" w:cs="Arial"/>
          <w:sz w:val="24"/>
          <w:szCs w:val="24"/>
          <w:shd w:val="clear" w:color="auto" w:fill="FFFFFF"/>
        </w:rPr>
        <w:t>, L. (1996).</w:t>
      </w:r>
      <w:proofErr w:type="gramEnd"/>
      <w:r w:rsidRPr="0091554A">
        <w:rPr>
          <w:rFonts w:ascii="Arial" w:hAnsi="Arial" w:cs="Arial"/>
          <w:sz w:val="24"/>
          <w:szCs w:val="24"/>
          <w:shd w:val="clear" w:color="auto" w:fill="FFFFFF"/>
        </w:rPr>
        <w:t xml:space="preserve"> Potential </w:t>
      </w:r>
      <w:proofErr w:type="gramStart"/>
      <w:r w:rsidRPr="0091554A">
        <w:rPr>
          <w:rFonts w:ascii="Arial" w:hAnsi="Arial" w:cs="Arial"/>
          <w:sz w:val="24"/>
          <w:szCs w:val="24"/>
          <w:shd w:val="clear" w:color="auto" w:fill="FFFFFF"/>
        </w:rPr>
        <w:t xml:space="preserve">denitrification </w:t>
      </w:r>
      <w:r w:rsidRPr="0091554A">
        <w:rPr>
          <w:rFonts w:ascii="Arial" w:hAnsi="Arial" w:cs="Arial"/>
          <w:color w:val="FFFFFF" w:themeColor="background1"/>
          <w:sz w:val="24"/>
          <w:szCs w:val="24"/>
          <w:shd w:val="clear" w:color="auto" w:fill="FFFFFF"/>
        </w:rPr>
        <w:t>.</w:t>
      </w:r>
      <w:r>
        <w:rPr>
          <w:rFonts w:ascii="Arial" w:hAnsi="Arial" w:cs="Arial"/>
          <w:sz w:val="24"/>
          <w:szCs w:val="24"/>
          <w:shd w:val="clear" w:color="auto" w:fill="FFFFFF"/>
        </w:rPr>
        <w:tab/>
      </w:r>
      <w:r w:rsidRPr="0091554A">
        <w:rPr>
          <w:rFonts w:ascii="Arial" w:hAnsi="Arial" w:cs="Arial"/>
          <w:sz w:val="24"/>
          <w:szCs w:val="24"/>
          <w:shd w:val="clear" w:color="auto" w:fill="FFFFFF"/>
        </w:rPr>
        <w:t>activity</w:t>
      </w:r>
      <w:proofErr w:type="gramEnd"/>
      <w:r w:rsidRPr="0091554A">
        <w:rPr>
          <w:rFonts w:ascii="Arial" w:hAnsi="Arial" w:cs="Arial"/>
          <w:sz w:val="24"/>
          <w:szCs w:val="24"/>
          <w:shd w:val="clear" w:color="auto" w:fill="FFFFFF"/>
        </w:rPr>
        <w:t xml:space="preserve"> assay in soil—with or without chloramphenicol?.</w:t>
      </w:r>
      <w:r w:rsidRPr="0091554A">
        <w:rPr>
          <w:rStyle w:val="apple-converted-space"/>
          <w:rFonts w:ascii="Arial" w:hAnsi="Arial" w:cs="Arial"/>
          <w:sz w:val="24"/>
          <w:szCs w:val="24"/>
          <w:shd w:val="clear" w:color="auto" w:fill="FFFFFF"/>
        </w:rPr>
        <w:t> </w:t>
      </w:r>
      <w:r w:rsidRPr="0091554A">
        <w:rPr>
          <w:rFonts w:ascii="Arial" w:hAnsi="Arial" w:cs="Arial"/>
          <w:i/>
          <w:iCs/>
          <w:sz w:val="24"/>
          <w:szCs w:val="24"/>
          <w:shd w:val="clear" w:color="auto" w:fill="FFFFFF"/>
        </w:rPr>
        <w:t xml:space="preserve">Soil Biology </w:t>
      </w:r>
      <w:proofErr w:type="gramStart"/>
      <w:r w:rsidRPr="0091554A">
        <w:rPr>
          <w:rFonts w:ascii="Arial" w:hAnsi="Arial" w:cs="Arial"/>
          <w:i/>
          <w:iCs/>
          <w:sz w:val="24"/>
          <w:szCs w:val="24"/>
          <w:shd w:val="clear" w:color="auto" w:fill="FFFFFF"/>
        </w:rPr>
        <w:t xml:space="preserve">and </w:t>
      </w:r>
      <w:r w:rsidRPr="0091554A">
        <w:rPr>
          <w:rFonts w:ascii="Arial" w:hAnsi="Arial" w:cs="Arial"/>
          <w:i/>
          <w:iCs/>
          <w:color w:val="FFFFFF" w:themeColor="background1"/>
          <w:sz w:val="24"/>
          <w:szCs w:val="24"/>
          <w:shd w:val="clear" w:color="auto" w:fill="FFFFFF"/>
        </w:rPr>
        <w:t>.</w:t>
      </w:r>
      <w:r>
        <w:rPr>
          <w:rFonts w:ascii="Arial" w:hAnsi="Arial" w:cs="Arial"/>
          <w:i/>
          <w:iCs/>
          <w:sz w:val="24"/>
          <w:szCs w:val="24"/>
          <w:shd w:val="clear" w:color="auto" w:fill="FFFFFF"/>
        </w:rPr>
        <w:tab/>
      </w:r>
      <w:proofErr w:type="gramEnd"/>
      <w:r w:rsidRPr="0091554A">
        <w:rPr>
          <w:rFonts w:ascii="Arial" w:hAnsi="Arial" w:cs="Arial"/>
          <w:i/>
          <w:iCs/>
          <w:sz w:val="24"/>
          <w:szCs w:val="24"/>
          <w:shd w:val="clear" w:color="auto" w:fill="FFFFFF"/>
        </w:rPr>
        <w:t>Biochemistry</w:t>
      </w:r>
      <w:r w:rsidRPr="0091554A">
        <w:rPr>
          <w:rFonts w:ascii="Arial" w:hAnsi="Arial" w:cs="Arial"/>
          <w:sz w:val="24"/>
          <w:szCs w:val="24"/>
          <w:shd w:val="clear" w:color="auto" w:fill="FFFFFF"/>
        </w:rPr>
        <w:t>,</w:t>
      </w:r>
      <w:r w:rsidRPr="0091554A">
        <w:rPr>
          <w:rStyle w:val="apple-converted-space"/>
          <w:rFonts w:ascii="Arial" w:hAnsi="Arial" w:cs="Arial"/>
          <w:sz w:val="24"/>
          <w:szCs w:val="24"/>
          <w:shd w:val="clear" w:color="auto" w:fill="FFFFFF"/>
        </w:rPr>
        <w:t> </w:t>
      </w:r>
      <w:r w:rsidRPr="0091554A">
        <w:rPr>
          <w:rFonts w:ascii="Arial" w:hAnsi="Arial" w:cs="Arial"/>
          <w:i/>
          <w:iCs/>
          <w:sz w:val="24"/>
          <w:szCs w:val="24"/>
          <w:shd w:val="clear" w:color="auto" w:fill="FFFFFF"/>
        </w:rPr>
        <w:t>28</w:t>
      </w:r>
      <w:r w:rsidRPr="0091554A">
        <w:rPr>
          <w:rFonts w:ascii="Arial" w:hAnsi="Arial" w:cs="Arial"/>
          <w:sz w:val="24"/>
          <w:szCs w:val="24"/>
          <w:shd w:val="clear" w:color="auto" w:fill="FFFFFF"/>
        </w:rPr>
        <w:t>(3), 393-398.</w:t>
      </w:r>
    </w:p>
    <w:p w:rsidR="00A20556" w:rsidRPr="0091554A" w:rsidRDefault="00A20556" w:rsidP="006A533B">
      <w:pPr>
        <w:autoSpaceDE w:val="0"/>
        <w:autoSpaceDN w:val="0"/>
        <w:adjustRightInd w:val="0"/>
        <w:spacing w:after="0"/>
        <w:rPr>
          <w:rFonts w:ascii="Arial" w:hAnsi="Arial" w:cs="Arial"/>
          <w:sz w:val="24"/>
          <w:szCs w:val="24"/>
        </w:rPr>
      </w:pPr>
    </w:p>
    <w:p w:rsidR="006A533B" w:rsidRPr="00E71199" w:rsidRDefault="006A533B" w:rsidP="006A533B">
      <w:pPr>
        <w:autoSpaceDE w:val="0"/>
        <w:autoSpaceDN w:val="0"/>
        <w:adjustRightInd w:val="0"/>
        <w:spacing w:after="0"/>
        <w:rPr>
          <w:rFonts w:ascii="Arial" w:hAnsi="Arial" w:cs="Arial"/>
          <w:color w:val="000000" w:themeColor="text1"/>
          <w:sz w:val="24"/>
          <w:szCs w:val="24"/>
          <w:shd w:val="clear" w:color="auto" w:fill="FFFFFF"/>
        </w:rPr>
      </w:pPr>
      <w:r w:rsidRPr="00E71199">
        <w:rPr>
          <w:rFonts w:ascii="Arial" w:hAnsi="Arial" w:cs="Arial"/>
          <w:color w:val="000000" w:themeColor="text1"/>
          <w:sz w:val="24"/>
          <w:szCs w:val="24"/>
          <w:shd w:val="clear" w:color="auto" w:fill="FFFFFF"/>
        </w:rPr>
        <w:t xml:space="preserve">Phillips, O. L., </w:t>
      </w:r>
      <w:proofErr w:type="spellStart"/>
      <w:r w:rsidRPr="00E71199">
        <w:rPr>
          <w:rFonts w:ascii="Arial" w:hAnsi="Arial" w:cs="Arial"/>
          <w:color w:val="000000" w:themeColor="text1"/>
          <w:sz w:val="24"/>
          <w:szCs w:val="24"/>
          <w:shd w:val="clear" w:color="auto" w:fill="FFFFFF"/>
        </w:rPr>
        <w:t>Aragão</w:t>
      </w:r>
      <w:proofErr w:type="spellEnd"/>
      <w:r w:rsidRPr="00E71199">
        <w:rPr>
          <w:rFonts w:ascii="Arial" w:hAnsi="Arial" w:cs="Arial"/>
          <w:color w:val="000000" w:themeColor="text1"/>
          <w:sz w:val="24"/>
          <w:szCs w:val="24"/>
          <w:shd w:val="clear" w:color="auto" w:fill="FFFFFF"/>
        </w:rPr>
        <w:t>, L. E., Lewis, S. L., Fisher, J. B., Ll</w:t>
      </w:r>
      <w:r>
        <w:rPr>
          <w:rFonts w:ascii="Arial" w:hAnsi="Arial" w:cs="Arial"/>
          <w:color w:val="000000" w:themeColor="text1"/>
          <w:sz w:val="24"/>
          <w:szCs w:val="24"/>
          <w:shd w:val="clear" w:color="auto" w:fill="FFFFFF"/>
        </w:rPr>
        <w:t xml:space="preserve">oyd, J., </w:t>
      </w:r>
      <w:proofErr w:type="spellStart"/>
      <w:r>
        <w:rPr>
          <w:rFonts w:ascii="Arial" w:hAnsi="Arial" w:cs="Arial"/>
          <w:color w:val="000000" w:themeColor="text1"/>
          <w:sz w:val="24"/>
          <w:szCs w:val="24"/>
          <w:shd w:val="clear" w:color="auto" w:fill="FFFFFF"/>
        </w:rPr>
        <w:t>López</w:t>
      </w:r>
      <w:proofErr w:type="spellEnd"/>
      <w:r>
        <w:rPr>
          <w:rFonts w:ascii="Arial" w:hAnsi="Arial" w:cs="Arial"/>
          <w:color w:val="000000" w:themeColor="text1"/>
          <w:sz w:val="24"/>
          <w:szCs w:val="24"/>
          <w:shd w:val="clear" w:color="auto" w:fill="FFFFFF"/>
        </w:rPr>
        <w:t>-González, G.</w:t>
      </w:r>
      <w:r w:rsidRPr="00E71199">
        <w:rPr>
          <w:rFonts w:ascii="Arial" w:hAnsi="Arial" w:cs="Arial"/>
          <w:color w:val="000000" w:themeColor="text1"/>
          <w:sz w:val="24"/>
          <w:szCs w:val="24"/>
          <w:shd w:val="clear" w:color="auto" w:fill="FFFFFF"/>
        </w:rPr>
        <w:t xml:space="preserve"> &amp; </w:t>
      </w:r>
      <w:r w:rsidRPr="00E71199">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r w:rsidRPr="00E71199">
        <w:rPr>
          <w:rFonts w:ascii="Arial" w:hAnsi="Arial" w:cs="Arial"/>
          <w:color w:val="000000" w:themeColor="text1"/>
          <w:sz w:val="24"/>
          <w:szCs w:val="24"/>
          <w:shd w:val="clear" w:color="auto" w:fill="FFFFFF"/>
        </w:rPr>
        <w:t xml:space="preserve">Van Der </w:t>
      </w:r>
      <w:proofErr w:type="spellStart"/>
      <w:r w:rsidRPr="00E71199">
        <w:rPr>
          <w:rFonts w:ascii="Arial" w:hAnsi="Arial" w:cs="Arial"/>
          <w:color w:val="000000" w:themeColor="text1"/>
          <w:sz w:val="24"/>
          <w:szCs w:val="24"/>
          <w:shd w:val="clear" w:color="auto" w:fill="FFFFFF"/>
        </w:rPr>
        <w:t>Heijden</w:t>
      </w:r>
      <w:proofErr w:type="spellEnd"/>
      <w:r w:rsidRPr="00E71199">
        <w:rPr>
          <w:rFonts w:ascii="Arial" w:hAnsi="Arial" w:cs="Arial"/>
          <w:color w:val="000000" w:themeColor="text1"/>
          <w:sz w:val="24"/>
          <w:szCs w:val="24"/>
          <w:shd w:val="clear" w:color="auto" w:fill="FFFFFF"/>
        </w:rPr>
        <w:t xml:space="preserve">, G. (2009). Drought sensitivity of the </w:t>
      </w:r>
      <w:proofErr w:type="gramStart"/>
      <w:r w:rsidRPr="00E71199">
        <w:rPr>
          <w:rFonts w:ascii="Arial" w:hAnsi="Arial" w:cs="Arial"/>
          <w:color w:val="000000" w:themeColor="text1"/>
          <w:sz w:val="24"/>
          <w:szCs w:val="24"/>
          <w:shd w:val="clear" w:color="auto" w:fill="FFFFFF"/>
        </w:rPr>
        <w:t xml:space="preserve">Amazon </w:t>
      </w:r>
      <w:r w:rsidRPr="00E71199">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r w:rsidRPr="00E71199">
        <w:rPr>
          <w:rFonts w:ascii="Arial" w:hAnsi="Arial" w:cs="Arial"/>
          <w:color w:val="000000" w:themeColor="text1"/>
          <w:sz w:val="24"/>
          <w:szCs w:val="24"/>
          <w:shd w:val="clear" w:color="auto" w:fill="FFFFFF"/>
        </w:rPr>
        <w:t>rainforest</w:t>
      </w:r>
      <w:proofErr w:type="gramEnd"/>
      <w:r w:rsidRPr="00E71199">
        <w:rPr>
          <w:rFonts w:ascii="Arial" w:hAnsi="Arial" w:cs="Arial"/>
          <w:color w:val="000000" w:themeColor="text1"/>
          <w:sz w:val="24"/>
          <w:szCs w:val="24"/>
          <w:shd w:val="clear" w:color="auto" w:fill="FFFFFF"/>
        </w:rPr>
        <w: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Science</w:t>
      </w:r>
      <w:r w:rsidRPr="00E71199">
        <w:rPr>
          <w:rFonts w:ascii="Arial" w:hAnsi="Arial" w:cs="Arial"/>
          <w:color w:val="000000" w:themeColor="text1"/>
          <w:sz w:val="24"/>
          <w:szCs w:val="24"/>
          <w:shd w:val="clear" w:color="auto" w:fill="FFFFFF"/>
        </w:rPr>
        <w: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323</w:t>
      </w:r>
      <w:r w:rsidRPr="00E71199">
        <w:rPr>
          <w:rFonts w:ascii="Arial" w:hAnsi="Arial" w:cs="Arial"/>
          <w:color w:val="000000" w:themeColor="text1"/>
          <w:sz w:val="24"/>
          <w:szCs w:val="24"/>
          <w:shd w:val="clear" w:color="auto" w:fill="FFFFFF"/>
        </w:rPr>
        <w:t>(5919), 1344-1347.</w:t>
      </w:r>
    </w:p>
    <w:p w:rsidR="006A533B" w:rsidRPr="00E71199" w:rsidRDefault="006A533B" w:rsidP="006A533B">
      <w:pPr>
        <w:autoSpaceDE w:val="0"/>
        <w:autoSpaceDN w:val="0"/>
        <w:adjustRightInd w:val="0"/>
        <w:spacing w:after="0"/>
        <w:rPr>
          <w:rFonts w:ascii="Arial" w:hAnsi="Arial" w:cs="Arial"/>
          <w:color w:val="000000" w:themeColor="text1"/>
          <w:sz w:val="24"/>
          <w:szCs w:val="24"/>
        </w:rPr>
      </w:pPr>
    </w:p>
    <w:p w:rsidR="006A533B" w:rsidRPr="00E71199" w:rsidRDefault="006A533B" w:rsidP="006A533B">
      <w:pPr>
        <w:autoSpaceDE w:val="0"/>
        <w:autoSpaceDN w:val="0"/>
        <w:adjustRightInd w:val="0"/>
        <w:spacing w:after="0"/>
        <w:rPr>
          <w:rFonts w:ascii="Arial" w:hAnsi="Arial" w:cs="Arial"/>
          <w:color w:val="000000" w:themeColor="text1"/>
          <w:sz w:val="24"/>
          <w:szCs w:val="24"/>
        </w:rPr>
      </w:pPr>
      <w:proofErr w:type="spellStart"/>
      <w:r w:rsidRPr="00E71199">
        <w:rPr>
          <w:rFonts w:ascii="Arial" w:hAnsi="Arial" w:cs="Arial"/>
          <w:color w:val="000000" w:themeColor="text1"/>
          <w:sz w:val="24"/>
          <w:szCs w:val="24"/>
        </w:rPr>
        <w:t>Timmermann</w:t>
      </w:r>
      <w:proofErr w:type="spellEnd"/>
      <w:r w:rsidRPr="00E71199">
        <w:rPr>
          <w:rFonts w:ascii="Arial" w:hAnsi="Arial" w:cs="Arial"/>
          <w:color w:val="000000" w:themeColor="text1"/>
          <w:sz w:val="24"/>
          <w:szCs w:val="24"/>
        </w:rPr>
        <w:t xml:space="preserve"> A, </w:t>
      </w:r>
      <w:proofErr w:type="spellStart"/>
      <w:r w:rsidRPr="00E71199">
        <w:rPr>
          <w:rFonts w:ascii="Arial" w:hAnsi="Arial" w:cs="Arial"/>
          <w:color w:val="000000" w:themeColor="text1"/>
          <w:sz w:val="24"/>
          <w:szCs w:val="24"/>
        </w:rPr>
        <w:t>Oberhuber</w:t>
      </w:r>
      <w:proofErr w:type="spellEnd"/>
      <w:r w:rsidRPr="00E71199">
        <w:rPr>
          <w:rFonts w:ascii="Arial" w:hAnsi="Arial" w:cs="Arial"/>
          <w:color w:val="000000" w:themeColor="text1"/>
          <w:sz w:val="24"/>
          <w:szCs w:val="24"/>
        </w:rPr>
        <w:t xml:space="preserve"> J, </w:t>
      </w:r>
      <w:proofErr w:type="spellStart"/>
      <w:r w:rsidRPr="00E71199">
        <w:rPr>
          <w:rFonts w:ascii="Arial" w:hAnsi="Arial" w:cs="Arial"/>
          <w:color w:val="000000" w:themeColor="text1"/>
          <w:sz w:val="24"/>
          <w:szCs w:val="24"/>
        </w:rPr>
        <w:t>Bacher</w:t>
      </w:r>
      <w:proofErr w:type="spellEnd"/>
      <w:r w:rsidRPr="00E71199">
        <w:rPr>
          <w:rFonts w:ascii="Arial" w:hAnsi="Arial" w:cs="Arial"/>
          <w:color w:val="000000" w:themeColor="text1"/>
          <w:sz w:val="24"/>
          <w:szCs w:val="24"/>
        </w:rPr>
        <w:t xml:space="preserve"> A et al</w:t>
      </w:r>
      <w:r>
        <w:rPr>
          <w:rFonts w:ascii="Arial" w:hAnsi="Arial" w:cs="Arial"/>
          <w:color w:val="000000" w:themeColor="text1"/>
          <w:sz w:val="24"/>
          <w:szCs w:val="24"/>
        </w:rPr>
        <w:t xml:space="preserve">. (1999) Increased El </w:t>
      </w:r>
      <w:r w:rsidRPr="00E71199">
        <w:rPr>
          <w:rFonts w:ascii="Arial" w:hAnsi="Arial" w:cs="Arial"/>
          <w:color w:val="000000" w:themeColor="text1"/>
          <w:sz w:val="24"/>
          <w:szCs w:val="24"/>
        </w:rPr>
        <w:t xml:space="preserve">Niño frequency in </w:t>
      </w:r>
      <w:proofErr w:type="gramStart"/>
      <w:r w:rsidRPr="00E71199">
        <w:rPr>
          <w:rFonts w:ascii="Arial" w:hAnsi="Arial" w:cs="Arial"/>
          <w:color w:val="000000" w:themeColor="text1"/>
          <w:sz w:val="24"/>
          <w:szCs w:val="24"/>
        </w:rPr>
        <w:t xml:space="preserve">a </w:t>
      </w:r>
      <w:r w:rsidRPr="00E71199">
        <w:rPr>
          <w:rFonts w:ascii="Arial" w:hAnsi="Arial" w:cs="Arial"/>
          <w:color w:val="FFFFFF" w:themeColor="background1"/>
          <w:sz w:val="24"/>
          <w:szCs w:val="24"/>
        </w:rPr>
        <w:t>.</w:t>
      </w:r>
      <w:r>
        <w:rPr>
          <w:rFonts w:ascii="Arial" w:hAnsi="Arial" w:cs="Arial"/>
          <w:color w:val="000000" w:themeColor="text1"/>
          <w:sz w:val="24"/>
          <w:szCs w:val="24"/>
        </w:rPr>
        <w:tab/>
      </w:r>
      <w:r w:rsidRPr="00E71199">
        <w:rPr>
          <w:rFonts w:ascii="Arial" w:hAnsi="Arial" w:cs="Arial"/>
          <w:color w:val="000000" w:themeColor="text1"/>
          <w:sz w:val="24"/>
          <w:szCs w:val="24"/>
        </w:rPr>
        <w:t>climate</w:t>
      </w:r>
      <w:proofErr w:type="gramEnd"/>
      <w:r w:rsidRPr="00E71199">
        <w:rPr>
          <w:rFonts w:ascii="Arial" w:hAnsi="Arial" w:cs="Arial"/>
          <w:color w:val="000000" w:themeColor="text1"/>
          <w:sz w:val="24"/>
          <w:szCs w:val="24"/>
        </w:rPr>
        <w:t xml:space="preserve"> mo</w:t>
      </w:r>
      <w:r>
        <w:rPr>
          <w:rFonts w:ascii="Arial" w:hAnsi="Arial" w:cs="Arial"/>
          <w:color w:val="000000" w:themeColor="text1"/>
          <w:sz w:val="24"/>
          <w:szCs w:val="24"/>
        </w:rPr>
        <w:t xml:space="preserve">del forced by future greenhouse </w:t>
      </w:r>
      <w:r w:rsidRPr="00E71199">
        <w:rPr>
          <w:rFonts w:ascii="Arial" w:hAnsi="Arial" w:cs="Arial"/>
          <w:color w:val="000000" w:themeColor="text1"/>
          <w:sz w:val="24"/>
          <w:szCs w:val="24"/>
        </w:rPr>
        <w:t>warming. Nature, 395, 694–697.</w:t>
      </w:r>
    </w:p>
    <w:p w:rsidR="006A533B" w:rsidRPr="00E71199" w:rsidRDefault="006A533B" w:rsidP="006A533B">
      <w:pPr>
        <w:autoSpaceDE w:val="0"/>
        <w:autoSpaceDN w:val="0"/>
        <w:adjustRightInd w:val="0"/>
        <w:spacing w:after="0"/>
        <w:rPr>
          <w:rFonts w:ascii="Arial" w:hAnsi="Arial" w:cs="Arial"/>
          <w:color w:val="000000" w:themeColor="text1"/>
          <w:sz w:val="24"/>
          <w:szCs w:val="24"/>
        </w:rPr>
      </w:pPr>
    </w:p>
    <w:p w:rsidR="006A533B" w:rsidRPr="001D2EAC" w:rsidRDefault="006A533B" w:rsidP="006A533B">
      <w:pPr>
        <w:autoSpaceDE w:val="0"/>
        <w:autoSpaceDN w:val="0"/>
        <w:adjustRightInd w:val="0"/>
        <w:spacing w:after="0"/>
        <w:rPr>
          <w:rFonts w:ascii="Arial" w:hAnsi="Arial" w:cs="Arial"/>
          <w:color w:val="000000" w:themeColor="text1"/>
          <w:sz w:val="24"/>
          <w:szCs w:val="24"/>
          <w:lang w:val="es-PR"/>
        </w:rPr>
      </w:pPr>
      <w:r w:rsidRPr="00E71199">
        <w:rPr>
          <w:rFonts w:ascii="Arial" w:hAnsi="Arial" w:cs="Arial"/>
          <w:color w:val="000000" w:themeColor="text1"/>
          <w:sz w:val="24"/>
          <w:szCs w:val="24"/>
        </w:rPr>
        <w:t>Tren</w:t>
      </w:r>
      <w:r>
        <w:rPr>
          <w:rFonts w:ascii="Arial" w:hAnsi="Arial" w:cs="Arial"/>
          <w:color w:val="000000" w:themeColor="text1"/>
          <w:sz w:val="24"/>
          <w:szCs w:val="24"/>
        </w:rPr>
        <w:t>berth KE, Hoar TJ (1997) El Niñ</w:t>
      </w:r>
      <w:r w:rsidRPr="00E71199">
        <w:rPr>
          <w:rFonts w:ascii="Arial" w:hAnsi="Arial" w:cs="Arial"/>
          <w:color w:val="000000" w:themeColor="text1"/>
          <w:sz w:val="24"/>
          <w:szCs w:val="24"/>
        </w:rPr>
        <w:t xml:space="preserve">o </w:t>
      </w:r>
      <w:r>
        <w:rPr>
          <w:rFonts w:ascii="Arial" w:hAnsi="Arial" w:cs="Arial"/>
          <w:color w:val="000000" w:themeColor="text1"/>
          <w:sz w:val="24"/>
          <w:szCs w:val="24"/>
        </w:rPr>
        <w:t xml:space="preserve">and climate change. </w:t>
      </w:r>
      <w:proofErr w:type="spellStart"/>
      <w:r w:rsidRPr="001D2EAC">
        <w:rPr>
          <w:rFonts w:ascii="Arial" w:hAnsi="Arial" w:cs="Arial"/>
          <w:color w:val="000000" w:themeColor="text1"/>
          <w:sz w:val="24"/>
          <w:szCs w:val="24"/>
          <w:lang w:val="es-PR"/>
        </w:rPr>
        <w:t>Geophysical</w:t>
      </w:r>
      <w:proofErr w:type="spellEnd"/>
      <w:r w:rsidRPr="001D2EAC">
        <w:rPr>
          <w:rFonts w:ascii="Arial" w:hAnsi="Arial" w:cs="Arial"/>
          <w:color w:val="000000" w:themeColor="text1"/>
          <w:sz w:val="24"/>
          <w:szCs w:val="24"/>
          <w:lang w:val="es-PR"/>
        </w:rPr>
        <w:t xml:space="preserve"> </w:t>
      </w:r>
      <w:proofErr w:type="spellStart"/>
      <w:proofErr w:type="gramStart"/>
      <w:r w:rsidRPr="001D2EAC">
        <w:rPr>
          <w:rFonts w:ascii="Arial" w:hAnsi="Arial" w:cs="Arial"/>
          <w:color w:val="000000" w:themeColor="text1"/>
          <w:sz w:val="24"/>
          <w:szCs w:val="24"/>
          <w:lang w:val="es-PR"/>
        </w:rPr>
        <w:t>Research</w:t>
      </w:r>
      <w:proofErr w:type="spellEnd"/>
      <w:r w:rsidRPr="001D2EAC">
        <w:rPr>
          <w:rFonts w:ascii="Arial" w:hAnsi="Arial" w:cs="Arial"/>
          <w:color w:val="000000" w:themeColor="text1"/>
          <w:sz w:val="24"/>
          <w:szCs w:val="24"/>
          <w:lang w:val="es-PR"/>
        </w:rPr>
        <w:t xml:space="preserve"> </w:t>
      </w:r>
      <w:r w:rsidRPr="001D2EAC">
        <w:rPr>
          <w:rFonts w:ascii="Arial" w:hAnsi="Arial" w:cs="Arial"/>
          <w:color w:val="FFFFFF" w:themeColor="background1"/>
          <w:sz w:val="24"/>
          <w:szCs w:val="24"/>
          <w:lang w:val="es-PR"/>
        </w:rPr>
        <w:t>.</w:t>
      </w:r>
      <w:r w:rsidRPr="001D2EAC">
        <w:rPr>
          <w:rFonts w:ascii="Arial" w:hAnsi="Arial" w:cs="Arial"/>
          <w:color w:val="000000" w:themeColor="text1"/>
          <w:sz w:val="24"/>
          <w:szCs w:val="24"/>
          <w:lang w:val="es-PR"/>
        </w:rPr>
        <w:tab/>
      </w:r>
      <w:proofErr w:type="spellStart"/>
      <w:proofErr w:type="gramEnd"/>
      <w:r w:rsidRPr="001D2EAC">
        <w:rPr>
          <w:rFonts w:ascii="Arial" w:hAnsi="Arial" w:cs="Arial"/>
          <w:color w:val="000000" w:themeColor="text1"/>
          <w:sz w:val="24"/>
          <w:szCs w:val="24"/>
          <w:lang w:val="es-PR"/>
        </w:rPr>
        <w:t>Letters</w:t>
      </w:r>
      <w:proofErr w:type="spellEnd"/>
      <w:r w:rsidRPr="001D2EAC">
        <w:rPr>
          <w:rFonts w:ascii="Arial" w:hAnsi="Arial" w:cs="Arial"/>
          <w:color w:val="000000" w:themeColor="text1"/>
          <w:sz w:val="24"/>
          <w:szCs w:val="24"/>
          <w:lang w:val="es-PR"/>
        </w:rPr>
        <w:t>, 24, 3057–3060.</w:t>
      </w:r>
    </w:p>
    <w:p w:rsidR="006A533B" w:rsidRPr="001D2EAC" w:rsidRDefault="006A533B" w:rsidP="006A533B">
      <w:pPr>
        <w:autoSpaceDE w:val="0"/>
        <w:autoSpaceDN w:val="0"/>
        <w:adjustRightInd w:val="0"/>
        <w:spacing w:after="0"/>
        <w:rPr>
          <w:rFonts w:ascii="Arial" w:hAnsi="Arial" w:cs="Arial"/>
          <w:color w:val="000000" w:themeColor="text1"/>
          <w:sz w:val="24"/>
          <w:szCs w:val="24"/>
          <w:lang w:val="es-PR"/>
        </w:rPr>
      </w:pPr>
    </w:p>
    <w:p w:rsidR="006A533B" w:rsidRPr="001D2EAC" w:rsidRDefault="006A533B" w:rsidP="006A533B">
      <w:pPr>
        <w:rPr>
          <w:rFonts w:ascii="Arial" w:hAnsi="Arial" w:cs="Arial"/>
          <w:sz w:val="24"/>
          <w:szCs w:val="24"/>
        </w:rPr>
      </w:pPr>
      <w:r w:rsidRPr="0005650C">
        <w:rPr>
          <w:rFonts w:ascii="Arial" w:hAnsi="Arial" w:cs="Arial"/>
          <w:sz w:val="24"/>
          <w:szCs w:val="24"/>
          <w:lang w:val="es-PR"/>
        </w:rPr>
        <w:t xml:space="preserve">USDA (2014). Claves para la Taxonomía de los Suelos. </w:t>
      </w:r>
      <w:proofErr w:type="gramStart"/>
      <w:r w:rsidRPr="001D2EAC">
        <w:rPr>
          <w:rFonts w:ascii="Arial" w:hAnsi="Arial" w:cs="Arial"/>
          <w:i/>
          <w:sz w:val="24"/>
          <w:szCs w:val="24"/>
        </w:rPr>
        <w:t>NRCS</w:t>
      </w:r>
      <w:r w:rsidRPr="001D2EAC">
        <w:rPr>
          <w:rFonts w:ascii="Arial" w:hAnsi="Arial" w:cs="Arial"/>
          <w:sz w:val="24"/>
          <w:szCs w:val="24"/>
        </w:rPr>
        <w:t>.</w:t>
      </w:r>
      <w:proofErr w:type="gramEnd"/>
      <w:r w:rsidRPr="001D2EAC">
        <w:rPr>
          <w:rFonts w:ascii="Arial" w:hAnsi="Arial" w:cs="Arial"/>
          <w:sz w:val="24"/>
          <w:szCs w:val="24"/>
        </w:rPr>
        <w:t xml:space="preserve"> 12. 325-340.</w:t>
      </w:r>
    </w:p>
    <w:p w:rsidR="006A533B" w:rsidRPr="00E71199" w:rsidRDefault="006A533B" w:rsidP="006A533B">
      <w:pPr>
        <w:jc w:val="both"/>
        <w:rPr>
          <w:rFonts w:ascii="Arial" w:hAnsi="Arial" w:cs="Arial"/>
          <w:color w:val="000000" w:themeColor="text1"/>
          <w:sz w:val="24"/>
          <w:szCs w:val="24"/>
          <w:shd w:val="clear" w:color="auto" w:fill="FFFFFF"/>
        </w:rPr>
      </w:pPr>
      <w:r w:rsidRPr="00E71199">
        <w:rPr>
          <w:rFonts w:ascii="Arial" w:hAnsi="Arial" w:cs="Arial"/>
          <w:color w:val="000000" w:themeColor="text1"/>
          <w:sz w:val="24"/>
          <w:szCs w:val="24"/>
          <w:shd w:val="clear" w:color="auto" w:fill="FFFFFF"/>
        </w:rPr>
        <w:t xml:space="preserve">Van </w:t>
      </w:r>
      <w:proofErr w:type="spellStart"/>
      <w:r w:rsidRPr="00E71199">
        <w:rPr>
          <w:rFonts w:ascii="Arial" w:hAnsi="Arial" w:cs="Arial"/>
          <w:color w:val="000000" w:themeColor="text1"/>
          <w:sz w:val="24"/>
          <w:szCs w:val="24"/>
          <w:shd w:val="clear" w:color="auto" w:fill="FFFFFF"/>
        </w:rPr>
        <w:t>Haren</w:t>
      </w:r>
      <w:proofErr w:type="spellEnd"/>
      <w:r w:rsidRPr="00E71199">
        <w:rPr>
          <w:rFonts w:ascii="Arial" w:hAnsi="Arial" w:cs="Arial"/>
          <w:color w:val="000000" w:themeColor="text1"/>
          <w:sz w:val="24"/>
          <w:szCs w:val="24"/>
          <w:shd w:val="clear" w:color="auto" w:fill="FFFFFF"/>
        </w:rPr>
        <w:t xml:space="preserve">, J. L., Handley, L. L., Biel, K. Y., </w:t>
      </w:r>
      <w:proofErr w:type="spellStart"/>
      <w:r w:rsidRPr="00E71199">
        <w:rPr>
          <w:rFonts w:ascii="Arial" w:hAnsi="Arial" w:cs="Arial"/>
          <w:color w:val="000000" w:themeColor="text1"/>
          <w:sz w:val="24"/>
          <w:szCs w:val="24"/>
          <w:shd w:val="clear" w:color="auto" w:fill="FFFFFF"/>
        </w:rPr>
        <w:t>Kudeyarov</w:t>
      </w:r>
      <w:proofErr w:type="spellEnd"/>
      <w:r w:rsidRPr="00E71199">
        <w:rPr>
          <w:rFonts w:ascii="Arial" w:hAnsi="Arial" w:cs="Arial"/>
          <w:color w:val="000000" w:themeColor="text1"/>
          <w:sz w:val="24"/>
          <w:szCs w:val="24"/>
          <w:shd w:val="clear" w:color="auto" w:fill="FFFFFF"/>
        </w:rPr>
        <w:t>, V. N., McLain, J. E., Martens</w:t>
      </w:r>
      <w:proofErr w:type="gramStart"/>
      <w:r w:rsidRPr="00E71199">
        <w:rPr>
          <w:rFonts w:ascii="Arial" w:hAnsi="Arial" w:cs="Arial"/>
          <w:color w:val="000000" w:themeColor="text1"/>
          <w:sz w:val="24"/>
          <w:szCs w:val="24"/>
          <w:shd w:val="clear" w:color="auto" w:fill="FFFFFF"/>
        </w:rPr>
        <w:t xml:space="preserve">, </w:t>
      </w:r>
      <w:r w:rsidRPr="002D7FBF">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proofErr w:type="gramEnd"/>
      <w:r w:rsidRPr="00E71199">
        <w:rPr>
          <w:rFonts w:ascii="Arial" w:hAnsi="Arial" w:cs="Arial"/>
          <w:color w:val="000000" w:themeColor="text1"/>
          <w:sz w:val="24"/>
          <w:szCs w:val="24"/>
          <w:shd w:val="clear" w:color="auto" w:fill="FFFFFF"/>
        </w:rPr>
        <w:t xml:space="preserve">D. A., &amp; </w:t>
      </w:r>
      <w:proofErr w:type="spellStart"/>
      <w:r w:rsidRPr="00E71199">
        <w:rPr>
          <w:rFonts w:ascii="Arial" w:hAnsi="Arial" w:cs="Arial"/>
          <w:color w:val="000000" w:themeColor="text1"/>
          <w:sz w:val="24"/>
          <w:szCs w:val="24"/>
          <w:shd w:val="clear" w:color="auto" w:fill="FFFFFF"/>
        </w:rPr>
        <w:t>Colodner</w:t>
      </w:r>
      <w:proofErr w:type="spellEnd"/>
      <w:r w:rsidRPr="00E71199">
        <w:rPr>
          <w:rFonts w:ascii="Arial" w:hAnsi="Arial" w:cs="Arial"/>
          <w:color w:val="000000" w:themeColor="text1"/>
          <w:sz w:val="24"/>
          <w:szCs w:val="24"/>
          <w:shd w:val="clear" w:color="auto" w:fill="FFFFFF"/>
        </w:rPr>
        <w:t>, D. C. (2005). Drought</w:t>
      </w:r>
      <w:r w:rsidRPr="00E71199">
        <w:rPr>
          <w:rFonts w:ascii="Cambria Math" w:hAnsi="Cambria Math" w:cs="Cambria Math"/>
          <w:color w:val="000000" w:themeColor="text1"/>
          <w:sz w:val="24"/>
          <w:szCs w:val="24"/>
          <w:shd w:val="clear" w:color="auto" w:fill="FFFFFF"/>
        </w:rPr>
        <w:t>‐</w:t>
      </w:r>
      <w:r w:rsidRPr="00E71199">
        <w:rPr>
          <w:rFonts w:ascii="Arial" w:hAnsi="Arial" w:cs="Arial"/>
          <w:color w:val="000000" w:themeColor="text1"/>
          <w:sz w:val="24"/>
          <w:szCs w:val="24"/>
          <w:shd w:val="clear" w:color="auto" w:fill="FFFFFF"/>
        </w:rPr>
        <w:t xml:space="preserve">induced nitrous oxide flux dynamics </w:t>
      </w:r>
      <w:proofErr w:type="gramStart"/>
      <w:r w:rsidRPr="00E71199">
        <w:rPr>
          <w:rFonts w:ascii="Arial" w:hAnsi="Arial" w:cs="Arial"/>
          <w:color w:val="000000" w:themeColor="text1"/>
          <w:sz w:val="24"/>
          <w:szCs w:val="24"/>
          <w:shd w:val="clear" w:color="auto" w:fill="FFFFFF"/>
        </w:rPr>
        <w:t xml:space="preserve">in </w:t>
      </w:r>
      <w:r w:rsidRPr="002D7FBF">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r w:rsidRPr="00E71199">
        <w:rPr>
          <w:rFonts w:ascii="Arial" w:hAnsi="Arial" w:cs="Arial"/>
          <w:color w:val="000000" w:themeColor="text1"/>
          <w:sz w:val="24"/>
          <w:szCs w:val="24"/>
          <w:shd w:val="clear" w:color="auto" w:fill="FFFFFF"/>
        </w:rPr>
        <w:t>an</w:t>
      </w:r>
      <w:proofErr w:type="gramEnd"/>
      <w:r w:rsidRPr="00E71199">
        <w:rPr>
          <w:rFonts w:ascii="Arial" w:hAnsi="Arial" w:cs="Arial"/>
          <w:color w:val="000000" w:themeColor="text1"/>
          <w:sz w:val="24"/>
          <w:szCs w:val="24"/>
          <w:shd w:val="clear" w:color="auto" w:fill="FFFFFF"/>
        </w:rPr>
        <w:t xml:space="preserve"> enclosed tropical forest.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Global Change Biology</w:t>
      </w:r>
      <w:r w:rsidRPr="00E71199">
        <w:rPr>
          <w:rFonts w:ascii="Arial" w:hAnsi="Arial" w:cs="Arial"/>
          <w:color w:val="000000" w:themeColor="text1"/>
          <w:sz w:val="24"/>
          <w:szCs w:val="24"/>
          <w:shd w:val="clear" w:color="auto" w:fill="FFFFFF"/>
        </w:rPr>
        <w: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11</w:t>
      </w:r>
      <w:r w:rsidRPr="00E71199">
        <w:rPr>
          <w:rFonts w:ascii="Arial" w:hAnsi="Arial" w:cs="Arial"/>
          <w:color w:val="000000" w:themeColor="text1"/>
          <w:sz w:val="24"/>
          <w:szCs w:val="24"/>
          <w:shd w:val="clear" w:color="auto" w:fill="FFFFFF"/>
        </w:rPr>
        <w:t>(8), 1247-1257.</w:t>
      </w:r>
    </w:p>
    <w:p w:rsidR="006A533B" w:rsidRPr="002D7FBF" w:rsidRDefault="006A533B" w:rsidP="006A533B">
      <w:pPr>
        <w:jc w:val="both"/>
        <w:rPr>
          <w:rFonts w:ascii="Arial" w:hAnsi="Arial" w:cs="Arial"/>
          <w:color w:val="000000" w:themeColor="text1"/>
          <w:sz w:val="24"/>
          <w:szCs w:val="24"/>
          <w:shd w:val="clear" w:color="auto" w:fill="FFFFFF"/>
        </w:rPr>
      </w:pPr>
      <w:proofErr w:type="gramStart"/>
      <w:r w:rsidRPr="00E71199">
        <w:rPr>
          <w:rFonts w:ascii="Arial" w:hAnsi="Arial" w:cs="Arial"/>
          <w:color w:val="000000" w:themeColor="text1"/>
          <w:sz w:val="24"/>
          <w:szCs w:val="24"/>
          <w:shd w:val="clear" w:color="auto" w:fill="FFFFFF"/>
        </w:rPr>
        <w:t>Wood, T. E., &amp; Silver, W. L. (2012).</w:t>
      </w:r>
      <w:proofErr w:type="gramEnd"/>
      <w:r w:rsidRPr="00E71199">
        <w:rPr>
          <w:rFonts w:ascii="Arial" w:hAnsi="Arial" w:cs="Arial"/>
          <w:color w:val="000000" w:themeColor="text1"/>
          <w:sz w:val="24"/>
          <w:szCs w:val="24"/>
          <w:shd w:val="clear" w:color="auto" w:fill="FFFFFF"/>
        </w:rPr>
        <w:t xml:space="preserve"> Strong spatial variability in trace </w:t>
      </w:r>
      <w:proofErr w:type="spellStart"/>
      <w:proofErr w:type="gramStart"/>
      <w:r w:rsidRPr="00E71199">
        <w:rPr>
          <w:rFonts w:ascii="Arial" w:hAnsi="Arial" w:cs="Arial"/>
          <w:color w:val="000000" w:themeColor="text1"/>
          <w:sz w:val="24"/>
          <w:szCs w:val="24"/>
          <w:shd w:val="clear" w:color="auto" w:fill="FFFFFF"/>
        </w:rPr>
        <w:t>gasdynamics</w:t>
      </w:r>
      <w:proofErr w:type="spellEnd"/>
      <w:r w:rsidRPr="00E71199">
        <w:rPr>
          <w:rFonts w:ascii="Arial" w:hAnsi="Arial" w:cs="Arial"/>
          <w:color w:val="000000" w:themeColor="text1"/>
          <w:sz w:val="24"/>
          <w:szCs w:val="24"/>
          <w:shd w:val="clear" w:color="auto" w:fill="FFFFFF"/>
        </w:rPr>
        <w:t xml:space="preserve"> </w:t>
      </w:r>
      <w:r w:rsidRPr="002D7FBF">
        <w:rPr>
          <w:rFonts w:ascii="Arial" w:hAnsi="Arial" w:cs="Arial"/>
          <w:color w:val="FFFFFF" w:themeColor="background1"/>
          <w:sz w:val="24"/>
          <w:szCs w:val="24"/>
          <w:shd w:val="clear" w:color="auto" w:fill="FFFFFF"/>
        </w:rPr>
        <w:t>.</w:t>
      </w:r>
      <w:r>
        <w:rPr>
          <w:rFonts w:ascii="Arial" w:hAnsi="Arial" w:cs="Arial"/>
          <w:color w:val="000000" w:themeColor="text1"/>
          <w:sz w:val="24"/>
          <w:szCs w:val="24"/>
          <w:shd w:val="clear" w:color="auto" w:fill="FFFFFF"/>
        </w:rPr>
        <w:tab/>
      </w:r>
      <w:r w:rsidRPr="00E71199">
        <w:rPr>
          <w:rFonts w:ascii="Arial" w:hAnsi="Arial" w:cs="Arial"/>
          <w:color w:val="000000" w:themeColor="text1"/>
          <w:sz w:val="24"/>
          <w:szCs w:val="24"/>
          <w:shd w:val="clear" w:color="auto" w:fill="FFFFFF"/>
        </w:rPr>
        <w:t>following</w:t>
      </w:r>
      <w:proofErr w:type="gramEnd"/>
      <w:r w:rsidRPr="00E71199">
        <w:rPr>
          <w:rFonts w:ascii="Arial" w:hAnsi="Arial" w:cs="Arial"/>
          <w:color w:val="000000" w:themeColor="text1"/>
          <w:sz w:val="24"/>
          <w:szCs w:val="24"/>
          <w:shd w:val="clear" w:color="auto" w:fill="FFFFFF"/>
        </w:rPr>
        <w:t xml:space="preserve"> experimental drought in a humid tropical forest.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 xml:space="preserve">Global </w:t>
      </w:r>
      <w:proofErr w:type="gramStart"/>
      <w:r w:rsidRPr="00E71199">
        <w:rPr>
          <w:rFonts w:ascii="Arial" w:hAnsi="Arial" w:cs="Arial"/>
          <w:i/>
          <w:iCs/>
          <w:color w:val="000000" w:themeColor="text1"/>
          <w:sz w:val="24"/>
          <w:szCs w:val="24"/>
          <w:shd w:val="clear" w:color="auto" w:fill="FFFFFF"/>
        </w:rPr>
        <w:t xml:space="preserve">Biogeochemical </w:t>
      </w:r>
      <w:r w:rsidRPr="002D7FBF">
        <w:rPr>
          <w:rFonts w:ascii="Arial" w:hAnsi="Arial" w:cs="Arial"/>
          <w:i/>
          <w:iCs/>
          <w:color w:val="FFFFFF" w:themeColor="background1"/>
          <w:sz w:val="24"/>
          <w:szCs w:val="24"/>
          <w:shd w:val="clear" w:color="auto" w:fill="FFFFFF"/>
        </w:rPr>
        <w:t>.</w:t>
      </w:r>
      <w:r>
        <w:rPr>
          <w:rFonts w:ascii="Arial" w:hAnsi="Arial" w:cs="Arial"/>
          <w:i/>
          <w:iCs/>
          <w:color w:val="000000" w:themeColor="text1"/>
          <w:sz w:val="24"/>
          <w:szCs w:val="24"/>
          <w:shd w:val="clear" w:color="auto" w:fill="FFFFFF"/>
        </w:rPr>
        <w:tab/>
      </w:r>
      <w:r w:rsidRPr="00E71199">
        <w:rPr>
          <w:rFonts w:ascii="Arial" w:hAnsi="Arial" w:cs="Arial"/>
          <w:i/>
          <w:iCs/>
          <w:color w:val="000000" w:themeColor="text1"/>
          <w:sz w:val="24"/>
          <w:szCs w:val="24"/>
          <w:shd w:val="clear" w:color="auto" w:fill="FFFFFF"/>
        </w:rPr>
        <w:t>Cycles</w:t>
      </w:r>
      <w:r w:rsidRPr="00E71199">
        <w:rPr>
          <w:rFonts w:ascii="Arial" w:hAnsi="Arial" w:cs="Arial"/>
          <w:color w:val="000000" w:themeColor="text1"/>
          <w:sz w:val="24"/>
          <w:szCs w:val="24"/>
          <w:shd w:val="clear" w:color="auto" w:fill="FFFFFF"/>
        </w:rPr>
        <w:t>,</w:t>
      </w:r>
      <w:r w:rsidRPr="00E71199">
        <w:rPr>
          <w:rStyle w:val="apple-converted-space"/>
          <w:rFonts w:ascii="Arial" w:hAnsi="Arial" w:cs="Arial"/>
          <w:color w:val="000000" w:themeColor="text1"/>
          <w:sz w:val="24"/>
          <w:szCs w:val="24"/>
          <w:shd w:val="clear" w:color="auto" w:fill="FFFFFF"/>
        </w:rPr>
        <w:t> </w:t>
      </w:r>
      <w:r w:rsidRPr="00E71199">
        <w:rPr>
          <w:rFonts w:ascii="Arial" w:hAnsi="Arial" w:cs="Arial"/>
          <w:i/>
          <w:iCs/>
          <w:color w:val="000000" w:themeColor="text1"/>
          <w:sz w:val="24"/>
          <w:szCs w:val="24"/>
          <w:shd w:val="clear" w:color="auto" w:fill="FFFFFF"/>
        </w:rPr>
        <w:t>26</w:t>
      </w:r>
      <w:r w:rsidRPr="00E71199">
        <w:rPr>
          <w:rFonts w:ascii="Arial" w:hAnsi="Arial" w:cs="Arial"/>
          <w:color w:val="000000" w:themeColor="text1"/>
          <w:sz w:val="24"/>
          <w:szCs w:val="24"/>
          <w:shd w:val="clear" w:color="auto" w:fill="FFFFFF"/>
        </w:rPr>
        <w:t>(3).</w:t>
      </w:r>
      <w:proofErr w:type="gramEnd"/>
    </w:p>
    <w:p w:rsidR="006A533B" w:rsidRPr="009662FB" w:rsidRDefault="006A533B" w:rsidP="006A533B">
      <w:pPr>
        <w:rPr>
          <w:lang w:val="es-PR"/>
        </w:rPr>
      </w:pPr>
    </w:p>
    <w:p w:rsidR="00BD4C51" w:rsidRDefault="00BD4C51"/>
    <w:sectPr w:rsidR="00BD4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B614CF"/>
    <w:multiLevelType w:val="hybridMultilevel"/>
    <w:tmpl w:val="1DEEA588"/>
    <w:lvl w:ilvl="0" w:tplc="1AC07880">
      <w:start w:val="1"/>
      <w:numFmt w:val="upperRoman"/>
      <w:pStyle w:val="Ttulo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7A7995"/>
    <w:multiLevelType w:val="hybridMultilevel"/>
    <w:tmpl w:val="32461F5E"/>
    <w:lvl w:ilvl="0" w:tplc="F474A79A">
      <w:start w:val="1"/>
      <w:numFmt w:val="upperRoman"/>
      <w:lvlText w:val="%1."/>
      <w:lvlJc w:val="left"/>
      <w:pPr>
        <w:ind w:left="1080" w:hanging="720"/>
      </w:pPr>
      <w:rPr>
        <w:rFonts w:hint="default"/>
      </w:rPr>
    </w:lvl>
    <w:lvl w:ilvl="1" w:tplc="24090019" w:tentative="1">
      <w:start w:val="1"/>
      <w:numFmt w:val="lowerLetter"/>
      <w:lvlText w:val="%2."/>
      <w:lvlJc w:val="left"/>
      <w:pPr>
        <w:ind w:left="1440" w:hanging="360"/>
      </w:p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abstractNum w:abstractNumId="2">
    <w:nsid w:val="4BF4166B"/>
    <w:multiLevelType w:val="hybridMultilevel"/>
    <w:tmpl w:val="DCC893B4"/>
    <w:lvl w:ilvl="0" w:tplc="24090015">
      <w:start w:val="1"/>
      <w:numFmt w:val="upperLetter"/>
      <w:lvlText w:val="%1."/>
      <w:lvlJc w:val="left"/>
      <w:pPr>
        <w:ind w:left="720" w:hanging="360"/>
      </w:pPr>
      <w:rPr>
        <w:rFonts w:hint="default"/>
      </w:rPr>
    </w:lvl>
    <w:lvl w:ilvl="1" w:tplc="24090019" w:tentative="1">
      <w:start w:val="1"/>
      <w:numFmt w:val="lowerLetter"/>
      <w:lvlText w:val="%2."/>
      <w:lvlJc w:val="left"/>
      <w:pPr>
        <w:ind w:left="1440" w:hanging="360"/>
      </w:p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33B"/>
    <w:rsid w:val="00042989"/>
    <w:rsid w:val="000837E6"/>
    <w:rsid w:val="000E3902"/>
    <w:rsid w:val="00332D57"/>
    <w:rsid w:val="003855A4"/>
    <w:rsid w:val="003D4CEB"/>
    <w:rsid w:val="003E66CF"/>
    <w:rsid w:val="00425E6C"/>
    <w:rsid w:val="00453BFC"/>
    <w:rsid w:val="004835C9"/>
    <w:rsid w:val="004A5EAC"/>
    <w:rsid w:val="004C5D2F"/>
    <w:rsid w:val="004C64EF"/>
    <w:rsid w:val="004D3E8A"/>
    <w:rsid w:val="00512BD5"/>
    <w:rsid w:val="0051741B"/>
    <w:rsid w:val="00531A8F"/>
    <w:rsid w:val="00541A62"/>
    <w:rsid w:val="0056043D"/>
    <w:rsid w:val="00573B1F"/>
    <w:rsid w:val="0058256C"/>
    <w:rsid w:val="005E0650"/>
    <w:rsid w:val="00655696"/>
    <w:rsid w:val="00656C1B"/>
    <w:rsid w:val="006A533B"/>
    <w:rsid w:val="006C2F50"/>
    <w:rsid w:val="00712747"/>
    <w:rsid w:val="00720BC9"/>
    <w:rsid w:val="00732577"/>
    <w:rsid w:val="00757D29"/>
    <w:rsid w:val="007E5936"/>
    <w:rsid w:val="007F7EB8"/>
    <w:rsid w:val="0086072A"/>
    <w:rsid w:val="008632D6"/>
    <w:rsid w:val="008E18CE"/>
    <w:rsid w:val="008F38F1"/>
    <w:rsid w:val="008F6713"/>
    <w:rsid w:val="0091554A"/>
    <w:rsid w:val="0093106F"/>
    <w:rsid w:val="0096042B"/>
    <w:rsid w:val="009D5A5D"/>
    <w:rsid w:val="00A14D87"/>
    <w:rsid w:val="00A20556"/>
    <w:rsid w:val="00AA1BF4"/>
    <w:rsid w:val="00AB7AA3"/>
    <w:rsid w:val="00AD00B3"/>
    <w:rsid w:val="00AD1AEC"/>
    <w:rsid w:val="00B84D89"/>
    <w:rsid w:val="00B86957"/>
    <w:rsid w:val="00B92D70"/>
    <w:rsid w:val="00BB5F0E"/>
    <w:rsid w:val="00BD4C51"/>
    <w:rsid w:val="00BD7D27"/>
    <w:rsid w:val="00C13010"/>
    <w:rsid w:val="00C533A0"/>
    <w:rsid w:val="00CA0AD5"/>
    <w:rsid w:val="00CA2896"/>
    <w:rsid w:val="00CE3A7C"/>
    <w:rsid w:val="00D5693E"/>
    <w:rsid w:val="00DC7540"/>
    <w:rsid w:val="00DF09C1"/>
    <w:rsid w:val="00EA2794"/>
    <w:rsid w:val="00ED6E72"/>
    <w:rsid w:val="00EE2034"/>
    <w:rsid w:val="00F13B51"/>
    <w:rsid w:val="00F43DF6"/>
    <w:rsid w:val="00F522CF"/>
    <w:rsid w:val="00F91FC6"/>
    <w:rsid w:val="00FC03DF"/>
    <w:rsid w:val="00FE1933"/>
    <w:rsid w:val="00FF365B"/>
    <w:rsid w:val="00FF63D4"/>
  </w:rsids>
  <m:mathPr>
    <m:mathFont m:val="Cambria Math"/>
    <m:brkBin m:val="before"/>
    <m:brkBinSub m:val="--"/>
    <m:smallFrac m:val="0"/>
    <m:dispDef/>
    <m:lMargin m:val="0"/>
    <m:rMargin m:val="0"/>
    <m:defJc m:val="centerGroup"/>
    <m:wrapIndent m:val="1440"/>
    <m:intLim m:val="subSup"/>
    <m:naryLim m:val="undOvr"/>
  </m:mathPr>
  <w:themeFontLang w:val="en-02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02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33B"/>
  </w:style>
  <w:style w:type="paragraph" w:styleId="Ttulo1">
    <w:name w:val="heading 1"/>
    <w:basedOn w:val="Normal"/>
    <w:next w:val="Normal"/>
    <w:link w:val="Ttulo1Car"/>
    <w:uiPriority w:val="9"/>
    <w:qFormat/>
    <w:rsid w:val="00425E6C"/>
    <w:pPr>
      <w:keepNext/>
      <w:keepLines/>
      <w:numPr>
        <w:numId w:val="3"/>
      </w:numPr>
      <w:spacing w:before="240" w:after="0" w:line="240" w:lineRule="auto"/>
      <w:outlineLvl w:val="0"/>
    </w:pPr>
    <w:rPr>
      <w:rFonts w:ascii="Times New Roman" w:eastAsiaTheme="majorEastAsia" w:hAnsi="Times New Roman" w:cstheme="majorBidi"/>
      <w:bCs/>
      <w:sz w:val="24"/>
      <w:szCs w:val="28"/>
      <w:lang w:val="en-US"/>
    </w:rPr>
  </w:style>
  <w:style w:type="paragraph" w:styleId="Ttulo3">
    <w:name w:val="heading 3"/>
    <w:basedOn w:val="Normal"/>
    <w:next w:val="Normal"/>
    <w:link w:val="Ttulo3Car"/>
    <w:uiPriority w:val="9"/>
    <w:unhideWhenUsed/>
    <w:qFormat/>
    <w:rsid w:val="00425E6C"/>
    <w:pPr>
      <w:keepNext/>
      <w:keepLines/>
      <w:spacing w:before="80" w:after="0" w:line="240" w:lineRule="auto"/>
      <w:jc w:val="center"/>
      <w:outlineLvl w:val="2"/>
    </w:pPr>
    <w:rPr>
      <w:rFonts w:ascii="Times New Roman" w:eastAsiaTheme="majorEastAsia" w:hAnsi="Times New Roman" w:cstheme="majorBidi"/>
      <w:b/>
      <w:bCs/>
      <w:sz w:val="24"/>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533B"/>
    <w:pPr>
      <w:ind w:left="720"/>
      <w:contextualSpacing/>
    </w:pPr>
  </w:style>
  <w:style w:type="character" w:customStyle="1" w:styleId="apple-converted-space">
    <w:name w:val="apple-converted-space"/>
    <w:basedOn w:val="Fuentedeprrafopredeter"/>
    <w:rsid w:val="006A533B"/>
  </w:style>
  <w:style w:type="paragraph" w:styleId="Textodeglobo">
    <w:name w:val="Balloon Text"/>
    <w:basedOn w:val="Normal"/>
    <w:link w:val="TextodegloboCar"/>
    <w:uiPriority w:val="99"/>
    <w:semiHidden/>
    <w:unhideWhenUsed/>
    <w:rsid w:val="006A53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533B"/>
    <w:rPr>
      <w:rFonts w:ascii="Tahoma" w:hAnsi="Tahoma" w:cs="Tahoma"/>
      <w:sz w:val="16"/>
      <w:szCs w:val="16"/>
    </w:rPr>
  </w:style>
  <w:style w:type="character" w:styleId="Refdecomentario">
    <w:name w:val="annotation reference"/>
    <w:basedOn w:val="Fuentedeprrafopredeter"/>
    <w:uiPriority w:val="99"/>
    <w:semiHidden/>
    <w:unhideWhenUsed/>
    <w:rsid w:val="00B86957"/>
    <w:rPr>
      <w:sz w:val="16"/>
      <w:szCs w:val="16"/>
    </w:rPr>
  </w:style>
  <w:style w:type="paragraph" w:styleId="Textocomentario">
    <w:name w:val="annotation text"/>
    <w:basedOn w:val="Normal"/>
    <w:link w:val="TextocomentarioCar"/>
    <w:uiPriority w:val="99"/>
    <w:semiHidden/>
    <w:unhideWhenUsed/>
    <w:rsid w:val="00B869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86957"/>
    <w:rPr>
      <w:sz w:val="20"/>
      <w:szCs w:val="20"/>
    </w:rPr>
  </w:style>
  <w:style w:type="paragraph" w:styleId="Asuntodelcomentario">
    <w:name w:val="annotation subject"/>
    <w:basedOn w:val="Textocomentario"/>
    <w:next w:val="Textocomentario"/>
    <w:link w:val="AsuntodelcomentarioCar"/>
    <w:uiPriority w:val="99"/>
    <w:semiHidden/>
    <w:unhideWhenUsed/>
    <w:rsid w:val="00B86957"/>
    <w:rPr>
      <w:b/>
      <w:bCs/>
    </w:rPr>
  </w:style>
  <w:style w:type="character" w:customStyle="1" w:styleId="AsuntodelcomentarioCar">
    <w:name w:val="Asunto del comentario Car"/>
    <w:basedOn w:val="TextocomentarioCar"/>
    <w:link w:val="Asuntodelcomentario"/>
    <w:uiPriority w:val="99"/>
    <w:semiHidden/>
    <w:rsid w:val="00B86957"/>
    <w:rPr>
      <w:b/>
      <w:bCs/>
      <w:sz w:val="20"/>
      <w:szCs w:val="20"/>
    </w:rPr>
  </w:style>
  <w:style w:type="character" w:customStyle="1" w:styleId="Ttulo1Car">
    <w:name w:val="Título 1 Car"/>
    <w:basedOn w:val="Fuentedeprrafopredeter"/>
    <w:link w:val="Ttulo1"/>
    <w:uiPriority w:val="9"/>
    <w:rsid w:val="00425E6C"/>
    <w:rPr>
      <w:rFonts w:ascii="Times New Roman" w:eastAsiaTheme="majorEastAsia" w:hAnsi="Times New Roman" w:cstheme="majorBidi"/>
      <w:bCs/>
      <w:sz w:val="24"/>
      <w:szCs w:val="28"/>
      <w:lang w:val="en-US"/>
    </w:rPr>
  </w:style>
  <w:style w:type="character" w:customStyle="1" w:styleId="Ttulo3Car">
    <w:name w:val="Título 3 Car"/>
    <w:basedOn w:val="Fuentedeprrafopredeter"/>
    <w:link w:val="Ttulo3"/>
    <w:uiPriority w:val="9"/>
    <w:rsid w:val="00425E6C"/>
    <w:rPr>
      <w:rFonts w:ascii="Times New Roman" w:eastAsiaTheme="majorEastAsia" w:hAnsi="Times New Roman" w:cstheme="majorBidi"/>
      <w:b/>
      <w:bCs/>
      <w:sz w:val="24"/>
      <w:szCs w:val="20"/>
      <w:lang w:val="en-US"/>
    </w:rPr>
  </w:style>
  <w:style w:type="character" w:styleId="Hipervnculo">
    <w:name w:val="Hyperlink"/>
    <w:basedOn w:val="Fuentedeprrafopredeter"/>
    <w:uiPriority w:val="99"/>
    <w:unhideWhenUsed/>
    <w:rsid w:val="00425E6C"/>
    <w:rPr>
      <w:color w:val="0000FF" w:themeColor="hyperlink"/>
      <w:u w:val="single"/>
    </w:rPr>
  </w:style>
  <w:style w:type="paragraph" w:styleId="TtulodeTDC">
    <w:name w:val="TOC Heading"/>
    <w:basedOn w:val="Ttulo1"/>
    <w:next w:val="Normal"/>
    <w:uiPriority w:val="39"/>
    <w:unhideWhenUsed/>
    <w:qFormat/>
    <w:rsid w:val="00425E6C"/>
    <w:pPr>
      <w:spacing w:line="276" w:lineRule="auto"/>
      <w:outlineLvl w:val="9"/>
    </w:pPr>
  </w:style>
  <w:style w:type="paragraph" w:styleId="TDC2">
    <w:name w:val="toc 2"/>
    <w:basedOn w:val="Normal"/>
    <w:next w:val="Normal"/>
    <w:autoRedefine/>
    <w:uiPriority w:val="39"/>
    <w:unhideWhenUsed/>
    <w:qFormat/>
    <w:rsid w:val="00425E6C"/>
    <w:pPr>
      <w:tabs>
        <w:tab w:val="left" w:pos="660"/>
        <w:tab w:val="right" w:leader="dot" w:pos="9350"/>
      </w:tabs>
      <w:spacing w:after="100"/>
      <w:ind w:left="450"/>
    </w:pPr>
    <w:rPr>
      <w:rFonts w:eastAsiaTheme="minorEastAsia"/>
      <w:lang w:val="en-US"/>
    </w:rPr>
  </w:style>
  <w:style w:type="paragraph" w:styleId="TDC1">
    <w:name w:val="toc 1"/>
    <w:basedOn w:val="Normal"/>
    <w:next w:val="Normal"/>
    <w:autoRedefine/>
    <w:uiPriority w:val="39"/>
    <w:unhideWhenUsed/>
    <w:qFormat/>
    <w:rsid w:val="00425E6C"/>
    <w:pPr>
      <w:tabs>
        <w:tab w:val="left" w:pos="450"/>
        <w:tab w:val="right" w:leader="dot" w:pos="9350"/>
      </w:tabs>
      <w:spacing w:after="100"/>
    </w:pPr>
    <w:rPr>
      <w:rFonts w:eastAsiaTheme="minorEastAsia"/>
      <w:lang w:val="en-US"/>
    </w:rPr>
  </w:style>
  <w:style w:type="paragraph" w:styleId="TDC3">
    <w:name w:val="toc 3"/>
    <w:basedOn w:val="Normal"/>
    <w:next w:val="Normal"/>
    <w:autoRedefine/>
    <w:uiPriority w:val="39"/>
    <w:unhideWhenUsed/>
    <w:qFormat/>
    <w:rsid w:val="00425E6C"/>
    <w:pPr>
      <w:spacing w:after="100"/>
      <w:ind w:left="44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02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33B"/>
  </w:style>
  <w:style w:type="paragraph" w:styleId="Ttulo1">
    <w:name w:val="heading 1"/>
    <w:basedOn w:val="Normal"/>
    <w:next w:val="Normal"/>
    <w:link w:val="Ttulo1Car"/>
    <w:uiPriority w:val="9"/>
    <w:qFormat/>
    <w:rsid w:val="00425E6C"/>
    <w:pPr>
      <w:keepNext/>
      <w:keepLines/>
      <w:numPr>
        <w:numId w:val="3"/>
      </w:numPr>
      <w:spacing w:before="240" w:after="0" w:line="240" w:lineRule="auto"/>
      <w:outlineLvl w:val="0"/>
    </w:pPr>
    <w:rPr>
      <w:rFonts w:ascii="Times New Roman" w:eastAsiaTheme="majorEastAsia" w:hAnsi="Times New Roman" w:cstheme="majorBidi"/>
      <w:bCs/>
      <w:sz w:val="24"/>
      <w:szCs w:val="28"/>
      <w:lang w:val="en-US"/>
    </w:rPr>
  </w:style>
  <w:style w:type="paragraph" w:styleId="Ttulo3">
    <w:name w:val="heading 3"/>
    <w:basedOn w:val="Normal"/>
    <w:next w:val="Normal"/>
    <w:link w:val="Ttulo3Car"/>
    <w:uiPriority w:val="9"/>
    <w:unhideWhenUsed/>
    <w:qFormat/>
    <w:rsid w:val="00425E6C"/>
    <w:pPr>
      <w:keepNext/>
      <w:keepLines/>
      <w:spacing w:before="80" w:after="0" w:line="240" w:lineRule="auto"/>
      <w:jc w:val="center"/>
      <w:outlineLvl w:val="2"/>
    </w:pPr>
    <w:rPr>
      <w:rFonts w:ascii="Times New Roman" w:eastAsiaTheme="majorEastAsia" w:hAnsi="Times New Roman" w:cstheme="majorBidi"/>
      <w:b/>
      <w:bCs/>
      <w:sz w:val="24"/>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533B"/>
    <w:pPr>
      <w:ind w:left="720"/>
      <w:contextualSpacing/>
    </w:pPr>
  </w:style>
  <w:style w:type="character" w:customStyle="1" w:styleId="apple-converted-space">
    <w:name w:val="apple-converted-space"/>
    <w:basedOn w:val="Fuentedeprrafopredeter"/>
    <w:rsid w:val="006A533B"/>
  </w:style>
  <w:style w:type="paragraph" w:styleId="Textodeglobo">
    <w:name w:val="Balloon Text"/>
    <w:basedOn w:val="Normal"/>
    <w:link w:val="TextodegloboCar"/>
    <w:uiPriority w:val="99"/>
    <w:semiHidden/>
    <w:unhideWhenUsed/>
    <w:rsid w:val="006A53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533B"/>
    <w:rPr>
      <w:rFonts w:ascii="Tahoma" w:hAnsi="Tahoma" w:cs="Tahoma"/>
      <w:sz w:val="16"/>
      <w:szCs w:val="16"/>
    </w:rPr>
  </w:style>
  <w:style w:type="character" w:styleId="Refdecomentario">
    <w:name w:val="annotation reference"/>
    <w:basedOn w:val="Fuentedeprrafopredeter"/>
    <w:uiPriority w:val="99"/>
    <w:semiHidden/>
    <w:unhideWhenUsed/>
    <w:rsid w:val="00B86957"/>
    <w:rPr>
      <w:sz w:val="16"/>
      <w:szCs w:val="16"/>
    </w:rPr>
  </w:style>
  <w:style w:type="paragraph" w:styleId="Textocomentario">
    <w:name w:val="annotation text"/>
    <w:basedOn w:val="Normal"/>
    <w:link w:val="TextocomentarioCar"/>
    <w:uiPriority w:val="99"/>
    <w:semiHidden/>
    <w:unhideWhenUsed/>
    <w:rsid w:val="00B869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86957"/>
    <w:rPr>
      <w:sz w:val="20"/>
      <w:szCs w:val="20"/>
    </w:rPr>
  </w:style>
  <w:style w:type="paragraph" w:styleId="Asuntodelcomentario">
    <w:name w:val="annotation subject"/>
    <w:basedOn w:val="Textocomentario"/>
    <w:next w:val="Textocomentario"/>
    <w:link w:val="AsuntodelcomentarioCar"/>
    <w:uiPriority w:val="99"/>
    <w:semiHidden/>
    <w:unhideWhenUsed/>
    <w:rsid w:val="00B86957"/>
    <w:rPr>
      <w:b/>
      <w:bCs/>
    </w:rPr>
  </w:style>
  <w:style w:type="character" w:customStyle="1" w:styleId="AsuntodelcomentarioCar">
    <w:name w:val="Asunto del comentario Car"/>
    <w:basedOn w:val="TextocomentarioCar"/>
    <w:link w:val="Asuntodelcomentario"/>
    <w:uiPriority w:val="99"/>
    <w:semiHidden/>
    <w:rsid w:val="00B86957"/>
    <w:rPr>
      <w:b/>
      <w:bCs/>
      <w:sz w:val="20"/>
      <w:szCs w:val="20"/>
    </w:rPr>
  </w:style>
  <w:style w:type="character" w:customStyle="1" w:styleId="Ttulo1Car">
    <w:name w:val="Título 1 Car"/>
    <w:basedOn w:val="Fuentedeprrafopredeter"/>
    <w:link w:val="Ttulo1"/>
    <w:uiPriority w:val="9"/>
    <w:rsid w:val="00425E6C"/>
    <w:rPr>
      <w:rFonts w:ascii="Times New Roman" w:eastAsiaTheme="majorEastAsia" w:hAnsi="Times New Roman" w:cstheme="majorBidi"/>
      <w:bCs/>
      <w:sz w:val="24"/>
      <w:szCs w:val="28"/>
      <w:lang w:val="en-US"/>
    </w:rPr>
  </w:style>
  <w:style w:type="character" w:customStyle="1" w:styleId="Ttulo3Car">
    <w:name w:val="Título 3 Car"/>
    <w:basedOn w:val="Fuentedeprrafopredeter"/>
    <w:link w:val="Ttulo3"/>
    <w:uiPriority w:val="9"/>
    <w:rsid w:val="00425E6C"/>
    <w:rPr>
      <w:rFonts w:ascii="Times New Roman" w:eastAsiaTheme="majorEastAsia" w:hAnsi="Times New Roman" w:cstheme="majorBidi"/>
      <w:b/>
      <w:bCs/>
      <w:sz w:val="24"/>
      <w:szCs w:val="20"/>
      <w:lang w:val="en-US"/>
    </w:rPr>
  </w:style>
  <w:style w:type="character" w:styleId="Hipervnculo">
    <w:name w:val="Hyperlink"/>
    <w:basedOn w:val="Fuentedeprrafopredeter"/>
    <w:uiPriority w:val="99"/>
    <w:unhideWhenUsed/>
    <w:rsid w:val="00425E6C"/>
    <w:rPr>
      <w:color w:val="0000FF" w:themeColor="hyperlink"/>
      <w:u w:val="single"/>
    </w:rPr>
  </w:style>
  <w:style w:type="paragraph" w:styleId="TtulodeTDC">
    <w:name w:val="TOC Heading"/>
    <w:basedOn w:val="Ttulo1"/>
    <w:next w:val="Normal"/>
    <w:uiPriority w:val="39"/>
    <w:unhideWhenUsed/>
    <w:qFormat/>
    <w:rsid w:val="00425E6C"/>
    <w:pPr>
      <w:spacing w:line="276" w:lineRule="auto"/>
      <w:outlineLvl w:val="9"/>
    </w:pPr>
  </w:style>
  <w:style w:type="paragraph" w:styleId="TDC2">
    <w:name w:val="toc 2"/>
    <w:basedOn w:val="Normal"/>
    <w:next w:val="Normal"/>
    <w:autoRedefine/>
    <w:uiPriority w:val="39"/>
    <w:unhideWhenUsed/>
    <w:qFormat/>
    <w:rsid w:val="00425E6C"/>
    <w:pPr>
      <w:tabs>
        <w:tab w:val="left" w:pos="660"/>
        <w:tab w:val="right" w:leader="dot" w:pos="9350"/>
      </w:tabs>
      <w:spacing w:after="100"/>
      <w:ind w:left="450"/>
    </w:pPr>
    <w:rPr>
      <w:rFonts w:eastAsiaTheme="minorEastAsia"/>
      <w:lang w:val="en-US"/>
    </w:rPr>
  </w:style>
  <w:style w:type="paragraph" w:styleId="TDC1">
    <w:name w:val="toc 1"/>
    <w:basedOn w:val="Normal"/>
    <w:next w:val="Normal"/>
    <w:autoRedefine/>
    <w:uiPriority w:val="39"/>
    <w:unhideWhenUsed/>
    <w:qFormat/>
    <w:rsid w:val="00425E6C"/>
    <w:pPr>
      <w:tabs>
        <w:tab w:val="left" w:pos="450"/>
        <w:tab w:val="right" w:leader="dot" w:pos="9350"/>
      </w:tabs>
      <w:spacing w:after="100"/>
    </w:pPr>
    <w:rPr>
      <w:rFonts w:eastAsiaTheme="minorEastAsia"/>
      <w:lang w:val="en-US"/>
    </w:rPr>
  </w:style>
  <w:style w:type="paragraph" w:styleId="TDC3">
    <w:name w:val="toc 3"/>
    <w:basedOn w:val="Normal"/>
    <w:next w:val="Normal"/>
    <w:autoRedefine/>
    <w:uiPriority w:val="39"/>
    <w:unhideWhenUsed/>
    <w:qFormat/>
    <w:rsid w:val="00425E6C"/>
    <w:pPr>
      <w:spacing w:after="100"/>
      <w:ind w:left="44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754</TotalTime>
  <Pages>12</Pages>
  <Words>2082</Words>
  <Characters>11873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Edauri Navarro</dc:creator>
  <cp:lastModifiedBy>Edauri Navarro</cp:lastModifiedBy>
  <cp:revision>39</cp:revision>
  <dcterms:created xsi:type="dcterms:W3CDTF">2017-03-14T00:55:00Z</dcterms:created>
  <dcterms:modified xsi:type="dcterms:W3CDTF">2017-03-28T00:47:00Z</dcterms:modified>
</cp:coreProperties>
</file>