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1295A">
      <w:pPr>
        <w:pStyle w:val="2"/>
        <w:numPr>
          <w:ilvl w:val="0"/>
          <w:numId w:val="0"/>
        </w:num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实验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PL/SQL</w:t>
      </w:r>
      <w:r>
        <w:rPr>
          <w:rFonts w:hint="eastAsia"/>
        </w:rPr>
        <w:t>编写存储过程访问数据库</w:t>
      </w:r>
    </w:p>
    <w:p w:rsidR="00000000" w:rsidRDefault="0071295A">
      <w:pPr>
        <w:numPr>
          <w:ilvl w:val="0"/>
          <w:numId w:val="2"/>
        </w:numPr>
        <w:tabs>
          <w:tab w:val="clear" w:pos="420"/>
          <w:tab w:val="left" w:pos="540"/>
        </w:tabs>
        <w:spacing w:beforeLines="50" w:before="156" w:afterLines="50" w:after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:rsidR="00000000" w:rsidRDefault="0071295A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．掌握使用</w:t>
      </w:r>
      <w:r>
        <w:t>T-SQL</w:t>
      </w:r>
      <w:r>
        <w:rPr>
          <w:rFonts w:hint="eastAsia"/>
        </w:rPr>
        <w:t>编程的方法</w:t>
      </w:r>
    </w:p>
    <w:p w:rsidR="00000000" w:rsidRDefault="0071295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．掌握使用</w:t>
      </w:r>
      <w:r>
        <w:t>T-SQL</w:t>
      </w:r>
      <w:r>
        <w:rPr>
          <w:rFonts w:hint="eastAsia"/>
        </w:rPr>
        <w:t>语句创建一个存储过程并验证</w:t>
      </w:r>
    </w:p>
    <w:p w:rsidR="00000000" w:rsidRDefault="0071295A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．掌握用在企业管理器中管理存储过程</w:t>
      </w:r>
    </w:p>
    <w:p w:rsidR="00000000" w:rsidRDefault="0071295A">
      <w:pPr>
        <w:numPr>
          <w:ilvl w:val="0"/>
          <w:numId w:val="2"/>
        </w:numPr>
        <w:tabs>
          <w:tab w:val="clear" w:pos="420"/>
          <w:tab w:val="left" w:pos="540"/>
        </w:tabs>
        <w:spacing w:beforeLines="50" w:before="156" w:afterLines="50" w:after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000000" w:rsidRDefault="0071295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设计性实验，将设计过程填写试验报告</w:t>
      </w:r>
      <w:r>
        <w:rPr>
          <w:rFonts w:hint="eastAsia"/>
        </w:rPr>
        <w:t>,</w:t>
      </w:r>
      <w:r>
        <w:rPr>
          <w:rFonts w:hint="eastAsia"/>
        </w:rPr>
        <w:t>提交源程序并标识必要的注释。</w:t>
      </w:r>
    </w:p>
    <w:p w:rsidR="00000000" w:rsidRDefault="0071295A">
      <w:pPr>
        <w:numPr>
          <w:ilvl w:val="0"/>
          <w:numId w:val="2"/>
        </w:numPr>
        <w:tabs>
          <w:tab w:val="clear" w:pos="420"/>
          <w:tab w:val="left" w:pos="540"/>
        </w:tabs>
        <w:spacing w:beforeLines="50" w:before="156" w:afterLines="50" w:after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:rsidR="00000000" w:rsidRDefault="0071295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创建存储过程</w:t>
      </w:r>
      <w:proofErr w:type="spellStart"/>
      <w:r>
        <w:rPr>
          <w:rFonts w:hint="eastAsia"/>
        </w:rPr>
        <w:t>s_info</w:t>
      </w:r>
      <w:proofErr w:type="spellEnd"/>
      <w:r>
        <w:rPr>
          <w:rFonts w:hint="eastAsia"/>
        </w:rPr>
        <w:t>，根据学生的姓名和学号查询学生的年龄、所在系。</w:t>
      </w:r>
    </w:p>
    <w:p w:rsidR="00000000" w:rsidRDefault="0071295A">
      <w:pPr>
        <w:ind w:left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 xml:space="preserve">2. </w:t>
      </w:r>
      <w:r>
        <w:rPr>
          <w:rFonts w:hint="eastAsia"/>
        </w:rPr>
        <w:t>创建存储过程</w:t>
      </w:r>
      <w:proofErr w:type="spellStart"/>
      <w:r>
        <w:rPr>
          <w:rFonts w:hint="eastAsia"/>
        </w:rPr>
        <w:t>s_default</w:t>
      </w:r>
      <w:proofErr w:type="spellEnd"/>
      <w:r>
        <w:rPr>
          <w:rFonts w:hint="eastAsia"/>
        </w:rPr>
        <w:t>，根据学生的姓名和学号查询学生的年龄、所在系。如果未提供学生的姓名和学号，该存储过程将显示学号为‘</w:t>
      </w:r>
      <w:r>
        <w:rPr>
          <w:rFonts w:hint="eastAsia"/>
        </w:rPr>
        <w:t>s01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姓名为“王玲”的学生信息。</w:t>
      </w:r>
    </w:p>
    <w:p w:rsidR="00000000" w:rsidRDefault="0071295A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创建存储过程</w:t>
      </w:r>
      <w:proofErr w:type="spellStart"/>
      <w:r>
        <w:rPr>
          <w:rFonts w:hint="eastAsia"/>
        </w:rPr>
        <w:t>s_nul</w:t>
      </w:r>
      <w:proofErr w:type="spellEnd"/>
      <w:r>
        <w:rPr>
          <w:rFonts w:hint="eastAsia"/>
        </w:rPr>
        <w:t>，根据学生的姓名和学号查询学生选修的课程。如果未提供生的姓名和学号，则显示提示信息“请输入学号和姓名！”。</w:t>
      </w:r>
    </w:p>
    <w:p w:rsidR="00000000" w:rsidRDefault="0071295A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创建存储过程</w:t>
      </w:r>
      <w:proofErr w:type="spellStart"/>
      <w:r>
        <w:rPr>
          <w:rFonts w:hint="eastAsia"/>
        </w:rPr>
        <w:t>s_count</w:t>
      </w:r>
      <w:proofErr w:type="spellEnd"/>
      <w:r>
        <w:rPr>
          <w:rFonts w:hint="eastAsia"/>
        </w:rPr>
        <w:t>，根据课程名，检索选修某门课程的学生人数</w:t>
      </w:r>
      <w:r>
        <w:rPr>
          <w:rFonts w:hint="eastAsia"/>
        </w:rPr>
        <w:t>。</w:t>
      </w:r>
    </w:p>
    <w:p w:rsidR="00000000" w:rsidRDefault="0071295A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创建存储过程</w:t>
      </w:r>
      <w:r>
        <w:rPr>
          <w:rFonts w:hint="eastAsia"/>
        </w:rPr>
        <w:t>sg,</w:t>
      </w:r>
      <w:r>
        <w:rPr>
          <w:rFonts w:hint="eastAsia"/>
        </w:rPr>
        <w:t>根据输入的学号和课程号，获得指定学号和课程号的课程成绩。</w:t>
      </w:r>
    </w:p>
    <w:p w:rsidR="00000000" w:rsidRDefault="0071295A">
      <w:pPr>
        <w:ind w:firstLine="420"/>
        <w:rPr>
          <w:rFonts w:hint="eastAsia"/>
        </w:rPr>
      </w:pPr>
      <w:r>
        <w:rPr>
          <w:rFonts w:hint="eastAsia"/>
        </w:rPr>
        <w:t>*6.</w:t>
      </w:r>
      <w:r>
        <w:rPr>
          <w:rFonts w:hint="eastAsia"/>
        </w:rPr>
        <w:t>创建存储过程</w:t>
      </w:r>
      <w:r>
        <w:rPr>
          <w:rFonts w:hint="eastAsia"/>
        </w:rPr>
        <w:t>update_s_1,</w:t>
      </w:r>
      <w:r>
        <w:rPr>
          <w:rFonts w:hint="eastAsia"/>
        </w:rPr>
        <w:t>修改指定学号的数据信息。</w:t>
      </w:r>
    </w:p>
    <w:p w:rsidR="00000000" w:rsidRDefault="0071295A">
      <w:pPr>
        <w:numPr>
          <w:ilvl w:val="0"/>
          <w:numId w:val="2"/>
        </w:numPr>
        <w:tabs>
          <w:tab w:val="clear" w:pos="420"/>
          <w:tab w:val="left" w:pos="540"/>
        </w:tabs>
        <w:spacing w:beforeLines="50" w:before="156" w:afterLines="50" w:after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注意事项</w:t>
      </w:r>
    </w:p>
    <w:p w:rsidR="00000000" w:rsidRDefault="0071295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存储过程的定义。</w:t>
      </w:r>
    </w:p>
    <w:p w:rsidR="00000000" w:rsidRDefault="0071295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输入参数的使用。</w:t>
      </w:r>
    </w:p>
    <w:p w:rsidR="00000000" w:rsidRDefault="0071295A">
      <w:pPr>
        <w:numPr>
          <w:ilvl w:val="0"/>
          <w:numId w:val="5"/>
        </w:numPr>
      </w:pPr>
      <w:r>
        <w:rPr>
          <w:rFonts w:hint="eastAsia"/>
        </w:rPr>
        <w:t>输出参数的使用。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E2E"/>
    <w:multiLevelType w:val="multilevel"/>
    <w:tmpl w:val="041F4E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367099"/>
    <w:multiLevelType w:val="multilevel"/>
    <w:tmpl w:val="0D367099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F90730"/>
    <w:multiLevelType w:val="multilevel"/>
    <w:tmpl w:val="25F90730"/>
    <w:lvl w:ilvl="0">
      <w:start w:val="1"/>
      <w:numFmt w:val="decimal"/>
      <w:lvlText w:val="%1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129DA3"/>
    <w:multiLevelType w:val="singleLevel"/>
    <w:tmpl w:val="33129DA3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4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2D"/>
    <w:rsid w:val="0043352D"/>
    <w:rsid w:val="005C2034"/>
    <w:rsid w:val="006B469C"/>
    <w:rsid w:val="0071295A"/>
    <w:rsid w:val="00B4770F"/>
    <w:rsid w:val="00B53503"/>
    <w:rsid w:val="59D6046E"/>
    <w:rsid w:val="653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879CF81C-D209-4833-82D9-C5F4654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160" w:after="16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80" w:after="80" w:line="36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66</Characters>
  <Application>Microsoft Office Word</Application>
  <DocSecurity>0</DocSecurity>
  <Lines>1</Lines>
  <Paragraphs>1</Paragraphs>
  <ScaleCrop>false</ScaleCrop>
  <Company>rjxy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rjxy</dc:creator>
  <cp:keywords/>
  <cp:lastModifiedBy>CO CO</cp:lastModifiedBy>
  <cp:revision>2</cp:revision>
  <dcterms:created xsi:type="dcterms:W3CDTF">2019-12-01T05:50:00Z</dcterms:created>
  <dcterms:modified xsi:type="dcterms:W3CDTF">2019-12-01T05:50:00Z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