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270E0E">
              <w:rPr>
                <w:rFonts w:ascii="宋体" w:hAnsi="宋体" w:hint="eastAsia"/>
                <w:sz w:val="20"/>
              </w:rPr>
              <w:t>1</w:t>
            </w:r>
            <w:r w:rsidR="00270E0E">
              <w:rPr>
                <w:rFonts w:ascii="宋体" w:hAnsi="宋体"/>
                <w:sz w:val="20"/>
              </w:rPr>
              <w:t>2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A50057">
              <w:rPr>
                <w:rFonts w:ascii="宋体" w:hAnsi="宋体" w:hint="eastAsia"/>
                <w:sz w:val="20"/>
              </w:rPr>
              <w:t>1</w:t>
            </w:r>
            <w:r w:rsidR="00A50057">
              <w:rPr>
                <w:rFonts w:ascii="宋体" w:hAnsi="宋体"/>
                <w:sz w:val="20"/>
              </w:rPr>
              <w:t>7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53961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3961">
              <w:rPr>
                <w:rFonts w:ascii="宋体" w:hAnsi="宋体" w:cs="宋体" w:hint="eastAsia"/>
                <w:kern w:val="0"/>
                <w:sz w:val="24"/>
              </w:rPr>
              <w:t>数据库设计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CA6B7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7C261F" w:rsidRDefault="00356B48" w:rsidP="00774D33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7C261F" w:rsidRDefault="005F048F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熟悉数据库设计基本步骤；</w:t>
            </w:r>
          </w:p>
          <w:p w:rsidR="005F048F" w:rsidRPr="007C261F" w:rsidRDefault="005F048F" w:rsidP="007C261F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练习数据库需求分析方法，并能给出数据字典；</w:t>
            </w:r>
          </w:p>
          <w:p w:rsidR="004C2DA8" w:rsidRPr="00774D33" w:rsidRDefault="005F048F" w:rsidP="007C261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图建模，掌握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模型向关系模式的转化。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C44389" w:rsidRDefault="00C44389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从用户需求出发，按照数据库设计步骤，分别完成如下内容：概念结构设计（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模型），给出满足需求的最终全局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图，要求模型尽量精简，消除不必要的冗余，并给出理由或说明；</w:t>
            </w:r>
          </w:p>
          <w:p w:rsidR="00C44389" w:rsidRDefault="00C44389" w:rsidP="007C261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逻辑结构设计（关系模式），把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模型转换成适当的关系模式，并进行适当地规范化，设计相关完整性约束；</w:t>
            </w:r>
          </w:p>
          <w:p w:rsidR="000476D7" w:rsidRPr="00C44389" w:rsidRDefault="00C44389" w:rsidP="007C261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物理结构设计和实施，根据业务需求规划适当索引，并设计必要的用户视图或存储过程。</w:t>
            </w:r>
          </w:p>
          <w:p w:rsidR="009921A4" w:rsidRPr="000476D7" w:rsidRDefault="009921A4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6B4435" w:rsidRPr="001302FD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1. </w:t>
            </w:r>
            <w:r w:rsidRPr="002663CD">
              <w:rPr>
                <w:rFonts w:hint="eastAsia"/>
              </w:rPr>
              <w:t>阿里云服务器：</w:t>
            </w:r>
            <w:r w:rsidRPr="002663CD">
              <w:rPr>
                <w:rFonts w:hint="eastAsia"/>
              </w:rPr>
              <w:t>Intel(R) Xeon(R) Platinum 8269CY CPU @ 2. 50GHz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2G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40G</w:t>
            </w:r>
            <w:r w:rsidRPr="002663CD">
              <w:rPr>
                <w:rFonts w:hint="eastAsia"/>
              </w:rPr>
              <w:t>高效云盘、</w:t>
            </w:r>
            <w:r w:rsidRPr="002663CD">
              <w:rPr>
                <w:rFonts w:hint="eastAsia"/>
              </w:rPr>
              <w:t xml:space="preserve">Windows Server 2019 </w:t>
            </w:r>
            <w:r w:rsidRPr="002663CD">
              <w:rPr>
                <w:rFonts w:hint="eastAsia"/>
              </w:rPr>
              <w:t>数据中心版、</w:t>
            </w:r>
            <w:r w:rsidRPr="002663CD">
              <w:rPr>
                <w:rFonts w:hint="eastAsia"/>
              </w:rPr>
              <w:t>Microsoft SQL Server 2008 R2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2. </w:t>
            </w:r>
            <w:r w:rsidRPr="002663CD">
              <w:rPr>
                <w:rFonts w:hint="eastAsia"/>
              </w:rPr>
              <w:t>高配笔记本：</w:t>
            </w:r>
            <w:r w:rsidRPr="002663CD">
              <w:rPr>
                <w:rFonts w:hint="eastAsia"/>
              </w:rPr>
              <w:t>Intel(R) Core(TM) i7-7700HQ CPU @ 2.80GHz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16G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48TB</w:t>
            </w:r>
            <w:r w:rsidRPr="002663CD">
              <w:rPr>
                <w:rFonts w:hint="eastAsia"/>
              </w:rPr>
              <w:t>分布式硬盘、</w:t>
            </w:r>
            <w:r w:rsidRPr="002663CD">
              <w:rPr>
                <w:rFonts w:hint="eastAsia"/>
              </w:rPr>
              <w:t>Windows 10 1909</w:t>
            </w:r>
            <w:r w:rsidRPr="002663CD">
              <w:rPr>
                <w:rFonts w:hint="eastAsia"/>
              </w:rPr>
              <w:t>政府版、</w:t>
            </w:r>
            <w:r w:rsidRPr="002663CD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3. </w:t>
            </w:r>
            <w:r w:rsidRPr="002663CD">
              <w:rPr>
                <w:rFonts w:hint="eastAsia"/>
              </w:rPr>
              <w:t>实验室电脑：英特尔</w:t>
            </w:r>
            <w:r w:rsidRPr="002663CD">
              <w:rPr>
                <w:rFonts w:hint="eastAsia"/>
              </w:rPr>
              <w:t xml:space="preserve"> </w:t>
            </w:r>
            <w:r w:rsidRPr="002663CD">
              <w:rPr>
                <w:rFonts w:hint="eastAsia"/>
              </w:rPr>
              <w:t>酷睿</w:t>
            </w:r>
            <w:r w:rsidRPr="002663CD">
              <w:rPr>
                <w:rFonts w:hint="eastAsia"/>
              </w:rPr>
              <w:t xml:space="preserve">2 </w:t>
            </w:r>
            <w:r w:rsidRPr="002663CD">
              <w:rPr>
                <w:rFonts w:hint="eastAsia"/>
              </w:rPr>
              <w:t>双核</w:t>
            </w:r>
            <w:r w:rsidRPr="002663CD">
              <w:rPr>
                <w:rFonts w:hint="eastAsia"/>
              </w:rPr>
              <w:t xml:space="preserve"> T7700 @ 2.40GHz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3G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128 G</w:t>
            </w:r>
            <w:r w:rsidRPr="002663CD">
              <w:rPr>
                <w:rFonts w:hint="eastAsia"/>
              </w:rPr>
              <w:t>虚拟硬盘、</w:t>
            </w:r>
            <w:r w:rsidRPr="002663CD">
              <w:rPr>
                <w:rFonts w:hint="eastAsia"/>
              </w:rPr>
              <w:t xml:space="preserve">Windows 7 </w:t>
            </w:r>
            <w:r w:rsidRPr="002663CD">
              <w:rPr>
                <w:rFonts w:hint="eastAsia"/>
              </w:rPr>
              <w:t>旗舰版</w:t>
            </w:r>
            <w:r w:rsidRPr="002663CD">
              <w:rPr>
                <w:rFonts w:hint="eastAsia"/>
              </w:rPr>
              <w:t xml:space="preserve"> 32</w:t>
            </w:r>
            <w:r w:rsidRPr="002663CD">
              <w:rPr>
                <w:rFonts w:hint="eastAsia"/>
              </w:rPr>
              <w:t>位</w:t>
            </w:r>
            <w:r w:rsidRPr="002663CD">
              <w:rPr>
                <w:rFonts w:hint="eastAsia"/>
              </w:rPr>
              <w:t xml:space="preserve"> SP1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F73591" w:rsidRPr="00305D83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第一步，数据抽象与局部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、数据抽象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在多层数据流中选择一个适当层次作为设计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图的出发点。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确定每个局部应用包含哪些实体，实体包含哪些属性，实体之间的联系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划分实体和属性的方法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分类：将一组具有某些共同特性和行为的对象抽象为一个实体。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聚合：将对象类型的组成成分抽象为属性。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模型设计的原则是属性必须是不可分的数据项，不能再由放弃其他属性组成；属性不能与其他实体具有联系，联系只能发生在实体之间。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为简化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图，凡是能作为属性对待的，尽量作为属性。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第二步，全局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集成各局部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模型，形成全局模型。视图集成的方法有两种：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、多元集成法：一次性将多个局部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图合并为一个全局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、二元集成法：首先集成两个重要的局部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图，然后用累加的方法逐步将一个新的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图集成进来。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合并：</w:t>
            </w:r>
          </w:p>
          <w:p w:rsidR="005B4592" w:rsidRDefault="00305D83" w:rsidP="00EF43F5">
            <w:r w:rsidRPr="00305D83">
              <w:rPr>
                <w:rFonts w:hint="eastAsia"/>
              </w:rPr>
              <w:t>合并局部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图，消除冲突，初步生成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图。合并的关键是合理消除各局部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图的冲突。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优化：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消除初步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图中不必要的冗余，生成基本的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图。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冗余数据：可由基本的数据导出的数据。</w:t>
            </w:r>
          </w:p>
          <w:p w:rsidR="00536F32" w:rsidRPr="00F73591" w:rsidRDefault="00536F32" w:rsidP="00EF43F5">
            <w:r w:rsidRPr="00536F32">
              <w:rPr>
                <w:rFonts w:hint="eastAsia"/>
              </w:rPr>
              <w:t>冗余联系：可由基本的联系导出的联系。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3C588C" w:rsidRPr="00C55BF9" w:rsidRDefault="00356B48" w:rsidP="003C588C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Pr="00C55BF9" w:rsidRDefault="003C588C" w:rsidP="00C55BF9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E12127">
              <w:rPr>
                <w:rFonts w:hint="eastAsia"/>
              </w:rPr>
              <w:t>实体及其属性关系、实体间实体联系的</w:t>
            </w:r>
            <w:r w:rsidRPr="00E12127">
              <w:t>E-R</w:t>
            </w:r>
            <w:r w:rsidRPr="00E12127">
              <w:rPr>
                <w:rFonts w:hint="eastAsia"/>
              </w:rPr>
              <w:t>图</w:t>
            </w:r>
            <w:r>
              <w:rPr>
                <w:rFonts w:hint="eastAsia"/>
              </w:rPr>
              <w:t>：</w:t>
            </w:r>
          </w:p>
          <w:p w:rsidR="00B520FF" w:rsidRDefault="00F84540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551170" cy="67602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67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BF9" w:rsidRPr="00C55BF9" w:rsidRDefault="00C55BF9" w:rsidP="00C55BF9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C55BF9">
              <w:rPr>
                <w:rFonts w:hint="eastAsia"/>
                <w:szCs w:val="21"/>
              </w:rPr>
              <w:t>转化后的关系模式如下：</w:t>
            </w:r>
          </w:p>
          <w:p w:rsidR="00C55BF9" w:rsidRPr="00C55BF9" w:rsidRDefault="00C55BF9" w:rsidP="00C55BF9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每个关系模式的主码、外码如下</w:t>
            </w:r>
            <w:r w:rsidR="00427A06">
              <w:rPr>
                <w:rFonts w:hint="eastAsia"/>
                <w:szCs w:val="21"/>
              </w:rPr>
              <w:t>：</w:t>
            </w:r>
            <w:bookmarkStart w:id="1" w:name="_GoBack"/>
            <w:bookmarkEnd w:id="1"/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2A6D64" w:rsidRPr="00430915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E27884" w:rsidRPr="00E27884" w:rsidRDefault="00E27884" w:rsidP="00EF43F5">
            <w:r w:rsidRPr="00E27884">
              <w:rPr>
                <w:rFonts w:hint="eastAsia"/>
              </w:rPr>
              <w:t>应用数据库设计的范式理论对初始关系模型进行优化。数据库设计的三大范式如下：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第一范式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每一个分类必须是一个不可分的数据项。属性不可再分，确保每列的原子性。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第二范式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要求每个表只描述一件事情，每条记录有唯一标识列。</w:t>
            </w:r>
          </w:p>
          <w:p w:rsidR="00E27884" w:rsidRPr="00E27884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第三范式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数据库表中不包含已在其它表中已包含的非主关键字信息。</w:t>
            </w:r>
          </w:p>
          <w:p w:rsidR="00430915" w:rsidRDefault="00E27884" w:rsidP="00EF43F5">
            <w:r w:rsidRPr="00E27884">
              <w:rPr>
                <w:rFonts w:hint="eastAsia"/>
              </w:rPr>
              <w:t>关系模式的规范化过程如下：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确定范式级别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考察关系模式的函数依赖关系，确定范式等级。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实施规范化处理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利用规范化方法和理论将关系模式规范化。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模式改进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合并：将用于关联查询的具有相同主键的各表合并可提高查询效率</w:t>
            </w:r>
          </w:p>
          <w:p w:rsidR="00152E12" w:rsidRPr="002A6D64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分解：水平分解，将关系的元组分为若干子集，提高查询效率；垂直分解，把关系中经常一起使用的属性分解出来，形成</w:t>
            </w:r>
            <w:proofErr w:type="gramStart"/>
            <w:r w:rsidRPr="00E27884">
              <w:rPr>
                <w:rFonts w:hint="eastAsia"/>
              </w:rPr>
              <w:t>一</w:t>
            </w:r>
            <w:proofErr w:type="gramEnd"/>
            <w:r w:rsidRPr="00E27884">
              <w:rPr>
                <w:rFonts w:hint="eastAsia"/>
              </w:rPr>
              <w:t>个子关系，提高执行效率。分解时要保持无损连接和函数依赖。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62A1E" w:rsidRPr="00C223F3" w:rsidRDefault="00356B48" w:rsidP="00362A1E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8E17DA" w:rsidRDefault="00362A1E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C02DC">
              <w:rPr>
                <w:rFonts w:ascii="Arial" w:hAnsi="Arial" w:cs="Arial"/>
                <w:b/>
                <w:bCs/>
                <w:shd w:val="clear" w:color="auto" w:fill="FFFFFF"/>
              </w:rPr>
              <w:t>sc.sql</w:t>
            </w:r>
            <w:proofErr w:type="spellEnd"/>
          </w:p>
          <w:p w:rsidR="00ED6377" w:rsidRPr="008E17DA" w:rsidRDefault="00ED6377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Newspaper </w:t>
            </w:r>
            <w:proofErr w:type="spellStart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>DataBase</w:t>
            </w:r>
            <w:proofErr w:type="spellEnd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Design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报纸数据库设计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Newspaper System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报纸系统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 newspaper is setting up a website where people can write, read and comment on news stories. Your job is to design a database that can record the information needed for the website to work.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一家报纸正在建立一个网站，人们可以在上面对新闻故事进行写作、阅读和评论。你的工作是设计一个数据库，可以记录网站工作所需的信息。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The website lists a number of stories, each classified within one of about 10 sections (‘Local news’, ‘World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’,‘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Opinion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’, ‘Sport’, ‘Technology’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etc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该网站列出了许多故事，每一个故事都被归入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个栏目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“本地新闻”、“世界新闻”、“观点”、“体育”、“科技”等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中的一个栏目里。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Each content of each story consists of a piece of text (the manager would prefer there to be no limit on the size) as well as a headline and a short “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” (a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is a sentence of 10 to 20 words that summarizes the story).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每个故事的内容都有一段文字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经理希望没有大小限制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、一个标题和一个简短的“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”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是一个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到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20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个单词的句子，总结了这个故事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Each story is written by one or more of our authors, who submit the story to our database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每个故事都是由我们的一个或多个作者撰写的，他们在特定日期将故事提交到我们的数据库。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If a story is considered worthy, it is edited by one of our editors, assigned to a section, and then published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如果一个故事被认为是有价值的，它将由我们的一位编辑编辑，分配到一个部分，然后在一个特定的日期出版。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Authors and editors are staff members.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作者和编辑都是工作人员。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It is not possible to be both an author and an editor.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既当作家又当编辑是不可能的。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About each staff member we store their name and when they join (and later leave) the newspaper.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关于每一位员工，我们会保存他们的名字，以及他们何时加入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后来离开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We want to organize the website so that readers can click on a section, or an author’s name, and see a list of all the relevant stories.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我们希望组织网站，这样读者可以点击某个部分或作者的名字，并看到所有相关故事的列表。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On the main page we list each story’s title (shown as a headline) and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在主页上，我们列出每个故事的标题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作为标题显示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和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Then if the reader clicks on the headline, we display the entire story.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然后，如果读者点击标题，我们就会显示整个故事。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Our readers, if they wish, can choose to register themselves in our database, recording a username and password (they do not need to record their real name).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lastRenderedPageBreak/>
              <w:t>我们的读者，如果他们愿意，可以选择在我们的数据库中注册，记录用户名和密码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他们不需要记录他们的真实姓名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Readers who register can then comment on stories, and on other readers’ comments.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注册的读者可以对故事和其他读者的评论进行评论。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They can also click “Like” on a story – and if they change their mind later, they can “Unlike” it.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他们还可以点击某个故事的“喜欢”按钮——如果他们后来改变了主意，他们可以“不喜欢”这个故事。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When we display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story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we show the number of Likes the story has received and list out the comments below it.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当我们显示一个故事时，我们会显示这个故事收到的赞数，并在下面列出评论。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With each comment we show the username of the person who commented, and the time they commented.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在每条评论中，我们都会显示评论人的用户名以及他们评论的时间。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We aim for brevity in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comments, and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restrict them to 1024 characters.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我们的目标是在评论中保持简洁，限制在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1024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个字符以内。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032" w:rsidRDefault="00046032">
      <w:r>
        <w:separator/>
      </w:r>
    </w:p>
  </w:endnote>
  <w:endnote w:type="continuationSeparator" w:id="0">
    <w:p w:rsidR="00046032" w:rsidRDefault="0004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032" w:rsidRDefault="00046032">
      <w:r>
        <w:separator/>
      </w:r>
    </w:p>
  </w:footnote>
  <w:footnote w:type="continuationSeparator" w:id="0">
    <w:p w:rsidR="00046032" w:rsidRDefault="00046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C51B43"/>
    <w:multiLevelType w:val="hybridMultilevel"/>
    <w:tmpl w:val="0750F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4DAB627A"/>
    <w:multiLevelType w:val="hybridMultilevel"/>
    <w:tmpl w:val="71322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CB043B"/>
    <w:multiLevelType w:val="hybridMultilevel"/>
    <w:tmpl w:val="3BAA6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4C72FA"/>
    <w:multiLevelType w:val="hybridMultilevel"/>
    <w:tmpl w:val="7436A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9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4CB"/>
    <w:rsid w:val="00033D93"/>
    <w:rsid w:val="0004037F"/>
    <w:rsid w:val="00044833"/>
    <w:rsid w:val="00044C92"/>
    <w:rsid w:val="00046032"/>
    <w:rsid w:val="000476D7"/>
    <w:rsid w:val="00051CF3"/>
    <w:rsid w:val="00085ECF"/>
    <w:rsid w:val="00094296"/>
    <w:rsid w:val="000A1DA4"/>
    <w:rsid w:val="000B04EE"/>
    <w:rsid w:val="001215AD"/>
    <w:rsid w:val="001302FD"/>
    <w:rsid w:val="00142E8F"/>
    <w:rsid w:val="00152E12"/>
    <w:rsid w:val="00172A27"/>
    <w:rsid w:val="001A7BF1"/>
    <w:rsid w:val="001B2A21"/>
    <w:rsid w:val="001E233C"/>
    <w:rsid w:val="002347F2"/>
    <w:rsid w:val="0024122E"/>
    <w:rsid w:val="002663CD"/>
    <w:rsid w:val="00270E0E"/>
    <w:rsid w:val="00280A9B"/>
    <w:rsid w:val="00294A3E"/>
    <w:rsid w:val="002A5EED"/>
    <w:rsid w:val="002A69B6"/>
    <w:rsid w:val="002A6D64"/>
    <w:rsid w:val="002B670F"/>
    <w:rsid w:val="002C7B05"/>
    <w:rsid w:val="002E5F15"/>
    <w:rsid w:val="002F490B"/>
    <w:rsid w:val="002F5D66"/>
    <w:rsid w:val="00301859"/>
    <w:rsid w:val="003028C8"/>
    <w:rsid w:val="00305D83"/>
    <w:rsid w:val="003141D1"/>
    <w:rsid w:val="00321D92"/>
    <w:rsid w:val="00326C67"/>
    <w:rsid w:val="00350BCB"/>
    <w:rsid w:val="00356B48"/>
    <w:rsid w:val="00362A1E"/>
    <w:rsid w:val="00362DF1"/>
    <w:rsid w:val="003704FD"/>
    <w:rsid w:val="003A2BEB"/>
    <w:rsid w:val="003C1250"/>
    <w:rsid w:val="003C588C"/>
    <w:rsid w:val="003C7545"/>
    <w:rsid w:val="003F2CC3"/>
    <w:rsid w:val="00427A06"/>
    <w:rsid w:val="00430915"/>
    <w:rsid w:val="004500F5"/>
    <w:rsid w:val="00460AA3"/>
    <w:rsid w:val="004833A5"/>
    <w:rsid w:val="00490E0D"/>
    <w:rsid w:val="00496EFE"/>
    <w:rsid w:val="004A30A7"/>
    <w:rsid w:val="004C2DA8"/>
    <w:rsid w:val="004C7F9E"/>
    <w:rsid w:val="004E5CB2"/>
    <w:rsid w:val="004E5DFC"/>
    <w:rsid w:val="00534FDA"/>
    <w:rsid w:val="00536F32"/>
    <w:rsid w:val="00556851"/>
    <w:rsid w:val="00563D7E"/>
    <w:rsid w:val="00570B74"/>
    <w:rsid w:val="00585681"/>
    <w:rsid w:val="005B4592"/>
    <w:rsid w:val="005F048F"/>
    <w:rsid w:val="005F175C"/>
    <w:rsid w:val="005F208E"/>
    <w:rsid w:val="00615703"/>
    <w:rsid w:val="00636EBB"/>
    <w:rsid w:val="00645178"/>
    <w:rsid w:val="00653961"/>
    <w:rsid w:val="006614BA"/>
    <w:rsid w:val="006A29B3"/>
    <w:rsid w:val="006B4435"/>
    <w:rsid w:val="006C36D5"/>
    <w:rsid w:val="006D198A"/>
    <w:rsid w:val="006D2DC6"/>
    <w:rsid w:val="006D35C8"/>
    <w:rsid w:val="006D3BA5"/>
    <w:rsid w:val="006E1A95"/>
    <w:rsid w:val="006E3313"/>
    <w:rsid w:val="00706621"/>
    <w:rsid w:val="00730EE3"/>
    <w:rsid w:val="0076596F"/>
    <w:rsid w:val="00774D33"/>
    <w:rsid w:val="00786B22"/>
    <w:rsid w:val="007958E4"/>
    <w:rsid w:val="007A0B42"/>
    <w:rsid w:val="007B64A2"/>
    <w:rsid w:val="007C261F"/>
    <w:rsid w:val="007D5043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7DA"/>
    <w:rsid w:val="008E1EDE"/>
    <w:rsid w:val="00903D58"/>
    <w:rsid w:val="0091639E"/>
    <w:rsid w:val="009213C8"/>
    <w:rsid w:val="0092796F"/>
    <w:rsid w:val="00975B51"/>
    <w:rsid w:val="009921A4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294A"/>
    <w:rsid w:val="00A50057"/>
    <w:rsid w:val="00A63337"/>
    <w:rsid w:val="00A8487D"/>
    <w:rsid w:val="00A91BF7"/>
    <w:rsid w:val="00A942D7"/>
    <w:rsid w:val="00AD64BB"/>
    <w:rsid w:val="00AE378A"/>
    <w:rsid w:val="00AE4E47"/>
    <w:rsid w:val="00AF6AC5"/>
    <w:rsid w:val="00B024FA"/>
    <w:rsid w:val="00B03BB2"/>
    <w:rsid w:val="00B21B76"/>
    <w:rsid w:val="00B36838"/>
    <w:rsid w:val="00B51B5E"/>
    <w:rsid w:val="00B520FF"/>
    <w:rsid w:val="00B72C1A"/>
    <w:rsid w:val="00B72E77"/>
    <w:rsid w:val="00BA77FE"/>
    <w:rsid w:val="00BD0723"/>
    <w:rsid w:val="00BE319A"/>
    <w:rsid w:val="00BF7D36"/>
    <w:rsid w:val="00C146FA"/>
    <w:rsid w:val="00C223F3"/>
    <w:rsid w:val="00C30087"/>
    <w:rsid w:val="00C32E9E"/>
    <w:rsid w:val="00C37A13"/>
    <w:rsid w:val="00C44389"/>
    <w:rsid w:val="00C55BF9"/>
    <w:rsid w:val="00C87A52"/>
    <w:rsid w:val="00CA0057"/>
    <w:rsid w:val="00CA6B78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27884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D6377"/>
    <w:rsid w:val="00EF43F5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84540"/>
    <w:rsid w:val="00F9331D"/>
    <w:rsid w:val="00F96BF3"/>
    <w:rsid w:val="00FC3DB3"/>
    <w:rsid w:val="00FC657B"/>
    <w:rsid w:val="00FE0992"/>
    <w:rsid w:val="00FF615A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E7A71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659</Words>
  <Characters>3759</Characters>
  <Application>Microsoft Office Word</Application>
  <DocSecurity>0</DocSecurity>
  <Lines>31</Lines>
  <Paragraphs>8</Paragraphs>
  <ScaleCrop>false</ScaleCrop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2020-01-12T11:13:00Z</dcterms:modified>
</cp:coreProperties>
</file>