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270E0E">
              <w:rPr>
                <w:rFonts w:ascii="宋体" w:hAnsi="宋体" w:hint="eastAsia"/>
                <w:sz w:val="20"/>
              </w:rPr>
              <w:t>1</w:t>
            </w:r>
            <w:r w:rsidR="00270E0E">
              <w:rPr>
                <w:rFonts w:ascii="宋体" w:hAnsi="宋体"/>
                <w:sz w:val="20"/>
              </w:rPr>
              <w:t>2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A50057">
              <w:rPr>
                <w:rFonts w:ascii="宋体" w:hAnsi="宋体" w:hint="eastAsia"/>
                <w:sz w:val="20"/>
              </w:rPr>
              <w:t>1</w:t>
            </w:r>
            <w:r w:rsidR="00A50057">
              <w:rPr>
                <w:rFonts w:ascii="宋体" w:hAnsi="宋体"/>
                <w:sz w:val="20"/>
              </w:rPr>
              <w:t>7</w:t>
            </w:r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数据库原理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653961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53961">
              <w:rPr>
                <w:rFonts w:ascii="宋体" w:hAnsi="宋体" w:cs="宋体" w:hint="eastAsia"/>
                <w:kern w:val="0"/>
                <w:sz w:val="24"/>
              </w:rPr>
              <w:t>数据库设计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CA6B7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411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7C261F" w:rsidRDefault="00356B48" w:rsidP="00774D33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92796F">
              <w:rPr>
                <w:rFonts w:ascii="宋体" w:hAnsi="宋体" w:cs="宋体"/>
                <w:b/>
                <w:kern w:val="0"/>
                <w:sz w:val="24"/>
              </w:rPr>
              <w:t>实验目的及要求</w:t>
            </w:r>
          </w:p>
          <w:p w:rsidR="007C261F" w:rsidRDefault="005F048F" w:rsidP="007C26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熟悉数据库设计基本步骤；</w:t>
            </w:r>
          </w:p>
          <w:p w:rsidR="005F048F" w:rsidRPr="007C261F" w:rsidRDefault="005F048F" w:rsidP="007C261F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练习数据库需求分析方法，并能给出数据字典；</w:t>
            </w:r>
          </w:p>
          <w:p w:rsidR="004C2DA8" w:rsidRPr="00774D33" w:rsidRDefault="005F048F" w:rsidP="007C261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图建模，掌握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模型向关系模式的转化。</w:t>
            </w: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Pr="000476D7" w:rsidRDefault="00356B48" w:rsidP="000476D7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0476D7">
              <w:rPr>
                <w:rFonts w:ascii="宋体" w:hAnsi="宋体" w:cs="宋体"/>
                <w:b/>
                <w:kern w:val="0"/>
                <w:sz w:val="24"/>
              </w:rPr>
              <w:t>实验内容</w:t>
            </w:r>
            <w:r w:rsidRPr="000476D7"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C44389" w:rsidRDefault="00C44389" w:rsidP="007C26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从用户需求出发，按照数据库设计步骤，分别完成如下内容：概念结构设计（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模型），给出满足需求的最终全局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图，要求模型尽量精简，消除不必要的冗余，并给出理由或说明；</w:t>
            </w:r>
          </w:p>
          <w:p w:rsidR="00C44389" w:rsidRDefault="00C44389" w:rsidP="007C261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逻辑结构设计（关系模式），把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模型转换成适当的关系模式，并进行适当地规范化，设计相关完整性约束；</w:t>
            </w:r>
          </w:p>
          <w:p w:rsidR="000476D7" w:rsidRPr="00C44389" w:rsidRDefault="00C44389" w:rsidP="007C261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物理结构设计和实施，根据业务需求规划适当索引，并设计必要的用户视图或存储过程。</w:t>
            </w:r>
          </w:p>
          <w:p w:rsidR="009921A4" w:rsidRPr="000476D7" w:rsidRDefault="009921A4" w:rsidP="000476D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6B4435" w:rsidRPr="001302FD" w:rsidRDefault="00356B48" w:rsidP="006B4435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6B4435"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 w:rsidRPr="006B4435"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 w:rsidRPr="006B4435"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CE43FA" w:rsidRPr="002663CD" w:rsidRDefault="00CE43FA" w:rsidP="002663CD">
            <w:pPr>
              <w:pStyle w:val="ab"/>
            </w:pPr>
            <w:r w:rsidRPr="002663CD">
              <w:rPr>
                <w:rFonts w:hint="eastAsia"/>
              </w:rPr>
              <w:t xml:space="preserve">1. </w:t>
            </w:r>
            <w:r w:rsidRPr="002663CD">
              <w:rPr>
                <w:rFonts w:hint="eastAsia"/>
              </w:rPr>
              <w:t>阿里云服务器：</w:t>
            </w:r>
            <w:r w:rsidRPr="002663CD">
              <w:rPr>
                <w:rFonts w:hint="eastAsia"/>
              </w:rPr>
              <w:t>Intel(R) Xeon(R) Platinum 8269CY CPU @ 2. 50GHz</w:t>
            </w: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2G</w:t>
            </w:r>
            <w:r w:rsidRPr="002663CD">
              <w:rPr>
                <w:rFonts w:hint="eastAsia"/>
              </w:rPr>
              <w:t>内存、</w:t>
            </w:r>
            <w:r w:rsidRPr="002663CD">
              <w:rPr>
                <w:rFonts w:hint="eastAsia"/>
              </w:rPr>
              <w:t>40G</w:t>
            </w:r>
            <w:r w:rsidRPr="002663CD">
              <w:rPr>
                <w:rFonts w:hint="eastAsia"/>
              </w:rPr>
              <w:t>高效云盘、</w:t>
            </w:r>
            <w:r w:rsidRPr="002663CD">
              <w:rPr>
                <w:rFonts w:hint="eastAsia"/>
              </w:rPr>
              <w:t xml:space="preserve">Windows Server 2019 </w:t>
            </w:r>
            <w:r w:rsidRPr="002663CD">
              <w:rPr>
                <w:rFonts w:hint="eastAsia"/>
              </w:rPr>
              <w:t>数据中心版、</w:t>
            </w:r>
            <w:r w:rsidRPr="002663CD">
              <w:rPr>
                <w:rFonts w:hint="eastAsia"/>
              </w:rPr>
              <w:t>Microsoft SQL Server 2008 R2</w:t>
            </w:r>
          </w:p>
          <w:p w:rsidR="00CE43FA" w:rsidRPr="002663CD" w:rsidRDefault="00CE43FA" w:rsidP="002663CD">
            <w:pPr>
              <w:pStyle w:val="ab"/>
            </w:pPr>
            <w:r w:rsidRPr="002663CD">
              <w:rPr>
                <w:rFonts w:hint="eastAsia"/>
              </w:rPr>
              <w:t xml:space="preserve">2. </w:t>
            </w:r>
            <w:r w:rsidRPr="002663CD">
              <w:rPr>
                <w:rFonts w:hint="eastAsia"/>
              </w:rPr>
              <w:t>高配笔记本：</w:t>
            </w:r>
            <w:r w:rsidRPr="002663CD">
              <w:rPr>
                <w:rFonts w:hint="eastAsia"/>
              </w:rPr>
              <w:t>Intel(R) Core(TM) i7-7700HQ CPU @ 2.80GHz</w:t>
            </w:r>
          </w:p>
          <w:p w:rsidR="00CE43FA" w:rsidRPr="002663CD" w:rsidRDefault="00CE43FA" w:rsidP="002663CD">
            <w:pPr>
              <w:pStyle w:val="ab"/>
            </w:pP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16G</w:t>
            </w:r>
            <w:r w:rsidRPr="002663CD">
              <w:rPr>
                <w:rFonts w:hint="eastAsia"/>
              </w:rPr>
              <w:t>内存、</w:t>
            </w:r>
            <w:r w:rsidRPr="002663CD">
              <w:rPr>
                <w:rFonts w:hint="eastAsia"/>
              </w:rPr>
              <w:t>48TB</w:t>
            </w:r>
            <w:r w:rsidRPr="002663CD">
              <w:rPr>
                <w:rFonts w:hint="eastAsia"/>
              </w:rPr>
              <w:t>分布式硬盘、</w:t>
            </w:r>
            <w:r w:rsidRPr="002663CD">
              <w:rPr>
                <w:rFonts w:hint="eastAsia"/>
              </w:rPr>
              <w:t>Windows 10 1909</w:t>
            </w:r>
            <w:r w:rsidRPr="002663CD">
              <w:rPr>
                <w:rFonts w:hint="eastAsia"/>
              </w:rPr>
              <w:t>政府版、</w:t>
            </w:r>
            <w:r w:rsidRPr="002663CD">
              <w:rPr>
                <w:rFonts w:hint="eastAsia"/>
              </w:rPr>
              <w:t>SQL Server Management Studio 18.4</w:t>
            </w:r>
          </w:p>
          <w:p w:rsidR="00CE43FA" w:rsidRPr="00F72FBA" w:rsidRDefault="00CE43FA" w:rsidP="002663CD">
            <w:pPr>
              <w:pStyle w:val="ab"/>
            </w:pPr>
            <w:r w:rsidRPr="002663CD">
              <w:rPr>
                <w:rFonts w:hint="eastAsia"/>
              </w:rPr>
              <w:t xml:space="preserve">3. </w:t>
            </w:r>
            <w:r w:rsidRPr="002663CD">
              <w:rPr>
                <w:rFonts w:hint="eastAsia"/>
              </w:rPr>
              <w:t>实验室电脑：英特尔</w:t>
            </w:r>
            <w:r w:rsidRPr="002663CD">
              <w:rPr>
                <w:rFonts w:hint="eastAsia"/>
              </w:rPr>
              <w:t xml:space="preserve"> </w:t>
            </w:r>
            <w:r w:rsidRPr="002663CD">
              <w:rPr>
                <w:rFonts w:hint="eastAsia"/>
              </w:rPr>
              <w:t>酷睿</w:t>
            </w:r>
            <w:r w:rsidRPr="002663CD">
              <w:rPr>
                <w:rFonts w:hint="eastAsia"/>
              </w:rPr>
              <w:t xml:space="preserve">2 </w:t>
            </w:r>
            <w:r w:rsidRPr="002663CD">
              <w:rPr>
                <w:rFonts w:hint="eastAsia"/>
              </w:rPr>
              <w:t>双核</w:t>
            </w:r>
            <w:r w:rsidRPr="002663CD">
              <w:rPr>
                <w:rFonts w:hint="eastAsia"/>
              </w:rPr>
              <w:t xml:space="preserve"> T7700 @ 2.40GHz</w:t>
            </w: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3G</w:t>
            </w:r>
            <w:r w:rsidRPr="002663CD">
              <w:rPr>
                <w:rFonts w:hint="eastAsia"/>
              </w:rPr>
              <w:t>内存、</w:t>
            </w:r>
            <w:r w:rsidRPr="002663CD">
              <w:rPr>
                <w:rFonts w:hint="eastAsia"/>
              </w:rPr>
              <w:t>128 G</w:t>
            </w:r>
            <w:r w:rsidRPr="002663CD">
              <w:rPr>
                <w:rFonts w:hint="eastAsia"/>
              </w:rPr>
              <w:t>虚拟硬盘、</w:t>
            </w:r>
            <w:r w:rsidRPr="002663CD">
              <w:rPr>
                <w:rFonts w:hint="eastAsia"/>
              </w:rPr>
              <w:t xml:space="preserve">Windows 7 </w:t>
            </w:r>
            <w:r w:rsidRPr="002663CD">
              <w:rPr>
                <w:rFonts w:hint="eastAsia"/>
              </w:rPr>
              <w:t>旗舰版</w:t>
            </w:r>
            <w:r w:rsidRPr="002663CD">
              <w:rPr>
                <w:rFonts w:hint="eastAsia"/>
              </w:rPr>
              <w:t xml:space="preserve"> 32</w:t>
            </w:r>
            <w:r w:rsidRPr="002663CD">
              <w:rPr>
                <w:rFonts w:hint="eastAsia"/>
              </w:rPr>
              <w:t>位</w:t>
            </w:r>
            <w:r w:rsidRPr="002663CD">
              <w:rPr>
                <w:rFonts w:hint="eastAsia"/>
              </w:rPr>
              <w:t xml:space="preserve"> SP1</w:t>
            </w: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Microsoft SQL Server 2008 R2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F73591" w:rsidRPr="00305D83" w:rsidRDefault="00356B48" w:rsidP="00F73591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F73591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实验设计方案（包括实验步骤、设计思想、算法描述或开发流程等）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第一步，数据抽象与局部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A</w:t>
            </w:r>
            <w:r w:rsidRPr="00305D83">
              <w:rPr>
                <w:rFonts w:hint="eastAsia"/>
              </w:rPr>
              <w:t>、数据抽象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在多层数据流中选择一个适当层次作为设计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图的出发点。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确定每个局部应用包含哪些实体，实体包含哪些属性，实体之间的联系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划分实体和属性的方法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分类：将一组具有某些共同特性和行为的对象抽象为一个实体。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聚合：将对象类型的组成成分抽象为属性。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B</w:t>
            </w:r>
            <w:r w:rsidRPr="00305D83">
              <w:rPr>
                <w:rFonts w:hint="eastAsia"/>
              </w:rPr>
              <w:t>、局部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模型设计的原则是属性必须是不可分的数据项，不能再由放弃其他属性组成；属性不能与其他实体具有联系，联系只能发生在实体之间。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为简化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图，凡是能作为属性对待的，尽量作为属性。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第二步，全局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集成各局部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模型，形成全局模型。视图集成的方法有两种：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A</w:t>
            </w:r>
            <w:r w:rsidRPr="00305D83">
              <w:rPr>
                <w:rFonts w:hint="eastAsia"/>
              </w:rPr>
              <w:t>、多元集成法：一次性将多个局部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图合并为一个全局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B</w:t>
            </w:r>
            <w:r w:rsidRPr="00305D83">
              <w:rPr>
                <w:rFonts w:hint="eastAsia"/>
              </w:rPr>
              <w:t>、二元集成法：首先集成两个重要的局部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图，然后用累加的方法逐步将一个新的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图集成进来。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合并：</w:t>
            </w:r>
          </w:p>
          <w:p w:rsidR="005B4592" w:rsidRDefault="00305D83" w:rsidP="00EF43F5">
            <w:r w:rsidRPr="00305D83">
              <w:rPr>
                <w:rFonts w:hint="eastAsia"/>
              </w:rPr>
              <w:t>合并局部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图，消除冲突，初步生成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图。合并的关键是合理消除各局部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图的冲突。</w:t>
            </w:r>
          </w:p>
          <w:p w:rsidR="00536F32" w:rsidRPr="00536F32" w:rsidRDefault="00536F32" w:rsidP="00EF43F5">
            <w:r w:rsidRPr="00536F32">
              <w:rPr>
                <w:rFonts w:hint="eastAsia"/>
              </w:rPr>
              <w:t>优化：</w:t>
            </w:r>
          </w:p>
          <w:p w:rsidR="00536F32" w:rsidRPr="00536F32" w:rsidRDefault="00536F32" w:rsidP="00EF43F5">
            <w:r w:rsidRPr="00536F32">
              <w:rPr>
                <w:rFonts w:hint="eastAsia"/>
              </w:rPr>
              <w:t>消除初步</w:t>
            </w:r>
            <w:r w:rsidRPr="00536F32">
              <w:rPr>
                <w:rFonts w:hint="eastAsia"/>
              </w:rPr>
              <w:t>E-R</w:t>
            </w:r>
            <w:r w:rsidRPr="00536F32">
              <w:rPr>
                <w:rFonts w:hint="eastAsia"/>
              </w:rPr>
              <w:t>图中不必要的冗余，生成基本的</w:t>
            </w:r>
            <w:r w:rsidRPr="00536F32">
              <w:rPr>
                <w:rFonts w:hint="eastAsia"/>
              </w:rPr>
              <w:t>E-R</w:t>
            </w:r>
            <w:r w:rsidRPr="00536F32">
              <w:rPr>
                <w:rFonts w:hint="eastAsia"/>
              </w:rPr>
              <w:t>图。</w:t>
            </w:r>
          </w:p>
          <w:p w:rsidR="00536F32" w:rsidRPr="00536F32" w:rsidRDefault="00536F32" w:rsidP="00EF43F5">
            <w:r w:rsidRPr="00536F32">
              <w:rPr>
                <w:rFonts w:hint="eastAsia"/>
              </w:rPr>
              <w:t>冗余数据：可由基本的数据导出的数据。</w:t>
            </w:r>
          </w:p>
          <w:p w:rsidR="00536F32" w:rsidRPr="00F73591" w:rsidRDefault="00536F32" w:rsidP="00EF43F5">
            <w:r w:rsidRPr="00536F32">
              <w:rPr>
                <w:rFonts w:hint="eastAsia"/>
              </w:rPr>
              <w:t>冗余联系：可由基本的联系导出的联系。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3C588C" w:rsidRPr="00C55BF9" w:rsidRDefault="00356B48" w:rsidP="003C588C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B520FF"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B520FF" w:rsidRPr="00C55BF9" w:rsidRDefault="003C588C" w:rsidP="00C55BF9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E12127">
              <w:rPr>
                <w:rFonts w:hint="eastAsia"/>
              </w:rPr>
              <w:t>实体及其属性关系、实体间实体联系的</w:t>
            </w:r>
            <w:r w:rsidRPr="00E12127">
              <w:t>E-R</w:t>
            </w:r>
            <w:r w:rsidRPr="00E12127">
              <w:rPr>
                <w:rFonts w:hint="eastAsia"/>
              </w:rPr>
              <w:t>图</w:t>
            </w:r>
            <w:r>
              <w:rPr>
                <w:rFonts w:hint="eastAsia"/>
              </w:rPr>
              <w:t>：</w:t>
            </w:r>
          </w:p>
          <w:p w:rsidR="00B520FF" w:rsidRDefault="00F84540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5551170" cy="676021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676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5BF9" w:rsidRPr="00CE523B" w:rsidRDefault="00C55BF9" w:rsidP="00C55BF9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C55BF9">
              <w:rPr>
                <w:rFonts w:hint="eastAsia"/>
                <w:szCs w:val="21"/>
              </w:rPr>
              <w:t>转化后的关系模式如下：</w:t>
            </w:r>
          </w:p>
          <w:p w:rsidR="00CE523B" w:rsidRDefault="00CE523B" w:rsidP="00BD6632">
            <w:r>
              <w:rPr>
                <w:rFonts w:hint="eastAsia"/>
              </w:rPr>
              <w:t>员工（姓名，加入日期，离开日期）</w:t>
            </w:r>
          </w:p>
          <w:p w:rsidR="00CE523B" w:rsidRDefault="00CE523B" w:rsidP="00BD6632">
            <w:r>
              <w:rPr>
                <w:rFonts w:hint="eastAsia"/>
              </w:rPr>
              <w:t>新闻（标题，文本，简介）</w:t>
            </w:r>
          </w:p>
          <w:p w:rsidR="00CE523B" w:rsidRDefault="00CE523B" w:rsidP="00BD6632">
            <w:r>
              <w:rPr>
                <w:rFonts w:hint="eastAsia"/>
              </w:rPr>
              <w:t>读者（用户名，密码）</w:t>
            </w:r>
          </w:p>
          <w:p w:rsidR="003F1782" w:rsidRDefault="003F1782" w:rsidP="00BD6632">
            <w:r>
              <w:rPr>
                <w:rFonts w:hint="eastAsia"/>
              </w:rPr>
              <w:t>提交（提交日期，员工</w:t>
            </w:r>
            <w:r w:rsidR="00BA1EF8">
              <w:rPr>
                <w:rFonts w:hint="eastAsia"/>
              </w:rPr>
              <w:t>姓名</w:t>
            </w:r>
            <w:r>
              <w:rPr>
                <w:rFonts w:hint="eastAsia"/>
              </w:rPr>
              <w:t>，新闻）</w:t>
            </w:r>
          </w:p>
          <w:p w:rsidR="003F1782" w:rsidRDefault="003F1782" w:rsidP="00BD6632">
            <w:r>
              <w:rPr>
                <w:rFonts w:hint="eastAsia"/>
              </w:rPr>
              <w:t>分类（栏目，新闻）</w:t>
            </w:r>
          </w:p>
          <w:p w:rsidR="009C7B52" w:rsidRDefault="009C7B52" w:rsidP="00BD6632">
            <w:r>
              <w:rPr>
                <w:rFonts w:hint="eastAsia"/>
              </w:rPr>
              <w:t>评论（评论时间，新闻，读者</w:t>
            </w:r>
            <w:r w:rsidR="00BA1EF8">
              <w:rPr>
                <w:rFonts w:hint="eastAsia"/>
              </w:rPr>
              <w:t>用户名</w:t>
            </w:r>
            <w:r>
              <w:rPr>
                <w:rFonts w:hint="eastAsia"/>
              </w:rPr>
              <w:t>）</w:t>
            </w:r>
          </w:p>
          <w:p w:rsidR="009C7B52" w:rsidRDefault="009C7B52" w:rsidP="00BD6632">
            <w:r>
              <w:rPr>
                <w:rFonts w:hint="eastAsia"/>
              </w:rPr>
              <w:lastRenderedPageBreak/>
              <w:t>评论评论（评论时间，评论，读者</w:t>
            </w:r>
            <w:r w:rsidR="00BA1EF8">
              <w:rPr>
                <w:rFonts w:hint="eastAsia"/>
              </w:rPr>
              <w:t>用户名</w:t>
            </w:r>
            <w:r>
              <w:rPr>
                <w:rFonts w:hint="eastAsia"/>
              </w:rPr>
              <w:t>）</w:t>
            </w:r>
          </w:p>
          <w:p w:rsidR="009C7B52" w:rsidRPr="00C55BF9" w:rsidRDefault="009C7B52" w:rsidP="00BD6632">
            <w:pPr>
              <w:rPr>
                <w:rFonts w:hint="eastAsia"/>
              </w:rPr>
            </w:pPr>
            <w:r>
              <w:rPr>
                <w:rFonts w:hint="eastAsia"/>
              </w:rPr>
              <w:t>点赞（新闻，读者）</w:t>
            </w:r>
          </w:p>
          <w:p w:rsidR="00C55BF9" w:rsidRPr="009C7B52" w:rsidRDefault="00C55BF9" w:rsidP="00C55BF9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每个关系模式的主码、</w:t>
            </w:r>
            <w:proofErr w:type="gramStart"/>
            <w:r>
              <w:rPr>
                <w:rFonts w:hint="eastAsia"/>
                <w:szCs w:val="21"/>
              </w:rPr>
              <w:t>外码如下</w:t>
            </w:r>
            <w:proofErr w:type="gramEnd"/>
            <w:r w:rsidR="00427A06">
              <w:rPr>
                <w:rFonts w:hint="eastAsia"/>
                <w:szCs w:val="21"/>
              </w:rPr>
              <w:t>：</w:t>
            </w:r>
          </w:p>
          <w:p w:rsidR="009C7B52" w:rsidRDefault="009C7B52" w:rsidP="00BD6632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主码是</w:t>
            </w:r>
            <w:proofErr w:type="gramEnd"/>
            <w:r>
              <w:rPr>
                <w:rFonts w:hint="eastAsia"/>
              </w:rPr>
              <w:t>姓名，无外码</w:t>
            </w:r>
          </w:p>
          <w:p w:rsidR="009C7B52" w:rsidRDefault="00BA1EF8" w:rsidP="00BD6632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主码是</w:t>
            </w:r>
            <w:proofErr w:type="gramEnd"/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，无外码</w:t>
            </w:r>
            <w:bookmarkStart w:id="1" w:name="_GoBack"/>
            <w:bookmarkEnd w:id="1"/>
          </w:p>
          <w:p w:rsidR="009C7B52" w:rsidRDefault="00BA1EF8" w:rsidP="00BD6632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主码是</w:t>
            </w:r>
            <w:proofErr w:type="gramEnd"/>
            <w:r>
              <w:rPr>
                <w:rFonts w:hint="eastAsia"/>
              </w:rPr>
              <w:t>用户名，</w:t>
            </w:r>
            <w:r>
              <w:rPr>
                <w:rFonts w:hint="eastAsia"/>
              </w:rPr>
              <w:t>无外码</w:t>
            </w:r>
          </w:p>
          <w:p w:rsidR="009C7B52" w:rsidRPr="00BA1EF8" w:rsidRDefault="00BA1EF8" w:rsidP="00BD6632">
            <w:pPr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主码是</w:t>
            </w:r>
            <w:proofErr w:type="gramEnd"/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的姓名和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外码是</w:t>
            </w:r>
            <w:proofErr w:type="gramEnd"/>
            <w:r>
              <w:rPr>
                <w:rFonts w:hint="eastAsia"/>
              </w:rPr>
              <w:t>员工的姓名</w:t>
            </w:r>
          </w:p>
          <w:p w:rsidR="009C7B52" w:rsidRDefault="009C7B52" w:rsidP="00BD6632">
            <w:r>
              <w:rPr>
                <w:rFonts w:hint="eastAsia"/>
              </w:rPr>
              <w:t>分类</w:t>
            </w:r>
            <w:r w:rsidR="00BA1EF8">
              <w:rPr>
                <w:rFonts w:hint="eastAsia"/>
              </w:rPr>
              <w:t>：</w:t>
            </w:r>
            <w:proofErr w:type="gramStart"/>
            <w:r w:rsidR="00BA1EF8">
              <w:rPr>
                <w:rFonts w:hint="eastAsia"/>
              </w:rPr>
              <w:t>主码是</w:t>
            </w:r>
            <w:proofErr w:type="gramEnd"/>
            <w:r>
              <w:rPr>
                <w:rFonts w:hint="eastAsia"/>
              </w:rPr>
              <w:t>栏目</w:t>
            </w:r>
            <w:r w:rsidR="00BA1EF8">
              <w:rPr>
                <w:rFonts w:hint="eastAsia"/>
              </w:rPr>
              <w:t>和</w:t>
            </w:r>
            <w:r>
              <w:rPr>
                <w:rFonts w:hint="eastAsia"/>
              </w:rPr>
              <w:t>新闻</w:t>
            </w:r>
            <w:r w:rsidR="00BA1EF8">
              <w:rPr>
                <w:rFonts w:hint="eastAsia"/>
              </w:rPr>
              <w:t>，无外码</w:t>
            </w:r>
          </w:p>
          <w:p w:rsidR="009C7B52" w:rsidRDefault="009C7B52" w:rsidP="00BD6632">
            <w:r>
              <w:rPr>
                <w:rFonts w:hint="eastAsia"/>
              </w:rPr>
              <w:t>评论</w:t>
            </w:r>
            <w:r w:rsidR="00BA1EF8">
              <w:rPr>
                <w:rFonts w:hint="eastAsia"/>
              </w:rPr>
              <w:t>：</w:t>
            </w:r>
            <w:proofErr w:type="gramStart"/>
            <w:r w:rsidR="00BA1EF8">
              <w:rPr>
                <w:rFonts w:hint="eastAsia"/>
              </w:rPr>
              <w:t>主码是</w:t>
            </w:r>
            <w:proofErr w:type="gramEnd"/>
            <w:r>
              <w:rPr>
                <w:rFonts w:hint="eastAsia"/>
              </w:rPr>
              <w:t>新闻</w:t>
            </w:r>
            <w:r w:rsidR="00BA1EF8">
              <w:rPr>
                <w:rFonts w:hint="eastAsia"/>
              </w:rPr>
              <w:t>和读者用户名，</w:t>
            </w:r>
            <w:proofErr w:type="gramStart"/>
            <w:r w:rsidR="00BA1EF8">
              <w:rPr>
                <w:rFonts w:hint="eastAsia"/>
              </w:rPr>
              <w:t>外码是</w:t>
            </w:r>
            <w:proofErr w:type="gramEnd"/>
            <w:r w:rsidR="00BA1EF8">
              <w:rPr>
                <w:rFonts w:hint="eastAsia"/>
              </w:rPr>
              <w:t>读者用户名</w:t>
            </w:r>
          </w:p>
          <w:p w:rsidR="009C7B52" w:rsidRDefault="009C7B52" w:rsidP="00BD6632">
            <w:r>
              <w:rPr>
                <w:rFonts w:hint="eastAsia"/>
              </w:rPr>
              <w:t>评论评论</w:t>
            </w:r>
            <w:r w:rsidR="00BA1EF8">
              <w:rPr>
                <w:rFonts w:hint="eastAsia"/>
              </w:rPr>
              <w:t>：</w:t>
            </w:r>
            <w:proofErr w:type="gramStart"/>
            <w:r w:rsidR="00BA1EF8">
              <w:rPr>
                <w:rFonts w:hint="eastAsia"/>
              </w:rPr>
              <w:t>主码是</w:t>
            </w:r>
            <w:proofErr w:type="gramEnd"/>
            <w:r>
              <w:rPr>
                <w:rFonts w:hint="eastAsia"/>
              </w:rPr>
              <w:t>评论</w:t>
            </w:r>
            <w:r w:rsidR="00BA1EF8">
              <w:rPr>
                <w:rFonts w:hint="eastAsia"/>
              </w:rPr>
              <w:t>和</w:t>
            </w:r>
            <w:r>
              <w:rPr>
                <w:rFonts w:hint="eastAsia"/>
              </w:rPr>
              <w:t>读者</w:t>
            </w:r>
            <w:r w:rsidR="00BA1EF8">
              <w:rPr>
                <w:rFonts w:hint="eastAsia"/>
              </w:rPr>
              <w:t>用户名，</w:t>
            </w:r>
            <w:proofErr w:type="gramStart"/>
            <w:r w:rsidR="00BA1EF8">
              <w:rPr>
                <w:rFonts w:hint="eastAsia"/>
              </w:rPr>
              <w:t>外码是</w:t>
            </w:r>
            <w:proofErr w:type="gramEnd"/>
            <w:r w:rsidR="00BA1EF8">
              <w:rPr>
                <w:rFonts w:hint="eastAsia"/>
              </w:rPr>
              <w:t>读者用户名</w:t>
            </w:r>
          </w:p>
          <w:p w:rsidR="009C7B52" w:rsidRPr="009C7B52" w:rsidRDefault="009C7B52" w:rsidP="00BD6632">
            <w:pPr>
              <w:rPr>
                <w:rFonts w:hint="eastAsia"/>
              </w:rPr>
            </w:pPr>
            <w:r>
              <w:rPr>
                <w:rFonts w:hint="eastAsia"/>
              </w:rPr>
              <w:t>点赞</w:t>
            </w:r>
            <w:r w:rsidR="00BA1EF8">
              <w:rPr>
                <w:rFonts w:hint="eastAsia"/>
              </w:rPr>
              <w:t>：</w:t>
            </w:r>
            <w:proofErr w:type="gramStart"/>
            <w:r w:rsidR="00BA1EF8">
              <w:rPr>
                <w:rFonts w:hint="eastAsia"/>
              </w:rPr>
              <w:t>主码是</w:t>
            </w:r>
            <w:proofErr w:type="gramEnd"/>
            <w:r>
              <w:rPr>
                <w:rFonts w:hint="eastAsia"/>
              </w:rPr>
              <w:t>新闻</w:t>
            </w:r>
            <w:r w:rsidR="00BA1EF8">
              <w:rPr>
                <w:rFonts w:hint="eastAsia"/>
              </w:rPr>
              <w:t>和</w:t>
            </w:r>
            <w:r>
              <w:rPr>
                <w:rFonts w:hint="eastAsia"/>
              </w:rPr>
              <w:t>读者</w:t>
            </w:r>
            <w:r w:rsidR="00BA1EF8">
              <w:rPr>
                <w:rFonts w:hint="eastAsia"/>
              </w:rPr>
              <w:t>用户名，</w:t>
            </w:r>
            <w:proofErr w:type="gramStart"/>
            <w:r w:rsidR="00BA1EF8">
              <w:rPr>
                <w:rFonts w:hint="eastAsia"/>
              </w:rPr>
              <w:t>外码是</w:t>
            </w:r>
            <w:proofErr w:type="gramEnd"/>
            <w:r w:rsidR="00BA1EF8">
              <w:rPr>
                <w:rFonts w:hint="eastAsia"/>
              </w:rPr>
              <w:t>读者用户名</w:t>
            </w: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2A6D64" w:rsidRPr="00430915" w:rsidRDefault="00356B48" w:rsidP="002A6D64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2A6D64">
              <w:rPr>
                <w:rFonts w:ascii="宋体" w:hAnsi="宋体" w:hint="eastAsia"/>
                <w:b/>
                <w:sz w:val="24"/>
              </w:rPr>
              <w:t>小</w:t>
            </w:r>
            <w:r w:rsidRPr="002A6D64">
              <w:rPr>
                <w:rFonts w:ascii="宋体" w:hAnsi="宋体"/>
                <w:b/>
                <w:sz w:val="24"/>
              </w:rPr>
              <w:t>结</w:t>
            </w: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E27884" w:rsidRPr="00E27884" w:rsidRDefault="00E27884" w:rsidP="00EF43F5">
            <w:r w:rsidRPr="00E27884">
              <w:rPr>
                <w:rFonts w:hint="eastAsia"/>
              </w:rPr>
              <w:t>应用数据库设计的范式理论对初始关系模型进行优化。数据库设计的三大范式如下：</w:t>
            </w:r>
          </w:p>
          <w:p w:rsidR="00430915" w:rsidRDefault="00E27884" w:rsidP="00EF43F5">
            <w:pPr>
              <w:pStyle w:val="ac"/>
              <w:numPr>
                <w:ilvl w:val="0"/>
                <w:numId w:val="8"/>
              </w:numPr>
              <w:ind w:firstLineChars="0"/>
            </w:pPr>
            <w:r w:rsidRPr="00E27884">
              <w:rPr>
                <w:rFonts w:hint="eastAsia"/>
              </w:rPr>
              <w:t>第一范式</w:t>
            </w:r>
            <w:r w:rsidRPr="00E27884">
              <w:rPr>
                <w:rFonts w:hint="eastAsia"/>
              </w:rPr>
              <w:t xml:space="preserve"> </w:t>
            </w:r>
            <w:r w:rsidRPr="00E27884">
              <w:rPr>
                <w:rFonts w:hint="eastAsia"/>
              </w:rPr>
              <w:t>每一个分类必须是一个不可分的数据项。属性不可再分，确保每列的原子性。</w:t>
            </w:r>
          </w:p>
          <w:p w:rsidR="00430915" w:rsidRDefault="00E27884" w:rsidP="00EF43F5">
            <w:pPr>
              <w:pStyle w:val="ac"/>
              <w:numPr>
                <w:ilvl w:val="0"/>
                <w:numId w:val="8"/>
              </w:numPr>
              <w:ind w:firstLineChars="0"/>
            </w:pPr>
            <w:r w:rsidRPr="00E27884">
              <w:rPr>
                <w:rFonts w:hint="eastAsia"/>
              </w:rPr>
              <w:t>第二范式</w:t>
            </w:r>
            <w:r w:rsidRPr="00E27884">
              <w:rPr>
                <w:rFonts w:hint="eastAsia"/>
              </w:rPr>
              <w:t xml:space="preserve"> </w:t>
            </w:r>
            <w:r w:rsidRPr="00E27884">
              <w:rPr>
                <w:rFonts w:hint="eastAsia"/>
              </w:rPr>
              <w:t>要求每个表只描述一件事情，每条记录有唯一标识列。</w:t>
            </w:r>
          </w:p>
          <w:p w:rsidR="00E27884" w:rsidRPr="00E27884" w:rsidRDefault="00E27884" w:rsidP="00EF43F5">
            <w:pPr>
              <w:pStyle w:val="ac"/>
              <w:numPr>
                <w:ilvl w:val="0"/>
                <w:numId w:val="8"/>
              </w:numPr>
              <w:ind w:firstLineChars="0"/>
            </w:pPr>
            <w:r w:rsidRPr="00E27884">
              <w:rPr>
                <w:rFonts w:hint="eastAsia"/>
              </w:rPr>
              <w:t>第三范式</w:t>
            </w:r>
            <w:r w:rsidRPr="00E27884">
              <w:rPr>
                <w:rFonts w:hint="eastAsia"/>
              </w:rPr>
              <w:t xml:space="preserve"> </w:t>
            </w:r>
            <w:r w:rsidRPr="00E27884">
              <w:rPr>
                <w:rFonts w:hint="eastAsia"/>
              </w:rPr>
              <w:t>数据库表中不包含已在其它表中已包含的非主关键字信息。</w:t>
            </w:r>
          </w:p>
          <w:p w:rsidR="00430915" w:rsidRDefault="00E27884" w:rsidP="00EF43F5">
            <w:r w:rsidRPr="00E27884">
              <w:rPr>
                <w:rFonts w:hint="eastAsia"/>
              </w:rPr>
              <w:t>关系模式的规范化过程如下：</w:t>
            </w:r>
          </w:p>
          <w:p w:rsidR="00430915" w:rsidRDefault="00E27884" w:rsidP="00EF43F5">
            <w:pPr>
              <w:pStyle w:val="ac"/>
              <w:numPr>
                <w:ilvl w:val="0"/>
                <w:numId w:val="9"/>
              </w:numPr>
              <w:ind w:firstLineChars="0"/>
            </w:pPr>
            <w:r w:rsidRPr="00E27884">
              <w:rPr>
                <w:rFonts w:hint="eastAsia"/>
              </w:rPr>
              <w:t>确定范式级别</w:t>
            </w:r>
          </w:p>
          <w:p w:rsidR="00430915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考察关系模式的函数依赖关系，确定范式等级。</w:t>
            </w:r>
          </w:p>
          <w:p w:rsidR="00430915" w:rsidRDefault="00E27884" w:rsidP="00EF43F5">
            <w:pPr>
              <w:pStyle w:val="ac"/>
              <w:numPr>
                <w:ilvl w:val="0"/>
                <w:numId w:val="9"/>
              </w:numPr>
              <w:ind w:firstLineChars="0"/>
            </w:pPr>
            <w:r w:rsidRPr="00E27884">
              <w:rPr>
                <w:rFonts w:hint="eastAsia"/>
              </w:rPr>
              <w:t>实施规范化处理</w:t>
            </w:r>
          </w:p>
          <w:p w:rsidR="00430915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利用规范化方法和理论将关系模式规范化。</w:t>
            </w:r>
          </w:p>
          <w:p w:rsidR="00430915" w:rsidRDefault="00E27884" w:rsidP="00EF43F5">
            <w:pPr>
              <w:pStyle w:val="ac"/>
              <w:numPr>
                <w:ilvl w:val="0"/>
                <w:numId w:val="9"/>
              </w:numPr>
              <w:ind w:firstLineChars="0"/>
            </w:pPr>
            <w:r w:rsidRPr="00E27884">
              <w:rPr>
                <w:rFonts w:hint="eastAsia"/>
              </w:rPr>
              <w:t>模式改进</w:t>
            </w:r>
          </w:p>
          <w:p w:rsidR="00430915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合并：将用于关联查询的具有相同主键的各表合并可提高查询效率</w:t>
            </w:r>
          </w:p>
          <w:p w:rsidR="00152E12" w:rsidRPr="002A6D64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分解：水平分解，将关系的元组分为若干子集，提高查询效率；垂直分解，把关系中经常一起使用的属性分解出来，形成</w:t>
            </w:r>
            <w:proofErr w:type="gramStart"/>
            <w:r w:rsidRPr="00E27884">
              <w:rPr>
                <w:rFonts w:hint="eastAsia"/>
              </w:rPr>
              <w:t>一</w:t>
            </w:r>
            <w:proofErr w:type="gramEnd"/>
            <w:r w:rsidRPr="00E27884">
              <w:rPr>
                <w:rFonts w:hint="eastAsia"/>
              </w:rPr>
              <w:t>个子关系，提高执行效率。分解时要保持无损连接和函数依赖。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362A1E" w:rsidRPr="00C223F3" w:rsidRDefault="00356B48" w:rsidP="00362A1E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A035D1">
              <w:rPr>
                <w:rFonts w:ascii="宋体" w:hAnsi="宋体" w:cs="宋体"/>
                <w:b/>
                <w:kern w:val="0"/>
                <w:sz w:val="24"/>
              </w:rPr>
              <w:lastRenderedPageBreak/>
              <w:t>附录（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8E17DA" w:rsidRDefault="00362A1E" w:rsidP="00ED6377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b/>
                <w:bCs/>
                <w:shd w:val="clear" w:color="auto" w:fill="FFFFFF"/>
              </w:rPr>
            </w:pPr>
            <w:proofErr w:type="spellStart"/>
            <w:r w:rsidRPr="005C02DC">
              <w:rPr>
                <w:rFonts w:ascii="Arial" w:hAnsi="Arial" w:cs="Arial"/>
                <w:b/>
                <w:bCs/>
                <w:shd w:val="clear" w:color="auto" w:fill="FFFFFF"/>
              </w:rPr>
              <w:t>sc.sql</w:t>
            </w:r>
            <w:proofErr w:type="spellEnd"/>
          </w:p>
          <w:p w:rsidR="00ED6377" w:rsidRPr="008E17DA" w:rsidRDefault="00ED6377" w:rsidP="00ED6377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8E17DA">
              <w:rPr>
                <w:rFonts w:ascii="Arial" w:hAnsi="Arial" w:cs="Arial"/>
                <w:b/>
                <w:bCs/>
                <w:shd w:val="clear" w:color="auto" w:fill="FFFFFF"/>
              </w:rPr>
              <w:t xml:space="preserve">Newspaper </w:t>
            </w:r>
            <w:proofErr w:type="spellStart"/>
            <w:r w:rsidRPr="008E17DA">
              <w:rPr>
                <w:rFonts w:ascii="Arial" w:hAnsi="Arial" w:cs="Arial"/>
                <w:b/>
                <w:bCs/>
                <w:shd w:val="clear" w:color="auto" w:fill="FFFFFF"/>
              </w:rPr>
              <w:t>DataBase</w:t>
            </w:r>
            <w:proofErr w:type="spellEnd"/>
            <w:r w:rsidRPr="008E17DA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Design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报纸数据库设计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Newspaper System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报纸系统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A newspaper is setting up a website where people can write, read and comment on news stories. Your job is to design a database that can record the information needed for the website to work.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一家报纸正在建立一个网站，人们可以在上面对新闻故事进行写作、阅读和评论。你的工作是设计一个数据库，可以记录网站工作所需的信息。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The website lists a number of stories, each classified within one of about 10 sections (‘Local news’, ‘World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news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’,‘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Opinion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’, ‘Sport’, ‘Technology’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etc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).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该网站列出了许多故事，每一个故事都被归入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10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个栏目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“本地新闻”、“世界新闻”、“观点”、“体育”、“科技”等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中的一个栏目里。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Each content of each story consists of a piece of text (the manager would prefer there to be no limit on the size) as well as a headline and a short “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” (a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is a sentence of 10 to 20 words that summarizes the story).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每个故事的内容都有一段文字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经理希望没有大小限制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、一个标题和一个简短的“</w:t>
            </w:r>
            <w:proofErr w:type="spellStart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”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proofErr w:type="spellStart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是一个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10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到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20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个单词的句子，总结了这个故事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Each story is written by one or more of our authors, who submit the story to our database on a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particular date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每个故事都是由我们的一个或多个作者撰写的，他们在特定日期将故事提交到我们的数据库。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If a story is considered worthy, it is edited by one of our editors, assigned to a section, and then published on a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particular date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如果一个故事被认为是有价值的，它将由我们的一位编辑编辑，分配到一个部分，然后在一个特定的日期出版。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Authors and editors are staff members.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作者和编辑都是工作人员。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It is not possible to be both an author and an editor.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既当作家又当编辑是不可能的。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About each staff member we store their name and when they join (and later leave) the newspaper.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关于每一位员工，我们会保存他们的名字，以及他们何时加入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后来离开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报纸。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We want to organize the website so that readers can click on a section, or an author’s name, and see a list of all the relevant stories.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我们希望组织网站，这样读者可以点击某个部分或作者的名字，并看到所有相关故事的列表。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On the main page we list each story’s title (shown as a headline) and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在主页上，我们列出每个故事的标题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作为标题显示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和</w:t>
            </w:r>
            <w:proofErr w:type="spellStart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Then if the reader clicks on the headline, we display the entire story.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然后，如果读者点击标题，我们就会显示整个故事。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Our readers, if they wish, can choose to register themselves in our database, recording a username and password (they do not need to record their real name).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lastRenderedPageBreak/>
              <w:t>我们的读者，如果他们愿意，可以选择在我们的数据库中注册，记录用户名和密码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他们不需要记录他们的真实姓名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Readers who register can then comment on stories, and on other readers’ comments.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注册的读者可以对故事和其他读者的评论进行评论。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They can also click “Like” on a story – and if they change their mind later, they can “Unlike” it.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他们还可以点击某个故事的“喜欢”按钮——如果他们后来改变了主意，他们可以“不喜欢”这个故事。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When we display a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story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we show the number of Likes the story has received and list out the comments below it.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当我们显示一个故事时，我们会显示这个故事收到的赞数，并在下面列出评论。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With each comment we show the username of the person who commented, and the time they commented.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在每条评论中，我们都会显示评论人的用户名以及他们评论的时间。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We aim for brevity in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comments, and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restrict them to 1024 characters.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我们的目标是在评论中保持简洁，限制在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1024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个字符以内。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A04" w:rsidRDefault="00780A04">
      <w:r>
        <w:separator/>
      </w:r>
    </w:p>
  </w:endnote>
  <w:endnote w:type="continuationSeparator" w:id="0">
    <w:p w:rsidR="00780A04" w:rsidRDefault="00780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A04" w:rsidRDefault="00780A04">
      <w:r>
        <w:separator/>
      </w:r>
    </w:p>
  </w:footnote>
  <w:footnote w:type="continuationSeparator" w:id="0">
    <w:p w:rsidR="00780A04" w:rsidRDefault="00780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C51B43"/>
    <w:multiLevelType w:val="hybridMultilevel"/>
    <w:tmpl w:val="0750F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4DAB627A"/>
    <w:multiLevelType w:val="hybridMultilevel"/>
    <w:tmpl w:val="71322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CB043B"/>
    <w:multiLevelType w:val="hybridMultilevel"/>
    <w:tmpl w:val="3BAA6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4C72FA"/>
    <w:multiLevelType w:val="hybridMultilevel"/>
    <w:tmpl w:val="7436A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A7323E"/>
    <w:multiLevelType w:val="hybridMultilevel"/>
    <w:tmpl w:val="47E6C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abstractNum w:abstractNumId="9" w15:restartNumberingAfterBreak="0">
    <w:nsid w:val="7E403979"/>
    <w:multiLevelType w:val="hybridMultilevel"/>
    <w:tmpl w:val="565EDC36"/>
    <w:lvl w:ilvl="0" w:tplc="CFF213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4CB"/>
    <w:rsid w:val="00033D93"/>
    <w:rsid w:val="0004037F"/>
    <w:rsid w:val="00044833"/>
    <w:rsid w:val="00044C92"/>
    <w:rsid w:val="000476D7"/>
    <w:rsid w:val="00051CF3"/>
    <w:rsid w:val="00085ECF"/>
    <w:rsid w:val="00094296"/>
    <w:rsid w:val="000A1DA4"/>
    <w:rsid w:val="000B04EE"/>
    <w:rsid w:val="001215AD"/>
    <w:rsid w:val="001302FD"/>
    <w:rsid w:val="00142E8F"/>
    <w:rsid w:val="00152E12"/>
    <w:rsid w:val="00172A27"/>
    <w:rsid w:val="001A7BF1"/>
    <w:rsid w:val="001B2A21"/>
    <w:rsid w:val="001E233C"/>
    <w:rsid w:val="002347F2"/>
    <w:rsid w:val="0024122E"/>
    <w:rsid w:val="002663CD"/>
    <w:rsid w:val="00270E0E"/>
    <w:rsid w:val="00280A9B"/>
    <w:rsid w:val="00294A3E"/>
    <w:rsid w:val="002A5EED"/>
    <w:rsid w:val="002A69B6"/>
    <w:rsid w:val="002A6D64"/>
    <w:rsid w:val="002B670F"/>
    <w:rsid w:val="002C7B05"/>
    <w:rsid w:val="002E5F15"/>
    <w:rsid w:val="002F490B"/>
    <w:rsid w:val="002F5D66"/>
    <w:rsid w:val="00301859"/>
    <w:rsid w:val="003028C8"/>
    <w:rsid w:val="00305D83"/>
    <w:rsid w:val="003141D1"/>
    <w:rsid w:val="00321D92"/>
    <w:rsid w:val="00326C67"/>
    <w:rsid w:val="00350BCB"/>
    <w:rsid w:val="00356B48"/>
    <w:rsid w:val="00362A1E"/>
    <w:rsid w:val="00362DF1"/>
    <w:rsid w:val="003704FD"/>
    <w:rsid w:val="003A2BEB"/>
    <w:rsid w:val="003C1250"/>
    <w:rsid w:val="003C588C"/>
    <w:rsid w:val="003C7545"/>
    <w:rsid w:val="003F1782"/>
    <w:rsid w:val="003F2CC3"/>
    <w:rsid w:val="00427A06"/>
    <w:rsid w:val="00430915"/>
    <w:rsid w:val="004500F5"/>
    <w:rsid w:val="00460AA3"/>
    <w:rsid w:val="004833A5"/>
    <w:rsid w:val="00490E0D"/>
    <w:rsid w:val="00496EFE"/>
    <w:rsid w:val="004A30A7"/>
    <w:rsid w:val="004C2DA8"/>
    <w:rsid w:val="004C7F9E"/>
    <w:rsid w:val="004E5CB2"/>
    <w:rsid w:val="004E5DFC"/>
    <w:rsid w:val="00534FDA"/>
    <w:rsid w:val="00536F32"/>
    <w:rsid w:val="00556851"/>
    <w:rsid w:val="00563D7E"/>
    <w:rsid w:val="00570B74"/>
    <w:rsid w:val="00585681"/>
    <w:rsid w:val="005B4592"/>
    <w:rsid w:val="005F048F"/>
    <w:rsid w:val="005F175C"/>
    <w:rsid w:val="005F208E"/>
    <w:rsid w:val="00615703"/>
    <w:rsid w:val="00636EBB"/>
    <w:rsid w:val="00645178"/>
    <w:rsid w:val="00653961"/>
    <w:rsid w:val="006614BA"/>
    <w:rsid w:val="006A29B3"/>
    <w:rsid w:val="006B4435"/>
    <w:rsid w:val="006C36D5"/>
    <w:rsid w:val="006D198A"/>
    <w:rsid w:val="006D2DC6"/>
    <w:rsid w:val="006D35C8"/>
    <w:rsid w:val="006D3BA5"/>
    <w:rsid w:val="006E1A95"/>
    <w:rsid w:val="006E3313"/>
    <w:rsid w:val="00706621"/>
    <w:rsid w:val="00730EE3"/>
    <w:rsid w:val="0076596F"/>
    <w:rsid w:val="00774D33"/>
    <w:rsid w:val="00780A04"/>
    <w:rsid w:val="00786B22"/>
    <w:rsid w:val="007958E4"/>
    <w:rsid w:val="007A0B42"/>
    <w:rsid w:val="007B64A2"/>
    <w:rsid w:val="007C261F"/>
    <w:rsid w:val="007D5043"/>
    <w:rsid w:val="00811BD7"/>
    <w:rsid w:val="00813A05"/>
    <w:rsid w:val="008306AC"/>
    <w:rsid w:val="0089130D"/>
    <w:rsid w:val="008B07E1"/>
    <w:rsid w:val="008C0BE6"/>
    <w:rsid w:val="008D2528"/>
    <w:rsid w:val="008D5ED6"/>
    <w:rsid w:val="008E0F68"/>
    <w:rsid w:val="008E17DA"/>
    <w:rsid w:val="008E1EDE"/>
    <w:rsid w:val="00903D58"/>
    <w:rsid w:val="0091639E"/>
    <w:rsid w:val="009213C8"/>
    <w:rsid w:val="0092796F"/>
    <w:rsid w:val="00975B51"/>
    <w:rsid w:val="009921A4"/>
    <w:rsid w:val="009C7B52"/>
    <w:rsid w:val="009E01A1"/>
    <w:rsid w:val="009F77B3"/>
    <w:rsid w:val="00A035D1"/>
    <w:rsid w:val="00A13382"/>
    <w:rsid w:val="00A13F6D"/>
    <w:rsid w:val="00A14E7F"/>
    <w:rsid w:val="00A32ADB"/>
    <w:rsid w:val="00A35CAF"/>
    <w:rsid w:val="00A37082"/>
    <w:rsid w:val="00A4294A"/>
    <w:rsid w:val="00A50057"/>
    <w:rsid w:val="00A63337"/>
    <w:rsid w:val="00A8487D"/>
    <w:rsid w:val="00A91BF7"/>
    <w:rsid w:val="00A942D7"/>
    <w:rsid w:val="00AD64BB"/>
    <w:rsid w:val="00AE378A"/>
    <w:rsid w:val="00AE4E47"/>
    <w:rsid w:val="00AF6AC5"/>
    <w:rsid w:val="00B024FA"/>
    <w:rsid w:val="00B03BB2"/>
    <w:rsid w:val="00B21B76"/>
    <w:rsid w:val="00B36838"/>
    <w:rsid w:val="00B51B5E"/>
    <w:rsid w:val="00B520FF"/>
    <w:rsid w:val="00B72C1A"/>
    <w:rsid w:val="00B72E77"/>
    <w:rsid w:val="00BA1EF8"/>
    <w:rsid w:val="00BA77FE"/>
    <w:rsid w:val="00BD0723"/>
    <w:rsid w:val="00BD6632"/>
    <w:rsid w:val="00BE319A"/>
    <w:rsid w:val="00BF7D36"/>
    <w:rsid w:val="00C146FA"/>
    <w:rsid w:val="00C223F3"/>
    <w:rsid w:val="00C30087"/>
    <w:rsid w:val="00C32E9E"/>
    <w:rsid w:val="00C37A13"/>
    <w:rsid w:val="00C44389"/>
    <w:rsid w:val="00C55BF9"/>
    <w:rsid w:val="00C87A52"/>
    <w:rsid w:val="00CA0057"/>
    <w:rsid w:val="00CA6B78"/>
    <w:rsid w:val="00CD075C"/>
    <w:rsid w:val="00CD07E7"/>
    <w:rsid w:val="00CE43FA"/>
    <w:rsid w:val="00CE523B"/>
    <w:rsid w:val="00D0047C"/>
    <w:rsid w:val="00D31CFF"/>
    <w:rsid w:val="00D34B87"/>
    <w:rsid w:val="00D34D75"/>
    <w:rsid w:val="00D44690"/>
    <w:rsid w:val="00D54E16"/>
    <w:rsid w:val="00D959F0"/>
    <w:rsid w:val="00DA703B"/>
    <w:rsid w:val="00DE5C08"/>
    <w:rsid w:val="00DF3A5E"/>
    <w:rsid w:val="00E01BB6"/>
    <w:rsid w:val="00E0600E"/>
    <w:rsid w:val="00E07695"/>
    <w:rsid w:val="00E27884"/>
    <w:rsid w:val="00E33166"/>
    <w:rsid w:val="00E33C15"/>
    <w:rsid w:val="00E34A94"/>
    <w:rsid w:val="00E41ACE"/>
    <w:rsid w:val="00E54851"/>
    <w:rsid w:val="00E55D28"/>
    <w:rsid w:val="00E71724"/>
    <w:rsid w:val="00E900FD"/>
    <w:rsid w:val="00EB2516"/>
    <w:rsid w:val="00EB4A79"/>
    <w:rsid w:val="00ED0C9F"/>
    <w:rsid w:val="00ED6377"/>
    <w:rsid w:val="00EF43F5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73591"/>
    <w:rsid w:val="00F84540"/>
    <w:rsid w:val="00F9331D"/>
    <w:rsid w:val="00F96BF3"/>
    <w:rsid w:val="00FC3DB3"/>
    <w:rsid w:val="00FC657B"/>
    <w:rsid w:val="00FE0992"/>
    <w:rsid w:val="00FF615A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3E7A71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CE43FA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927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700</Words>
  <Characters>3991</Characters>
  <Application>Microsoft Office Word</Application>
  <DocSecurity>0</DocSecurity>
  <Lines>33</Lines>
  <Paragraphs>9</Paragraphs>
  <ScaleCrop>false</ScaleCrop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2020-01-12T11:28:00Z</dcterms:modified>
</cp:coreProperties>
</file>