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Data</w:t>
      </w:r>
      <w:r>
        <w:t xml:space="preserve"> </w:t>
      </w:r>
      <w:r>
        <w:t xml:space="preserve">Science</w:t>
      </w:r>
      <w:r>
        <w:t xml:space="preserve"> </w:t>
      </w:r>
      <w:r>
        <w:t xml:space="preserve">questions</w:t>
      </w:r>
    </w:p>
    <w:p>
      <w:pPr>
        <w:pStyle w:val="Author"/>
      </w:pPr>
      <w:r>
        <w:t xml:space="preserve">ME</w:t>
      </w:r>
    </w:p>
    <w:p>
      <w:pPr>
        <w:pStyle w:val="Date"/>
      </w:pPr>
      <w:r>
        <w:t xml:space="preserve">12/2/2019</w:t>
      </w:r>
    </w:p>
    <w:p>
      <w:pPr>
        <w:pStyle w:val="Heading2"/>
      </w:pPr>
      <w:bookmarkStart w:id="20" w:name="types-of-questions-in-data-science"/>
      <w:r>
        <w:t xml:space="preserve">Types of questions in Data Science —–</w:t>
      </w:r>
      <w:bookmarkEnd w:id="20"/>
    </w:p>
    <w:p>
      <w:pPr>
        <w:pStyle w:val="FirstParagraph"/>
      </w:pPr>
      <w:r>
        <w:t xml:space="preserve">There are, broadly speaking, six categories in which data analyses fall. In the approximate order of difficulty, they are:</w:t>
      </w:r>
    </w:p>
    <w:p>
      <w:pPr>
        <w:pStyle w:val="BodyText"/>
      </w:pPr>
      <w:r>
        <w:t xml:space="preserve">Descriptive - The goal of descriptive analysis is to describe or summarize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pPr>
        <w:pStyle w:val="BodyText"/>
      </w:pPr>
      <w:r>
        <w:t xml:space="preserve">Exploratory - The goal of exploratory analysis is to examine or explore the data and find relationships that weren’t previously known. Exploratory analyses explore how different measures might be related to each other but do not confirm that relationship as causitive. You’ve probably heard the phrase</w:t>
      </w:r>
      <w:r>
        <w:t xml:space="preserve"> </w:t>
      </w:r>
      <w:r>
        <w:t xml:space="preserve">“</w:t>
      </w:r>
      <w:r>
        <w:t xml:space="preserve">Correlation does not imply causation</w:t>
      </w:r>
      <w:r>
        <w:t xml:space="preserve">”</w:t>
      </w:r>
      <w:r>
        <w:t xml:space="preserve"> </w:t>
      </w:r>
      <w:r>
        <w:t xml:space="preserve">and exploratory analyses lie at the root of this saying. Just because you observe a relationship between two variables during exploratory analysis, it does not mean that one necessarily causes the other.</w:t>
      </w:r>
    </w:p>
    <w:p>
      <w:pPr>
        <w:pStyle w:val="BodyText"/>
      </w:pPr>
      <w:r>
        <w:t xml:space="preserve">Inferential - The goal of inferential analyses is to use a relatively small sample of data to infer or say something about the population at large. Inferential analysis is commonly the goal of statistical modelling, where you have a small amount of information to extrapolate and generalize that information to a larger group.</w:t>
      </w:r>
    </w:p>
    <w:p>
      <w:pPr>
        <w:pStyle w:val="BodyText"/>
      </w:pPr>
      <w:r>
        <w:t xml:space="preserve">Predictive - The goal of predictive analysis is to use current data to make predictions about future data. Essentially, you are using current and historical data to find patterns and predict the likelihood of future outcomes.</w:t>
      </w:r>
    </w:p>
    <w:p>
      <w:pPr>
        <w:pStyle w:val="BodyText"/>
      </w:pPr>
      <w:r>
        <w:t xml:space="preserve">Causal - 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cause and effect of a relationship.</w:t>
      </w:r>
    </w:p>
    <w:p>
      <w:pPr>
        <w:pStyle w:val="BodyText"/>
      </w:pPr>
      <w:r>
        <w:t xml:space="preserve">Mechanistic - Mechanistic analyses are not nearly as commonly used as the previous analyses - the goal of mechanistic analysis is to understand the exact changes in variables that lead to exact changes in other variables.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pPr>
        <w:pStyle w:val="BodyText"/>
      </w:pPr>
      <w:r>
        <w:t xml:space="preserve">When designing your experiment, it is important to balance your counfounders (randomization) between your experimental group and your control to avoid systematic errors</w:t>
      </w:r>
    </w:p>
    <w:p>
      <w:pPr>
        <w:pStyle w:val="BodyText"/>
      </w:pPr>
      <w:r>
        <w:t xml:space="preserve">Replicability reduces the variability and the risk of obtaining results by chance P-value</w:t>
      </w:r>
    </w:p>
    <w:p>
      <w:pPr>
        <w:pStyle w:val="BodyText"/>
      </w:pPr>
      <w:r>
        <w:t xml:space="preserve">P-hacking - means manipulating your data to achieve statistically significant results that have not real causality or relationship</w:t>
      </w:r>
    </w:p>
    <w:p>
      <w:pPr>
        <w:pStyle w:val="BodyText"/>
      </w:pPr>
      <w:r>
        <w:t xml:space="preserve">hypothesis, essentially an educated guess as to the relationship between your variables and the outcome of your experiment.</w:t>
      </w:r>
    </w:p>
    <w:p>
      <w:pPr>
        <w:pStyle w:val="BodyText"/>
      </w:pPr>
      <w:r>
        <w:t xml:space="preserve">Independent variable (AKA factor): The variable that the experimenter manipulates; it does not depend on other variables being measured. Often displayed on the x-axis.</w:t>
      </w:r>
    </w:p>
    <w:p>
      <w:pPr>
        <w:pStyle w:val="BodyText"/>
      </w:pPr>
      <w:r>
        <w:t xml:space="preserve">Dependent variable: The variable that is expected to change as a result of changes in the independent variable. Often displayed on the y-axis, so that changes in X, the independent variable, effect changes in 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Data Science questions</dc:title>
  <dc:creator>ME</dc:creator>
  <cp:keywords/>
  <dcterms:created xsi:type="dcterms:W3CDTF">2019-12-02T20:56:57Z</dcterms:created>
  <dcterms:modified xsi:type="dcterms:W3CDTF">2019-12-02T20:56:57Z</dcterms:modified>
</cp:coreProperties>
</file>