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71F1" w14:textId="77777777" w:rsidR="00511E30" w:rsidRDefault="00000000">
      <w:pPr>
        <w:spacing w:before="560" w:after="80"/>
        <w:jc w:val="center"/>
      </w:pPr>
      <w:r>
        <w:rPr>
          <w:rFonts w:eastAsia="Arial"/>
          <w:b/>
          <w:bCs/>
          <w:color w:val="1A5FA8"/>
          <w:sz w:val="52"/>
          <w:szCs w:val="52"/>
        </w:rPr>
        <w:t>SaaS 设备授权计费系统</w:t>
      </w:r>
    </w:p>
    <w:p w14:paraId="3713FACD" w14:textId="77777777" w:rsidR="00511E30" w:rsidRDefault="00000000">
      <w:pPr>
        <w:spacing w:after="60"/>
        <w:jc w:val="center"/>
      </w:pPr>
      <w:r>
        <w:rPr>
          <w:rFonts w:eastAsia="Arial"/>
          <w:b/>
          <w:bCs/>
          <w:color w:val="4A4A5A"/>
          <w:sz w:val="36"/>
          <w:szCs w:val="36"/>
        </w:rPr>
        <w:t>核心业务逻辑与规则</w:t>
      </w:r>
    </w:p>
    <w:p w14:paraId="1489528F" w14:textId="77777777" w:rsidR="00511E30" w:rsidRDefault="00000000">
      <w:pPr>
        <w:spacing w:after="40"/>
        <w:jc w:val="center"/>
      </w:pPr>
      <w:r>
        <w:rPr>
          <w:rFonts w:eastAsia="Arial"/>
          <w:color w:val="AAAAAA"/>
          <w:sz w:val="20"/>
          <w:szCs w:val="20"/>
        </w:rPr>
        <w:t>版本 1.2 · 内部设计文档</w:t>
      </w:r>
    </w:p>
    <w:p w14:paraId="7330E162" w14:textId="77777777" w:rsidR="00511E30" w:rsidRDefault="00511E30">
      <w:pPr>
        <w:spacing w:after="40"/>
      </w:pPr>
    </w:p>
    <w:p w14:paraId="3543579A" w14:textId="77777777" w:rsidR="00511E30" w:rsidRDefault="00511E30">
      <w:pPr>
        <w:pBdr>
          <w:bottom w:val="single" w:sz="6" w:space="1" w:color="1A5FA8"/>
        </w:pBdr>
      </w:pPr>
    </w:p>
    <w:p w14:paraId="7D194410" w14:textId="77777777" w:rsidR="00511E30" w:rsidRDefault="00511E30">
      <w:pPr>
        <w:spacing w:after="280"/>
        <w:rPr>
          <w:rFonts w:hint="eastAsia"/>
        </w:rPr>
      </w:pPr>
    </w:p>
    <w:p w14:paraId="4D55076F" w14:textId="77777777" w:rsidR="00511E30" w:rsidRDefault="00000000">
      <w:pPr>
        <w:pStyle w:val="1"/>
        <w:pBdr>
          <w:bottom w:val="single" w:sz="8" w:space="4" w:color="1A5FA8"/>
        </w:pBdr>
      </w:pPr>
      <w:r>
        <w:t>一、设计哲学</w:t>
      </w:r>
    </w:p>
    <w:p w14:paraId="520AFD46" w14:textId="77777777" w:rsidR="00511E30" w:rsidRDefault="00000000">
      <w:pPr>
        <w:spacing w:before="60" w:after="100"/>
      </w:pPr>
      <w:r>
        <w:rPr>
          <w:rFonts w:eastAsia="Arial"/>
        </w:rPr>
        <w:t>本系统以「先使用、后付费」的信用</w:t>
      </w:r>
      <w:proofErr w:type="gramStart"/>
      <w:r>
        <w:rPr>
          <w:rFonts w:eastAsia="Arial"/>
        </w:rPr>
        <w:t>账期模式</w:t>
      </w:r>
      <w:proofErr w:type="gramEnd"/>
      <w:r>
        <w:rPr>
          <w:rFonts w:eastAsia="Arial"/>
        </w:rPr>
        <w:t>为核心，围绕两个层次构建：</w:t>
      </w:r>
    </w:p>
    <w:p w14:paraId="0AA33901" w14:textId="77777777" w:rsidR="00511E30" w:rsidRDefault="00511E30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511E30" w14:paraId="0A8801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CE9549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6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41D4A8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:rsidR="00511E30" w14:paraId="16F890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A5EF3D" w14:textId="77777777" w:rsidR="00511E30" w:rsidRDefault="00000000">
            <w:r>
              <w:rPr>
                <w:rFonts w:eastAsia="Arial"/>
                <w:sz w:val="20"/>
                <w:szCs w:val="20"/>
              </w:rPr>
              <w:t>底层：</w:t>
            </w:r>
            <w:proofErr w:type="gramStart"/>
            <w:r>
              <w:rPr>
                <w:rFonts w:eastAsia="Arial"/>
                <w:sz w:val="20"/>
                <w:szCs w:val="20"/>
              </w:rPr>
              <w:t>控设备</w:t>
            </w:r>
            <w:proofErr w:type="gramEnd"/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D7C6F5" w14:textId="77777777" w:rsidR="00511E30" w:rsidRDefault="00000000">
            <w:r>
              <w:rPr>
                <w:rFonts w:eastAsia="Arial"/>
                <w:sz w:val="20"/>
                <w:szCs w:val="20"/>
              </w:rPr>
              <w:t>以单台物理设备为颗粒度，精确记录每台设备的激活时间与到期状态，超期精准锁定，互不连坐</w:t>
            </w:r>
          </w:p>
        </w:tc>
      </w:tr>
      <w:tr w:rsidR="00511E30" w14:paraId="0B6C34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B93886" w14:textId="77777777" w:rsidR="00511E30" w:rsidRDefault="00000000">
            <w:r>
              <w:rPr>
                <w:rFonts w:eastAsia="Arial"/>
                <w:sz w:val="20"/>
                <w:szCs w:val="20"/>
              </w:rPr>
              <w:t>上层：管账本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BA556E" w14:textId="77777777" w:rsidR="00511E30" w:rsidRDefault="00000000">
            <w:r>
              <w:rPr>
                <w:rFonts w:eastAsia="Arial"/>
                <w:sz w:val="20"/>
                <w:szCs w:val="20"/>
              </w:rPr>
              <w:t>以项目为维度汇聚持续滚动产生的账单，代理商按欠款总额统一打款、厂家统一核销，降低财务对账成本</w:t>
            </w:r>
          </w:p>
        </w:tc>
      </w:tr>
    </w:tbl>
    <w:p w14:paraId="511D6C8A" w14:textId="77777777" w:rsidR="00511E30" w:rsidRDefault="00511E30">
      <w:pPr>
        <w:spacing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11E30" w14:paraId="70EECEB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A32D2D"/>
              <w:bottom w:val="none" w:sz="0" w:space="0" w:color="FFFFFF"/>
              <w:right w:val="none" w:sz="0" w:space="0" w:color="FFFFFF"/>
            </w:tcBorders>
            <w:shd w:val="clear" w:color="auto" w:fill="FDEDED"/>
            <w:tcMar>
              <w:top w:w="100" w:type="dxa"/>
              <w:left w:w="200" w:type="dxa"/>
              <w:bottom w:w="56" w:type="dxa"/>
              <w:right w:w="160" w:type="dxa"/>
            </w:tcMar>
          </w:tcPr>
          <w:p w14:paraId="70D9DC8C" w14:textId="77777777" w:rsidR="00511E30" w:rsidRDefault="00000000">
            <w:r>
              <w:rPr>
                <w:rFonts w:eastAsia="Arial"/>
                <w:b/>
                <w:bCs/>
                <w:color w:val="A32D2D"/>
              </w:rPr>
              <w:t>核心前提：项目下设备激活时间天然分散</w:t>
            </w:r>
          </w:p>
        </w:tc>
      </w:tr>
      <w:tr w:rsidR="00511E30" w14:paraId="179019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A32D2D"/>
              <w:bottom w:val="none" w:sz="0" w:space="0" w:color="FFFFFF"/>
              <w:right w:val="none" w:sz="0" w:space="0" w:color="FFFFFF"/>
            </w:tcBorders>
            <w:shd w:val="clear" w:color="auto" w:fill="FDEDED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47CECAB" w14:textId="77777777" w:rsidR="00511E30" w:rsidRDefault="00000000">
            <w:r>
              <w:rPr>
                <w:rFonts w:eastAsia="Arial"/>
                <w:sz w:val="21"/>
                <w:szCs w:val="21"/>
              </w:rPr>
              <w:t>· 同一项目下的设备由代理商陆续部署激活，各自的首次联网时间不同</w:t>
            </w:r>
          </w:p>
        </w:tc>
      </w:tr>
      <w:tr w:rsidR="00511E30" w14:paraId="6704022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A32D2D"/>
              <w:bottom w:val="none" w:sz="0" w:space="0" w:color="FFFFFF"/>
              <w:right w:val="none" w:sz="0" w:space="0" w:color="FFFFFF"/>
            </w:tcBorders>
            <w:shd w:val="clear" w:color="auto" w:fill="FDEDED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0E3A20AB" w14:textId="77777777" w:rsidR="00511E30" w:rsidRDefault="00000000">
            <w:r>
              <w:rPr>
                <w:rFonts w:eastAsia="Arial"/>
                <w:sz w:val="21"/>
                <w:szCs w:val="21"/>
              </w:rPr>
              <w:t>· 各设备的到期日、宽限期结束日、锁定时间均完全独立，不存在「项目整体同进同出」</w:t>
            </w:r>
          </w:p>
        </w:tc>
      </w:tr>
      <w:tr w:rsidR="00511E30" w14:paraId="704A03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A32D2D"/>
              <w:bottom w:val="none" w:sz="0" w:space="0" w:color="FFFFFF"/>
              <w:right w:val="none" w:sz="0" w:space="0" w:color="FFFFFF"/>
            </w:tcBorders>
            <w:shd w:val="clear" w:color="auto" w:fill="FDEDED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FD2AD2B" w14:textId="77777777" w:rsidR="00511E30" w:rsidRDefault="00000000">
            <w:r>
              <w:rPr>
                <w:rFonts w:eastAsia="Arial"/>
                <w:sz w:val="21"/>
                <w:szCs w:val="21"/>
              </w:rPr>
              <w:t>· 项目账本在任意时刻可能同时存在多台设备处于不同状态：有的刚到期出账、有的宽限期中、有的已锁定、有的正常运行</w:t>
            </w:r>
          </w:p>
        </w:tc>
      </w:tr>
      <w:tr w:rsidR="00511E30" w14:paraId="6F13F3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A32D2D"/>
              <w:bottom w:val="none" w:sz="0" w:space="0" w:color="FFFFFF"/>
              <w:right w:val="none" w:sz="0" w:space="0" w:color="FFFFFF"/>
            </w:tcBorders>
            <w:shd w:val="clear" w:color="auto" w:fill="FDEDED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62804CEC" w14:textId="77777777" w:rsidR="00511E30" w:rsidRDefault="00000000">
            <w:r>
              <w:rPr>
                <w:rFonts w:eastAsia="Arial"/>
                <w:sz w:val="21"/>
                <w:szCs w:val="21"/>
              </w:rPr>
              <w:t>· 这是常态，不是异常；所有业务规则均以此为前提设计</w:t>
            </w:r>
          </w:p>
        </w:tc>
      </w:tr>
    </w:tbl>
    <w:p w14:paraId="3B6ECB43" w14:textId="77777777" w:rsidR="00511E30" w:rsidRDefault="00511E30">
      <w:pPr>
        <w:spacing w:after="200"/>
      </w:pPr>
    </w:p>
    <w:p w14:paraId="247896D1" w14:textId="77777777" w:rsidR="00511E30" w:rsidRDefault="00000000">
      <w:pPr>
        <w:pStyle w:val="1"/>
        <w:pBdr>
          <w:bottom w:val="single" w:sz="8" w:space="4" w:color="1A5FA8"/>
        </w:pBdr>
      </w:pPr>
      <w:r>
        <w:t>二、核心实体与关系</w:t>
      </w:r>
    </w:p>
    <w:p w14:paraId="413EA2B9" w14:textId="77777777" w:rsidR="00511E30" w:rsidRDefault="00000000">
      <w:pPr>
        <w:pStyle w:val="2"/>
      </w:pPr>
      <w:r>
        <w:t>2.1 实体层级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511E30" w14:paraId="778E39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F56209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实体</w:t>
            </w:r>
          </w:p>
        </w:tc>
        <w:tc>
          <w:tcPr>
            <w:tcW w:w="6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BEAA0B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11E30" w14:paraId="26192D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3BAF08" w14:textId="77777777" w:rsidR="00511E30" w:rsidRDefault="00000000">
            <w:r>
              <w:rPr>
                <w:rFonts w:eastAsia="Arial"/>
                <w:sz w:val="20"/>
                <w:szCs w:val="20"/>
              </w:rPr>
              <w:t>厂家（Vendor）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B67E53" w14:textId="77777777" w:rsidR="00511E30" w:rsidRDefault="00000000">
            <w:r>
              <w:rPr>
                <w:rFonts w:eastAsia="Arial"/>
                <w:sz w:val="20"/>
                <w:szCs w:val="20"/>
              </w:rPr>
              <w:t>系统最高权限方，负责定价配置、账单核销、设备锁定 / 解锁指令下发</w:t>
            </w:r>
          </w:p>
        </w:tc>
      </w:tr>
      <w:tr w:rsidR="00511E30" w14:paraId="5CDB5C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FC819B" w14:textId="77777777" w:rsidR="00511E30" w:rsidRDefault="00000000">
            <w:r>
              <w:rPr>
                <w:rFonts w:eastAsia="Arial"/>
                <w:sz w:val="20"/>
                <w:szCs w:val="20"/>
              </w:rPr>
              <w:t>代理商（Agent）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04D7E6" w14:textId="77777777" w:rsidR="00511E30" w:rsidRDefault="00000000">
            <w:r>
              <w:rPr>
                <w:rFonts w:eastAsia="Arial"/>
                <w:sz w:val="20"/>
                <w:szCs w:val="20"/>
              </w:rPr>
              <w:t>向厂家采购设备，以「项目」为维</w:t>
            </w:r>
            <w:proofErr w:type="gramStart"/>
            <w:r>
              <w:rPr>
                <w:rFonts w:eastAsia="Arial"/>
                <w:sz w:val="20"/>
                <w:szCs w:val="20"/>
              </w:rPr>
              <w:t>度承担</w:t>
            </w:r>
            <w:proofErr w:type="gramEnd"/>
            <w:r>
              <w:rPr>
                <w:rFonts w:eastAsia="Arial"/>
                <w:sz w:val="20"/>
                <w:szCs w:val="20"/>
              </w:rPr>
              <w:t>付款责任，仅有只读定价权</w:t>
            </w:r>
          </w:p>
        </w:tc>
      </w:tr>
      <w:tr w:rsidR="00511E30" w14:paraId="5767F5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678C8E" w14:textId="77777777" w:rsidR="00511E30" w:rsidRDefault="00000000">
            <w:r>
              <w:rPr>
                <w:rFonts w:eastAsia="Arial"/>
                <w:sz w:val="20"/>
                <w:szCs w:val="20"/>
              </w:rPr>
              <w:t>项目（Project）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880D03" w14:textId="77777777" w:rsidR="00511E30" w:rsidRDefault="00000000">
            <w:r>
              <w:rPr>
                <w:rFonts w:eastAsia="Arial"/>
                <w:sz w:val="20"/>
                <w:szCs w:val="20"/>
              </w:rPr>
              <w:t>账单汇聚的最小财务单元，一个代理商可拥有多个项目；维护「未核销欠款余额」</w:t>
            </w:r>
          </w:p>
        </w:tc>
      </w:tr>
      <w:tr w:rsidR="00511E30" w14:paraId="02200C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3D09B7" w14:textId="77777777" w:rsidR="00511E30" w:rsidRDefault="00000000">
            <w:r>
              <w:rPr>
                <w:rFonts w:eastAsia="Arial"/>
                <w:sz w:val="20"/>
                <w:szCs w:val="20"/>
              </w:rPr>
              <w:t>设备（Device）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AA80E8" w14:textId="77777777" w:rsidR="00511E30" w:rsidRDefault="00000000">
            <w:r>
              <w:rPr>
                <w:rFonts w:eastAsia="Arial"/>
                <w:sz w:val="20"/>
                <w:szCs w:val="20"/>
              </w:rPr>
              <w:t>计费的原子单元，含网关与子设备；每台设备拥有完全独立的激活时间、到期日与状态</w:t>
            </w:r>
          </w:p>
        </w:tc>
      </w:tr>
    </w:tbl>
    <w:p w14:paraId="2289FB75" w14:textId="77777777" w:rsidR="00511E30" w:rsidRDefault="00511E30">
      <w:pPr>
        <w:spacing w:after="160"/>
      </w:pPr>
    </w:p>
    <w:p w14:paraId="22807806" w14:textId="77777777" w:rsidR="00511E30" w:rsidRDefault="00000000">
      <w:pPr>
        <w:pStyle w:val="2"/>
      </w:pPr>
      <w:r>
        <w:t>2.2 设备类型与定价</w:t>
      </w:r>
    </w:p>
    <w:p w14:paraId="3589315B" w14:textId="77777777" w:rsidR="00511E30" w:rsidRDefault="00000000">
      <w:pPr>
        <w:spacing w:before="60" w:after="100"/>
      </w:pPr>
      <w:r>
        <w:rPr>
          <w:rFonts w:eastAsia="Arial"/>
        </w:rPr>
        <w:lastRenderedPageBreak/>
        <w:t>定价权归属厂家，总控台统一配置；代理商仅有只读权限。定价</w:t>
      </w:r>
      <w:proofErr w:type="gramStart"/>
      <w:r>
        <w:rPr>
          <w:rFonts w:eastAsia="Arial"/>
        </w:rPr>
        <w:t>变更仅</w:t>
      </w:r>
      <w:proofErr w:type="gramEnd"/>
      <w:r>
        <w:rPr>
          <w:rFonts w:eastAsia="Arial"/>
        </w:rPr>
        <w:t>对变更后新激活的设备生效，存量设备保持签约时定价不变。</w:t>
      </w:r>
    </w:p>
    <w:p w14:paraId="6B374C38" w14:textId="77777777" w:rsidR="00511E30" w:rsidRDefault="00511E30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511E30" w14:paraId="36CFF3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73EA38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设备类型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ED3325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示例定价（厂家可调整）</w:t>
            </w:r>
          </w:p>
        </w:tc>
      </w:tr>
      <w:tr w:rsidR="00511E30" w14:paraId="2AE63B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B3ABCD" w14:textId="77777777" w:rsidR="00511E30" w:rsidRDefault="00000000">
            <w:r>
              <w:rPr>
                <w:rFonts w:eastAsia="Arial"/>
                <w:sz w:val="20"/>
                <w:szCs w:val="20"/>
              </w:rPr>
              <w:t>网关（Gateway）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D2B13D" w14:textId="77777777" w:rsidR="00511E30" w:rsidRDefault="00000000">
            <w:r>
              <w:rPr>
                <w:rFonts w:eastAsia="Arial"/>
                <w:sz w:val="20"/>
                <w:szCs w:val="20"/>
              </w:rPr>
              <w:t>2.00 元 / 天，或 720 元 / 年</w:t>
            </w:r>
          </w:p>
        </w:tc>
      </w:tr>
      <w:tr w:rsidR="00511E30" w14:paraId="4E0D69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936ACB" w14:textId="77777777" w:rsidR="00511E30" w:rsidRDefault="00000000">
            <w:r>
              <w:rPr>
                <w:rFonts w:eastAsia="Arial"/>
                <w:sz w:val="20"/>
                <w:szCs w:val="20"/>
              </w:rPr>
              <w:t>子设备（Sub-device）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74E1F5" w14:textId="77777777" w:rsidR="00511E30" w:rsidRDefault="00000000">
            <w:r>
              <w:rPr>
                <w:rFonts w:eastAsia="Arial"/>
                <w:sz w:val="20"/>
                <w:szCs w:val="20"/>
              </w:rPr>
              <w:t>0.50 元 / 天，或 180 元 / 年</w:t>
            </w:r>
          </w:p>
        </w:tc>
      </w:tr>
    </w:tbl>
    <w:p w14:paraId="739A994F" w14:textId="77777777" w:rsidR="00511E30" w:rsidRDefault="00511E30">
      <w:pPr>
        <w:spacing w:after="200"/>
      </w:pPr>
    </w:p>
    <w:p w14:paraId="0CF858A6" w14:textId="77777777" w:rsidR="00511E30" w:rsidRDefault="00000000">
      <w:pPr>
        <w:pStyle w:val="1"/>
        <w:pBdr>
          <w:bottom w:val="single" w:sz="8" w:space="4" w:color="1A5FA8"/>
        </w:pBdr>
      </w:pPr>
      <w:r>
        <w:t>三、设备生命周期规则</w:t>
      </w:r>
    </w:p>
    <w:p w14:paraId="2E6D8FFA" w14:textId="77777777" w:rsidR="00511E30" w:rsidRDefault="00000000">
      <w:pPr>
        <w:spacing w:before="60" w:after="100"/>
      </w:pPr>
      <w:r>
        <w:rPr>
          <w:rFonts w:eastAsia="Arial"/>
        </w:rPr>
        <w:t>每台设备拥有完全独立的生命周期，与同项目其他设备无任何联动。</w:t>
      </w:r>
    </w:p>
    <w:p w14:paraId="3C394216" w14:textId="77777777" w:rsidR="00511E30" w:rsidRDefault="00511E30">
      <w:pPr>
        <w:spacing w:after="80"/>
      </w:pPr>
    </w:p>
    <w:p w14:paraId="7BA91EC7" w14:textId="77777777" w:rsidR="00511E30" w:rsidRDefault="00000000">
      <w:pPr>
        <w:pStyle w:val="2"/>
      </w:pPr>
      <w:r>
        <w:t>3.1 计费起点——激活时间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11E30" w14:paraId="2B3001A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100" w:type="dxa"/>
              <w:left w:w="200" w:type="dxa"/>
              <w:bottom w:w="56" w:type="dxa"/>
              <w:right w:w="160" w:type="dxa"/>
            </w:tcMar>
          </w:tcPr>
          <w:p w14:paraId="220EC1DD" w14:textId="172AF092" w:rsidR="00511E30" w:rsidRDefault="00000000">
            <w:r>
              <w:rPr>
                <w:rFonts w:eastAsia="Arial"/>
                <w:b/>
                <w:bCs/>
                <w:color w:val="1A5FA8"/>
              </w:rPr>
              <w:t>规则 3.1：激活时间</w:t>
            </w:r>
          </w:p>
        </w:tc>
      </w:tr>
      <w:tr w:rsidR="00511E30" w14:paraId="218A376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6BBBDFEB" w14:textId="10A23EAF" w:rsidR="00511E30" w:rsidRPr="00C12E06" w:rsidRDefault="00000000">
            <w:pPr>
              <w:rPr>
                <w:rFonts w:hint="eastAsia"/>
              </w:rPr>
            </w:pPr>
            <w:r>
              <w:rPr>
                <w:rFonts w:eastAsia="Arial"/>
                <w:sz w:val="21"/>
                <w:szCs w:val="21"/>
              </w:rPr>
              <w:t>· 计费起点为设备首次联网时，服务</w:t>
            </w:r>
            <w:proofErr w:type="gramStart"/>
            <w:r>
              <w:rPr>
                <w:rFonts w:eastAsia="Arial"/>
                <w:sz w:val="21"/>
                <w:szCs w:val="21"/>
              </w:rPr>
              <w:t>端收到</w:t>
            </w:r>
            <w:proofErr w:type="gramEnd"/>
            <w:r>
              <w:rPr>
                <w:rFonts w:eastAsia="Arial"/>
                <w:sz w:val="21"/>
                <w:szCs w:val="21"/>
              </w:rPr>
              <w:t>握手请求的系统时间戳</w:t>
            </w:r>
          </w:p>
        </w:tc>
      </w:tr>
      <w:tr w:rsidR="00511E30" w14:paraId="33BD91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4E7D3095" w14:textId="77777777" w:rsidR="00511E30" w:rsidRDefault="00000000">
            <w:r>
              <w:rPr>
                <w:rFonts w:eastAsia="Arial"/>
                <w:sz w:val="21"/>
                <w:szCs w:val="21"/>
              </w:rPr>
              <w:t>· 服务</w:t>
            </w:r>
            <w:proofErr w:type="gramStart"/>
            <w:r>
              <w:rPr>
                <w:rFonts w:eastAsia="Arial"/>
                <w:sz w:val="21"/>
                <w:szCs w:val="21"/>
              </w:rPr>
              <w:t>端时间</w:t>
            </w:r>
            <w:proofErr w:type="gramEnd"/>
            <w:r>
              <w:rPr>
                <w:rFonts w:eastAsia="Arial"/>
                <w:sz w:val="21"/>
                <w:szCs w:val="21"/>
              </w:rPr>
              <w:t>为唯一权威，设备端上报时间仅作参考校验，不作计费依据</w:t>
            </w:r>
          </w:p>
        </w:tc>
      </w:tr>
      <w:tr w:rsidR="00511E30" w14:paraId="708840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0A8D79D9" w14:textId="77777777" w:rsidR="00511E30" w:rsidRDefault="00000000">
            <w:r>
              <w:rPr>
                <w:rFonts w:eastAsia="Arial"/>
                <w:sz w:val="21"/>
                <w:szCs w:val="21"/>
              </w:rPr>
              <w:t>· 激活时间一经写入即为只读字段，不可修改，全程可审计追溯</w:t>
            </w:r>
          </w:p>
        </w:tc>
      </w:tr>
    </w:tbl>
    <w:p w14:paraId="088EE07D" w14:textId="77777777" w:rsidR="00511E30" w:rsidRDefault="00511E30">
      <w:pPr>
        <w:spacing w:after="140"/>
      </w:pPr>
    </w:p>
    <w:p w14:paraId="6C46E3B7" w14:textId="77777777" w:rsidR="00511E30" w:rsidRDefault="00000000">
      <w:pPr>
        <w:pStyle w:val="2"/>
      </w:pPr>
      <w:r>
        <w:t>3.2 计费周期与到期日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11E30" w14:paraId="2AFE91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100" w:type="dxa"/>
              <w:left w:w="200" w:type="dxa"/>
              <w:bottom w:w="56" w:type="dxa"/>
              <w:right w:w="160" w:type="dxa"/>
            </w:tcMar>
          </w:tcPr>
          <w:p w14:paraId="769AC82E" w14:textId="77777777" w:rsidR="00511E30" w:rsidRDefault="00000000">
            <w:r>
              <w:rPr>
                <w:rFonts w:eastAsia="Arial"/>
                <w:b/>
                <w:bCs/>
                <w:color w:val="1A5FA8"/>
              </w:rPr>
              <w:t>规则 3.2：到期日计算</w:t>
            </w:r>
          </w:p>
        </w:tc>
      </w:tr>
      <w:tr w:rsidR="00511E30" w14:paraId="4BED4B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0328B67B" w14:textId="6FA05E79" w:rsidR="00511E30" w:rsidRDefault="00000000">
            <w:r>
              <w:rPr>
                <w:rFonts w:eastAsia="Arial"/>
                <w:sz w:val="21"/>
                <w:szCs w:val="21"/>
              </w:rPr>
              <w:t>· 到期日</w:t>
            </w:r>
            <w:r w:rsidR="00C12E06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= 激活日 + 计费周期（厂家可按设备类型配置）</w:t>
            </w:r>
          </w:p>
        </w:tc>
      </w:tr>
      <w:tr w:rsidR="00511E30" w14:paraId="5299BE8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6975430A" w14:textId="77777777" w:rsidR="00511E30" w:rsidRDefault="00000000">
            <w:r>
              <w:rPr>
                <w:rFonts w:eastAsia="Arial"/>
                <w:sz w:val="21"/>
                <w:szCs w:val="21"/>
              </w:rPr>
              <w:t>· 示例：设备甲 2025-01-01 激活 → 到期日 2026-01-01</w:t>
            </w:r>
          </w:p>
        </w:tc>
      </w:tr>
      <w:tr w:rsidR="00511E30" w14:paraId="2AC634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6F304B50" w14:textId="77777777" w:rsidR="00511E30" w:rsidRDefault="00000000">
            <w:r>
              <w:rPr>
                <w:rFonts w:eastAsia="Arial"/>
                <w:sz w:val="21"/>
                <w:szCs w:val="21"/>
              </w:rPr>
              <w:t>· 示例：设备乙 2025-06-15 激活 → 到期日 2026-06-15</w:t>
            </w:r>
          </w:p>
        </w:tc>
      </w:tr>
      <w:tr w:rsidR="00511E30" w14:paraId="678F19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0D21C29" w14:textId="77777777" w:rsidR="00511E30" w:rsidRDefault="00000000">
            <w:r>
              <w:rPr>
                <w:rFonts w:eastAsia="Arial"/>
                <w:sz w:val="21"/>
                <w:szCs w:val="21"/>
              </w:rPr>
              <w:t>· 两台设备同属一个项目，到期日相差 165 天，互不影响——这是正常的项目运营状态</w:t>
            </w:r>
          </w:p>
        </w:tc>
      </w:tr>
    </w:tbl>
    <w:p w14:paraId="51A4D365" w14:textId="77777777" w:rsidR="00511E30" w:rsidRDefault="00511E30">
      <w:pPr>
        <w:spacing w:after="140"/>
      </w:pPr>
    </w:p>
    <w:p w14:paraId="3B4E9D2A" w14:textId="77777777" w:rsidR="00511E30" w:rsidRDefault="00000000">
      <w:pPr>
        <w:pStyle w:val="2"/>
      </w:pPr>
      <w:r>
        <w:t>3.3 宽限期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11E30" w14:paraId="026531F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100" w:type="dxa"/>
              <w:left w:w="200" w:type="dxa"/>
              <w:bottom w:w="56" w:type="dxa"/>
              <w:right w:w="160" w:type="dxa"/>
            </w:tcMar>
          </w:tcPr>
          <w:p w14:paraId="51F01512" w14:textId="76553739" w:rsidR="00511E30" w:rsidRDefault="00000000">
            <w:r>
              <w:rPr>
                <w:rFonts w:eastAsia="Arial"/>
                <w:b/>
                <w:bCs/>
                <w:color w:val="1A5FA8"/>
              </w:rPr>
              <w:t>规则 3.3：宽限期</w:t>
            </w:r>
          </w:p>
        </w:tc>
      </w:tr>
      <w:tr w:rsidR="00511E30" w14:paraId="70EC06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7F3A0C05" w14:textId="126D3209" w:rsidR="00511E30" w:rsidRDefault="00000000">
            <w:r>
              <w:rPr>
                <w:rFonts w:eastAsia="Arial"/>
                <w:sz w:val="21"/>
                <w:szCs w:val="21"/>
              </w:rPr>
              <w:t>· 厂家统一配置宽限天数，所有设备适用同一宽限期配置</w:t>
            </w:r>
          </w:p>
        </w:tc>
      </w:tr>
      <w:tr w:rsidR="00511E30" w14:paraId="56990BA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29BD19F1" w14:textId="77777777" w:rsidR="00511E30" w:rsidRDefault="00000000">
            <w:r>
              <w:rPr>
                <w:rFonts w:eastAsia="Arial"/>
                <w:sz w:val="21"/>
                <w:szCs w:val="21"/>
              </w:rPr>
              <w:t>· 设备到期后账单立即追加至项目账本，宽限期内设备维持正常运行</w:t>
            </w:r>
          </w:p>
        </w:tc>
      </w:tr>
      <w:tr w:rsidR="00511E30" w14:paraId="3600F8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48606B4B" w14:textId="77777777" w:rsidR="00511E30" w:rsidRDefault="00000000">
            <w:r>
              <w:rPr>
                <w:rFonts w:eastAsia="Arial"/>
                <w:sz w:val="21"/>
                <w:szCs w:val="21"/>
              </w:rPr>
              <w:t>· 宽限期结束时，若本台设备对应账单仍处于「待核销」状态，触发本台设备精准锁定</w:t>
            </w:r>
          </w:p>
        </w:tc>
      </w:tr>
      <w:tr w:rsidR="00511E30" w14:paraId="437B3EA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5E497786" w14:textId="77777777" w:rsidR="00511E30" w:rsidRDefault="00000000">
            <w:r>
              <w:rPr>
                <w:rFonts w:eastAsia="Arial"/>
                <w:sz w:val="21"/>
                <w:szCs w:val="21"/>
              </w:rPr>
              <w:t>· 宽限期判断以单台设备为单位，与同项目其他设备的状态无关</w:t>
            </w:r>
          </w:p>
        </w:tc>
      </w:tr>
    </w:tbl>
    <w:p w14:paraId="76B44C60" w14:textId="77777777" w:rsidR="00511E30" w:rsidRDefault="00511E30">
      <w:pPr>
        <w:spacing w:after="140"/>
      </w:pPr>
    </w:p>
    <w:p w14:paraId="7DE2F555" w14:textId="77777777" w:rsidR="00511E30" w:rsidRDefault="00000000">
      <w:pPr>
        <w:pStyle w:val="2"/>
      </w:pPr>
      <w:r>
        <w:t>3.4 精准锁定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11E30" w14:paraId="778DB1B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100" w:type="dxa"/>
              <w:left w:w="200" w:type="dxa"/>
              <w:bottom w:w="56" w:type="dxa"/>
              <w:right w:w="160" w:type="dxa"/>
            </w:tcMar>
          </w:tcPr>
          <w:p w14:paraId="06EAC4D4" w14:textId="02254210" w:rsidR="00511E30" w:rsidRDefault="00000000">
            <w:r>
              <w:rPr>
                <w:rFonts w:eastAsia="Arial"/>
                <w:b/>
                <w:bCs/>
                <w:color w:val="1A5FA8"/>
              </w:rPr>
              <w:t>规则 3.4：锁定</w:t>
            </w:r>
          </w:p>
        </w:tc>
      </w:tr>
      <w:tr w:rsidR="00511E30" w14:paraId="1BACF6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1E86665" w14:textId="77777777" w:rsidR="00511E30" w:rsidRDefault="00000000">
            <w:r>
              <w:rPr>
                <w:rFonts w:eastAsia="Arial"/>
                <w:sz w:val="21"/>
                <w:szCs w:val="21"/>
              </w:rPr>
              <w:t>· 仅对「本台」超期未结清设备下发锁定指令；同项目其他设备不受任何影响</w:t>
            </w:r>
          </w:p>
        </w:tc>
      </w:tr>
      <w:tr w:rsidR="00511E30" w14:paraId="2A1FB76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556BF841" w14:textId="6A641B87" w:rsidR="00511E30" w:rsidRDefault="00000000">
            <w:r>
              <w:rPr>
                <w:rFonts w:eastAsia="Arial"/>
                <w:sz w:val="21"/>
                <w:szCs w:val="21"/>
              </w:rPr>
              <w:t>· 锁定期间：设备停止正常功能</w:t>
            </w:r>
          </w:p>
        </w:tc>
      </w:tr>
      <w:tr w:rsidR="00511E30" w14:paraId="21F1CB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DCB791B" w14:textId="77777777" w:rsidR="00511E30" w:rsidRDefault="00000000">
            <w:r>
              <w:rPr>
                <w:rFonts w:eastAsia="Arial"/>
                <w:sz w:val="21"/>
                <w:szCs w:val="21"/>
              </w:rPr>
              <w:t>· 锁定期间：该设备停止计费，账单金额冻结在锁定发生时刻</w:t>
            </w:r>
          </w:p>
        </w:tc>
      </w:tr>
      <w:tr w:rsidR="00511E30" w14:paraId="0AE365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54137E5C" w14:textId="1D810155" w:rsidR="00511E30" w:rsidRDefault="00000000">
            <w:r>
              <w:rPr>
                <w:rFonts w:eastAsia="Arial"/>
                <w:sz w:val="21"/>
                <w:szCs w:val="21"/>
              </w:rPr>
              <w:lastRenderedPageBreak/>
              <w:t>· 锁定指令通过服务</w:t>
            </w:r>
            <w:proofErr w:type="gramStart"/>
            <w:r>
              <w:rPr>
                <w:rFonts w:eastAsia="Arial"/>
                <w:sz w:val="21"/>
                <w:szCs w:val="21"/>
              </w:rPr>
              <w:t>端状态</w:t>
            </w:r>
            <w:proofErr w:type="gramEnd"/>
            <w:r>
              <w:rPr>
                <w:rFonts w:eastAsia="Arial"/>
                <w:sz w:val="21"/>
                <w:szCs w:val="21"/>
              </w:rPr>
              <w:t>管理；设备断网后重新联网，主动拉取最新状态并执行</w:t>
            </w:r>
          </w:p>
        </w:tc>
      </w:tr>
    </w:tbl>
    <w:p w14:paraId="5DC28AC9" w14:textId="77777777" w:rsidR="00511E30" w:rsidRDefault="00511E30">
      <w:pPr>
        <w:spacing w:after="140"/>
      </w:pPr>
    </w:p>
    <w:p w14:paraId="0B5317F1" w14:textId="77777777" w:rsidR="00511E30" w:rsidRDefault="00000000">
      <w:pPr>
        <w:pStyle w:val="2"/>
      </w:pPr>
      <w:r>
        <w:t>3.5 设备状态流转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200"/>
      </w:tblGrid>
      <w:tr w:rsidR="00511E30" w14:paraId="35FAF0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CA20A4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52EDE0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7C69FD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设备行为 / 计费行为</w:t>
            </w:r>
          </w:p>
        </w:tc>
      </w:tr>
      <w:tr w:rsidR="00511E30" w14:paraId="70530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F93153" w14:textId="77777777" w:rsidR="00511E30" w:rsidRDefault="00000000">
            <w:r>
              <w:rPr>
                <w:rFonts w:eastAsia="Arial"/>
                <w:sz w:val="20"/>
                <w:szCs w:val="20"/>
              </w:rPr>
              <w:t>ACTIVE（运行中）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E621B5" w14:textId="77777777" w:rsidR="00511E30" w:rsidRDefault="00000000">
            <w:r>
              <w:rPr>
                <w:rFonts w:eastAsia="Arial"/>
                <w:sz w:val="20"/>
                <w:szCs w:val="20"/>
              </w:rPr>
              <w:t>激活后至到期日前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A7ED9A" w14:textId="77777777" w:rsidR="00511E30" w:rsidRDefault="00000000">
            <w:r>
              <w:rPr>
                <w:rFonts w:eastAsia="Arial"/>
                <w:sz w:val="20"/>
                <w:szCs w:val="20"/>
              </w:rPr>
              <w:t>正常运行；持续计费</w:t>
            </w:r>
          </w:p>
        </w:tc>
      </w:tr>
      <w:tr w:rsidR="00511E30" w14:paraId="1E99EC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29BF57" w14:textId="77777777" w:rsidR="00511E30" w:rsidRDefault="00000000">
            <w:r>
              <w:rPr>
                <w:rFonts w:eastAsia="Arial"/>
                <w:sz w:val="20"/>
                <w:szCs w:val="20"/>
              </w:rPr>
              <w:t>GRACE（宽限期）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9E3450" w14:textId="77777777" w:rsidR="00511E30" w:rsidRDefault="00000000">
            <w:r>
              <w:rPr>
                <w:rFonts w:eastAsia="Arial"/>
                <w:sz w:val="20"/>
                <w:szCs w:val="20"/>
              </w:rPr>
              <w:t>到期日当天账单追加后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49B462" w14:textId="77777777" w:rsidR="00511E30" w:rsidRDefault="00000000">
            <w:r>
              <w:rPr>
                <w:rFonts w:eastAsia="Arial"/>
                <w:sz w:val="20"/>
                <w:szCs w:val="20"/>
              </w:rPr>
              <w:t>正常运行；本周期已出账等待核销</w:t>
            </w:r>
          </w:p>
        </w:tc>
      </w:tr>
      <w:tr w:rsidR="00511E30" w14:paraId="5420E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1FDAC3" w14:textId="77777777" w:rsidR="00511E30" w:rsidRDefault="00000000">
            <w:r>
              <w:rPr>
                <w:rFonts w:eastAsia="Arial"/>
                <w:sz w:val="20"/>
                <w:szCs w:val="20"/>
              </w:rPr>
              <w:t>LOCKED（已锁定）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181878" w14:textId="77777777" w:rsidR="00511E30" w:rsidRDefault="00000000">
            <w:r>
              <w:rPr>
                <w:rFonts w:eastAsia="Arial"/>
                <w:sz w:val="20"/>
                <w:szCs w:val="20"/>
              </w:rPr>
              <w:t>宽限期结束且账单仍待核销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6FA530" w14:textId="77777777" w:rsidR="00511E30" w:rsidRDefault="00000000">
            <w:r>
              <w:rPr>
                <w:rFonts w:eastAsia="Arial"/>
                <w:sz w:val="20"/>
                <w:szCs w:val="20"/>
              </w:rPr>
              <w:t>停机 / 限制操作；停止计费，金额冻结</w:t>
            </w:r>
          </w:p>
        </w:tc>
      </w:tr>
      <w:tr w:rsidR="00511E30" w14:paraId="059242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D7AB5F" w14:textId="77777777" w:rsidR="00511E30" w:rsidRDefault="00000000">
            <w:r>
              <w:rPr>
                <w:rFonts w:eastAsia="Arial"/>
                <w:sz w:val="20"/>
                <w:szCs w:val="20"/>
              </w:rPr>
              <w:t>ACTIVE（复机）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D6070B" w14:textId="77777777" w:rsidR="00511E30" w:rsidRDefault="00000000">
            <w:r>
              <w:rPr>
                <w:rFonts w:eastAsia="Arial"/>
                <w:sz w:val="20"/>
                <w:szCs w:val="20"/>
              </w:rPr>
              <w:t>厂家核销完成并下发解锁指令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D91F4A" w14:textId="77777777" w:rsidR="00511E30" w:rsidRDefault="00000000">
            <w:r>
              <w:rPr>
                <w:rFonts w:eastAsia="Arial"/>
                <w:sz w:val="20"/>
                <w:szCs w:val="20"/>
              </w:rPr>
              <w:t>恢复正常运行；新周期从核销当天起计</w:t>
            </w:r>
          </w:p>
        </w:tc>
      </w:tr>
    </w:tbl>
    <w:p w14:paraId="56FEF90C" w14:textId="77777777" w:rsidR="00511E30" w:rsidRDefault="00511E30">
      <w:pPr>
        <w:spacing w:after="200"/>
      </w:pPr>
    </w:p>
    <w:p w14:paraId="0EA52923" w14:textId="77777777" w:rsidR="00511E30" w:rsidRDefault="00000000">
      <w:pPr>
        <w:pStyle w:val="1"/>
        <w:pBdr>
          <w:bottom w:val="single" w:sz="8" w:space="4" w:color="1A5FA8"/>
        </w:pBdr>
      </w:pPr>
      <w:r>
        <w:t>四、项目账本运转机制</w:t>
      </w:r>
    </w:p>
    <w:p w14:paraId="7127ED24" w14:textId="77777777" w:rsidR="00511E30" w:rsidRDefault="00000000">
      <w:pPr>
        <w:spacing w:before="60" w:after="100"/>
      </w:pPr>
      <w:r>
        <w:rPr>
          <w:rFonts w:eastAsia="Arial"/>
          <w:b/>
          <w:bCs/>
        </w:rPr>
        <w:t>项目账本不是一次性结算的账单，而是随各设备陆续到期持续滚动追加的流水账本。</w:t>
      </w:r>
      <w:r>
        <w:rPr>
          <w:rFonts w:eastAsia="Arial"/>
        </w:rPr>
        <w:t>账本只有一个核心余额：未核销欠款余额。代理商有欠款时打款，无欠款时无需任何操作。</w:t>
      </w:r>
    </w:p>
    <w:p w14:paraId="23C17E95" w14:textId="77777777" w:rsidR="00511E30" w:rsidRDefault="00511E30">
      <w:pPr>
        <w:spacing w:after="80"/>
      </w:pPr>
    </w:p>
    <w:p w14:paraId="5121E163" w14:textId="77777777" w:rsidR="00511E30" w:rsidRDefault="00000000">
      <w:pPr>
        <w:pStyle w:val="2"/>
      </w:pPr>
      <w:r>
        <w:t>4.1 账本唯一核心余额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5"/>
        <w:gridCol w:w="5175"/>
      </w:tblGrid>
      <w:tr w:rsidR="00511E30" w14:paraId="75EB0D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BD062D7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余额类型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6C9DB6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含义</w:t>
            </w:r>
          </w:p>
        </w:tc>
      </w:tr>
      <w:tr w:rsidR="00511E30" w14:paraId="521E1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64A0A8" w14:textId="77777777" w:rsidR="00511E30" w:rsidRDefault="00000000">
            <w:r>
              <w:rPr>
                <w:rFonts w:eastAsia="Arial"/>
                <w:sz w:val="20"/>
                <w:szCs w:val="20"/>
              </w:rPr>
              <w:t>未核销</w:t>
            </w:r>
            <w:proofErr w:type="gramStart"/>
            <w:r>
              <w:rPr>
                <w:rFonts w:eastAsia="Arial"/>
                <w:sz w:val="20"/>
                <w:szCs w:val="20"/>
              </w:rPr>
              <w:t>欠款余额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（Outstanding Balance）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7420E1" w14:textId="77777777" w:rsidR="00511E30" w:rsidRDefault="00000000">
            <w:r>
              <w:rPr>
                <w:rFonts w:eastAsia="Arial"/>
                <w:sz w:val="20"/>
                <w:szCs w:val="20"/>
              </w:rPr>
              <w:t>项目下所有已到期、尚未被核销的账单金额之和</w:t>
            </w:r>
          </w:p>
        </w:tc>
      </w:tr>
    </w:tbl>
    <w:p w14:paraId="67199DB5" w14:textId="77777777" w:rsidR="00511E30" w:rsidRDefault="00511E30">
      <w:pPr>
        <w:spacing w:after="140"/>
      </w:pPr>
    </w:p>
    <w:p w14:paraId="5CC425BC" w14:textId="77777777" w:rsidR="00511E30" w:rsidRDefault="00000000">
      <w:pPr>
        <w:pStyle w:val="2"/>
      </w:pPr>
      <w:r>
        <w:t>4.2 账单追加规则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11E30" w14:paraId="500CCCF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100" w:type="dxa"/>
              <w:left w:w="200" w:type="dxa"/>
              <w:bottom w:w="56" w:type="dxa"/>
              <w:right w:w="160" w:type="dxa"/>
            </w:tcMar>
          </w:tcPr>
          <w:p w14:paraId="6BE8763C" w14:textId="77777777" w:rsidR="00511E30" w:rsidRDefault="00000000">
            <w:r>
              <w:rPr>
                <w:rFonts w:eastAsia="Arial"/>
                <w:b/>
                <w:bCs/>
                <w:color w:val="1A5FA8"/>
              </w:rPr>
              <w:t>规则 4.2：账单生成与追加</w:t>
            </w:r>
          </w:p>
        </w:tc>
      </w:tr>
      <w:tr w:rsidR="00511E30" w14:paraId="3D15E49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61EF7D2" w14:textId="77777777" w:rsidR="00511E30" w:rsidRDefault="00000000">
            <w:r>
              <w:rPr>
                <w:rFonts w:eastAsia="Arial"/>
                <w:sz w:val="21"/>
                <w:szCs w:val="21"/>
              </w:rPr>
              <w:t>· 每台设备到达「到期日」时，系统自动核算本周期费用，生成一条账单条目</w:t>
            </w:r>
          </w:p>
        </w:tc>
      </w:tr>
      <w:tr w:rsidR="00511E30" w14:paraId="79A771E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0BEF62A1" w14:textId="77777777" w:rsidR="00511E30" w:rsidRDefault="00000000">
            <w:r>
              <w:rPr>
                <w:rFonts w:eastAsia="Arial"/>
                <w:sz w:val="21"/>
                <w:szCs w:val="21"/>
              </w:rPr>
              <w:t>· 账单条目追加到所属项目账本，同时「未核销欠款余额」增加对应金额</w:t>
            </w:r>
          </w:p>
        </w:tc>
      </w:tr>
      <w:tr w:rsidR="00511E30" w14:paraId="29562B1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27CAC78D" w14:textId="77777777" w:rsidR="00511E30" w:rsidRDefault="00000000">
            <w:r>
              <w:rPr>
                <w:rFonts w:eastAsia="Arial"/>
                <w:sz w:val="21"/>
                <w:szCs w:val="21"/>
              </w:rPr>
              <w:t>· 账单包含：设备 ID、设备类型、计费周期起止日、金额、生成时间戳、状态（待核销）</w:t>
            </w:r>
          </w:p>
        </w:tc>
      </w:tr>
      <w:tr w:rsidR="00511E30" w14:paraId="7F3676C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69BFD40A" w14:textId="77777777" w:rsidR="00511E30" w:rsidRDefault="00000000">
            <w:r>
              <w:rPr>
                <w:rFonts w:eastAsia="Arial"/>
                <w:sz w:val="21"/>
                <w:szCs w:val="21"/>
              </w:rPr>
              <w:t>· 同一项目在同一天可能有多台设备同时出账，各自独立追加，累计计入</w:t>
            </w:r>
            <w:proofErr w:type="gramStart"/>
            <w:r>
              <w:rPr>
                <w:rFonts w:eastAsia="Arial"/>
                <w:sz w:val="21"/>
                <w:szCs w:val="21"/>
              </w:rPr>
              <w:t>欠款余额</w:t>
            </w:r>
            <w:proofErr w:type="gramEnd"/>
          </w:p>
        </w:tc>
      </w:tr>
      <w:tr w:rsidR="00511E30" w14:paraId="0DC514E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677850EA" w14:textId="1555C8D2" w:rsidR="00511E30" w:rsidRDefault="00000000">
            <w:r>
              <w:rPr>
                <w:rFonts w:eastAsia="Arial"/>
                <w:sz w:val="21"/>
                <w:szCs w:val="21"/>
              </w:rPr>
              <w:t>· 账单追加后设备立即进入宽限期，宽限期内正常运行</w:t>
            </w:r>
          </w:p>
        </w:tc>
      </w:tr>
    </w:tbl>
    <w:p w14:paraId="6797B066" w14:textId="77777777" w:rsidR="00511E30" w:rsidRDefault="00511E30">
      <w:pPr>
        <w:spacing w:after="140"/>
      </w:pPr>
    </w:p>
    <w:p w14:paraId="41572D45" w14:textId="77777777" w:rsidR="00511E30" w:rsidRDefault="00000000">
      <w:pPr>
        <w:pStyle w:val="2"/>
      </w:pPr>
      <w:r>
        <w:t>4.3 打款与核销规则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11E30" w14:paraId="1ED20D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100" w:type="dxa"/>
              <w:left w:w="200" w:type="dxa"/>
              <w:bottom w:w="56" w:type="dxa"/>
              <w:right w:w="160" w:type="dxa"/>
            </w:tcMar>
          </w:tcPr>
          <w:p w14:paraId="48707F57" w14:textId="77777777" w:rsidR="00511E30" w:rsidRDefault="00000000">
            <w:r>
              <w:rPr>
                <w:rFonts w:eastAsia="Arial"/>
                <w:b/>
                <w:bCs/>
                <w:color w:val="1A5FA8"/>
              </w:rPr>
              <w:t>规则 4.3：代理商打款 → 厂家核销</w:t>
            </w:r>
          </w:p>
        </w:tc>
      </w:tr>
      <w:tr w:rsidR="00511E30" w14:paraId="654D008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7B50C971" w14:textId="77777777" w:rsidR="00511E30" w:rsidRDefault="00000000">
            <w:r>
              <w:rPr>
                <w:rFonts w:eastAsia="Arial"/>
                <w:sz w:val="21"/>
                <w:szCs w:val="21"/>
              </w:rPr>
              <w:t>· 代理商按项目维度打款，打款金额必须精确等于项目「未核销欠款余额」，系统校验金额匹配</w:t>
            </w:r>
          </w:p>
        </w:tc>
      </w:tr>
      <w:tr w:rsidR="00511E30" w14:paraId="563206D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561A9E26" w14:textId="2820C4A9" w:rsidR="00511E30" w:rsidRDefault="00000000">
            <w:r>
              <w:rPr>
                <w:rFonts w:eastAsia="Arial"/>
                <w:sz w:val="21"/>
                <w:szCs w:val="21"/>
              </w:rPr>
              <w:t>· 不允许超额打款，不允许部分打款</w:t>
            </w:r>
            <w:r w:rsidR="00CF05EA">
              <w:t xml:space="preserve"> </w:t>
            </w:r>
          </w:p>
        </w:tc>
      </w:tr>
      <w:tr w:rsidR="00511E30" w14:paraId="4D6427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583D9403" w14:textId="77777777" w:rsidR="00511E30" w:rsidRDefault="00000000">
            <w:r>
              <w:rPr>
                <w:rFonts w:eastAsia="Arial"/>
                <w:sz w:val="21"/>
                <w:szCs w:val="21"/>
              </w:rPr>
              <w:t>· 代理商在门户上传付款凭证，等待厂家确认</w:t>
            </w:r>
          </w:p>
        </w:tc>
      </w:tr>
      <w:tr w:rsidR="00511E30" w14:paraId="6A420ED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64B8535" w14:textId="77777777" w:rsidR="00511E30" w:rsidRDefault="00000000">
            <w:r>
              <w:rPr>
                <w:rFonts w:eastAsia="Arial"/>
                <w:sz w:val="21"/>
                <w:szCs w:val="21"/>
              </w:rPr>
              <w:t>· 厂家后台确认到账，点击「核销」，系统记录核销时间戳（服务端时间，唯一权威）</w:t>
            </w:r>
          </w:p>
        </w:tc>
      </w:tr>
      <w:tr w:rsidR="00511E30" w14:paraId="41B31D1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033FCD49" w14:textId="77777777" w:rsidR="00511E30" w:rsidRDefault="00000000">
            <w:r>
              <w:rPr>
                <w:rFonts w:eastAsia="Arial"/>
                <w:sz w:val="21"/>
                <w:szCs w:val="21"/>
              </w:rPr>
              <w:t>· 核销完成：项目「未核销欠款余额」清零，所有「待核销」账单标记为「已核销」</w:t>
            </w:r>
          </w:p>
        </w:tc>
      </w:tr>
      <w:tr w:rsidR="00511E30" w14:paraId="336614F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0F6F142F" w14:textId="1980D028" w:rsidR="00511E30" w:rsidRDefault="00000000">
            <w:r>
              <w:rPr>
                <w:rFonts w:eastAsia="Arial"/>
                <w:sz w:val="21"/>
                <w:szCs w:val="21"/>
              </w:rPr>
              <w:t>· 核销同时触发：向项目下所有</w:t>
            </w:r>
            <w:r w:rsidR="001565EF">
              <w:rPr>
                <w:rFonts w:eastAsia="Arial"/>
                <w:sz w:val="21"/>
                <w:szCs w:val="21"/>
              </w:rPr>
              <w:t>「LOCKED」</w:t>
            </w:r>
            <w:r>
              <w:rPr>
                <w:rFonts w:eastAsia="Arial"/>
                <w:sz w:val="21"/>
                <w:szCs w:val="21"/>
              </w:rPr>
              <w:t>状态设备批量下发解锁指令</w:t>
            </w:r>
          </w:p>
        </w:tc>
      </w:tr>
      <w:tr w:rsidR="00511E30" w14:paraId="20AB67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5FA8"/>
              <w:bottom w:val="none" w:sz="0" w:space="0" w:color="FFFFFF"/>
              <w:right w:val="none" w:sz="0" w:space="0" w:color="FFFFFF"/>
            </w:tcBorders>
            <w:shd w:val="clear" w:color="auto" w:fill="F6F6F6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6E3FCD14" w14:textId="14B4C3DA" w:rsidR="00511E30" w:rsidRDefault="00000000">
            <w:r>
              <w:rPr>
                <w:rFonts w:eastAsia="Arial"/>
                <w:sz w:val="21"/>
                <w:szCs w:val="21"/>
              </w:rPr>
              <w:t xml:space="preserve">· 解锁设备的新到期日 = 核销时间戳当天 + N </w:t>
            </w:r>
            <w:proofErr w:type="gramStart"/>
            <w:r>
              <w:rPr>
                <w:rFonts w:eastAsia="Arial"/>
                <w:sz w:val="21"/>
                <w:szCs w:val="21"/>
              </w:rPr>
              <w:t>个</w:t>
            </w:r>
            <w:proofErr w:type="gramEnd"/>
            <w:r>
              <w:rPr>
                <w:rFonts w:eastAsia="Arial"/>
                <w:sz w:val="21"/>
                <w:szCs w:val="21"/>
              </w:rPr>
              <w:t>计费周期</w:t>
            </w:r>
          </w:p>
        </w:tc>
      </w:tr>
    </w:tbl>
    <w:p w14:paraId="0F48E86E" w14:textId="77777777" w:rsidR="00511E30" w:rsidRDefault="00511E30">
      <w:pPr>
        <w:spacing w:after="140"/>
      </w:pPr>
    </w:p>
    <w:p w14:paraId="7B096C45" w14:textId="77777777" w:rsidR="00511E30" w:rsidRDefault="00000000">
      <w:pPr>
        <w:pStyle w:val="2"/>
      </w:pPr>
      <w:r>
        <w:lastRenderedPageBreak/>
        <w:t>4.4 核销时欠款与锁定的对应关系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11E30" w14:paraId="0B05622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6B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100" w:type="dxa"/>
              <w:left w:w="200" w:type="dxa"/>
              <w:bottom w:w="56" w:type="dxa"/>
              <w:right w:w="160" w:type="dxa"/>
            </w:tcMar>
          </w:tcPr>
          <w:p w14:paraId="338B88A1" w14:textId="77777777" w:rsidR="00511E30" w:rsidRDefault="00000000">
            <w:r>
              <w:rPr>
                <w:rFonts w:eastAsia="Arial"/>
                <w:b/>
                <w:bCs/>
                <w:color w:val="1A6B3A"/>
              </w:rPr>
              <w:t>重要说明：欠款清零与设备解锁的关系</w:t>
            </w:r>
          </w:p>
        </w:tc>
      </w:tr>
      <w:tr w:rsidR="00511E30" w14:paraId="1AC5F10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6B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68944272" w14:textId="77777777" w:rsidR="00511E30" w:rsidRDefault="00000000">
            <w:r>
              <w:rPr>
                <w:rFonts w:eastAsia="Arial"/>
                <w:sz w:val="21"/>
                <w:szCs w:val="21"/>
              </w:rPr>
              <w:t>· 核销后</w:t>
            </w:r>
            <w:proofErr w:type="gramStart"/>
            <w:r>
              <w:rPr>
                <w:rFonts w:eastAsia="Arial"/>
                <w:sz w:val="21"/>
                <w:szCs w:val="21"/>
              </w:rPr>
              <w:t>欠款余额</w:t>
            </w:r>
            <w:proofErr w:type="gramEnd"/>
            <w:r>
              <w:rPr>
                <w:rFonts w:eastAsia="Arial"/>
                <w:sz w:val="21"/>
                <w:szCs w:val="21"/>
              </w:rPr>
              <w:t>清零，但只有处于「LOCKED」状态的设备才会收到解锁指令</w:t>
            </w:r>
          </w:p>
        </w:tc>
      </w:tr>
      <w:tr w:rsidR="00511E30" w14:paraId="1187B2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6B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36BD26D6" w14:textId="77777777" w:rsidR="00511E30" w:rsidRDefault="00000000">
            <w:r>
              <w:rPr>
                <w:rFonts w:eastAsia="Arial"/>
                <w:sz w:val="21"/>
                <w:szCs w:val="21"/>
              </w:rPr>
              <w:t>· 处于「GRACE」状态的设备（宽限期中，尚未锁定）：欠款清零后账单标记「已核销」，宽限期自动终止，到期日顺延一个周期，无需解锁指令</w:t>
            </w:r>
          </w:p>
        </w:tc>
      </w:tr>
      <w:tr w:rsidR="00511E30" w14:paraId="2EB8622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6B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DD926F6" w14:textId="77777777" w:rsidR="00511E30" w:rsidRDefault="00000000">
            <w:r>
              <w:rPr>
                <w:rFonts w:eastAsia="Arial"/>
                <w:sz w:val="21"/>
                <w:szCs w:val="21"/>
              </w:rPr>
              <w:t>· 处于「ACTIVE」状态的设备不受核销影响，继续正常运行至各自到期日</w:t>
            </w:r>
          </w:p>
        </w:tc>
      </w:tr>
      <w:tr w:rsidR="00511E30" w14:paraId="11DEAFA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1A6B3A"/>
              <w:bottom w:val="none" w:sz="0" w:space="0" w:color="FFFFFF"/>
              <w:right w:val="none" w:sz="0" w:space="0" w:color="FFFFFF"/>
            </w:tcBorders>
            <w:shd w:val="clear" w:color="auto" w:fill="EAF5EE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7299D073" w14:textId="77777777" w:rsidR="00511E30" w:rsidRDefault="00000000">
            <w:r>
              <w:rPr>
                <w:rFonts w:eastAsia="Arial"/>
                <w:sz w:val="21"/>
                <w:szCs w:val="21"/>
              </w:rPr>
              <w:t>· 因此：一次核销可能同时处理「解锁 LOCKED 设备」和「结清 GRACE 设备账单」两类操作</w:t>
            </w:r>
          </w:p>
        </w:tc>
      </w:tr>
    </w:tbl>
    <w:p w14:paraId="325C4CC0" w14:textId="77777777" w:rsidR="00511E30" w:rsidRDefault="00511E30">
      <w:pPr>
        <w:spacing w:after="140"/>
      </w:pPr>
    </w:p>
    <w:p w14:paraId="19F92257" w14:textId="77777777" w:rsidR="00511E30" w:rsidRDefault="00000000">
      <w:pPr>
        <w:pStyle w:val="2"/>
      </w:pPr>
      <w:r>
        <w:t>4.5 典型场景：同项目三种状态并存</w:t>
      </w:r>
    </w:p>
    <w:p w14:paraId="05A72D1D" w14:textId="77777777" w:rsidR="00511E30" w:rsidRDefault="00000000">
      <w:pPr>
        <w:spacing w:before="60" w:after="100"/>
      </w:pPr>
      <w:r>
        <w:rPr>
          <w:rFonts w:eastAsia="Arial"/>
        </w:rPr>
        <w:t>以下示例展示项目账本最常见的真实运行状态。</w:t>
      </w:r>
    </w:p>
    <w:p w14:paraId="797A6C47" w14:textId="77777777" w:rsidR="00511E30" w:rsidRDefault="00511E30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11E30" w14:paraId="486C32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100" w:type="dxa"/>
              <w:left w:w="200" w:type="dxa"/>
              <w:bottom w:w="56" w:type="dxa"/>
              <w:right w:w="160" w:type="dxa"/>
            </w:tcMar>
          </w:tcPr>
          <w:p w14:paraId="6898C937" w14:textId="77777777" w:rsidR="00511E30" w:rsidRDefault="00000000">
            <w:r>
              <w:rPr>
                <w:rFonts w:eastAsia="Arial"/>
                <w:b/>
                <w:bCs/>
                <w:color w:val="9A6200"/>
              </w:rPr>
              <w:t>场景示例：项目 A 下三台设备并发状态</w:t>
            </w:r>
          </w:p>
        </w:tc>
      </w:tr>
      <w:tr w:rsidR="00511E30" w14:paraId="66FCFFD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79E1D032" w14:textId="77777777" w:rsidR="00511E30" w:rsidRDefault="00000000">
            <w:r>
              <w:rPr>
                <w:rFonts w:eastAsia="Arial"/>
                <w:sz w:val="21"/>
                <w:szCs w:val="21"/>
              </w:rPr>
              <w:t>· 设备甲：2025-01-01 激活，到期日 2026-01-01，当前 ACTIVE，还有 200 天</w:t>
            </w:r>
          </w:p>
        </w:tc>
      </w:tr>
      <w:tr w:rsidR="00511E30" w14:paraId="02E8DBC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2EF56FD" w14:textId="77777777" w:rsidR="00511E30" w:rsidRDefault="00000000">
            <w:r>
              <w:rPr>
                <w:rFonts w:eastAsia="Arial"/>
                <w:sz w:val="21"/>
                <w:szCs w:val="21"/>
              </w:rPr>
              <w:t>· 设备乙：2025-03-01 激活，到期日 2026-03-01，已过宽限期，当前 LOCKED，对应欠款 720 元</w:t>
            </w:r>
          </w:p>
        </w:tc>
      </w:tr>
      <w:tr w:rsidR="00511E30" w14:paraId="4DDDF60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3A4395FE" w14:textId="77777777" w:rsidR="00511E30" w:rsidRDefault="00000000">
            <w:r>
              <w:rPr>
                <w:rFonts w:eastAsia="Arial"/>
                <w:sz w:val="21"/>
                <w:szCs w:val="21"/>
              </w:rPr>
              <w:t>· 设备丙：2025-04-01 激活，到期日 2026-04-01，宽限期第 2 天，当前 GRACE，对应欠款 180 元</w:t>
            </w:r>
          </w:p>
        </w:tc>
      </w:tr>
      <w:tr w:rsidR="00511E30" w14:paraId="3B2AEC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5735848D" w14:textId="77777777" w:rsidR="00511E30" w:rsidRDefault="00000000">
            <w:r>
              <w:rPr>
                <w:rFonts w:eastAsia="Arial"/>
                <w:sz w:val="21"/>
                <w:szCs w:val="21"/>
              </w:rPr>
              <w:t>· ─────────────────────────────────</w:t>
            </w:r>
          </w:p>
        </w:tc>
      </w:tr>
      <w:tr w:rsidR="00511E30" w14:paraId="612BD3E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78C60E9F" w14:textId="77777777" w:rsidR="00511E30" w:rsidRDefault="00000000">
            <w:r>
              <w:rPr>
                <w:rFonts w:eastAsia="Arial"/>
                <w:sz w:val="21"/>
                <w:szCs w:val="21"/>
              </w:rPr>
              <w:t>· 此刻项目账本：未核销</w:t>
            </w:r>
            <w:proofErr w:type="gramStart"/>
            <w:r>
              <w:rPr>
                <w:rFonts w:eastAsia="Arial"/>
                <w:sz w:val="21"/>
                <w:szCs w:val="21"/>
              </w:rPr>
              <w:t>欠款余额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= 900 元（720 + 180）</w:t>
            </w:r>
          </w:p>
        </w:tc>
      </w:tr>
      <w:tr w:rsidR="00511E30" w14:paraId="4A78DE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696E607F" w14:textId="77777777" w:rsidR="00511E30" w:rsidRDefault="00000000">
            <w:r>
              <w:rPr>
                <w:rFonts w:eastAsia="Arial"/>
                <w:sz w:val="21"/>
                <w:szCs w:val="21"/>
              </w:rPr>
              <w:t>· 代理商打款 900 元（精确匹配），上传凭证 → 厂家核销</w:t>
            </w:r>
          </w:p>
        </w:tc>
      </w:tr>
      <w:tr w:rsidR="00511E30" w14:paraId="6945AC1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A0913B4" w14:textId="77777777" w:rsidR="00511E30" w:rsidRDefault="00000000">
            <w:r>
              <w:rPr>
                <w:rFonts w:eastAsia="Arial"/>
                <w:sz w:val="21"/>
                <w:szCs w:val="21"/>
              </w:rPr>
              <w:t>· 核销结果 ①：未核销</w:t>
            </w:r>
            <w:proofErr w:type="gramStart"/>
            <w:r>
              <w:rPr>
                <w:rFonts w:eastAsia="Arial"/>
                <w:sz w:val="21"/>
                <w:szCs w:val="21"/>
              </w:rPr>
              <w:t>欠款余额</w:t>
            </w:r>
            <w:proofErr w:type="gramEnd"/>
            <w:r>
              <w:rPr>
                <w:rFonts w:eastAsia="Arial"/>
                <w:sz w:val="21"/>
                <w:szCs w:val="21"/>
              </w:rPr>
              <w:t>清零</w:t>
            </w:r>
          </w:p>
        </w:tc>
      </w:tr>
      <w:tr w:rsidR="00511E30" w14:paraId="271A26D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30E6F38D" w14:textId="7F33975F" w:rsidR="00511E30" w:rsidRDefault="00000000">
            <w:r>
              <w:rPr>
                <w:rFonts w:eastAsia="Arial"/>
                <w:sz w:val="21"/>
                <w:szCs w:val="21"/>
              </w:rPr>
              <w:t>· 核销结果 ②：设备乙（LOCKED）收到解锁指令，新到期日 = 核销当天 + 1 年</w:t>
            </w:r>
          </w:p>
        </w:tc>
      </w:tr>
      <w:tr w:rsidR="00511E30" w14:paraId="2850152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3151C06E" w14:textId="77777777" w:rsidR="00511E30" w:rsidRDefault="00000000">
            <w:r>
              <w:rPr>
                <w:rFonts w:eastAsia="Arial"/>
                <w:sz w:val="21"/>
                <w:szCs w:val="21"/>
              </w:rPr>
              <w:t>· 核销结果 ③：设备丙（GRACE）账单标记「已核销」，宽限期终止，到期日顺延 1 年</w:t>
            </w:r>
          </w:p>
        </w:tc>
      </w:tr>
      <w:tr w:rsidR="00511E30" w14:paraId="01474A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23474C4F" w14:textId="77777777" w:rsidR="00511E30" w:rsidRDefault="00000000">
            <w:r>
              <w:rPr>
                <w:rFonts w:eastAsia="Arial"/>
                <w:sz w:val="21"/>
                <w:szCs w:val="21"/>
              </w:rPr>
              <w:t>· 核销结果 ④：设备甲（ACTIVE）不受任何影响，继续正常运行至 2026-01-01</w:t>
            </w:r>
          </w:p>
        </w:tc>
      </w:tr>
      <w:tr w:rsidR="00511E30" w14:paraId="5EF403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270DFEC8" w14:textId="77777777" w:rsidR="00511E30" w:rsidRDefault="00000000">
            <w:r>
              <w:rPr>
                <w:rFonts w:eastAsia="Arial"/>
                <w:sz w:val="21"/>
                <w:szCs w:val="21"/>
              </w:rPr>
              <w:t>· ─────────────────────────────────</w:t>
            </w:r>
          </w:p>
        </w:tc>
      </w:tr>
      <w:tr w:rsidR="00511E30" w14:paraId="0ADB341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52406122" w14:textId="77777777" w:rsidR="00511E30" w:rsidRDefault="00000000">
            <w:r>
              <w:rPr>
                <w:rFonts w:eastAsia="Arial"/>
                <w:sz w:val="21"/>
                <w:szCs w:val="21"/>
              </w:rPr>
              <w:t>· 核销完成后：未核销</w:t>
            </w:r>
            <w:proofErr w:type="gramStart"/>
            <w:r>
              <w:rPr>
                <w:rFonts w:eastAsia="Arial"/>
                <w:sz w:val="21"/>
                <w:szCs w:val="21"/>
              </w:rPr>
              <w:t>欠款余额</w:t>
            </w:r>
            <w:proofErr w:type="gramEnd"/>
            <w:r>
              <w:rPr>
                <w:rFonts w:eastAsia="Arial"/>
                <w:sz w:val="21"/>
                <w:szCs w:val="21"/>
              </w:rPr>
              <w:t xml:space="preserve"> = 0，无任何设备处于锁定或宽限期状态</w:t>
            </w:r>
          </w:p>
        </w:tc>
      </w:tr>
    </w:tbl>
    <w:p w14:paraId="5116CCBC" w14:textId="77777777" w:rsidR="00511E30" w:rsidRDefault="00511E30">
      <w:pPr>
        <w:spacing w:after="140"/>
      </w:pPr>
    </w:p>
    <w:p w14:paraId="72B93BAF" w14:textId="77777777" w:rsidR="00511E30" w:rsidRDefault="00000000">
      <w:pPr>
        <w:pStyle w:val="2"/>
      </w:pPr>
      <w:r>
        <w:t>4.6 典型场景：跨周期欠费处理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11E30" w14:paraId="224C3E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100" w:type="dxa"/>
              <w:left w:w="200" w:type="dxa"/>
              <w:bottom w:w="56" w:type="dxa"/>
              <w:right w:w="160" w:type="dxa"/>
            </w:tcMar>
          </w:tcPr>
          <w:p w14:paraId="47339E49" w14:textId="77777777" w:rsidR="00511E30" w:rsidRDefault="00000000">
            <w:r>
              <w:rPr>
                <w:rFonts w:eastAsia="Arial"/>
                <w:b/>
                <w:bCs/>
                <w:color w:val="9A6200"/>
              </w:rPr>
              <w:t>场景示例：设备长期锁定后复机</w:t>
            </w:r>
          </w:p>
        </w:tc>
      </w:tr>
      <w:tr w:rsidR="00511E30" w14:paraId="269A8CF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61F8F34C" w14:textId="77777777" w:rsidR="00511E30" w:rsidRDefault="00000000">
            <w:r>
              <w:rPr>
                <w:rFonts w:eastAsia="Arial"/>
                <w:sz w:val="21"/>
                <w:szCs w:val="21"/>
              </w:rPr>
              <w:t>· 设备丁：到期日 2026-01-01，宽限期结束后于 2026-01-04 进入 LOCKED 状态，对应欠款 720 元</w:t>
            </w:r>
          </w:p>
        </w:tc>
      </w:tr>
      <w:tr w:rsidR="00511E30" w14:paraId="651799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21FB2B6" w14:textId="77777777" w:rsidR="00511E30" w:rsidRDefault="00000000">
            <w:r>
              <w:rPr>
                <w:rFonts w:eastAsia="Arial"/>
                <w:sz w:val="21"/>
                <w:szCs w:val="21"/>
              </w:rPr>
              <w:t>· 代理商拖至 2026-04-10 才打款 720 元 → 厂家核销（锁定期间 96 天，期间</w:t>
            </w:r>
            <w:proofErr w:type="gramStart"/>
            <w:r>
              <w:rPr>
                <w:rFonts w:eastAsia="Arial"/>
                <w:sz w:val="21"/>
                <w:szCs w:val="21"/>
              </w:rPr>
              <w:t>不</w:t>
            </w:r>
            <w:proofErr w:type="gramEnd"/>
            <w:r>
              <w:rPr>
                <w:rFonts w:eastAsia="Arial"/>
                <w:sz w:val="21"/>
                <w:szCs w:val="21"/>
              </w:rPr>
              <w:t>计费）</w:t>
            </w:r>
          </w:p>
        </w:tc>
      </w:tr>
      <w:tr w:rsidR="00511E30" w14:paraId="53449DA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557060F6" w14:textId="77777777" w:rsidR="00511E30" w:rsidRDefault="00000000">
            <w:r>
              <w:rPr>
                <w:rFonts w:eastAsia="Arial"/>
                <w:sz w:val="21"/>
                <w:szCs w:val="21"/>
              </w:rPr>
              <w:t>· 核销时间戳：2026-04-10</w:t>
            </w:r>
          </w:p>
        </w:tc>
      </w:tr>
      <w:tr w:rsidR="00511E30" w14:paraId="3F83F91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0A60D2CF" w14:textId="77777777" w:rsidR="00511E30" w:rsidRDefault="00000000">
            <w:r>
              <w:rPr>
                <w:rFonts w:eastAsia="Arial"/>
                <w:sz w:val="21"/>
                <w:szCs w:val="21"/>
              </w:rPr>
              <w:t>· 新到期日 = 2026-04-10 + 1 年 = 2027-04-10</w:t>
            </w:r>
          </w:p>
        </w:tc>
      </w:tr>
      <w:tr w:rsidR="00511E30" w14:paraId="67526D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44F78913" w14:textId="77777777" w:rsidR="00511E30" w:rsidRDefault="00000000">
            <w:r>
              <w:rPr>
                <w:rFonts w:eastAsia="Arial"/>
                <w:sz w:val="21"/>
                <w:szCs w:val="21"/>
              </w:rPr>
              <w:t xml:space="preserve">· </w:t>
            </w:r>
            <w:proofErr w:type="gramStart"/>
            <w:r>
              <w:rPr>
                <w:rFonts w:eastAsia="Arial"/>
                <w:sz w:val="21"/>
                <w:szCs w:val="21"/>
              </w:rPr>
              <w:t>不</w:t>
            </w:r>
            <w:proofErr w:type="gramEnd"/>
            <w:r>
              <w:rPr>
                <w:rFonts w:eastAsia="Arial"/>
                <w:sz w:val="21"/>
                <w:szCs w:val="21"/>
              </w:rPr>
              <w:t>追溯补偿 2026-01-01 至 2026-04-10 这段超期时间，代理商承担时间损失</w:t>
            </w:r>
          </w:p>
        </w:tc>
      </w:tr>
    </w:tbl>
    <w:p w14:paraId="50415270" w14:textId="77777777" w:rsidR="00511E30" w:rsidRDefault="00511E30">
      <w:pPr>
        <w:spacing w:after="140"/>
      </w:pPr>
    </w:p>
    <w:p w14:paraId="7504851A" w14:textId="77777777" w:rsidR="00511E30" w:rsidRDefault="00000000">
      <w:pPr>
        <w:pStyle w:val="2"/>
      </w:pPr>
      <w:r>
        <w:t>4.7 典型场景：同日多台设备同时到期出账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11E30" w14:paraId="605E1A2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100" w:type="dxa"/>
              <w:left w:w="200" w:type="dxa"/>
              <w:bottom w:w="56" w:type="dxa"/>
              <w:right w:w="160" w:type="dxa"/>
            </w:tcMar>
          </w:tcPr>
          <w:p w14:paraId="49731E4C" w14:textId="77777777" w:rsidR="00511E30" w:rsidRDefault="00000000">
            <w:r>
              <w:rPr>
                <w:rFonts w:eastAsia="Arial"/>
                <w:b/>
                <w:bCs/>
                <w:color w:val="9A6200"/>
              </w:rPr>
              <w:t>场景示例：同项目多台设备恰好同日到期</w:t>
            </w:r>
          </w:p>
        </w:tc>
      </w:tr>
      <w:tr w:rsidR="00511E30" w14:paraId="479BFE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51E547D" w14:textId="77777777" w:rsidR="00511E30" w:rsidRDefault="00000000">
            <w:r>
              <w:rPr>
                <w:rFonts w:eastAsia="Arial"/>
                <w:sz w:val="21"/>
                <w:szCs w:val="21"/>
              </w:rPr>
              <w:t>· 项目 B 下设备 X、Y、Z 均于 2026-05-01 到期（因同批激活），各自出账 720 元</w:t>
            </w:r>
          </w:p>
        </w:tc>
      </w:tr>
      <w:tr w:rsidR="00511E30" w14:paraId="676A32D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4687EBB4" w14:textId="77777777" w:rsidR="00511E30" w:rsidRDefault="00000000">
            <w:r>
              <w:rPr>
                <w:rFonts w:eastAsia="Arial"/>
                <w:sz w:val="21"/>
                <w:szCs w:val="21"/>
              </w:rPr>
              <w:lastRenderedPageBreak/>
              <w:t>· 三条账单分别追加至项目账本，未核销</w:t>
            </w:r>
            <w:proofErr w:type="gramStart"/>
            <w:r>
              <w:rPr>
                <w:rFonts w:eastAsia="Arial"/>
                <w:sz w:val="21"/>
                <w:szCs w:val="21"/>
              </w:rPr>
              <w:t>欠款余额</w:t>
            </w:r>
            <w:proofErr w:type="gramEnd"/>
            <w:r>
              <w:rPr>
                <w:rFonts w:eastAsia="Arial"/>
                <w:sz w:val="21"/>
                <w:szCs w:val="21"/>
              </w:rPr>
              <w:t>累计 = 2160 元</w:t>
            </w:r>
          </w:p>
        </w:tc>
      </w:tr>
      <w:tr w:rsidR="00511E30" w14:paraId="0283DB5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702CD211" w14:textId="77777777" w:rsidR="00511E30" w:rsidRDefault="00000000">
            <w:r>
              <w:rPr>
                <w:rFonts w:eastAsia="Arial"/>
                <w:sz w:val="21"/>
                <w:szCs w:val="21"/>
              </w:rPr>
              <w:t>· 三台设备分别进入宽限期（GRACE），互相独立</w:t>
            </w:r>
          </w:p>
        </w:tc>
      </w:tr>
      <w:tr w:rsidR="00511E30" w14:paraId="6A26A8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1781D074" w14:textId="77777777" w:rsidR="00511E30" w:rsidRDefault="00000000">
            <w:r>
              <w:rPr>
                <w:rFonts w:eastAsia="Arial"/>
                <w:sz w:val="21"/>
                <w:szCs w:val="21"/>
              </w:rPr>
              <w:t>· 宽限期结束时，若欠款仍未核销，三台设备分别收到锁定指令</w:t>
            </w:r>
          </w:p>
        </w:tc>
      </w:tr>
      <w:tr w:rsidR="00511E30" w14:paraId="0A0DA9B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682261C5" w14:textId="77777777" w:rsidR="00511E30" w:rsidRDefault="00000000">
            <w:r>
              <w:rPr>
                <w:rFonts w:eastAsia="Arial"/>
                <w:sz w:val="21"/>
                <w:szCs w:val="21"/>
              </w:rPr>
              <w:t>· 代理商打款 2160 元（精确匹配）→ 厂家核销 → 三台设备同时解锁 / 结清</w:t>
            </w:r>
          </w:p>
        </w:tc>
      </w:tr>
      <w:tr w:rsidR="00511E30" w14:paraId="2D8AC31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single" w:sz="18" w:space="0" w:color="9A6200"/>
              <w:bottom w:val="none" w:sz="0" w:space="0" w:color="FFFFFF"/>
              <w:right w:val="none" w:sz="0" w:space="0" w:color="FFFFFF"/>
            </w:tcBorders>
            <w:shd w:val="clear" w:color="auto" w:fill="FEF6E7"/>
            <w:tcMar>
              <w:top w:w="28" w:type="dxa"/>
              <w:left w:w="200" w:type="dxa"/>
              <w:bottom w:w="28" w:type="dxa"/>
              <w:right w:w="160" w:type="dxa"/>
            </w:tcMar>
          </w:tcPr>
          <w:p w14:paraId="4935BC6F" w14:textId="77777777" w:rsidR="00511E30" w:rsidRDefault="00000000">
            <w:r>
              <w:rPr>
                <w:rFonts w:eastAsia="Arial"/>
                <w:sz w:val="21"/>
                <w:szCs w:val="21"/>
              </w:rPr>
              <w:t>· 注意：若宽限期内有一台设备提前被其他批次核销结清，则该台不计入本次欠款，打款金额需重新匹配实际</w:t>
            </w:r>
            <w:proofErr w:type="gramStart"/>
            <w:r>
              <w:rPr>
                <w:rFonts w:eastAsia="Arial"/>
                <w:sz w:val="21"/>
                <w:szCs w:val="21"/>
              </w:rPr>
              <w:t>欠款余额</w:t>
            </w:r>
            <w:proofErr w:type="gramEnd"/>
          </w:p>
        </w:tc>
      </w:tr>
    </w:tbl>
    <w:p w14:paraId="389CA6A2" w14:textId="77777777" w:rsidR="00511E30" w:rsidRDefault="00511E30">
      <w:pPr>
        <w:spacing w:after="200"/>
      </w:pPr>
    </w:p>
    <w:p w14:paraId="6CB169E5" w14:textId="77777777" w:rsidR="00511E30" w:rsidRDefault="00000000">
      <w:pPr>
        <w:pStyle w:val="1"/>
        <w:pBdr>
          <w:bottom w:val="single" w:sz="8" w:space="4" w:color="1A5FA8"/>
        </w:pBdr>
      </w:pPr>
      <w:r>
        <w:t>五、完整业务流转路径</w:t>
      </w:r>
    </w:p>
    <w:p w14:paraId="6D38563F" w14:textId="77777777" w:rsidR="00511E30" w:rsidRDefault="00000000">
      <w:pPr>
        <w:spacing w:before="60" w:after="100"/>
      </w:pPr>
      <w:r>
        <w:rPr>
          <w:rFonts w:eastAsia="Arial"/>
        </w:rPr>
        <w:t>系统只有一条标准流转路径，设备到期必然经过此路径。路径中各设备完全独立，互不影响。</w:t>
      </w:r>
    </w:p>
    <w:p w14:paraId="2551A9FF" w14:textId="77777777" w:rsidR="00511E30" w:rsidRDefault="00511E30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400"/>
      </w:tblGrid>
      <w:tr w:rsidR="00511E30" w14:paraId="5385BB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F35FE5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7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B2C03D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动作与规则</w:t>
            </w:r>
          </w:p>
        </w:tc>
      </w:tr>
      <w:tr w:rsidR="00511E30" w14:paraId="10E609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699C96" w14:textId="77777777" w:rsidR="00511E30" w:rsidRDefault="00000000">
            <w:r>
              <w:rPr>
                <w:rFonts w:eastAsia="Arial"/>
                <w:sz w:val="20"/>
                <w:szCs w:val="20"/>
              </w:rPr>
              <w:t>① 设备到期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A90308" w14:textId="77777777" w:rsidR="00511E30" w:rsidRDefault="00000000">
            <w:r>
              <w:rPr>
                <w:rFonts w:eastAsia="Arial"/>
                <w:sz w:val="20"/>
                <w:szCs w:val="20"/>
              </w:rPr>
              <w:t>系统检测到期日，核算本周期费用，生成账单条目追加至项目账本；项目未核销</w:t>
            </w:r>
            <w:proofErr w:type="gramStart"/>
            <w:r>
              <w:rPr>
                <w:rFonts w:eastAsia="Arial"/>
                <w:sz w:val="20"/>
                <w:szCs w:val="20"/>
              </w:rPr>
              <w:t>欠款余额</w:t>
            </w:r>
            <w:proofErr w:type="gramEnd"/>
            <w:r>
              <w:rPr>
                <w:rFonts w:eastAsia="Arial"/>
                <w:sz w:val="20"/>
                <w:szCs w:val="20"/>
              </w:rPr>
              <w:t>增加</w:t>
            </w:r>
          </w:p>
        </w:tc>
      </w:tr>
      <w:tr w:rsidR="00511E30" w14:paraId="6F2E10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1674AD" w14:textId="77777777" w:rsidR="00511E30" w:rsidRDefault="00000000">
            <w:r>
              <w:rPr>
                <w:rFonts w:eastAsia="Arial"/>
                <w:sz w:val="20"/>
                <w:szCs w:val="20"/>
              </w:rPr>
              <w:t>② 进入宽限期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86EC8F" w14:textId="77777777" w:rsidR="00511E30" w:rsidRDefault="00000000">
            <w:r>
              <w:rPr>
                <w:rFonts w:eastAsia="Arial"/>
                <w:sz w:val="20"/>
                <w:szCs w:val="20"/>
              </w:rPr>
              <w:t>设备状态变为 GRACE，正常运行；宽限期内代理商可完成打款核销，设备不受影响</w:t>
            </w:r>
          </w:p>
        </w:tc>
      </w:tr>
      <w:tr w:rsidR="00511E30" w14:paraId="36A180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371854" w14:textId="77777777" w:rsidR="00511E30" w:rsidRDefault="00000000">
            <w:r>
              <w:rPr>
                <w:rFonts w:eastAsia="Arial"/>
                <w:sz w:val="20"/>
                <w:szCs w:val="20"/>
              </w:rPr>
              <w:t>③ 宽限期结束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AD2642" w14:textId="77777777" w:rsidR="00511E30" w:rsidRDefault="00000000">
            <w:r>
              <w:rPr>
                <w:rFonts w:eastAsia="Arial"/>
                <w:sz w:val="20"/>
                <w:szCs w:val="20"/>
              </w:rPr>
              <w:t>宽限期届满账单仍处于「待核销」状态，设备状态变为 LOCKED，下发锁定指令</w:t>
            </w:r>
          </w:p>
        </w:tc>
      </w:tr>
      <w:tr w:rsidR="00511E30" w14:paraId="2D374F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C5D662" w14:textId="77777777" w:rsidR="00511E30" w:rsidRDefault="00000000">
            <w:r>
              <w:rPr>
                <w:rFonts w:eastAsia="Arial"/>
                <w:sz w:val="20"/>
                <w:szCs w:val="20"/>
              </w:rPr>
              <w:t>④ 锁定期间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BE57B2" w14:textId="77777777" w:rsidR="00511E30" w:rsidRDefault="00000000">
            <w:r>
              <w:rPr>
                <w:rFonts w:eastAsia="Arial"/>
                <w:sz w:val="20"/>
                <w:szCs w:val="20"/>
              </w:rPr>
              <w:t>设备停机；停止计费，账单金额冻结；同项目其他设备继续各自的生命周期，不受影响</w:t>
            </w:r>
          </w:p>
        </w:tc>
      </w:tr>
      <w:tr w:rsidR="00511E30" w14:paraId="51A811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F7D3F2" w14:textId="77777777" w:rsidR="00511E30" w:rsidRDefault="00000000">
            <w:r>
              <w:rPr>
                <w:rFonts w:eastAsia="Arial"/>
                <w:sz w:val="20"/>
                <w:szCs w:val="20"/>
              </w:rPr>
              <w:t>⑤ 代理商打款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8AC4AD" w14:textId="77777777" w:rsidR="00511E30" w:rsidRDefault="00000000">
            <w:r>
              <w:rPr>
                <w:rFonts w:eastAsia="Arial"/>
                <w:sz w:val="20"/>
                <w:szCs w:val="20"/>
              </w:rPr>
              <w:t>代理商查看项目未核销欠款余额，按精确金额打款，在门户上传付款凭证</w:t>
            </w:r>
          </w:p>
        </w:tc>
      </w:tr>
      <w:tr w:rsidR="00511E30" w14:paraId="07C7BF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C41B85" w14:textId="77777777" w:rsidR="00511E30" w:rsidRDefault="00000000">
            <w:r>
              <w:rPr>
                <w:rFonts w:eastAsia="Arial"/>
                <w:sz w:val="20"/>
                <w:szCs w:val="20"/>
              </w:rPr>
              <w:t>⑥ 系统校验金额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608B2A" w14:textId="77777777" w:rsidR="00511E30" w:rsidRDefault="00000000">
            <w:r>
              <w:rPr>
                <w:rFonts w:eastAsia="Arial"/>
                <w:sz w:val="20"/>
                <w:szCs w:val="20"/>
              </w:rPr>
              <w:t>系统验证打款金额 = 项目未核销欠款余额；不符则拒绝，提示代理商修正</w:t>
            </w:r>
          </w:p>
        </w:tc>
      </w:tr>
      <w:tr w:rsidR="00511E30" w14:paraId="060707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1994ED" w14:textId="77777777" w:rsidR="00511E30" w:rsidRDefault="00000000">
            <w:r>
              <w:rPr>
                <w:rFonts w:eastAsia="Arial"/>
                <w:sz w:val="20"/>
                <w:szCs w:val="20"/>
              </w:rPr>
              <w:t>⑦ 厂家核销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730EAF" w14:textId="77777777" w:rsidR="00511E30" w:rsidRDefault="00000000">
            <w:r>
              <w:rPr>
                <w:rFonts w:eastAsia="Arial"/>
                <w:sz w:val="20"/>
                <w:szCs w:val="20"/>
              </w:rPr>
              <w:t>厂家确认到账后点击「核销」，系统记录服务端核销时间戳</w:t>
            </w:r>
          </w:p>
        </w:tc>
      </w:tr>
      <w:tr w:rsidR="00511E30" w14:paraId="40825D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A81469" w14:textId="77777777" w:rsidR="00511E30" w:rsidRDefault="00000000">
            <w:r>
              <w:rPr>
                <w:rFonts w:eastAsia="Arial"/>
                <w:sz w:val="20"/>
                <w:szCs w:val="20"/>
              </w:rPr>
              <w:t>⑧ 欠款清零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23E12E" w14:textId="77777777" w:rsidR="00511E30" w:rsidRDefault="00000000">
            <w:r>
              <w:rPr>
                <w:rFonts w:eastAsia="Arial"/>
                <w:sz w:val="20"/>
                <w:szCs w:val="20"/>
              </w:rPr>
              <w:t>项目未核销</w:t>
            </w:r>
            <w:proofErr w:type="gramStart"/>
            <w:r>
              <w:rPr>
                <w:rFonts w:eastAsia="Arial"/>
                <w:sz w:val="20"/>
                <w:szCs w:val="20"/>
              </w:rPr>
              <w:t>欠款余额</w:t>
            </w:r>
            <w:proofErr w:type="gramEnd"/>
            <w:r>
              <w:rPr>
                <w:rFonts w:eastAsia="Arial"/>
                <w:sz w:val="20"/>
                <w:szCs w:val="20"/>
              </w:rPr>
              <w:t>归零，所有「待核销」账单标记为「已核销」</w:t>
            </w:r>
          </w:p>
        </w:tc>
      </w:tr>
      <w:tr w:rsidR="00511E30" w14:paraId="5D1E6C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55753C" w14:textId="77777777" w:rsidR="00511E30" w:rsidRDefault="00000000">
            <w:r>
              <w:rPr>
                <w:rFonts w:eastAsia="Arial"/>
                <w:sz w:val="20"/>
                <w:szCs w:val="20"/>
              </w:rPr>
              <w:t>⑨ GRACE 设备结清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7F70FD" w14:textId="77777777" w:rsidR="00511E30" w:rsidRDefault="00000000">
            <w:r>
              <w:rPr>
                <w:rFonts w:eastAsia="Arial"/>
                <w:sz w:val="20"/>
                <w:szCs w:val="20"/>
              </w:rPr>
              <w:t>处于宽限期的设备账单标记「已核销」，宽限期终止，到期日顺延一个周期</w:t>
            </w:r>
          </w:p>
        </w:tc>
      </w:tr>
      <w:tr w:rsidR="00511E30" w14:paraId="2A06AB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42EA51" w14:textId="77777777" w:rsidR="00511E30" w:rsidRDefault="00000000">
            <w:r>
              <w:rPr>
                <w:rFonts w:eastAsia="Arial"/>
                <w:sz w:val="20"/>
                <w:szCs w:val="20"/>
              </w:rPr>
              <w:t>⑩ LOCKED 设备解锁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2420AE" w14:textId="77777777" w:rsidR="00511E30" w:rsidRDefault="00000000">
            <w:r>
              <w:rPr>
                <w:rFonts w:eastAsia="Arial"/>
                <w:sz w:val="20"/>
                <w:szCs w:val="20"/>
              </w:rPr>
              <w:t xml:space="preserve">向所有 LOCKED 设备批量下发解锁指令；新到期日 = 核销时间戳当天 + N </w:t>
            </w:r>
            <w:proofErr w:type="gramStart"/>
            <w:r>
              <w:rPr>
                <w:rFonts w:eastAsia="Arial"/>
                <w:sz w:val="20"/>
                <w:szCs w:val="20"/>
              </w:rPr>
              <w:t>个</w:t>
            </w:r>
            <w:proofErr w:type="gramEnd"/>
            <w:r>
              <w:rPr>
                <w:rFonts w:eastAsia="Arial"/>
                <w:sz w:val="20"/>
                <w:szCs w:val="20"/>
              </w:rPr>
              <w:t>周期</w:t>
            </w:r>
          </w:p>
        </w:tc>
      </w:tr>
    </w:tbl>
    <w:p w14:paraId="10269E9A" w14:textId="77777777" w:rsidR="00511E30" w:rsidRDefault="00511E30">
      <w:pPr>
        <w:spacing w:after="200"/>
      </w:pPr>
    </w:p>
    <w:p w14:paraId="674AA546" w14:textId="39B2B617" w:rsidR="00511E30" w:rsidRDefault="00EE4C8D">
      <w:pPr>
        <w:pStyle w:val="1"/>
        <w:pBdr>
          <w:bottom w:val="single" w:sz="8" w:space="4" w:color="1A5FA8"/>
        </w:pBdr>
      </w:pPr>
      <w:r>
        <w:rPr>
          <w:rFonts w:ascii="宋体" w:eastAsia="宋体" w:hAnsi="宋体" w:cs="宋体" w:hint="eastAsia"/>
        </w:rPr>
        <w:t>六</w:t>
      </w:r>
      <w:r w:rsidR="00000000">
        <w:t>、边界规则速查表</w:t>
      </w:r>
    </w:p>
    <w:p w14:paraId="35B350D0" w14:textId="77777777" w:rsidR="00511E30" w:rsidRDefault="00511E30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000"/>
      </w:tblGrid>
      <w:tr w:rsidR="00511E30" w14:paraId="3085FA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3001FF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C96396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规则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A5FA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FE4410" w14:textId="77777777" w:rsidR="00511E30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:rsidR="00511E30" w14:paraId="4D20C4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D85438" w14:textId="77777777" w:rsidR="00511E30" w:rsidRDefault="00000000">
            <w:r>
              <w:rPr>
                <w:rFonts w:eastAsia="Arial"/>
                <w:sz w:val="20"/>
                <w:szCs w:val="20"/>
              </w:rPr>
              <w:t>同项目多设备，到期日不同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23B897" w14:textId="77777777" w:rsidR="00511E30" w:rsidRDefault="00000000">
            <w:r>
              <w:rPr>
                <w:rFonts w:eastAsia="Arial"/>
                <w:sz w:val="20"/>
                <w:szCs w:val="20"/>
              </w:rPr>
              <w:t>各自独立出账、独立进入宽限期、独立锁定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6D674D" w14:textId="77777777" w:rsidR="00511E30" w:rsidRDefault="00000000">
            <w:r>
              <w:rPr>
                <w:rFonts w:eastAsia="Arial"/>
                <w:sz w:val="20"/>
                <w:szCs w:val="20"/>
              </w:rPr>
              <w:t>常态，不是边界情况</w:t>
            </w:r>
          </w:p>
        </w:tc>
      </w:tr>
      <w:tr w:rsidR="00511E30" w14:paraId="2266A9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2F644D" w14:textId="77777777" w:rsidR="00511E30" w:rsidRDefault="00000000">
            <w:r>
              <w:rPr>
                <w:rFonts w:eastAsia="Arial"/>
                <w:sz w:val="20"/>
                <w:szCs w:val="20"/>
              </w:rPr>
              <w:t>同一天多台设备同时出账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27E49F" w14:textId="77777777" w:rsidR="00511E30" w:rsidRDefault="00000000">
            <w:r>
              <w:rPr>
                <w:rFonts w:eastAsia="Arial"/>
                <w:sz w:val="20"/>
                <w:szCs w:val="20"/>
              </w:rPr>
              <w:t>各自独立追加账单，</w:t>
            </w:r>
            <w:proofErr w:type="gramStart"/>
            <w:r>
              <w:rPr>
                <w:rFonts w:eastAsia="Arial"/>
                <w:sz w:val="20"/>
                <w:szCs w:val="20"/>
              </w:rPr>
              <w:t>欠款余额</w:t>
            </w:r>
            <w:proofErr w:type="gramEnd"/>
            <w:r>
              <w:rPr>
                <w:rFonts w:eastAsia="Arial"/>
                <w:sz w:val="20"/>
                <w:szCs w:val="20"/>
              </w:rPr>
              <w:t>累加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7A6AF8" w14:textId="77777777" w:rsidR="00511E30" w:rsidRDefault="00000000">
            <w:r>
              <w:rPr>
                <w:rFonts w:eastAsia="Arial"/>
                <w:sz w:val="20"/>
                <w:szCs w:val="20"/>
              </w:rPr>
              <w:t>打款金额需覆盖全部累计欠款</w:t>
            </w:r>
          </w:p>
        </w:tc>
      </w:tr>
      <w:tr w:rsidR="00511E30" w14:paraId="6CFC1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8815CE" w14:textId="77777777" w:rsidR="00511E30" w:rsidRDefault="00000000">
            <w:r>
              <w:rPr>
                <w:rFonts w:eastAsia="Arial"/>
                <w:sz w:val="20"/>
                <w:szCs w:val="20"/>
              </w:rPr>
              <w:t>打款金额不等于</w:t>
            </w:r>
            <w:proofErr w:type="gramStart"/>
            <w:r>
              <w:rPr>
                <w:rFonts w:eastAsia="Arial"/>
                <w:sz w:val="20"/>
                <w:szCs w:val="20"/>
              </w:rPr>
              <w:t>欠款余额</w:t>
            </w:r>
            <w:proofErr w:type="gram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B97660" w14:textId="77777777" w:rsidR="00511E30" w:rsidRDefault="00000000">
            <w:r>
              <w:rPr>
                <w:rFonts w:eastAsia="Arial"/>
                <w:sz w:val="20"/>
                <w:szCs w:val="20"/>
              </w:rPr>
              <w:t>系统拒绝，提示代理商修正后重新提交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FF01FD" w14:textId="77777777" w:rsidR="00511E30" w:rsidRDefault="00000000">
            <w:r>
              <w:rPr>
                <w:rFonts w:eastAsia="Arial"/>
                <w:sz w:val="20"/>
                <w:szCs w:val="20"/>
              </w:rPr>
              <w:t>不允许超额，不允许部分</w:t>
            </w:r>
          </w:p>
        </w:tc>
      </w:tr>
      <w:tr w:rsidR="00511E30" w14:paraId="65FC3F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9E21A4" w14:textId="77777777" w:rsidR="00511E30" w:rsidRDefault="00000000">
            <w:r>
              <w:rPr>
                <w:rFonts w:eastAsia="Arial"/>
                <w:sz w:val="20"/>
                <w:szCs w:val="20"/>
              </w:rPr>
              <w:t>核销时项目下同时有 LOCKED 和 GRACE 设备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7D5656" w14:textId="77777777" w:rsidR="00511E30" w:rsidRDefault="00000000">
            <w:r>
              <w:rPr>
                <w:rFonts w:eastAsia="Arial"/>
                <w:sz w:val="20"/>
                <w:szCs w:val="20"/>
              </w:rPr>
              <w:t>LOCKED 设备下发解锁指令；GRACE 设备账单直接结清，到期日顺延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65FF33" w14:textId="77777777" w:rsidR="00511E30" w:rsidRDefault="00000000">
            <w:r>
              <w:rPr>
                <w:rFonts w:eastAsia="Arial"/>
                <w:sz w:val="20"/>
                <w:szCs w:val="20"/>
              </w:rPr>
              <w:t>两类设备分别处理，均计入本次核销</w:t>
            </w:r>
          </w:p>
        </w:tc>
      </w:tr>
      <w:tr w:rsidR="00511E30" w14:paraId="4D6733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10F15A" w14:textId="77777777" w:rsidR="00511E30" w:rsidRDefault="00000000">
            <w:r>
              <w:rPr>
                <w:rFonts w:eastAsia="Arial"/>
                <w:sz w:val="20"/>
                <w:szCs w:val="20"/>
              </w:rPr>
              <w:lastRenderedPageBreak/>
              <w:t>设备锁定期间跨越下一个自然周期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07C62A" w14:textId="77777777" w:rsidR="00511E30" w:rsidRDefault="00000000">
            <w:r>
              <w:rPr>
                <w:rFonts w:eastAsia="Arial"/>
                <w:sz w:val="20"/>
                <w:szCs w:val="20"/>
              </w:rPr>
              <w:t>锁定期间</w:t>
            </w:r>
            <w:proofErr w:type="gramStart"/>
            <w:r>
              <w:rPr>
                <w:rFonts w:eastAsia="Arial"/>
                <w:sz w:val="20"/>
                <w:szCs w:val="20"/>
              </w:rPr>
              <w:t>不</w:t>
            </w:r>
            <w:proofErr w:type="gramEnd"/>
            <w:r>
              <w:rPr>
                <w:rFonts w:eastAsia="Arial"/>
                <w:sz w:val="20"/>
                <w:szCs w:val="20"/>
              </w:rPr>
              <w:t>计费；复机后新到期日从核销当天起算，</w:t>
            </w:r>
            <w:proofErr w:type="gramStart"/>
            <w:r>
              <w:rPr>
                <w:rFonts w:eastAsia="Arial"/>
                <w:sz w:val="20"/>
                <w:szCs w:val="20"/>
              </w:rPr>
              <w:t>不</w:t>
            </w:r>
            <w:proofErr w:type="gramEnd"/>
            <w:r>
              <w:rPr>
                <w:rFonts w:eastAsia="Arial"/>
                <w:sz w:val="20"/>
                <w:szCs w:val="20"/>
              </w:rPr>
              <w:t>追溯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4A0323" w14:textId="77777777" w:rsidR="00511E30" w:rsidRDefault="00000000">
            <w:r>
              <w:rPr>
                <w:rFonts w:eastAsia="Arial"/>
                <w:sz w:val="20"/>
                <w:szCs w:val="20"/>
              </w:rPr>
              <w:t>代理商承担超期时间损失</w:t>
            </w:r>
          </w:p>
        </w:tc>
      </w:tr>
      <w:tr w:rsidR="00511E30" w14:paraId="29DE54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27E5CC" w14:textId="77777777" w:rsidR="00511E30" w:rsidRDefault="00000000">
            <w:r>
              <w:rPr>
                <w:rFonts w:eastAsia="Arial"/>
                <w:sz w:val="20"/>
                <w:szCs w:val="20"/>
              </w:rPr>
              <w:t>核销时间戳 vs 解锁指令送达时间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A767E7" w14:textId="77777777" w:rsidR="00511E30" w:rsidRDefault="00000000">
            <w:r>
              <w:rPr>
                <w:rFonts w:eastAsia="Arial"/>
                <w:sz w:val="20"/>
                <w:szCs w:val="20"/>
              </w:rPr>
              <w:t>以服务端核销时间戳为准，与指令实际送达时间无关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49C382" w14:textId="77777777" w:rsidR="00511E30" w:rsidRDefault="00000000">
            <w:r>
              <w:rPr>
                <w:rFonts w:eastAsia="Arial"/>
                <w:sz w:val="20"/>
                <w:szCs w:val="20"/>
              </w:rPr>
              <w:t>网络延迟不影响到期日</w:t>
            </w:r>
          </w:p>
        </w:tc>
      </w:tr>
      <w:tr w:rsidR="00511E30" w14:paraId="2BDEAE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4C54DD" w14:textId="77777777" w:rsidR="00511E30" w:rsidRDefault="00000000">
            <w:r>
              <w:rPr>
                <w:rFonts w:eastAsia="Arial"/>
                <w:sz w:val="20"/>
                <w:szCs w:val="20"/>
              </w:rPr>
              <w:t>设备断</w:t>
            </w:r>
            <w:proofErr w:type="gramStart"/>
            <w:r>
              <w:rPr>
                <w:rFonts w:eastAsia="Arial"/>
                <w:sz w:val="20"/>
                <w:szCs w:val="20"/>
              </w:rPr>
              <w:t>网期间</w:t>
            </w:r>
            <w:proofErr w:type="gramEnd"/>
            <w:r>
              <w:rPr>
                <w:rFonts w:eastAsia="Arial"/>
                <w:sz w:val="20"/>
                <w:szCs w:val="20"/>
              </w:rPr>
              <w:t>发生锁定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6074B4" w14:textId="77777777" w:rsidR="00511E30" w:rsidRDefault="00000000">
            <w:r>
              <w:rPr>
                <w:rFonts w:eastAsia="Arial"/>
                <w:sz w:val="20"/>
                <w:szCs w:val="20"/>
              </w:rPr>
              <w:t>设备重新联网后主动拉取状态，发现 LOCKED 即执行停机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6A161A" w14:textId="77777777" w:rsidR="00511E30" w:rsidRDefault="00000000">
            <w:r>
              <w:rPr>
                <w:rFonts w:eastAsia="Arial"/>
                <w:sz w:val="20"/>
                <w:szCs w:val="20"/>
              </w:rPr>
              <w:t>不依赖实时推送</w:t>
            </w:r>
          </w:p>
        </w:tc>
      </w:tr>
      <w:tr w:rsidR="00511E30" w14:paraId="3C53AF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E88406" w14:textId="77777777" w:rsidR="00511E30" w:rsidRDefault="00000000">
            <w:r>
              <w:rPr>
                <w:rFonts w:eastAsia="Arial"/>
                <w:sz w:val="20"/>
                <w:szCs w:val="20"/>
              </w:rPr>
              <w:t>定价变更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1DA52F" w14:textId="77777777" w:rsidR="00511E30" w:rsidRDefault="00000000">
            <w:r>
              <w:rPr>
                <w:rFonts w:eastAsia="Arial"/>
                <w:sz w:val="20"/>
                <w:szCs w:val="20"/>
              </w:rPr>
              <w:t>仅对变更后新激活设备生效，存量设备保持签约时定价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56CF19" w14:textId="77777777" w:rsidR="00511E30" w:rsidRDefault="00511E30"/>
        </w:tc>
      </w:tr>
    </w:tbl>
    <w:p w14:paraId="729801AD" w14:textId="77777777" w:rsidR="00511E30" w:rsidRDefault="00511E30">
      <w:pPr>
        <w:spacing w:after="80"/>
        <w:rPr>
          <w:rFonts w:hint="eastAsia"/>
        </w:rPr>
      </w:pPr>
    </w:p>
    <w:sectPr w:rsidR="00511E30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BFE7" w14:textId="77777777" w:rsidR="0010698F" w:rsidRDefault="0010698F">
      <w:r>
        <w:separator/>
      </w:r>
    </w:p>
  </w:endnote>
  <w:endnote w:type="continuationSeparator" w:id="0">
    <w:p w14:paraId="20A25025" w14:textId="77777777" w:rsidR="0010698F" w:rsidRDefault="00106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30427" w14:textId="77777777" w:rsidR="00511E30" w:rsidRDefault="00000000">
    <w:pPr>
      <w:jc w:val="center"/>
    </w:pPr>
    <w:r>
      <w:rPr>
        <w:rFonts w:eastAsia="Arial"/>
        <w:color w:val="999999"/>
        <w:sz w:val="18"/>
        <w:szCs w:val="18"/>
      </w:rPr>
      <w:t xml:space="preserve">SaaS 设备授权计费系统 · 核心业务规则 v1.2   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12E06">
      <w:rPr>
        <w:rFonts w:eastAsia="Arial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C12E06">
      <w:rPr>
        <w:rFonts w:eastAsia="Arial"/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8046A" w14:textId="77777777" w:rsidR="0010698F" w:rsidRDefault="0010698F">
      <w:r>
        <w:separator/>
      </w:r>
    </w:p>
  </w:footnote>
  <w:footnote w:type="continuationSeparator" w:id="0">
    <w:p w14:paraId="7CAA270F" w14:textId="77777777" w:rsidR="0010698F" w:rsidRDefault="001069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1541"/>
    <w:multiLevelType w:val="hybridMultilevel"/>
    <w:tmpl w:val="367CB340"/>
    <w:lvl w:ilvl="0" w:tplc="242405AA">
      <w:start w:val="1"/>
      <w:numFmt w:val="bullet"/>
      <w:lvlText w:val="•"/>
      <w:lvlJc w:val="left"/>
      <w:pPr>
        <w:ind w:left="480" w:hanging="240"/>
      </w:pPr>
    </w:lvl>
    <w:lvl w:ilvl="1" w:tplc="AD227226">
      <w:numFmt w:val="decimal"/>
      <w:lvlText w:val=""/>
      <w:lvlJc w:val="left"/>
    </w:lvl>
    <w:lvl w:ilvl="2" w:tplc="9C18AE08">
      <w:numFmt w:val="decimal"/>
      <w:lvlText w:val=""/>
      <w:lvlJc w:val="left"/>
    </w:lvl>
    <w:lvl w:ilvl="3" w:tplc="EE585CDC">
      <w:numFmt w:val="decimal"/>
      <w:lvlText w:val=""/>
      <w:lvlJc w:val="left"/>
    </w:lvl>
    <w:lvl w:ilvl="4" w:tplc="C8AE4062">
      <w:numFmt w:val="decimal"/>
      <w:lvlText w:val=""/>
      <w:lvlJc w:val="left"/>
    </w:lvl>
    <w:lvl w:ilvl="5" w:tplc="80FE30AC">
      <w:numFmt w:val="decimal"/>
      <w:lvlText w:val=""/>
      <w:lvlJc w:val="left"/>
    </w:lvl>
    <w:lvl w:ilvl="6" w:tplc="A38A5D28">
      <w:numFmt w:val="decimal"/>
      <w:lvlText w:val=""/>
      <w:lvlJc w:val="left"/>
    </w:lvl>
    <w:lvl w:ilvl="7" w:tplc="48B8455A">
      <w:numFmt w:val="decimal"/>
      <w:lvlText w:val=""/>
      <w:lvlJc w:val="left"/>
    </w:lvl>
    <w:lvl w:ilvl="8" w:tplc="E440F610">
      <w:numFmt w:val="decimal"/>
      <w:lvlText w:val=""/>
      <w:lvlJc w:val="left"/>
    </w:lvl>
  </w:abstractNum>
  <w:abstractNum w:abstractNumId="1" w15:restartNumberingAfterBreak="0">
    <w:nsid w:val="284C2729"/>
    <w:multiLevelType w:val="hybridMultilevel"/>
    <w:tmpl w:val="140A415E"/>
    <w:lvl w:ilvl="0" w:tplc="02DAA5B8">
      <w:start w:val="1"/>
      <w:numFmt w:val="bullet"/>
      <w:lvlText w:val="●"/>
      <w:lvlJc w:val="left"/>
      <w:pPr>
        <w:ind w:left="720" w:hanging="360"/>
      </w:pPr>
    </w:lvl>
    <w:lvl w:ilvl="1" w:tplc="ED160CFC">
      <w:start w:val="1"/>
      <w:numFmt w:val="bullet"/>
      <w:lvlText w:val="○"/>
      <w:lvlJc w:val="left"/>
      <w:pPr>
        <w:ind w:left="1440" w:hanging="360"/>
      </w:pPr>
    </w:lvl>
    <w:lvl w:ilvl="2" w:tplc="97422AFE">
      <w:start w:val="1"/>
      <w:numFmt w:val="bullet"/>
      <w:lvlText w:val="■"/>
      <w:lvlJc w:val="left"/>
      <w:pPr>
        <w:ind w:left="2160" w:hanging="360"/>
      </w:pPr>
    </w:lvl>
    <w:lvl w:ilvl="3" w:tplc="AE10355C">
      <w:start w:val="1"/>
      <w:numFmt w:val="bullet"/>
      <w:lvlText w:val="●"/>
      <w:lvlJc w:val="left"/>
      <w:pPr>
        <w:ind w:left="2880" w:hanging="360"/>
      </w:pPr>
    </w:lvl>
    <w:lvl w:ilvl="4" w:tplc="876E18FE">
      <w:start w:val="1"/>
      <w:numFmt w:val="bullet"/>
      <w:lvlText w:val="○"/>
      <w:lvlJc w:val="left"/>
      <w:pPr>
        <w:ind w:left="3600" w:hanging="360"/>
      </w:pPr>
    </w:lvl>
    <w:lvl w:ilvl="5" w:tplc="444A1E00">
      <w:start w:val="1"/>
      <w:numFmt w:val="bullet"/>
      <w:lvlText w:val="■"/>
      <w:lvlJc w:val="left"/>
      <w:pPr>
        <w:ind w:left="4320" w:hanging="360"/>
      </w:pPr>
    </w:lvl>
    <w:lvl w:ilvl="6" w:tplc="316EB1CC">
      <w:start w:val="1"/>
      <w:numFmt w:val="bullet"/>
      <w:lvlText w:val="●"/>
      <w:lvlJc w:val="left"/>
      <w:pPr>
        <w:ind w:left="5040" w:hanging="360"/>
      </w:pPr>
    </w:lvl>
    <w:lvl w:ilvl="7" w:tplc="889C4DA8">
      <w:start w:val="1"/>
      <w:numFmt w:val="bullet"/>
      <w:lvlText w:val="●"/>
      <w:lvlJc w:val="left"/>
      <w:pPr>
        <w:ind w:left="5760" w:hanging="360"/>
      </w:pPr>
    </w:lvl>
    <w:lvl w:ilvl="8" w:tplc="A20E78FC">
      <w:start w:val="1"/>
      <w:numFmt w:val="bullet"/>
      <w:lvlText w:val="●"/>
      <w:lvlJc w:val="left"/>
      <w:pPr>
        <w:ind w:left="6480" w:hanging="360"/>
      </w:pPr>
    </w:lvl>
  </w:abstractNum>
  <w:num w:numId="1" w16cid:durableId="5739761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E30"/>
    <w:rsid w:val="00027976"/>
    <w:rsid w:val="0010698F"/>
    <w:rsid w:val="001565EF"/>
    <w:rsid w:val="004629D4"/>
    <w:rsid w:val="00511E30"/>
    <w:rsid w:val="00750800"/>
    <w:rsid w:val="009724C6"/>
    <w:rsid w:val="00AA25B8"/>
    <w:rsid w:val="00B26F46"/>
    <w:rsid w:val="00C12E06"/>
    <w:rsid w:val="00C14845"/>
    <w:rsid w:val="00CF05EA"/>
    <w:rsid w:val="00EE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3B43"/>
  <w15:docId w15:val="{C52D4714-6EAC-46E6-A51D-E1F79EBC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2E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rFonts w:eastAsia="Arial"/>
      <w:b/>
      <w:bCs/>
      <w:color w:val="1A5FA8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Fan</cp:lastModifiedBy>
  <cp:revision>11</cp:revision>
  <dcterms:created xsi:type="dcterms:W3CDTF">2026-03-23T07:38:00Z</dcterms:created>
  <dcterms:modified xsi:type="dcterms:W3CDTF">2026-03-23T07:49:00Z</dcterms:modified>
</cp:coreProperties>
</file>