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6"/>
        <w:ind w:left="0" w:right="13" w:firstLine="0"/>
        <w:jc w:val="center"/>
        <w:rPr>
          <w:sz w:val="14"/>
        </w:rPr>
      </w:pPr>
      <w:r>
        <w:rPr>
          <w:sz w:val="14"/>
        </w:rPr>
        <w:drawing>
          <wp:anchor distT="0" distB="0" distL="0" distR="0" allowOverlap="1" layoutInCell="1" locked="0" behindDoc="0" simplePos="0" relativeHeight="15731712">
            <wp:simplePos x="0" y="0"/>
            <wp:positionH relativeFrom="page">
              <wp:posOffset>467280</wp:posOffset>
            </wp:positionH>
            <wp:positionV relativeFrom="paragraph">
              <wp:posOffset>384354</wp:posOffset>
            </wp:positionV>
            <wp:extent cx="754899" cy="826007"/>
            <wp:effectExtent l="0" t="0" r="0" b="0"/>
            <wp:wrapNone/>
            <wp:docPr id="1" name="Image 1" descr="Elsevier"/>
            <wp:cNvGraphicFramePr>
              <a:graphicFrameLocks/>
            </wp:cNvGraphicFramePr>
            <a:graphic>
              <a:graphicData uri="http://schemas.openxmlformats.org/drawingml/2006/picture">
                <pic:pic>
                  <pic:nvPicPr>
                    <pic:cNvPr id="1" name="Image 1" descr="Elsevier"/>
                    <pic:cNvPicPr/>
                  </pic:nvPicPr>
                  <pic:blipFill>
                    <a:blip r:embed="rId5" cstate="print"/>
                    <a:stretch>
                      <a:fillRect/>
                    </a:stretch>
                  </pic:blipFill>
                  <pic:spPr>
                    <a:xfrm>
                      <a:off x="0" y="0"/>
                      <a:ext cx="754899" cy="826007"/>
                    </a:xfrm>
                    <a:prstGeom prst="rect">
                      <a:avLst/>
                    </a:prstGeom>
                  </pic:spPr>
                </pic:pic>
              </a:graphicData>
            </a:graphic>
          </wp:anchor>
        </w:drawing>
      </w:r>
      <w:r>
        <w:rPr>
          <w:sz w:val="14"/>
        </w:rPr>
        <w:drawing>
          <wp:anchor distT="0" distB="0" distL="0" distR="0" allowOverlap="1" layoutInCell="1" locked="0" behindDoc="0" simplePos="0" relativeHeight="15732224">
            <wp:simplePos x="0" y="0"/>
            <wp:positionH relativeFrom="page">
              <wp:posOffset>6363360</wp:posOffset>
            </wp:positionH>
            <wp:positionV relativeFrom="paragraph">
              <wp:posOffset>301555</wp:posOffset>
            </wp:positionV>
            <wp:extent cx="719733" cy="908303"/>
            <wp:effectExtent l="0" t="0" r="0" b="0"/>
            <wp:wrapNone/>
            <wp:docPr id="2" name="Image 2" descr="Cities Cover Image"/>
            <wp:cNvGraphicFramePr>
              <a:graphicFrameLocks/>
            </wp:cNvGraphicFramePr>
            <a:graphic>
              <a:graphicData uri="http://schemas.openxmlformats.org/drawingml/2006/picture">
                <pic:pic>
                  <pic:nvPicPr>
                    <pic:cNvPr id="2" name="Image 2" descr="Cities Cover Image"/>
                    <pic:cNvPicPr/>
                  </pic:nvPicPr>
                  <pic:blipFill>
                    <a:blip r:embed="rId6" cstate="print"/>
                    <a:stretch>
                      <a:fillRect/>
                    </a:stretch>
                  </pic:blipFill>
                  <pic:spPr>
                    <a:xfrm>
                      <a:off x="0" y="0"/>
                      <a:ext cx="719733" cy="908303"/>
                    </a:xfrm>
                    <a:prstGeom prst="rect">
                      <a:avLst/>
                    </a:prstGeom>
                  </pic:spPr>
                </pic:pic>
              </a:graphicData>
            </a:graphic>
          </wp:anchor>
        </w:drawing>
      </w:r>
      <w:r>
        <w:rPr>
          <w:sz w:val="14"/>
        </w:rPr>
        <mc:AlternateContent>
          <mc:Choice Requires="wps">
            <w:drawing>
              <wp:anchor distT="0" distB="0" distL="0" distR="0" allowOverlap="1" layoutInCell="1" locked="0" behindDoc="0" simplePos="0" relativeHeight="15732736">
                <wp:simplePos x="0" y="0"/>
                <wp:positionH relativeFrom="page">
                  <wp:posOffset>477683</wp:posOffset>
                </wp:positionH>
                <wp:positionV relativeFrom="paragraph">
                  <wp:posOffset>303961</wp:posOffset>
                </wp:positionV>
                <wp:extent cx="5706745" cy="317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706745" cy="3175"/>
                        </a:xfrm>
                        <a:custGeom>
                          <a:avLst/>
                          <a:gdLst/>
                          <a:ahLst/>
                          <a:cxnLst/>
                          <a:rect l="l" t="t" r="r" b="b"/>
                          <a:pathLst>
                            <a:path w="5706745" h="3175">
                              <a:moveTo>
                                <a:pt x="5706428" y="0"/>
                              </a:moveTo>
                              <a:lnTo>
                                <a:pt x="0" y="0"/>
                              </a:lnTo>
                              <a:lnTo>
                                <a:pt x="0" y="3162"/>
                              </a:lnTo>
                              <a:lnTo>
                                <a:pt x="5706428" y="3162"/>
                              </a:lnTo>
                              <a:lnTo>
                                <a:pt x="57064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2900pt;margin-top:23.934pt;width:449.3251pt;height:.249pt;mso-position-horizontal-relative:page;mso-position-vertical-relative:paragraph;z-index:15732736" id="docshape1" filled="true" fillcolor="#000000" stroked="false">
                <v:fill type="solid"/>
                <w10:wrap type="none"/>
              </v:rect>
            </w:pict>
          </mc:Fallback>
        </mc:AlternateContent>
      </w:r>
      <w:r>
        <w:rPr>
          <w:sz w:val="14"/>
        </w:rPr>
        <mc:AlternateContent>
          <mc:Choice Requires="wps">
            <w:drawing>
              <wp:anchor distT="0" distB="0" distL="0" distR="0" allowOverlap="1" layoutInCell="1" locked="0" behindDoc="0" simplePos="0" relativeHeight="15733760">
                <wp:simplePos x="0" y="0"/>
                <wp:positionH relativeFrom="page">
                  <wp:posOffset>1404683</wp:posOffset>
                </wp:positionH>
                <wp:positionV relativeFrom="paragraph">
                  <wp:posOffset>382955</wp:posOffset>
                </wp:positionV>
                <wp:extent cx="4779010" cy="8286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779010" cy="828675"/>
                        </a:xfrm>
                        <a:prstGeom prst="rect">
                          <a:avLst/>
                        </a:prstGeom>
                        <a:solidFill>
                          <a:srgbClr val="E6E6E6"/>
                        </a:solidFill>
                      </wps:spPr>
                      <wps:txbx>
                        <w:txbxContent>
                          <w:p>
                            <w:pPr>
                              <w:pStyle w:val="BodyText"/>
                              <w:spacing w:line="174" w:lineRule="exact"/>
                              <w:ind w:left="1" w:right="1"/>
                              <w:jc w:val="center"/>
                              <w:rPr>
                                <w:color w:val="000000"/>
                              </w:rPr>
                            </w:pPr>
                            <w:r>
                              <w:rPr>
                                <w:color w:val="000000"/>
                                <w:w w:val="110"/>
                              </w:rPr>
                              <w:t>Contents</w:t>
                            </w:r>
                            <w:r>
                              <w:rPr>
                                <w:color w:val="000000"/>
                                <w:spacing w:val="1"/>
                                <w:w w:val="110"/>
                              </w:rPr>
                              <w:t> </w:t>
                            </w:r>
                            <w:r>
                              <w:rPr>
                                <w:color w:val="000000"/>
                                <w:w w:val="110"/>
                              </w:rPr>
                              <w:t>lists available at</w:t>
                            </w:r>
                            <w:r>
                              <w:rPr>
                                <w:color w:val="000000"/>
                                <w:spacing w:val="1"/>
                                <w:w w:val="110"/>
                              </w:rPr>
                              <w:t> </w:t>
                            </w:r>
                            <w:hyperlink r:id="rId7">
                              <w:r>
                                <w:rPr>
                                  <w:color w:val="2196D1"/>
                                  <w:spacing w:val="-2"/>
                                  <w:w w:val="110"/>
                                </w:rPr>
                                <w:t>ScienceDirect</w:t>
                              </w:r>
                            </w:hyperlink>
                          </w:p>
                          <w:p>
                            <w:pPr>
                              <w:pStyle w:val="BodyText"/>
                              <w:spacing w:before="77"/>
                              <w:rPr>
                                <w:color w:val="000000"/>
                              </w:rPr>
                            </w:pPr>
                          </w:p>
                          <w:p>
                            <w:pPr>
                              <w:spacing w:before="1"/>
                              <w:ind w:left="1" w:right="1" w:firstLine="0"/>
                              <w:jc w:val="center"/>
                              <w:rPr>
                                <w:color w:val="000000"/>
                                <w:sz w:val="28"/>
                              </w:rPr>
                            </w:pPr>
                            <w:r>
                              <w:rPr>
                                <w:color w:val="000000"/>
                                <w:spacing w:val="-2"/>
                                <w:w w:val="105"/>
                                <w:sz w:val="28"/>
                              </w:rPr>
                              <w:t>Cities</w:t>
                            </w:r>
                          </w:p>
                          <w:p>
                            <w:pPr>
                              <w:pStyle w:val="BodyText"/>
                              <w:spacing w:before="19"/>
                              <w:rPr>
                                <w:color w:val="000000"/>
                                <w:sz w:val="28"/>
                              </w:rPr>
                            </w:pPr>
                          </w:p>
                          <w:p>
                            <w:pPr>
                              <w:pStyle w:val="BodyText"/>
                              <w:ind w:left="1"/>
                              <w:jc w:val="center"/>
                              <w:rPr>
                                <w:rFonts w:ascii="Lucida Sans"/>
                                <w:color w:val="000000"/>
                              </w:rPr>
                            </w:pPr>
                            <w:r>
                              <w:rPr>
                                <w:rFonts w:ascii="Lucida Sans"/>
                                <w:color w:val="000000"/>
                                <w:spacing w:val="-2"/>
                              </w:rPr>
                              <w:t>journal</w:t>
                            </w:r>
                            <w:r>
                              <w:rPr>
                                <w:rFonts w:ascii="Lucida Sans"/>
                                <w:color w:val="000000"/>
                                <w:spacing w:val="-1"/>
                              </w:rPr>
                              <w:t> </w:t>
                            </w:r>
                            <w:r>
                              <w:rPr>
                                <w:rFonts w:ascii="Lucida Sans"/>
                                <w:color w:val="000000"/>
                                <w:spacing w:val="-2"/>
                              </w:rPr>
                              <w:t>homepage:</w:t>
                            </w:r>
                            <w:r>
                              <w:rPr>
                                <w:rFonts w:ascii="Lucida Sans"/>
                                <w:color w:val="000000"/>
                                <w:spacing w:val="-1"/>
                              </w:rPr>
                              <w:t> </w:t>
                            </w:r>
                            <w:hyperlink r:id="rId8">
                              <w:r>
                                <w:rPr>
                                  <w:rFonts w:ascii="Lucida Sans"/>
                                  <w:color w:val="2196D1"/>
                                  <w:spacing w:val="-2"/>
                                </w:rPr>
                                <w:t>www.elsevier.com/locate/cities</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0.605003pt;margin-top:30.153999pt;width:376.3pt;height:65.25pt;mso-position-horizontal-relative:page;mso-position-vertical-relative:paragraph;z-index:15733760" type="#_x0000_t202" id="docshape2" filled="true" fillcolor="#e6e6e6" stroked="false">
                <v:textbox inset="0,0,0,0">
                  <w:txbxContent>
                    <w:p>
                      <w:pPr>
                        <w:pStyle w:val="BodyText"/>
                        <w:spacing w:line="174" w:lineRule="exact"/>
                        <w:ind w:left="1" w:right="1"/>
                        <w:jc w:val="center"/>
                        <w:rPr>
                          <w:color w:val="000000"/>
                        </w:rPr>
                      </w:pPr>
                      <w:r>
                        <w:rPr>
                          <w:color w:val="000000"/>
                          <w:w w:val="110"/>
                        </w:rPr>
                        <w:t>Contents</w:t>
                      </w:r>
                      <w:r>
                        <w:rPr>
                          <w:color w:val="000000"/>
                          <w:spacing w:val="1"/>
                          <w:w w:val="110"/>
                        </w:rPr>
                        <w:t> </w:t>
                      </w:r>
                      <w:r>
                        <w:rPr>
                          <w:color w:val="000000"/>
                          <w:w w:val="110"/>
                        </w:rPr>
                        <w:t>lists available at</w:t>
                      </w:r>
                      <w:r>
                        <w:rPr>
                          <w:color w:val="000000"/>
                          <w:spacing w:val="1"/>
                          <w:w w:val="110"/>
                        </w:rPr>
                        <w:t> </w:t>
                      </w:r>
                      <w:hyperlink r:id="rId7">
                        <w:r>
                          <w:rPr>
                            <w:color w:val="2196D1"/>
                            <w:spacing w:val="-2"/>
                            <w:w w:val="110"/>
                          </w:rPr>
                          <w:t>ScienceDirect</w:t>
                        </w:r>
                      </w:hyperlink>
                    </w:p>
                    <w:p>
                      <w:pPr>
                        <w:pStyle w:val="BodyText"/>
                        <w:spacing w:before="77"/>
                        <w:rPr>
                          <w:color w:val="000000"/>
                        </w:rPr>
                      </w:pPr>
                    </w:p>
                    <w:p>
                      <w:pPr>
                        <w:spacing w:before="1"/>
                        <w:ind w:left="1" w:right="1" w:firstLine="0"/>
                        <w:jc w:val="center"/>
                        <w:rPr>
                          <w:color w:val="000000"/>
                          <w:sz w:val="28"/>
                        </w:rPr>
                      </w:pPr>
                      <w:r>
                        <w:rPr>
                          <w:color w:val="000000"/>
                          <w:spacing w:val="-2"/>
                          <w:w w:val="105"/>
                          <w:sz w:val="28"/>
                        </w:rPr>
                        <w:t>Cities</w:t>
                      </w:r>
                    </w:p>
                    <w:p>
                      <w:pPr>
                        <w:pStyle w:val="BodyText"/>
                        <w:spacing w:before="19"/>
                        <w:rPr>
                          <w:color w:val="000000"/>
                          <w:sz w:val="28"/>
                        </w:rPr>
                      </w:pPr>
                    </w:p>
                    <w:p>
                      <w:pPr>
                        <w:pStyle w:val="BodyText"/>
                        <w:ind w:left="1"/>
                        <w:jc w:val="center"/>
                        <w:rPr>
                          <w:rFonts w:ascii="Lucida Sans"/>
                          <w:color w:val="000000"/>
                        </w:rPr>
                      </w:pPr>
                      <w:r>
                        <w:rPr>
                          <w:rFonts w:ascii="Lucida Sans"/>
                          <w:color w:val="000000"/>
                          <w:spacing w:val="-2"/>
                        </w:rPr>
                        <w:t>journal</w:t>
                      </w:r>
                      <w:r>
                        <w:rPr>
                          <w:rFonts w:ascii="Lucida Sans"/>
                          <w:color w:val="000000"/>
                          <w:spacing w:val="-1"/>
                        </w:rPr>
                        <w:t> </w:t>
                      </w:r>
                      <w:r>
                        <w:rPr>
                          <w:rFonts w:ascii="Lucida Sans"/>
                          <w:color w:val="000000"/>
                          <w:spacing w:val="-2"/>
                        </w:rPr>
                        <w:t>homepage:</w:t>
                      </w:r>
                      <w:r>
                        <w:rPr>
                          <w:rFonts w:ascii="Lucida Sans"/>
                          <w:color w:val="000000"/>
                          <w:spacing w:val="-1"/>
                        </w:rPr>
                        <w:t> </w:t>
                      </w:r>
                      <w:hyperlink r:id="rId8">
                        <w:r>
                          <w:rPr>
                            <w:rFonts w:ascii="Lucida Sans"/>
                            <w:color w:val="2196D1"/>
                            <w:spacing w:val="-2"/>
                          </w:rPr>
                          <w:t>www.elsevier.com/locate/cities</w:t>
                        </w:r>
                      </w:hyperlink>
                    </w:p>
                  </w:txbxContent>
                </v:textbox>
                <v:fill type="solid"/>
                <w10:wrap type="none"/>
              </v:shape>
            </w:pict>
          </mc:Fallback>
        </mc:AlternateContent>
      </w:r>
      <w:hyperlink r:id="rId9">
        <w:r>
          <w:rPr>
            <w:color w:val="0C769F"/>
            <w:w w:val="115"/>
            <w:sz w:val="14"/>
          </w:rPr>
          <w:t>Cities</w:t>
        </w:r>
        <w:r>
          <w:rPr>
            <w:color w:val="0C769F"/>
            <w:spacing w:val="-7"/>
            <w:w w:val="115"/>
            <w:sz w:val="14"/>
          </w:rPr>
          <w:t> </w:t>
        </w:r>
        <w:r>
          <w:rPr>
            <w:color w:val="0C769F"/>
            <w:w w:val="115"/>
            <w:sz w:val="14"/>
          </w:rPr>
          <w:t>168</w:t>
        </w:r>
        <w:r>
          <w:rPr>
            <w:color w:val="0C769F"/>
            <w:spacing w:val="-6"/>
            <w:w w:val="115"/>
            <w:sz w:val="14"/>
          </w:rPr>
          <w:t> </w:t>
        </w:r>
        <w:r>
          <w:rPr>
            <w:color w:val="0C769F"/>
            <w:w w:val="115"/>
            <w:sz w:val="14"/>
          </w:rPr>
          <w:t>(2026)</w:t>
        </w:r>
        <w:r>
          <w:rPr>
            <w:color w:val="0C769F"/>
            <w:spacing w:val="-6"/>
            <w:w w:val="115"/>
            <w:sz w:val="14"/>
          </w:rPr>
          <w:t> </w:t>
        </w:r>
        <w:r>
          <w:rPr>
            <w:color w:val="0C769F"/>
            <w:spacing w:val="-2"/>
            <w:w w:val="115"/>
            <w:sz w:val="14"/>
          </w:rPr>
          <w:t>106468</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6"/>
        <w:rPr>
          <w:sz w:val="20"/>
        </w:rPr>
      </w:pPr>
      <w:r>
        <w:rPr>
          <w:sz w:val="20"/>
        </w:rPr>
        <mc:AlternateContent>
          <mc:Choice Requires="wps">
            <w:drawing>
              <wp:anchor distT="0" distB="0" distL="0" distR="0" allowOverlap="1" layoutInCell="1" locked="0" behindDoc="1" simplePos="0" relativeHeight="487587840">
                <wp:simplePos x="0" y="0"/>
                <wp:positionH relativeFrom="page">
                  <wp:posOffset>477683</wp:posOffset>
                </wp:positionH>
                <wp:positionV relativeFrom="paragraph">
                  <wp:posOffset>260471</wp:posOffset>
                </wp:positionV>
                <wp:extent cx="6604634" cy="3810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604634" cy="38100"/>
                        </a:xfrm>
                        <a:custGeom>
                          <a:avLst/>
                          <a:gdLst/>
                          <a:ahLst/>
                          <a:cxnLst/>
                          <a:rect l="l" t="t" r="r" b="b"/>
                          <a:pathLst>
                            <a:path w="6604634" h="38100">
                              <a:moveTo>
                                <a:pt x="6604636" y="0"/>
                              </a:moveTo>
                              <a:lnTo>
                                <a:pt x="0" y="0"/>
                              </a:lnTo>
                              <a:lnTo>
                                <a:pt x="0" y="37960"/>
                              </a:lnTo>
                              <a:lnTo>
                                <a:pt x="6604636" y="37960"/>
                              </a:lnTo>
                              <a:lnTo>
                                <a:pt x="66046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2900pt;margin-top:20.509542pt;width:520.0501pt;height:2.989pt;mso-position-horizontal-relative:page;mso-position-vertical-relative:paragraph;z-index:-15728640;mso-wrap-distance-left:0;mso-wrap-distance-right:0" id="docshape3" filled="true" fillcolor="#000000" stroked="false">
                <v:fill type="solid"/>
                <w10:wrap type="topAndBottom"/>
              </v:rect>
            </w:pict>
          </mc:Fallback>
        </mc:AlternateContent>
      </w:r>
    </w:p>
    <w:p>
      <w:pPr>
        <w:pStyle w:val="BodyText"/>
        <w:rPr>
          <w:sz w:val="14"/>
        </w:rPr>
      </w:pPr>
    </w:p>
    <w:p>
      <w:pPr>
        <w:pStyle w:val="BodyText"/>
        <w:rPr>
          <w:sz w:val="14"/>
        </w:rPr>
      </w:pPr>
    </w:p>
    <w:p>
      <w:pPr>
        <w:pStyle w:val="BodyText"/>
        <w:spacing w:before="85"/>
        <w:rPr>
          <w:sz w:val="14"/>
        </w:rPr>
      </w:pPr>
    </w:p>
    <w:p>
      <w:pPr>
        <w:spacing w:line="266" w:lineRule="auto" w:before="0"/>
        <w:ind w:left="43" w:right="1314" w:firstLine="0"/>
        <w:jc w:val="left"/>
        <w:rPr>
          <w:sz w:val="27"/>
        </w:rPr>
      </w:pPr>
      <w:r>
        <w:rPr>
          <w:sz w:val="27"/>
        </w:rPr>
        <w:drawing>
          <wp:anchor distT="0" distB="0" distL="0" distR="0" allowOverlap="1" layoutInCell="1" locked="0" behindDoc="0" simplePos="0" relativeHeight="15733248">
            <wp:simplePos x="0" y="0"/>
            <wp:positionH relativeFrom="page">
              <wp:posOffset>6363208</wp:posOffset>
            </wp:positionH>
            <wp:positionV relativeFrom="paragraph">
              <wp:posOffset>-199360</wp:posOffset>
            </wp:positionV>
            <wp:extent cx="356302" cy="356306"/>
            <wp:effectExtent l="0" t="0" r="0" b="0"/>
            <wp:wrapNone/>
            <wp:docPr id="6" name="Image 6">
              <a:hlinkClick r:id="rId10"/>
            </wp:docPr>
            <wp:cNvGraphicFramePr>
              <a:graphicFrameLocks/>
            </wp:cNvGraphicFramePr>
            <a:graphic>
              <a:graphicData uri="http://schemas.openxmlformats.org/drawingml/2006/picture">
                <pic:pic>
                  <pic:nvPicPr>
                    <pic:cNvPr id="6" name="Image 6">
                      <a:hlinkClick r:id="rId10"/>
                    </pic:cNvPr>
                    <pic:cNvPicPr/>
                  </pic:nvPicPr>
                  <pic:blipFill>
                    <a:blip r:embed="rId11" cstate="print"/>
                    <a:stretch>
                      <a:fillRect/>
                    </a:stretch>
                  </pic:blipFill>
                  <pic:spPr>
                    <a:xfrm>
                      <a:off x="0" y="0"/>
                      <a:ext cx="356302" cy="356306"/>
                    </a:xfrm>
                    <a:prstGeom prst="rect">
                      <a:avLst/>
                    </a:prstGeom>
                  </pic:spPr>
                </pic:pic>
              </a:graphicData>
            </a:graphic>
          </wp:anchor>
        </w:drawing>
      </w:r>
      <w:bookmarkStart w:name="Real world community oriented high-defin" w:id="1"/>
      <w:bookmarkEnd w:id="1"/>
      <w:r>
        <w:rPr/>
      </w:r>
      <w:r>
        <w:rPr>
          <w:w w:val="110"/>
          <w:sz w:val="27"/>
        </w:rPr>
        <w:t>Real world community oriented high-definition social </w:t>
      </w:r>
      <w:r>
        <w:rPr>
          <w:w w:val="110"/>
          <w:sz w:val="27"/>
        </w:rPr>
        <w:t>simulation: Combining reinforcement learning and large language models</w:t>
      </w:r>
    </w:p>
    <w:p>
      <w:pPr>
        <w:spacing w:before="211"/>
        <w:ind w:left="43" w:right="0" w:firstLine="0"/>
        <w:jc w:val="left"/>
        <w:rPr>
          <w:sz w:val="21"/>
        </w:rPr>
      </w:pPr>
      <w:r>
        <w:rPr>
          <w:w w:val="110"/>
          <w:sz w:val="21"/>
        </w:rPr>
        <w:t>Peng</w:t>
      </w:r>
      <w:r>
        <w:rPr>
          <w:spacing w:val="-1"/>
          <w:w w:val="110"/>
          <w:sz w:val="21"/>
        </w:rPr>
        <w:t> </w:t>
      </w:r>
      <w:r>
        <w:rPr>
          <w:w w:val="110"/>
          <w:sz w:val="21"/>
        </w:rPr>
        <w:t>Lu</w:t>
      </w:r>
      <w:r>
        <w:rPr>
          <w:spacing w:val="-24"/>
          <w:w w:val="110"/>
          <w:sz w:val="21"/>
        </w:rPr>
        <w:t> </w:t>
      </w:r>
      <w:hyperlink w:history="true" w:anchor="_bookmark0">
        <w:r>
          <w:rPr>
            <w:color w:val="2196D1"/>
            <w:w w:val="110"/>
            <w:sz w:val="21"/>
            <w:vertAlign w:val="superscript"/>
          </w:rPr>
          <w:t>a</w:t>
        </w:r>
      </w:hyperlink>
      <w:r>
        <w:rPr>
          <w:w w:val="110"/>
          <w:sz w:val="21"/>
          <w:vertAlign w:val="superscript"/>
        </w:rPr>
        <w:t>,</w:t>
      </w:r>
      <w:hyperlink w:history="true" w:anchor="_bookmark1">
        <w:r>
          <w:rPr>
            <w:color w:val="2196D1"/>
            <w:w w:val="110"/>
            <w:sz w:val="21"/>
            <w:vertAlign w:val="superscript"/>
          </w:rPr>
          <w:t>b</w:t>
        </w:r>
      </w:hyperlink>
      <w:r>
        <w:rPr>
          <w:w w:val="110"/>
          <w:sz w:val="21"/>
          <w:vertAlign w:val="superscript"/>
        </w:rPr>
        <w:t>,</w:t>
      </w:r>
      <w:hyperlink w:history="true" w:anchor="_bookmark2">
        <w:r>
          <w:rPr>
            <w:color w:val="2196D1"/>
            <w:w w:val="110"/>
            <w:sz w:val="21"/>
            <w:vertAlign w:val="superscript"/>
          </w:rPr>
          <w:t>c</w:t>
        </w:r>
      </w:hyperlink>
      <w:r>
        <w:rPr>
          <w:w w:val="110"/>
          <w:sz w:val="21"/>
          <w:vertAlign w:val="baseline"/>
        </w:rPr>
        <w:t>,</w:t>
      </w:r>
      <w:r>
        <w:rPr>
          <w:spacing w:val="8"/>
          <w:w w:val="110"/>
          <w:sz w:val="21"/>
          <w:vertAlign w:val="baseline"/>
        </w:rPr>
        <w:t> </w:t>
      </w:r>
      <w:r>
        <w:rPr>
          <w:w w:val="110"/>
          <w:sz w:val="21"/>
          <w:vertAlign w:val="baseline"/>
        </w:rPr>
        <w:t>Mengdi</w:t>
      </w:r>
      <w:r>
        <w:rPr>
          <w:spacing w:val="8"/>
          <w:w w:val="110"/>
          <w:sz w:val="21"/>
          <w:vertAlign w:val="baseline"/>
        </w:rPr>
        <w:t> </w:t>
      </w:r>
      <w:r>
        <w:rPr>
          <w:w w:val="110"/>
          <w:sz w:val="21"/>
          <w:vertAlign w:val="baseline"/>
        </w:rPr>
        <w:t>Li</w:t>
      </w:r>
      <w:r>
        <w:rPr>
          <w:spacing w:val="-24"/>
          <w:w w:val="110"/>
          <w:sz w:val="21"/>
          <w:vertAlign w:val="baseline"/>
        </w:rPr>
        <w:t> </w:t>
      </w:r>
      <w:hyperlink w:history="true" w:anchor="_bookmark0">
        <w:r>
          <w:rPr>
            <w:color w:val="2196D1"/>
            <w:w w:val="110"/>
            <w:sz w:val="21"/>
            <w:vertAlign w:val="superscript"/>
          </w:rPr>
          <w:t>a</w:t>
        </w:r>
      </w:hyperlink>
      <w:r>
        <w:rPr>
          <w:w w:val="110"/>
          <w:sz w:val="21"/>
          <w:vertAlign w:val="superscript"/>
        </w:rPr>
        <w:t>,</w:t>
      </w:r>
      <w:hyperlink w:history="true" w:anchor="_bookmark2">
        <w:r>
          <w:rPr>
            <w:color w:val="2196D1"/>
            <w:w w:val="110"/>
            <w:sz w:val="21"/>
            <w:vertAlign w:val="superscript"/>
          </w:rPr>
          <w:t>c</w:t>
        </w:r>
      </w:hyperlink>
      <w:r>
        <w:rPr>
          <w:w w:val="110"/>
          <w:sz w:val="21"/>
          <w:vertAlign w:val="baseline"/>
        </w:rPr>
        <w:t>,</w:t>
      </w:r>
      <w:r>
        <w:rPr>
          <w:spacing w:val="8"/>
          <w:w w:val="110"/>
          <w:sz w:val="21"/>
          <w:vertAlign w:val="baseline"/>
        </w:rPr>
        <w:t> </w:t>
      </w:r>
      <w:r>
        <w:rPr>
          <w:w w:val="110"/>
          <w:sz w:val="21"/>
          <w:vertAlign w:val="baseline"/>
        </w:rPr>
        <w:t>Yuhao</w:t>
      </w:r>
      <w:r>
        <w:rPr>
          <w:spacing w:val="8"/>
          <w:w w:val="110"/>
          <w:sz w:val="21"/>
          <w:vertAlign w:val="baseline"/>
        </w:rPr>
        <w:t> </w:t>
      </w:r>
      <w:r>
        <w:rPr>
          <w:w w:val="110"/>
          <w:sz w:val="21"/>
          <w:vertAlign w:val="baseline"/>
        </w:rPr>
        <w:t>Ke</w:t>
      </w:r>
      <w:r>
        <w:rPr>
          <w:spacing w:val="-23"/>
          <w:w w:val="110"/>
          <w:sz w:val="21"/>
          <w:vertAlign w:val="baseline"/>
        </w:rPr>
        <w:t> </w:t>
      </w:r>
      <w:hyperlink w:history="true" w:anchor="_bookmark1">
        <w:r>
          <w:rPr>
            <w:color w:val="2196D1"/>
            <w:w w:val="110"/>
            <w:sz w:val="21"/>
            <w:vertAlign w:val="superscript"/>
          </w:rPr>
          <w:t>b</w:t>
        </w:r>
      </w:hyperlink>
      <w:r>
        <w:rPr>
          <w:w w:val="110"/>
          <w:sz w:val="21"/>
          <w:vertAlign w:val="superscript"/>
        </w:rPr>
        <w:t>,</w:t>
      </w:r>
      <w:hyperlink w:history="true" w:anchor="_bookmark2">
        <w:r>
          <w:rPr>
            <w:color w:val="2196D1"/>
            <w:w w:val="110"/>
            <w:sz w:val="21"/>
            <w:vertAlign w:val="superscript"/>
          </w:rPr>
          <w:t>c</w:t>
        </w:r>
      </w:hyperlink>
      <w:r>
        <w:rPr>
          <w:w w:val="110"/>
          <w:sz w:val="21"/>
          <w:vertAlign w:val="superscript"/>
        </w:rPr>
        <w:t>,</w:t>
      </w:r>
      <w:hyperlink w:history="true" w:anchor="_bookmark3">
        <w:r>
          <w:rPr>
            <w:color w:val="2196D1"/>
            <w:w w:val="110"/>
            <w:sz w:val="21"/>
            <w:vertAlign w:val="superscript"/>
          </w:rPr>
          <w:t>*</w:t>
        </w:r>
      </w:hyperlink>
      <w:r>
        <w:rPr>
          <w:w w:val="110"/>
          <w:sz w:val="21"/>
          <w:vertAlign w:val="baseline"/>
        </w:rPr>
        <w:t>,</w:t>
      </w:r>
      <w:r>
        <w:rPr>
          <w:spacing w:val="7"/>
          <w:w w:val="110"/>
          <w:sz w:val="21"/>
          <w:vertAlign w:val="baseline"/>
        </w:rPr>
        <w:t> </w:t>
      </w:r>
      <w:r>
        <w:rPr>
          <w:w w:val="110"/>
          <w:sz w:val="21"/>
          <w:vertAlign w:val="baseline"/>
        </w:rPr>
        <w:t>Siyang</w:t>
      </w:r>
      <w:r>
        <w:rPr>
          <w:spacing w:val="7"/>
          <w:w w:val="110"/>
          <w:sz w:val="21"/>
          <w:vertAlign w:val="baseline"/>
        </w:rPr>
        <w:t> </w:t>
      </w:r>
      <w:r>
        <w:rPr>
          <w:w w:val="110"/>
          <w:sz w:val="21"/>
          <w:vertAlign w:val="baseline"/>
        </w:rPr>
        <w:t>Liao</w:t>
      </w:r>
      <w:r>
        <w:rPr>
          <w:spacing w:val="-22"/>
          <w:w w:val="110"/>
          <w:sz w:val="21"/>
          <w:vertAlign w:val="baseline"/>
        </w:rPr>
        <w:t> </w:t>
      </w:r>
      <w:hyperlink w:history="true" w:anchor="_bookmark2">
        <w:r>
          <w:rPr>
            <w:color w:val="2196D1"/>
            <w:spacing w:val="-5"/>
            <w:w w:val="110"/>
            <w:sz w:val="21"/>
            <w:vertAlign w:val="superscript"/>
          </w:rPr>
          <w:t>c</w:t>
        </w:r>
      </w:hyperlink>
      <w:r>
        <w:rPr>
          <w:spacing w:val="-5"/>
          <w:w w:val="110"/>
          <w:sz w:val="21"/>
          <w:vertAlign w:val="superscript"/>
        </w:rPr>
        <w:t>,</w:t>
      </w:r>
      <w:hyperlink w:history="true" w:anchor="_bookmark3">
        <w:r>
          <w:rPr>
            <w:color w:val="2196D1"/>
            <w:spacing w:val="-5"/>
            <w:w w:val="110"/>
            <w:sz w:val="21"/>
            <w:vertAlign w:val="superscript"/>
          </w:rPr>
          <w:t>*</w:t>
        </w:r>
      </w:hyperlink>
    </w:p>
    <w:p>
      <w:pPr>
        <w:spacing w:before="172"/>
        <w:ind w:left="43" w:right="0" w:firstLine="0"/>
        <w:jc w:val="left"/>
        <w:rPr>
          <w:i/>
          <w:sz w:val="12"/>
        </w:rPr>
      </w:pPr>
      <w:bookmarkStart w:name="_bookmark0" w:id="2"/>
      <w:bookmarkEnd w:id="2"/>
      <w:r>
        <w:rPr/>
      </w:r>
      <w:r>
        <w:rPr>
          <w:w w:val="110"/>
          <w:sz w:val="12"/>
          <w:vertAlign w:val="superscript"/>
        </w:rPr>
        <w:t>a</w:t>
      </w:r>
      <w:r>
        <w:rPr>
          <w:spacing w:val="-3"/>
          <w:w w:val="110"/>
          <w:sz w:val="12"/>
          <w:vertAlign w:val="baseline"/>
        </w:rPr>
        <w:t> </w:t>
      </w:r>
      <w:r>
        <w:rPr>
          <w:i/>
          <w:w w:val="110"/>
          <w:sz w:val="12"/>
          <w:vertAlign w:val="baseline"/>
        </w:rPr>
        <w:t>School</w:t>
      </w:r>
      <w:r>
        <w:rPr>
          <w:i/>
          <w:spacing w:val="2"/>
          <w:w w:val="110"/>
          <w:sz w:val="12"/>
          <w:vertAlign w:val="baseline"/>
        </w:rPr>
        <w:t> </w:t>
      </w:r>
      <w:r>
        <w:rPr>
          <w:i/>
          <w:w w:val="110"/>
          <w:sz w:val="12"/>
          <w:vertAlign w:val="baseline"/>
        </w:rPr>
        <w:t>of</w:t>
      </w:r>
      <w:r>
        <w:rPr>
          <w:i/>
          <w:spacing w:val="2"/>
          <w:w w:val="110"/>
          <w:sz w:val="12"/>
          <w:vertAlign w:val="baseline"/>
        </w:rPr>
        <w:t> </w:t>
      </w:r>
      <w:r>
        <w:rPr>
          <w:i/>
          <w:w w:val="110"/>
          <w:sz w:val="12"/>
          <w:vertAlign w:val="baseline"/>
        </w:rPr>
        <w:t>Public</w:t>
      </w:r>
      <w:r>
        <w:rPr>
          <w:i/>
          <w:spacing w:val="3"/>
          <w:w w:val="110"/>
          <w:sz w:val="12"/>
          <w:vertAlign w:val="baseline"/>
        </w:rPr>
        <w:t> </w:t>
      </w:r>
      <w:r>
        <w:rPr>
          <w:i/>
          <w:w w:val="110"/>
          <w:sz w:val="12"/>
          <w:vertAlign w:val="baseline"/>
        </w:rPr>
        <w:t>Administration,</w:t>
      </w:r>
      <w:r>
        <w:rPr>
          <w:i/>
          <w:spacing w:val="2"/>
          <w:w w:val="110"/>
          <w:sz w:val="12"/>
          <w:vertAlign w:val="baseline"/>
        </w:rPr>
        <w:t> </w:t>
      </w:r>
      <w:r>
        <w:rPr>
          <w:i/>
          <w:w w:val="110"/>
          <w:sz w:val="12"/>
          <w:vertAlign w:val="baseline"/>
        </w:rPr>
        <w:t>Central</w:t>
      </w:r>
      <w:r>
        <w:rPr>
          <w:i/>
          <w:spacing w:val="3"/>
          <w:w w:val="110"/>
          <w:sz w:val="12"/>
          <w:vertAlign w:val="baseline"/>
        </w:rPr>
        <w:t> </w:t>
      </w:r>
      <w:r>
        <w:rPr>
          <w:i/>
          <w:w w:val="110"/>
          <w:sz w:val="12"/>
          <w:vertAlign w:val="baseline"/>
        </w:rPr>
        <w:t>South</w:t>
      </w:r>
      <w:r>
        <w:rPr>
          <w:i/>
          <w:spacing w:val="1"/>
          <w:w w:val="110"/>
          <w:sz w:val="12"/>
          <w:vertAlign w:val="baseline"/>
        </w:rPr>
        <w:t> </w:t>
      </w:r>
      <w:r>
        <w:rPr>
          <w:i/>
          <w:w w:val="110"/>
          <w:sz w:val="12"/>
          <w:vertAlign w:val="baseline"/>
        </w:rPr>
        <w:t>University,</w:t>
      </w:r>
      <w:r>
        <w:rPr>
          <w:i/>
          <w:spacing w:val="3"/>
          <w:w w:val="110"/>
          <w:sz w:val="12"/>
          <w:vertAlign w:val="baseline"/>
        </w:rPr>
        <w:t> </w:t>
      </w:r>
      <w:r>
        <w:rPr>
          <w:i/>
          <w:spacing w:val="-2"/>
          <w:w w:val="110"/>
          <w:sz w:val="12"/>
          <w:vertAlign w:val="baseline"/>
        </w:rPr>
        <w:t>China</w:t>
      </w:r>
    </w:p>
    <w:p>
      <w:pPr>
        <w:spacing w:before="33"/>
        <w:ind w:left="43" w:right="0" w:firstLine="0"/>
        <w:jc w:val="left"/>
        <w:rPr>
          <w:i/>
          <w:sz w:val="12"/>
        </w:rPr>
      </w:pPr>
      <w:bookmarkStart w:name="_bookmark1" w:id="3"/>
      <w:bookmarkEnd w:id="3"/>
      <w:r>
        <w:rPr/>
      </w:r>
      <w:r>
        <w:rPr>
          <w:w w:val="110"/>
          <w:sz w:val="12"/>
          <w:vertAlign w:val="superscript"/>
        </w:rPr>
        <w:t>b</w:t>
      </w:r>
      <w:r>
        <w:rPr>
          <w:w w:val="110"/>
          <w:sz w:val="12"/>
          <w:vertAlign w:val="baseline"/>
        </w:rPr>
        <w:t> </w:t>
      </w:r>
      <w:r>
        <w:rPr>
          <w:i/>
          <w:w w:val="110"/>
          <w:sz w:val="12"/>
          <w:vertAlign w:val="baseline"/>
        </w:rPr>
        <w:t>School</w:t>
      </w:r>
      <w:r>
        <w:rPr>
          <w:i/>
          <w:spacing w:val="6"/>
          <w:w w:val="110"/>
          <w:sz w:val="12"/>
          <w:vertAlign w:val="baseline"/>
        </w:rPr>
        <w:t> </w:t>
      </w:r>
      <w:r>
        <w:rPr>
          <w:i/>
          <w:w w:val="110"/>
          <w:sz w:val="12"/>
          <w:vertAlign w:val="baseline"/>
        </w:rPr>
        <w:t>of</w:t>
      </w:r>
      <w:r>
        <w:rPr>
          <w:i/>
          <w:spacing w:val="6"/>
          <w:w w:val="110"/>
          <w:sz w:val="12"/>
          <w:vertAlign w:val="baseline"/>
        </w:rPr>
        <w:t> </w:t>
      </w:r>
      <w:r>
        <w:rPr>
          <w:i/>
          <w:w w:val="110"/>
          <w:sz w:val="12"/>
          <w:vertAlign w:val="baseline"/>
        </w:rPr>
        <w:t>Automation,</w:t>
      </w:r>
      <w:r>
        <w:rPr>
          <w:i/>
          <w:spacing w:val="6"/>
          <w:w w:val="110"/>
          <w:sz w:val="12"/>
          <w:vertAlign w:val="baseline"/>
        </w:rPr>
        <w:t> </w:t>
      </w:r>
      <w:r>
        <w:rPr>
          <w:i/>
          <w:w w:val="110"/>
          <w:sz w:val="12"/>
          <w:vertAlign w:val="baseline"/>
        </w:rPr>
        <w:t>Central</w:t>
      </w:r>
      <w:r>
        <w:rPr>
          <w:i/>
          <w:spacing w:val="6"/>
          <w:w w:val="110"/>
          <w:sz w:val="12"/>
          <w:vertAlign w:val="baseline"/>
        </w:rPr>
        <w:t> </w:t>
      </w:r>
      <w:r>
        <w:rPr>
          <w:i/>
          <w:w w:val="110"/>
          <w:sz w:val="12"/>
          <w:vertAlign w:val="baseline"/>
        </w:rPr>
        <w:t>South</w:t>
      </w:r>
      <w:r>
        <w:rPr>
          <w:i/>
          <w:spacing w:val="7"/>
          <w:w w:val="110"/>
          <w:sz w:val="12"/>
          <w:vertAlign w:val="baseline"/>
        </w:rPr>
        <w:t> </w:t>
      </w:r>
      <w:r>
        <w:rPr>
          <w:i/>
          <w:w w:val="110"/>
          <w:sz w:val="12"/>
          <w:vertAlign w:val="baseline"/>
        </w:rPr>
        <w:t>University,</w:t>
      </w:r>
      <w:r>
        <w:rPr>
          <w:i/>
          <w:spacing w:val="6"/>
          <w:w w:val="110"/>
          <w:sz w:val="12"/>
          <w:vertAlign w:val="baseline"/>
        </w:rPr>
        <w:t> </w:t>
      </w:r>
      <w:r>
        <w:rPr>
          <w:i/>
          <w:spacing w:val="-2"/>
          <w:w w:val="110"/>
          <w:sz w:val="12"/>
          <w:vertAlign w:val="baseline"/>
        </w:rPr>
        <w:t>China</w:t>
      </w:r>
    </w:p>
    <w:p>
      <w:pPr>
        <w:spacing w:before="33"/>
        <w:ind w:left="43" w:right="0" w:firstLine="0"/>
        <w:jc w:val="left"/>
        <w:rPr>
          <w:i/>
          <w:sz w:val="12"/>
        </w:rPr>
      </w:pPr>
      <w:bookmarkStart w:name="_bookmark2" w:id="4"/>
      <w:bookmarkEnd w:id="4"/>
      <w:r>
        <w:rPr/>
      </w:r>
      <w:r>
        <w:rPr>
          <w:w w:val="105"/>
          <w:sz w:val="12"/>
          <w:vertAlign w:val="superscript"/>
        </w:rPr>
        <w:t>c</w:t>
      </w:r>
      <w:r>
        <w:rPr>
          <w:spacing w:val="11"/>
          <w:w w:val="105"/>
          <w:sz w:val="12"/>
          <w:vertAlign w:val="baseline"/>
        </w:rPr>
        <w:t> </w:t>
      </w:r>
      <w:r>
        <w:rPr>
          <w:i/>
          <w:w w:val="105"/>
          <w:sz w:val="12"/>
          <w:vertAlign w:val="baseline"/>
        </w:rPr>
        <w:t>Peking</w:t>
      </w:r>
      <w:r>
        <w:rPr>
          <w:i/>
          <w:spacing w:val="21"/>
          <w:w w:val="105"/>
          <w:sz w:val="12"/>
          <w:vertAlign w:val="baseline"/>
        </w:rPr>
        <w:t> </w:t>
      </w:r>
      <w:r>
        <w:rPr>
          <w:i/>
          <w:w w:val="105"/>
          <w:sz w:val="12"/>
          <w:vertAlign w:val="baseline"/>
        </w:rPr>
        <w:t>University</w:t>
      </w:r>
      <w:r>
        <w:rPr>
          <w:i/>
          <w:spacing w:val="21"/>
          <w:w w:val="105"/>
          <w:sz w:val="12"/>
          <w:vertAlign w:val="baseline"/>
        </w:rPr>
        <w:t> </w:t>
      </w:r>
      <w:r>
        <w:rPr>
          <w:i/>
          <w:w w:val="105"/>
          <w:sz w:val="12"/>
          <w:vertAlign w:val="baseline"/>
        </w:rPr>
        <w:t>Wuhan</w:t>
      </w:r>
      <w:r>
        <w:rPr>
          <w:i/>
          <w:spacing w:val="20"/>
          <w:w w:val="105"/>
          <w:sz w:val="12"/>
          <w:vertAlign w:val="baseline"/>
        </w:rPr>
        <w:t> </w:t>
      </w:r>
      <w:r>
        <w:rPr>
          <w:i/>
          <w:w w:val="105"/>
          <w:sz w:val="12"/>
          <w:vertAlign w:val="baseline"/>
        </w:rPr>
        <w:t>Institution</w:t>
      </w:r>
      <w:r>
        <w:rPr>
          <w:i/>
          <w:spacing w:val="20"/>
          <w:w w:val="105"/>
          <w:sz w:val="12"/>
          <w:vertAlign w:val="baseline"/>
        </w:rPr>
        <w:t> </w:t>
      </w:r>
      <w:r>
        <w:rPr>
          <w:i/>
          <w:w w:val="105"/>
          <w:sz w:val="12"/>
          <w:vertAlign w:val="baseline"/>
        </w:rPr>
        <w:t>for</w:t>
      </w:r>
      <w:r>
        <w:rPr>
          <w:i/>
          <w:spacing w:val="20"/>
          <w:w w:val="105"/>
          <w:sz w:val="12"/>
          <w:vertAlign w:val="baseline"/>
        </w:rPr>
        <w:t> </w:t>
      </w:r>
      <w:r>
        <w:rPr>
          <w:i/>
          <w:w w:val="105"/>
          <w:sz w:val="12"/>
          <w:vertAlign w:val="baseline"/>
        </w:rPr>
        <w:t>Artificial</w:t>
      </w:r>
      <w:r>
        <w:rPr>
          <w:i/>
          <w:spacing w:val="20"/>
          <w:w w:val="105"/>
          <w:sz w:val="12"/>
          <w:vertAlign w:val="baseline"/>
        </w:rPr>
        <w:t> </w:t>
      </w:r>
      <w:r>
        <w:rPr>
          <w:i/>
          <w:w w:val="105"/>
          <w:sz w:val="12"/>
          <w:vertAlign w:val="baseline"/>
        </w:rPr>
        <w:t>Intelligence,</w:t>
      </w:r>
      <w:r>
        <w:rPr>
          <w:i/>
          <w:spacing w:val="22"/>
          <w:w w:val="105"/>
          <w:sz w:val="12"/>
          <w:vertAlign w:val="baseline"/>
        </w:rPr>
        <w:t> </w:t>
      </w:r>
      <w:r>
        <w:rPr>
          <w:i/>
          <w:spacing w:val="-2"/>
          <w:w w:val="105"/>
          <w:sz w:val="12"/>
          <w:vertAlign w:val="baseline"/>
        </w:rPr>
        <w:t>China</w:t>
      </w:r>
    </w:p>
    <w:p>
      <w:pPr>
        <w:pStyle w:val="BodyText"/>
        <w:spacing w:before="4"/>
        <w:rPr>
          <w:i/>
          <w:sz w:val="14"/>
        </w:rPr>
      </w:pPr>
      <w:r>
        <w:rPr>
          <w:i/>
          <w:sz w:val="14"/>
        </w:rPr>
        <mc:AlternateContent>
          <mc:Choice Requires="wps">
            <w:drawing>
              <wp:anchor distT="0" distB="0" distL="0" distR="0" allowOverlap="1" layoutInCell="1" locked="0" behindDoc="1" simplePos="0" relativeHeight="487588352">
                <wp:simplePos x="0" y="0"/>
                <wp:positionH relativeFrom="page">
                  <wp:posOffset>477683</wp:posOffset>
                </wp:positionH>
                <wp:positionV relativeFrom="paragraph">
                  <wp:posOffset>120500</wp:posOffset>
                </wp:positionV>
                <wp:extent cx="6604634" cy="317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604634" cy="3175"/>
                        </a:xfrm>
                        <a:custGeom>
                          <a:avLst/>
                          <a:gdLst/>
                          <a:ahLst/>
                          <a:cxnLst/>
                          <a:rect l="l" t="t" r="r" b="b"/>
                          <a:pathLst>
                            <a:path w="6604634" h="3175">
                              <a:moveTo>
                                <a:pt x="6604623" y="0"/>
                              </a:moveTo>
                              <a:lnTo>
                                <a:pt x="0" y="0"/>
                              </a:lnTo>
                              <a:lnTo>
                                <a:pt x="0" y="3162"/>
                              </a:lnTo>
                              <a:lnTo>
                                <a:pt x="6604623" y="3162"/>
                              </a:lnTo>
                              <a:lnTo>
                                <a:pt x="6604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2900pt;margin-top:9.48826pt;width:520.049100pt;height:.249pt;mso-position-horizontal-relative:page;mso-position-vertical-relative:paragraph;z-index:-15728128;mso-wrap-distance-left:0;mso-wrap-distance-right:0" id="docshape4" filled="true" fillcolor="#000000" stroked="false">
                <v:fill type="solid"/>
                <w10:wrap type="topAndBottom"/>
              </v:rect>
            </w:pict>
          </mc:Fallback>
        </mc:AlternateContent>
      </w:r>
    </w:p>
    <w:p>
      <w:pPr>
        <w:pStyle w:val="BodyText"/>
        <w:spacing w:before="10"/>
        <w:rPr>
          <w:i/>
          <w:sz w:val="18"/>
        </w:rPr>
      </w:pPr>
    </w:p>
    <w:p>
      <w:pPr>
        <w:pStyle w:val="BodyText"/>
        <w:spacing w:after="0"/>
        <w:rPr>
          <w:i/>
          <w:sz w:val="18"/>
        </w:rPr>
        <w:sectPr>
          <w:type w:val="continuous"/>
          <w:pgSz w:w="11910" w:h="15880"/>
          <w:pgMar w:top="620" w:bottom="280" w:left="708" w:right="708"/>
        </w:sectPr>
      </w:pPr>
    </w:p>
    <w:p>
      <w:pPr>
        <w:spacing w:before="92"/>
        <w:ind w:left="43" w:right="0" w:firstLine="0"/>
        <w:jc w:val="left"/>
        <w:rPr>
          <w:sz w:val="14"/>
        </w:rPr>
      </w:pPr>
      <w:r>
        <w:rPr>
          <w:spacing w:val="28"/>
          <w:sz w:val="14"/>
        </w:rPr>
        <w:t>A</w:t>
      </w:r>
      <w:r>
        <w:rPr>
          <w:spacing w:val="-4"/>
          <w:sz w:val="14"/>
        </w:rPr>
        <w:t> </w:t>
      </w:r>
      <w:r>
        <w:rPr>
          <w:spacing w:val="28"/>
          <w:sz w:val="14"/>
        </w:rPr>
        <w:t>R</w:t>
      </w:r>
      <w:r>
        <w:rPr>
          <w:spacing w:val="-3"/>
          <w:sz w:val="14"/>
        </w:rPr>
        <w:t> </w:t>
      </w:r>
      <w:r>
        <w:rPr>
          <w:spacing w:val="28"/>
          <w:sz w:val="14"/>
        </w:rPr>
        <w:t>T</w:t>
      </w:r>
      <w:r>
        <w:rPr>
          <w:spacing w:val="-3"/>
          <w:sz w:val="14"/>
        </w:rPr>
        <w:t> </w:t>
      </w:r>
      <w:r>
        <w:rPr>
          <w:spacing w:val="28"/>
          <w:sz w:val="14"/>
        </w:rPr>
        <w:t>I</w:t>
      </w:r>
      <w:r>
        <w:rPr>
          <w:spacing w:val="-3"/>
          <w:sz w:val="14"/>
        </w:rPr>
        <w:t> </w:t>
      </w:r>
      <w:r>
        <w:rPr>
          <w:spacing w:val="28"/>
          <w:sz w:val="14"/>
        </w:rPr>
        <w:t>C</w:t>
      </w:r>
      <w:r>
        <w:rPr>
          <w:spacing w:val="-3"/>
          <w:sz w:val="14"/>
        </w:rPr>
        <w:t> </w:t>
      </w:r>
      <w:r>
        <w:rPr>
          <w:spacing w:val="28"/>
          <w:sz w:val="14"/>
        </w:rPr>
        <w:t>L</w:t>
      </w:r>
      <w:r>
        <w:rPr>
          <w:spacing w:val="-3"/>
          <w:sz w:val="14"/>
        </w:rPr>
        <w:t> </w:t>
      </w:r>
      <w:r>
        <w:rPr>
          <w:sz w:val="14"/>
        </w:rPr>
        <w:t>E</w:t>
      </w:r>
      <w:r>
        <w:rPr>
          <w:spacing w:val="64"/>
          <w:sz w:val="14"/>
        </w:rPr>
        <w:t> </w:t>
      </w:r>
      <w:r>
        <w:rPr>
          <w:spacing w:val="28"/>
          <w:sz w:val="14"/>
        </w:rPr>
        <w:t>I</w:t>
      </w:r>
      <w:r>
        <w:rPr>
          <w:spacing w:val="-3"/>
          <w:sz w:val="14"/>
        </w:rPr>
        <w:t> </w:t>
      </w:r>
      <w:r>
        <w:rPr>
          <w:spacing w:val="28"/>
          <w:sz w:val="14"/>
        </w:rPr>
        <w:t>N</w:t>
      </w:r>
      <w:r>
        <w:rPr>
          <w:spacing w:val="-3"/>
          <w:sz w:val="14"/>
        </w:rPr>
        <w:t> </w:t>
      </w:r>
      <w:r>
        <w:rPr>
          <w:spacing w:val="28"/>
          <w:sz w:val="14"/>
        </w:rPr>
        <w:t>F</w:t>
      </w:r>
      <w:r>
        <w:rPr>
          <w:spacing w:val="-3"/>
          <w:sz w:val="14"/>
        </w:rPr>
        <w:t> </w:t>
      </w:r>
      <w:r>
        <w:rPr>
          <w:spacing w:val="-10"/>
          <w:sz w:val="14"/>
        </w:rPr>
        <w:t>O</w:t>
      </w:r>
      <w:r>
        <w:rPr>
          <w:spacing w:val="40"/>
          <w:sz w:val="14"/>
        </w:rPr>
        <w:t> </w:t>
      </w:r>
    </w:p>
    <w:p>
      <w:pPr>
        <w:pStyle w:val="BodyText"/>
        <w:spacing w:before="67"/>
        <w:rPr>
          <w:sz w:val="14"/>
        </w:rPr>
      </w:pPr>
    </w:p>
    <w:p>
      <w:pPr>
        <w:spacing w:before="0"/>
        <w:ind w:left="43" w:right="0" w:firstLine="0"/>
        <w:jc w:val="left"/>
        <w:rPr>
          <w:i/>
          <w:sz w:val="12"/>
        </w:rPr>
      </w:pPr>
      <w:r>
        <w:rPr>
          <w:i/>
          <w:sz w:val="12"/>
        </w:rPr>
        <mc:AlternateContent>
          <mc:Choice Requires="wps">
            <w:drawing>
              <wp:anchor distT="0" distB="0" distL="0" distR="0" allowOverlap="1" layoutInCell="1" locked="0" behindDoc="0" simplePos="0" relativeHeight="15731200">
                <wp:simplePos x="0" y="0"/>
                <wp:positionH relativeFrom="page">
                  <wp:posOffset>477683</wp:posOffset>
                </wp:positionH>
                <wp:positionV relativeFrom="paragraph">
                  <wp:posOffset>-40852</wp:posOffset>
                </wp:positionV>
                <wp:extent cx="1692275" cy="317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692275" cy="3175"/>
                        </a:xfrm>
                        <a:custGeom>
                          <a:avLst/>
                          <a:gdLst/>
                          <a:ahLst/>
                          <a:cxnLst/>
                          <a:rect l="l" t="t" r="r" b="b"/>
                          <a:pathLst>
                            <a:path w="1692275" h="3175">
                              <a:moveTo>
                                <a:pt x="1691996" y="0"/>
                              </a:moveTo>
                              <a:lnTo>
                                <a:pt x="0" y="0"/>
                              </a:lnTo>
                              <a:lnTo>
                                <a:pt x="0" y="3175"/>
                              </a:lnTo>
                              <a:lnTo>
                                <a:pt x="1691996" y="3175"/>
                              </a:lnTo>
                              <a:lnTo>
                                <a:pt x="1691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2900pt;margin-top:-3.216754pt;width:133.228100pt;height:.25pt;mso-position-horizontal-relative:page;mso-position-vertical-relative:paragraph;z-index:15731200" id="docshape5" filled="true" fillcolor="#000000" stroked="false">
                <v:fill type="solid"/>
                <w10:wrap type="none"/>
              </v:rect>
            </w:pict>
          </mc:Fallback>
        </mc:AlternateContent>
      </w:r>
      <w:r>
        <w:rPr>
          <w:i/>
          <w:spacing w:val="-2"/>
          <w:w w:val="105"/>
          <w:sz w:val="12"/>
        </w:rPr>
        <w:t>Keywords:</w:t>
      </w:r>
    </w:p>
    <w:p>
      <w:pPr>
        <w:spacing w:line="297" w:lineRule="auto" w:before="33"/>
        <w:ind w:left="43" w:right="0" w:firstLine="0"/>
        <w:jc w:val="left"/>
        <w:rPr>
          <w:sz w:val="12"/>
        </w:rPr>
      </w:pPr>
      <w:r>
        <w:rPr>
          <w:w w:val="115"/>
          <w:sz w:val="12"/>
        </w:rPr>
        <w:t>Artificial</w:t>
      </w:r>
      <w:r>
        <w:rPr>
          <w:spacing w:val="-1"/>
          <w:w w:val="115"/>
          <w:sz w:val="12"/>
        </w:rPr>
        <w:t> </w:t>
      </w:r>
      <w:r>
        <w:rPr>
          <w:w w:val="115"/>
          <w:sz w:val="12"/>
        </w:rPr>
        <w:t>generative</w:t>
      </w:r>
      <w:r>
        <w:rPr>
          <w:spacing w:val="-2"/>
          <w:w w:val="115"/>
          <w:sz w:val="12"/>
        </w:rPr>
        <w:t> </w:t>
      </w:r>
      <w:r>
        <w:rPr>
          <w:w w:val="115"/>
          <w:sz w:val="12"/>
        </w:rPr>
        <w:t>intelligence</w:t>
      </w:r>
      <w:r>
        <w:rPr>
          <w:spacing w:val="40"/>
          <w:w w:val="115"/>
          <w:sz w:val="12"/>
        </w:rPr>
        <w:t> </w:t>
      </w:r>
      <w:r>
        <w:rPr>
          <w:w w:val="115"/>
          <w:sz w:val="12"/>
        </w:rPr>
        <w:t>Large language model</w:t>
      </w:r>
    </w:p>
    <w:p>
      <w:pPr>
        <w:spacing w:line="297" w:lineRule="auto" w:before="1"/>
        <w:ind w:left="43" w:right="69" w:firstLine="0"/>
        <w:jc w:val="left"/>
        <w:rPr>
          <w:sz w:val="12"/>
        </w:rPr>
      </w:pPr>
      <w:r>
        <w:rPr>
          <w:w w:val="115"/>
          <w:sz w:val="12"/>
        </w:rPr>
        <w:t>Social simulation</w:t>
      </w:r>
      <w:r>
        <w:rPr>
          <w:spacing w:val="40"/>
          <w:w w:val="115"/>
          <w:sz w:val="12"/>
        </w:rPr>
        <w:t> </w:t>
      </w:r>
      <w:r>
        <w:rPr>
          <w:w w:val="115"/>
          <w:sz w:val="12"/>
        </w:rPr>
        <w:t>Reinforcement</w:t>
      </w:r>
      <w:r>
        <w:rPr>
          <w:spacing w:val="-7"/>
          <w:w w:val="115"/>
          <w:sz w:val="12"/>
        </w:rPr>
        <w:t> </w:t>
      </w:r>
      <w:r>
        <w:rPr>
          <w:w w:val="115"/>
          <w:sz w:val="12"/>
        </w:rPr>
        <w:t>learning</w:t>
      </w:r>
      <w:r>
        <w:rPr>
          <w:spacing w:val="40"/>
          <w:w w:val="115"/>
          <w:sz w:val="12"/>
        </w:rPr>
        <w:t> </w:t>
      </w:r>
      <w:r>
        <w:rPr>
          <w:w w:val="115"/>
          <w:sz w:val="12"/>
        </w:rPr>
        <w:t>Machine learning</w:t>
      </w:r>
    </w:p>
    <w:p>
      <w:pPr>
        <w:spacing w:before="0"/>
        <w:ind w:left="43" w:right="0" w:firstLine="0"/>
        <w:jc w:val="left"/>
        <w:rPr>
          <w:sz w:val="12"/>
        </w:rPr>
      </w:pPr>
      <w:r>
        <w:rPr>
          <w:w w:val="115"/>
          <w:sz w:val="12"/>
        </w:rPr>
        <w:t>Dual</w:t>
      </w:r>
      <w:r>
        <w:rPr>
          <w:spacing w:val="3"/>
          <w:w w:val="115"/>
          <w:sz w:val="12"/>
        </w:rPr>
        <w:t> </w:t>
      </w:r>
      <w:r>
        <w:rPr>
          <w:spacing w:val="-2"/>
          <w:w w:val="115"/>
          <w:sz w:val="12"/>
        </w:rPr>
        <w:t>rewards</w:t>
      </w:r>
    </w:p>
    <w:p>
      <w:pPr>
        <w:spacing w:before="92"/>
        <w:ind w:left="43" w:right="0" w:firstLine="0"/>
        <w:jc w:val="left"/>
        <w:rPr>
          <w:sz w:val="14"/>
        </w:rPr>
      </w:pPr>
      <w:r>
        <w:rPr/>
        <w:br w:type="column"/>
      </w:r>
      <w:r>
        <w:rPr>
          <w:spacing w:val="28"/>
          <w:sz w:val="14"/>
        </w:rPr>
        <w:t>A</w:t>
      </w:r>
      <w:r>
        <w:rPr>
          <w:spacing w:val="-6"/>
          <w:sz w:val="14"/>
        </w:rPr>
        <w:t> </w:t>
      </w:r>
      <w:r>
        <w:rPr>
          <w:spacing w:val="28"/>
          <w:sz w:val="14"/>
        </w:rPr>
        <w:t>B</w:t>
      </w:r>
      <w:r>
        <w:rPr>
          <w:spacing w:val="-6"/>
          <w:sz w:val="14"/>
        </w:rPr>
        <w:t> </w:t>
      </w:r>
      <w:r>
        <w:rPr>
          <w:spacing w:val="28"/>
          <w:sz w:val="14"/>
        </w:rPr>
        <w:t>S</w:t>
      </w:r>
      <w:r>
        <w:rPr>
          <w:spacing w:val="-5"/>
          <w:sz w:val="14"/>
        </w:rPr>
        <w:t> </w:t>
      </w:r>
      <w:r>
        <w:rPr>
          <w:spacing w:val="28"/>
          <w:sz w:val="14"/>
        </w:rPr>
        <w:t>T</w:t>
      </w:r>
      <w:r>
        <w:rPr>
          <w:spacing w:val="-6"/>
          <w:sz w:val="14"/>
        </w:rPr>
        <w:t> </w:t>
      </w:r>
      <w:r>
        <w:rPr>
          <w:spacing w:val="28"/>
          <w:sz w:val="14"/>
        </w:rPr>
        <w:t>R</w:t>
      </w:r>
      <w:r>
        <w:rPr>
          <w:spacing w:val="-5"/>
          <w:sz w:val="14"/>
        </w:rPr>
        <w:t> </w:t>
      </w:r>
      <w:r>
        <w:rPr>
          <w:spacing w:val="28"/>
          <w:sz w:val="14"/>
        </w:rPr>
        <w:t>A</w:t>
      </w:r>
      <w:r>
        <w:rPr>
          <w:spacing w:val="-6"/>
          <w:sz w:val="14"/>
        </w:rPr>
        <w:t> </w:t>
      </w:r>
      <w:r>
        <w:rPr>
          <w:spacing w:val="28"/>
          <w:sz w:val="14"/>
        </w:rPr>
        <w:t>C</w:t>
      </w:r>
      <w:r>
        <w:rPr>
          <w:spacing w:val="-5"/>
          <w:sz w:val="14"/>
        </w:rPr>
        <w:t> </w:t>
      </w:r>
      <w:r>
        <w:rPr>
          <w:spacing w:val="-10"/>
          <w:sz w:val="14"/>
        </w:rPr>
        <w:t>T</w:t>
      </w:r>
      <w:r>
        <w:rPr>
          <w:spacing w:val="40"/>
          <w:sz w:val="14"/>
        </w:rPr>
        <w:t> </w:t>
      </w:r>
    </w:p>
    <w:p>
      <w:pPr>
        <w:pStyle w:val="BodyText"/>
        <w:spacing w:before="1"/>
        <w:rPr>
          <w:sz w:val="12"/>
        </w:rPr>
      </w:pPr>
      <w:r>
        <w:rPr>
          <w:sz w:val="12"/>
        </w:rPr>
        <mc:AlternateContent>
          <mc:Choice Requires="wps">
            <w:drawing>
              <wp:anchor distT="0" distB="0" distL="0" distR="0" allowOverlap="1" layoutInCell="1" locked="0" behindDoc="1" simplePos="0" relativeHeight="487588864">
                <wp:simplePos x="0" y="0"/>
                <wp:positionH relativeFrom="page">
                  <wp:posOffset>2565679</wp:posOffset>
                </wp:positionH>
                <wp:positionV relativeFrom="paragraph">
                  <wp:posOffset>103918</wp:posOffset>
                </wp:positionV>
                <wp:extent cx="4516755" cy="317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516755" cy="3175"/>
                        </a:xfrm>
                        <a:custGeom>
                          <a:avLst/>
                          <a:gdLst/>
                          <a:ahLst/>
                          <a:cxnLst/>
                          <a:rect l="l" t="t" r="r" b="b"/>
                          <a:pathLst>
                            <a:path w="4516755" h="3175">
                              <a:moveTo>
                                <a:pt x="4516640" y="0"/>
                              </a:moveTo>
                              <a:lnTo>
                                <a:pt x="0" y="0"/>
                              </a:lnTo>
                              <a:lnTo>
                                <a:pt x="0" y="3175"/>
                              </a:lnTo>
                              <a:lnTo>
                                <a:pt x="4516640" y="3175"/>
                              </a:lnTo>
                              <a:lnTo>
                                <a:pt x="4516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2.022003pt;margin-top:8.182563pt;width:355.641pt;height:.25pt;mso-position-horizontal-relative:page;mso-position-vertical-relative:paragraph;z-index:-15727616;mso-wrap-distance-left:0;mso-wrap-distance-right:0" id="docshape6" filled="true" fillcolor="#000000" stroked="false">
                <v:fill type="solid"/>
                <w10:wrap type="topAndBottom"/>
              </v:rect>
            </w:pict>
          </mc:Fallback>
        </mc:AlternateContent>
      </w:r>
    </w:p>
    <w:p>
      <w:pPr>
        <w:spacing w:line="285" w:lineRule="auto" w:before="60"/>
        <w:ind w:left="43" w:right="41" w:firstLine="0"/>
        <w:jc w:val="both"/>
        <w:rPr>
          <w:sz w:val="14"/>
        </w:rPr>
      </w:pPr>
      <w:r>
        <w:rPr>
          <w:w w:val="115"/>
          <w:sz w:val="14"/>
        </w:rPr>
        <w:t>Current</w:t>
      </w:r>
      <w:r>
        <w:rPr>
          <w:w w:val="115"/>
          <w:sz w:val="14"/>
        </w:rPr>
        <w:t> social</w:t>
      </w:r>
      <w:r>
        <w:rPr>
          <w:w w:val="115"/>
          <w:sz w:val="14"/>
        </w:rPr>
        <w:t> simulation</w:t>
      </w:r>
      <w:r>
        <w:rPr>
          <w:w w:val="115"/>
          <w:sz w:val="14"/>
        </w:rPr>
        <w:t> approaches</w:t>
      </w:r>
      <w:r>
        <w:rPr>
          <w:w w:val="115"/>
          <w:sz w:val="14"/>
        </w:rPr>
        <w:t> face</w:t>
      </w:r>
      <w:r>
        <w:rPr>
          <w:w w:val="115"/>
          <w:sz w:val="14"/>
        </w:rPr>
        <w:t> critical</w:t>
      </w:r>
      <w:r>
        <w:rPr>
          <w:w w:val="115"/>
          <w:sz w:val="14"/>
        </w:rPr>
        <w:t> limitations</w:t>
      </w:r>
      <w:r>
        <w:rPr>
          <w:w w:val="115"/>
          <w:sz w:val="14"/>
        </w:rPr>
        <w:t> in</w:t>
      </w:r>
      <w:r>
        <w:rPr>
          <w:w w:val="115"/>
          <w:sz w:val="14"/>
        </w:rPr>
        <w:t> terms</w:t>
      </w:r>
      <w:r>
        <w:rPr>
          <w:w w:val="115"/>
          <w:sz w:val="14"/>
        </w:rPr>
        <w:t> of</w:t>
      </w:r>
      <w:r>
        <w:rPr>
          <w:w w:val="115"/>
          <w:sz w:val="14"/>
        </w:rPr>
        <w:t> the</w:t>
      </w:r>
      <w:r>
        <w:rPr>
          <w:w w:val="115"/>
          <w:sz w:val="14"/>
        </w:rPr>
        <w:t> scale</w:t>
      </w:r>
      <w:r>
        <w:rPr>
          <w:w w:val="115"/>
          <w:sz w:val="14"/>
        </w:rPr>
        <w:t> of</w:t>
      </w:r>
      <w:r>
        <w:rPr>
          <w:w w:val="115"/>
          <w:sz w:val="14"/>
        </w:rPr>
        <w:t> agents,</w:t>
      </w:r>
      <w:r>
        <w:rPr>
          <w:w w:val="115"/>
          <w:sz w:val="14"/>
        </w:rPr>
        <w:t> environmental </w:t>
      </w:r>
      <w:r>
        <w:rPr>
          <w:w w:val="110"/>
          <w:sz w:val="14"/>
        </w:rPr>
        <w:t>complexity, and behavioral reliability. This study presents a novel framework combining reinforcement learning</w:t>
      </w:r>
      <w:r>
        <w:rPr>
          <w:w w:val="115"/>
          <w:sz w:val="14"/>
        </w:rPr>
        <w:t> (RL)</w:t>
      </w:r>
      <w:r>
        <w:rPr>
          <w:spacing w:val="-8"/>
          <w:w w:val="115"/>
          <w:sz w:val="14"/>
        </w:rPr>
        <w:t> </w:t>
      </w:r>
      <w:r>
        <w:rPr>
          <w:w w:val="115"/>
          <w:sz w:val="14"/>
        </w:rPr>
        <w:t>and</w:t>
      </w:r>
      <w:r>
        <w:rPr>
          <w:spacing w:val="-7"/>
          <w:w w:val="115"/>
          <w:sz w:val="14"/>
        </w:rPr>
        <w:t> </w:t>
      </w:r>
      <w:r>
        <w:rPr>
          <w:w w:val="115"/>
          <w:sz w:val="14"/>
        </w:rPr>
        <w:t>large</w:t>
      </w:r>
      <w:r>
        <w:rPr>
          <w:spacing w:val="-8"/>
          <w:w w:val="115"/>
          <w:sz w:val="14"/>
        </w:rPr>
        <w:t> </w:t>
      </w:r>
      <w:r>
        <w:rPr>
          <w:w w:val="115"/>
          <w:sz w:val="14"/>
        </w:rPr>
        <w:t>language</w:t>
      </w:r>
      <w:r>
        <w:rPr>
          <w:spacing w:val="-8"/>
          <w:w w:val="115"/>
          <w:sz w:val="14"/>
        </w:rPr>
        <w:t> </w:t>
      </w:r>
      <w:r>
        <w:rPr>
          <w:w w:val="115"/>
          <w:sz w:val="14"/>
        </w:rPr>
        <w:t>models</w:t>
      </w:r>
      <w:r>
        <w:rPr>
          <w:spacing w:val="-8"/>
          <w:w w:val="115"/>
          <w:sz w:val="14"/>
        </w:rPr>
        <w:t> </w:t>
      </w:r>
      <w:r>
        <w:rPr>
          <w:w w:val="115"/>
          <w:sz w:val="14"/>
        </w:rPr>
        <w:t>(LLM)</w:t>
      </w:r>
      <w:r>
        <w:rPr>
          <w:spacing w:val="-8"/>
          <w:w w:val="115"/>
          <w:sz w:val="14"/>
        </w:rPr>
        <w:t> </w:t>
      </w:r>
      <w:r>
        <w:rPr>
          <w:w w:val="115"/>
          <w:sz w:val="14"/>
        </w:rPr>
        <w:t>to</w:t>
      </w:r>
      <w:r>
        <w:rPr>
          <w:spacing w:val="-8"/>
          <w:w w:val="115"/>
          <w:sz w:val="14"/>
        </w:rPr>
        <w:t> </w:t>
      </w:r>
      <w:r>
        <w:rPr>
          <w:w w:val="115"/>
          <w:sz w:val="14"/>
        </w:rPr>
        <w:t>simulate</w:t>
      </w:r>
      <w:r>
        <w:rPr>
          <w:spacing w:val="-8"/>
          <w:w w:val="115"/>
          <w:sz w:val="14"/>
        </w:rPr>
        <w:t> </w:t>
      </w:r>
      <w:r>
        <w:rPr>
          <w:w w:val="115"/>
          <w:sz w:val="14"/>
        </w:rPr>
        <w:t>community-level</w:t>
      </w:r>
      <w:r>
        <w:rPr>
          <w:spacing w:val="-8"/>
          <w:w w:val="115"/>
          <w:sz w:val="14"/>
        </w:rPr>
        <w:t> </w:t>
      </w:r>
      <w:r>
        <w:rPr>
          <w:w w:val="115"/>
          <w:sz w:val="14"/>
        </w:rPr>
        <w:t>social</w:t>
      </w:r>
      <w:r>
        <w:rPr>
          <w:spacing w:val="-8"/>
          <w:w w:val="115"/>
          <w:sz w:val="14"/>
        </w:rPr>
        <w:t> </w:t>
      </w:r>
      <w:r>
        <w:rPr>
          <w:w w:val="115"/>
          <w:sz w:val="14"/>
        </w:rPr>
        <w:t>dynamics</w:t>
      </w:r>
      <w:r>
        <w:rPr>
          <w:spacing w:val="-7"/>
          <w:w w:val="115"/>
          <w:sz w:val="14"/>
        </w:rPr>
        <w:t> </w:t>
      </w:r>
      <w:r>
        <w:rPr>
          <w:w w:val="115"/>
          <w:sz w:val="14"/>
        </w:rPr>
        <w:t>with</w:t>
      </w:r>
      <w:r>
        <w:rPr>
          <w:spacing w:val="-8"/>
          <w:w w:val="115"/>
          <w:sz w:val="14"/>
        </w:rPr>
        <w:t> </w:t>
      </w:r>
      <w:r>
        <w:rPr>
          <w:w w:val="115"/>
          <w:sz w:val="14"/>
        </w:rPr>
        <w:t>a</w:t>
      </w:r>
      <w:r>
        <w:rPr>
          <w:spacing w:val="-8"/>
          <w:w w:val="115"/>
          <w:sz w:val="14"/>
        </w:rPr>
        <w:t> </w:t>
      </w:r>
      <w:r>
        <w:rPr>
          <w:w w:val="115"/>
          <w:sz w:val="14"/>
        </w:rPr>
        <w:t>large</w:t>
      </w:r>
      <w:r>
        <w:rPr>
          <w:spacing w:val="-8"/>
          <w:w w:val="115"/>
          <w:sz w:val="14"/>
        </w:rPr>
        <w:t> </w:t>
      </w:r>
      <w:r>
        <w:rPr>
          <w:w w:val="115"/>
          <w:sz w:val="14"/>
        </w:rPr>
        <w:t>scale</w:t>
      </w:r>
      <w:r>
        <w:rPr>
          <w:spacing w:val="-8"/>
          <w:w w:val="115"/>
          <w:sz w:val="14"/>
        </w:rPr>
        <w:t> </w:t>
      </w:r>
      <w:r>
        <w:rPr>
          <w:w w:val="115"/>
          <w:sz w:val="14"/>
        </w:rPr>
        <w:t>and</w:t>
      </w:r>
      <w:r>
        <w:rPr>
          <w:spacing w:val="-8"/>
          <w:w w:val="115"/>
          <w:sz w:val="14"/>
        </w:rPr>
        <w:t> </w:t>
      </w:r>
      <w:r>
        <w:rPr>
          <w:w w:val="115"/>
          <w:sz w:val="14"/>
        </w:rPr>
        <w:t>the fidelity.</w:t>
      </w:r>
      <w:r>
        <w:rPr>
          <w:w w:val="115"/>
          <w:sz w:val="14"/>
        </w:rPr>
        <w:t> We</w:t>
      </w:r>
      <w:r>
        <w:rPr>
          <w:w w:val="115"/>
          <w:sz w:val="14"/>
        </w:rPr>
        <w:t> construct</w:t>
      </w:r>
      <w:r>
        <w:rPr>
          <w:w w:val="115"/>
          <w:sz w:val="14"/>
        </w:rPr>
        <w:t> a</w:t>
      </w:r>
      <w:r>
        <w:rPr>
          <w:w w:val="115"/>
          <w:sz w:val="14"/>
        </w:rPr>
        <w:t> high-definition</w:t>
      </w:r>
      <w:r>
        <w:rPr>
          <w:w w:val="115"/>
          <w:sz w:val="14"/>
        </w:rPr>
        <w:t> virtual</w:t>
      </w:r>
      <w:r>
        <w:rPr>
          <w:w w:val="115"/>
          <w:sz w:val="14"/>
        </w:rPr>
        <w:t> replica</w:t>
      </w:r>
      <w:r>
        <w:rPr>
          <w:w w:val="115"/>
          <w:sz w:val="14"/>
        </w:rPr>
        <w:t> of</w:t>
      </w:r>
      <w:r>
        <w:rPr>
          <w:w w:val="115"/>
          <w:sz w:val="14"/>
        </w:rPr>
        <w:t> Yisheng</w:t>
      </w:r>
      <w:r>
        <w:rPr>
          <w:w w:val="115"/>
          <w:sz w:val="14"/>
        </w:rPr>
        <w:t> Garden</w:t>
      </w:r>
      <w:r>
        <w:rPr>
          <w:w w:val="115"/>
          <w:sz w:val="14"/>
        </w:rPr>
        <w:t> Community</w:t>
      </w:r>
      <w:r>
        <w:rPr>
          <w:w w:val="115"/>
          <w:sz w:val="14"/>
        </w:rPr>
        <w:t> (in</w:t>
      </w:r>
      <w:r>
        <w:rPr>
          <w:w w:val="115"/>
          <w:sz w:val="14"/>
        </w:rPr>
        <w:t> Unreal</w:t>
      </w:r>
      <w:r>
        <w:rPr>
          <w:w w:val="115"/>
          <w:sz w:val="14"/>
        </w:rPr>
        <w:t> Engine), populated</w:t>
      </w:r>
      <w:r>
        <w:rPr>
          <w:w w:val="115"/>
          <w:sz w:val="14"/>
        </w:rPr>
        <w:t> with</w:t>
      </w:r>
      <w:r>
        <w:rPr>
          <w:w w:val="115"/>
          <w:sz w:val="14"/>
        </w:rPr>
        <w:t> 3000</w:t>
      </w:r>
      <w:r>
        <w:rPr>
          <w:w w:val="115"/>
          <w:sz w:val="14"/>
        </w:rPr>
        <w:t> AI</w:t>
      </w:r>
      <w:r>
        <w:rPr>
          <w:w w:val="115"/>
          <w:sz w:val="14"/>
        </w:rPr>
        <w:t> agents</w:t>
      </w:r>
      <w:r>
        <w:rPr>
          <w:w w:val="115"/>
          <w:sz w:val="14"/>
        </w:rPr>
        <w:t> representing</w:t>
      </w:r>
      <w:r>
        <w:rPr>
          <w:w w:val="115"/>
          <w:sz w:val="14"/>
        </w:rPr>
        <w:t> diverse</w:t>
      </w:r>
      <w:r>
        <w:rPr>
          <w:w w:val="115"/>
          <w:sz w:val="14"/>
        </w:rPr>
        <w:t> demographic</w:t>
      </w:r>
      <w:r>
        <w:rPr>
          <w:w w:val="115"/>
          <w:sz w:val="14"/>
        </w:rPr>
        <w:t> profiles</w:t>
      </w:r>
      <w:r>
        <w:rPr>
          <w:w w:val="115"/>
          <w:sz w:val="14"/>
        </w:rPr>
        <w:t> derived</w:t>
      </w:r>
      <w:r>
        <w:rPr>
          <w:w w:val="115"/>
          <w:sz w:val="14"/>
        </w:rPr>
        <w:t> from</w:t>
      </w:r>
      <w:r>
        <w:rPr>
          <w:w w:val="115"/>
          <w:sz w:val="14"/>
        </w:rPr>
        <w:t> real</w:t>
      </w:r>
      <w:r>
        <w:rPr>
          <w:w w:val="115"/>
          <w:sz w:val="14"/>
        </w:rPr>
        <w:t> community</w:t>
      </w:r>
      <w:r>
        <w:rPr>
          <w:w w:val="115"/>
          <w:sz w:val="14"/>
        </w:rPr>
        <w:t> data. Our</w:t>
      </w:r>
      <w:r>
        <w:rPr>
          <w:spacing w:val="-4"/>
          <w:w w:val="115"/>
          <w:sz w:val="14"/>
        </w:rPr>
        <w:t> </w:t>
      </w:r>
      <w:r>
        <w:rPr>
          <w:w w:val="115"/>
          <w:sz w:val="14"/>
        </w:rPr>
        <w:t>dual-reward</w:t>
      </w:r>
      <w:r>
        <w:rPr>
          <w:spacing w:val="-3"/>
          <w:w w:val="115"/>
          <w:sz w:val="14"/>
        </w:rPr>
        <w:t> </w:t>
      </w:r>
      <w:r>
        <w:rPr>
          <w:w w:val="115"/>
          <w:sz w:val="14"/>
        </w:rPr>
        <w:t>system</w:t>
      </w:r>
      <w:r>
        <w:rPr>
          <w:spacing w:val="-5"/>
          <w:w w:val="115"/>
          <w:sz w:val="14"/>
        </w:rPr>
        <w:t> </w:t>
      </w:r>
      <w:r>
        <w:rPr>
          <w:w w:val="115"/>
          <w:sz w:val="14"/>
        </w:rPr>
        <w:t>integrates</w:t>
      </w:r>
      <w:r>
        <w:rPr>
          <w:spacing w:val="-4"/>
          <w:w w:val="115"/>
          <w:sz w:val="14"/>
        </w:rPr>
        <w:t> </w:t>
      </w:r>
      <w:r>
        <w:rPr>
          <w:w w:val="115"/>
          <w:sz w:val="14"/>
        </w:rPr>
        <w:t>micro-level</w:t>
      </w:r>
      <w:r>
        <w:rPr>
          <w:spacing w:val="-4"/>
          <w:w w:val="115"/>
          <w:sz w:val="14"/>
        </w:rPr>
        <w:t> </w:t>
      </w:r>
      <w:r>
        <w:rPr>
          <w:w w:val="115"/>
          <w:sz w:val="14"/>
        </w:rPr>
        <w:t>LLM</w:t>
      </w:r>
      <w:r>
        <w:rPr>
          <w:spacing w:val="-4"/>
          <w:w w:val="115"/>
          <w:sz w:val="14"/>
        </w:rPr>
        <w:t> </w:t>
      </w:r>
      <w:r>
        <w:rPr>
          <w:w w:val="115"/>
          <w:sz w:val="14"/>
        </w:rPr>
        <w:t>evaluations</w:t>
      </w:r>
      <w:r>
        <w:rPr>
          <w:spacing w:val="-5"/>
          <w:w w:val="115"/>
          <w:sz w:val="14"/>
        </w:rPr>
        <w:t> </w:t>
      </w:r>
      <w:r>
        <w:rPr>
          <w:w w:val="115"/>
          <w:sz w:val="14"/>
        </w:rPr>
        <w:t>of</w:t>
      </w:r>
      <w:r>
        <w:rPr>
          <w:spacing w:val="-3"/>
          <w:w w:val="115"/>
          <w:sz w:val="14"/>
        </w:rPr>
        <w:t> </w:t>
      </w:r>
      <w:r>
        <w:rPr>
          <w:w w:val="115"/>
          <w:sz w:val="14"/>
        </w:rPr>
        <w:t>individual</w:t>
      </w:r>
      <w:r>
        <w:rPr>
          <w:spacing w:val="-5"/>
          <w:w w:val="115"/>
          <w:sz w:val="14"/>
        </w:rPr>
        <w:t> </w:t>
      </w:r>
      <w:r>
        <w:rPr>
          <w:w w:val="115"/>
          <w:sz w:val="14"/>
        </w:rPr>
        <w:t>behavioral</w:t>
      </w:r>
      <w:r>
        <w:rPr>
          <w:spacing w:val="-4"/>
          <w:w w:val="115"/>
          <w:sz w:val="14"/>
        </w:rPr>
        <w:t> </w:t>
      </w:r>
      <w:r>
        <w:rPr>
          <w:w w:val="115"/>
          <w:sz w:val="14"/>
        </w:rPr>
        <w:t>appropriateness</w:t>
      </w:r>
      <w:r>
        <w:rPr>
          <w:spacing w:val="-4"/>
          <w:w w:val="115"/>
          <w:sz w:val="14"/>
        </w:rPr>
        <w:t> </w:t>
      </w:r>
      <w:r>
        <w:rPr>
          <w:w w:val="115"/>
          <w:sz w:val="14"/>
        </w:rPr>
        <w:t>with macro-level</w:t>
      </w:r>
      <w:r>
        <w:rPr>
          <w:spacing w:val="-7"/>
          <w:w w:val="115"/>
          <w:sz w:val="14"/>
        </w:rPr>
        <w:t> </w:t>
      </w:r>
      <w:r>
        <w:rPr>
          <w:w w:val="115"/>
          <w:sz w:val="14"/>
        </w:rPr>
        <w:t>statistical</w:t>
      </w:r>
      <w:r>
        <w:rPr>
          <w:spacing w:val="-7"/>
          <w:w w:val="115"/>
          <w:sz w:val="14"/>
        </w:rPr>
        <w:t> </w:t>
      </w:r>
      <w:r>
        <w:rPr>
          <w:w w:val="115"/>
          <w:sz w:val="14"/>
        </w:rPr>
        <w:t>alignment</w:t>
      </w:r>
      <w:r>
        <w:rPr>
          <w:spacing w:val="-7"/>
          <w:w w:val="115"/>
          <w:sz w:val="14"/>
        </w:rPr>
        <w:t> </w:t>
      </w:r>
      <w:r>
        <w:rPr>
          <w:w w:val="115"/>
          <w:sz w:val="14"/>
        </w:rPr>
        <w:t>to</w:t>
      </w:r>
      <w:r>
        <w:rPr>
          <w:spacing w:val="-7"/>
          <w:w w:val="115"/>
          <w:sz w:val="14"/>
        </w:rPr>
        <w:t> </w:t>
      </w:r>
      <w:r>
        <w:rPr>
          <w:w w:val="115"/>
          <w:sz w:val="14"/>
        </w:rPr>
        <w:t>real</w:t>
      </w:r>
      <w:r>
        <w:rPr>
          <w:spacing w:val="-7"/>
          <w:w w:val="115"/>
          <w:sz w:val="14"/>
        </w:rPr>
        <w:t> </w:t>
      </w:r>
      <w:r>
        <w:rPr>
          <w:w w:val="115"/>
          <w:sz w:val="14"/>
        </w:rPr>
        <w:t>smartphone</w:t>
      </w:r>
      <w:r>
        <w:rPr>
          <w:spacing w:val="-7"/>
          <w:w w:val="115"/>
          <w:sz w:val="14"/>
        </w:rPr>
        <w:t> </w:t>
      </w:r>
      <w:r>
        <w:rPr>
          <w:w w:val="115"/>
          <w:sz w:val="14"/>
        </w:rPr>
        <w:t>usage</w:t>
      </w:r>
      <w:r>
        <w:rPr>
          <w:spacing w:val="-7"/>
          <w:w w:val="115"/>
          <w:sz w:val="14"/>
        </w:rPr>
        <w:t> </w:t>
      </w:r>
      <w:r>
        <w:rPr>
          <w:w w:val="115"/>
          <w:sz w:val="14"/>
        </w:rPr>
        <w:t>patterns.</w:t>
      </w:r>
      <w:r>
        <w:rPr>
          <w:spacing w:val="-7"/>
          <w:w w:val="115"/>
          <w:sz w:val="14"/>
        </w:rPr>
        <w:t> </w:t>
      </w:r>
      <w:r>
        <w:rPr>
          <w:w w:val="115"/>
          <w:sz w:val="14"/>
        </w:rPr>
        <w:t>The</w:t>
      </w:r>
      <w:r>
        <w:rPr>
          <w:spacing w:val="-7"/>
          <w:w w:val="115"/>
          <w:sz w:val="14"/>
        </w:rPr>
        <w:t> </w:t>
      </w:r>
      <w:r>
        <w:rPr>
          <w:w w:val="115"/>
          <w:sz w:val="14"/>
        </w:rPr>
        <w:t>trained</w:t>
      </w:r>
      <w:r>
        <w:rPr>
          <w:spacing w:val="-7"/>
          <w:w w:val="115"/>
          <w:sz w:val="14"/>
        </w:rPr>
        <w:t> </w:t>
      </w:r>
      <w:r>
        <w:rPr>
          <w:w w:val="115"/>
          <w:sz w:val="14"/>
        </w:rPr>
        <w:t>agents</w:t>
      </w:r>
      <w:r>
        <w:rPr>
          <w:spacing w:val="-7"/>
          <w:w w:val="115"/>
          <w:sz w:val="14"/>
        </w:rPr>
        <w:t> </w:t>
      </w:r>
      <w:r>
        <w:rPr>
          <w:w w:val="115"/>
          <w:sz w:val="14"/>
        </w:rPr>
        <w:t>demonstrate</w:t>
      </w:r>
      <w:r>
        <w:rPr>
          <w:spacing w:val="-7"/>
          <w:w w:val="115"/>
          <w:sz w:val="14"/>
        </w:rPr>
        <w:t> </w:t>
      </w:r>
      <w:r>
        <w:rPr>
          <w:w w:val="115"/>
          <w:sz w:val="14"/>
        </w:rPr>
        <w:t>remarkable </w:t>
      </w:r>
      <w:r>
        <w:rPr>
          <w:spacing w:val="-2"/>
          <w:w w:val="115"/>
          <w:sz w:val="14"/>
        </w:rPr>
        <w:t>behavioral consistency with real residents across multiple validation metrics: smartphone usage patterns achieve</w:t>
      </w:r>
      <w:r>
        <w:rPr>
          <w:w w:val="115"/>
          <w:sz w:val="14"/>
        </w:rPr>
        <w:t> over 90 % correlation with real data throughout a week-long simulation, sleep patterns align with established research</w:t>
      </w:r>
      <w:r>
        <w:rPr>
          <w:w w:val="115"/>
          <w:sz w:val="14"/>
        </w:rPr>
        <w:t> findings</w:t>
      </w:r>
      <w:r>
        <w:rPr>
          <w:w w:val="115"/>
          <w:sz w:val="14"/>
        </w:rPr>
        <w:t> across</w:t>
      </w:r>
      <w:r>
        <w:rPr>
          <w:w w:val="115"/>
          <w:sz w:val="14"/>
        </w:rPr>
        <w:t> different</w:t>
      </w:r>
      <w:r>
        <w:rPr>
          <w:w w:val="115"/>
          <w:sz w:val="14"/>
        </w:rPr>
        <w:t> demographic</w:t>
      </w:r>
      <w:r>
        <w:rPr>
          <w:w w:val="115"/>
          <w:sz w:val="14"/>
        </w:rPr>
        <w:t> groups,</w:t>
      </w:r>
      <w:r>
        <w:rPr>
          <w:w w:val="115"/>
          <w:sz w:val="14"/>
        </w:rPr>
        <w:t> and</w:t>
      </w:r>
      <w:r>
        <w:rPr>
          <w:w w:val="115"/>
          <w:sz w:val="14"/>
        </w:rPr>
        <w:t> daily</w:t>
      </w:r>
      <w:r>
        <w:rPr>
          <w:w w:val="115"/>
          <w:sz w:val="14"/>
        </w:rPr>
        <w:t> activity</w:t>
      </w:r>
      <w:r>
        <w:rPr>
          <w:w w:val="115"/>
          <w:sz w:val="14"/>
        </w:rPr>
        <w:t> distributions</w:t>
      </w:r>
      <w:r>
        <w:rPr>
          <w:w w:val="115"/>
          <w:sz w:val="14"/>
        </w:rPr>
        <w:t> well</w:t>
      </w:r>
      <w:r>
        <w:rPr>
          <w:w w:val="115"/>
          <w:sz w:val="14"/>
        </w:rPr>
        <w:t> reflect</w:t>
      </w:r>
      <w:r>
        <w:rPr>
          <w:w w:val="115"/>
          <w:sz w:val="14"/>
        </w:rPr>
        <w:t> authentic </w:t>
      </w:r>
      <w:r>
        <w:rPr>
          <w:w w:val="110"/>
          <w:sz w:val="14"/>
        </w:rPr>
        <w:t>social</w:t>
      </w:r>
      <w:r>
        <w:rPr>
          <w:spacing w:val="-2"/>
          <w:w w:val="110"/>
          <w:sz w:val="14"/>
        </w:rPr>
        <w:t> </w:t>
      </w:r>
      <w:r>
        <w:rPr>
          <w:w w:val="110"/>
          <w:sz w:val="14"/>
        </w:rPr>
        <w:t>norms.</w:t>
      </w:r>
      <w:r>
        <w:rPr>
          <w:spacing w:val="-3"/>
          <w:w w:val="110"/>
          <w:sz w:val="14"/>
        </w:rPr>
        <w:t> </w:t>
      </w:r>
      <w:r>
        <w:rPr>
          <w:w w:val="110"/>
          <w:sz w:val="14"/>
        </w:rPr>
        <w:t>Time-series</w:t>
      </w:r>
      <w:r>
        <w:rPr>
          <w:spacing w:val="-3"/>
          <w:w w:val="110"/>
          <w:sz w:val="14"/>
        </w:rPr>
        <w:t> </w:t>
      </w:r>
      <w:r>
        <w:rPr>
          <w:w w:val="110"/>
          <w:sz w:val="14"/>
        </w:rPr>
        <w:t>analysis</w:t>
      </w:r>
      <w:r>
        <w:rPr>
          <w:spacing w:val="-3"/>
          <w:w w:val="110"/>
          <w:sz w:val="14"/>
        </w:rPr>
        <w:t> </w:t>
      </w:r>
      <w:r>
        <w:rPr>
          <w:w w:val="110"/>
          <w:sz w:val="14"/>
        </w:rPr>
        <w:t>using</w:t>
      </w:r>
      <w:r>
        <w:rPr>
          <w:spacing w:val="-2"/>
          <w:w w:val="110"/>
          <w:sz w:val="14"/>
        </w:rPr>
        <w:t> </w:t>
      </w:r>
      <w:r>
        <w:rPr>
          <w:w w:val="110"/>
          <w:sz w:val="14"/>
        </w:rPr>
        <w:t>Seasonal</w:t>
      </w:r>
      <w:r>
        <w:rPr>
          <w:spacing w:val="-4"/>
          <w:w w:val="110"/>
          <w:sz w:val="14"/>
        </w:rPr>
        <w:t> </w:t>
      </w:r>
      <w:r>
        <w:rPr>
          <w:w w:val="110"/>
          <w:sz w:val="14"/>
        </w:rPr>
        <w:t>Auto</w:t>
      </w:r>
      <w:r>
        <w:rPr>
          <w:spacing w:val="-3"/>
          <w:w w:val="110"/>
          <w:sz w:val="14"/>
        </w:rPr>
        <w:t> </w:t>
      </w:r>
      <w:r>
        <w:rPr>
          <w:w w:val="110"/>
          <w:sz w:val="14"/>
        </w:rPr>
        <w:t>Regressive</w:t>
      </w:r>
      <w:r>
        <w:rPr>
          <w:spacing w:val="-3"/>
          <w:w w:val="110"/>
          <w:sz w:val="14"/>
        </w:rPr>
        <w:t> </w:t>
      </w:r>
      <w:r>
        <w:rPr>
          <w:w w:val="110"/>
          <w:sz w:val="14"/>
        </w:rPr>
        <w:t>Integrated</w:t>
      </w:r>
      <w:r>
        <w:rPr>
          <w:spacing w:val="-3"/>
          <w:w w:val="110"/>
          <w:sz w:val="14"/>
        </w:rPr>
        <w:t> </w:t>
      </w:r>
      <w:r>
        <w:rPr>
          <w:w w:val="110"/>
          <w:sz w:val="14"/>
        </w:rPr>
        <w:t>Moving</w:t>
      </w:r>
      <w:r>
        <w:rPr>
          <w:spacing w:val="-3"/>
          <w:w w:val="110"/>
          <w:sz w:val="14"/>
        </w:rPr>
        <w:t> </w:t>
      </w:r>
      <w:r>
        <w:rPr>
          <w:w w:val="110"/>
          <w:sz w:val="14"/>
        </w:rPr>
        <w:t>Average</w:t>
      </w:r>
      <w:r>
        <w:rPr>
          <w:spacing w:val="-3"/>
          <w:w w:val="110"/>
          <w:sz w:val="14"/>
        </w:rPr>
        <w:t> </w:t>
      </w:r>
      <w:r>
        <w:rPr>
          <w:w w:val="110"/>
          <w:sz w:val="14"/>
        </w:rPr>
        <w:t>(SARIMA)</w:t>
      </w:r>
      <w:r>
        <w:rPr>
          <w:spacing w:val="-3"/>
          <w:w w:val="110"/>
          <w:sz w:val="14"/>
        </w:rPr>
        <w:t> </w:t>
      </w:r>
      <w:r>
        <w:rPr>
          <w:w w:val="110"/>
          <w:sz w:val="14"/>
        </w:rPr>
        <w:t>models</w:t>
      </w:r>
      <w:r>
        <w:rPr>
          <w:w w:val="115"/>
          <w:sz w:val="14"/>
        </w:rPr>
        <w:t> confirms internal</w:t>
      </w:r>
      <w:r>
        <w:rPr>
          <w:spacing w:val="-1"/>
          <w:w w:val="115"/>
          <w:sz w:val="14"/>
        </w:rPr>
        <w:t> </w:t>
      </w:r>
      <w:r>
        <w:rPr>
          <w:w w:val="115"/>
          <w:sz w:val="14"/>
        </w:rPr>
        <w:t>consistency between simulated and</w:t>
      </w:r>
      <w:r>
        <w:rPr>
          <w:spacing w:val="-1"/>
          <w:w w:val="115"/>
          <w:sz w:val="14"/>
        </w:rPr>
        <w:t> </w:t>
      </w:r>
      <w:r>
        <w:rPr>
          <w:w w:val="115"/>
          <w:sz w:val="14"/>
        </w:rPr>
        <w:t>real behavioral</w:t>
      </w:r>
      <w:r>
        <w:rPr>
          <w:spacing w:val="-1"/>
          <w:w w:val="115"/>
          <w:sz w:val="14"/>
        </w:rPr>
        <w:t> </w:t>
      </w:r>
      <w:r>
        <w:rPr>
          <w:w w:val="115"/>
          <w:sz w:val="14"/>
        </w:rPr>
        <w:t>data. This</w:t>
      </w:r>
      <w:r>
        <w:rPr>
          <w:spacing w:val="-1"/>
          <w:w w:val="115"/>
          <w:sz w:val="14"/>
        </w:rPr>
        <w:t> </w:t>
      </w:r>
      <w:r>
        <w:rPr>
          <w:w w:val="115"/>
          <w:sz w:val="14"/>
        </w:rPr>
        <w:t>framework has well</w:t>
      </w:r>
      <w:r>
        <w:rPr>
          <w:spacing w:val="-1"/>
          <w:w w:val="115"/>
          <w:sz w:val="14"/>
        </w:rPr>
        <w:t> </w:t>
      </w:r>
      <w:r>
        <w:rPr>
          <w:w w:val="115"/>
          <w:sz w:val="14"/>
        </w:rPr>
        <w:t>addressed the</w:t>
      </w:r>
      <w:r>
        <w:rPr>
          <w:w w:val="115"/>
          <w:sz w:val="14"/>
        </w:rPr>
        <w:t> problems</w:t>
      </w:r>
      <w:r>
        <w:rPr>
          <w:w w:val="115"/>
          <w:sz w:val="14"/>
        </w:rPr>
        <w:t> about</w:t>
      </w:r>
      <w:r>
        <w:rPr>
          <w:w w:val="115"/>
          <w:sz w:val="14"/>
        </w:rPr>
        <w:t> the</w:t>
      </w:r>
      <w:r>
        <w:rPr>
          <w:w w:val="115"/>
          <w:sz w:val="14"/>
        </w:rPr>
        <w:t> agent</w:t>
      </w:r>
      <w:r>
        <w:rPr>
          <w:w w:val="115"/>
          <w:sz w:val="14"/>
        </w:rPr>
        <w:t> scale</w:t>
      </w:r>
      <w:r>
        <w:rPr>
          <w:w w:val="115"/>
          <w:sz w:val="14"/>
        </w:rPr>
        <w:t> limitation,</w:t>
      </w:r>
      <w:r>
        <w:rPr>
          <w:w w:val="115"/>
          <w:sz w:val="14"/>
        </w:rPr>
        <w:t> environmental</w:t>
      </w:r>
      <w:r>
        <w:rPr>
          <w:w w:val="115"/>
          <w:sz w:val="14"/>
        </w:rPr>
        <w:t> simplicity,</w:t>
      </w:r>
      <w:r>
        <w:rPr>
          <w:w w:val="115"/>
          <w:sz w:val="14"/>
        </w:rPr>
        <w:t> and</w:t>
      </w:r>
      <w:r>
        <w:rPr>
          <w:w w:val="115"/>
          <w:sz w:val="14"/>
        </w:rPr>
        <w:t> algorithmic</w:t>
      </w:r>
      <w:r>
        <w:rPr>
          <w:w w:val="115"/>
          <w:sz w:val="14"/>
        </w:rPr>
        <w:t> bias</w:t>
      </w:r>
      <w:r>
        <w:rPr>
          <w:w w:val="115"/>
          <w:sz w:val="14"/>
        </w:rPr>
        <w:t> that</w:t>
      </w:r>
      <w:r>
        <w:rPr>
          <w:w w:val="115"/>
          <w:sz w:val="14"/>
        </w:rPr>
        <w:t> constrain existing</w:t>
      </w:r>
      <w:r>
        <w:rPr>
          <w:w w:val="115"/>
          <w:sz w:val="14"/>
        </w:rPr>
        <w:t> approaches. Our</w:t>
      </w:r>
      <w:r>
        <w:rPr>
          <w:w w:val="115"/>
          <w:sz w:val="14"/>
        </w:rPr>
        <w:t> validated</w:t>
      </w:r>
      <w:r>
        <w:rPr>
          <w:w w:val="115"/>
          <w:sz w:val="14"/>
        </w:rPr>
        <w:t> framework establishes</w:t>
      </w:r>
      <w:r>
        <w:rPr>
          <w:w w:val="115"/>
          <w:sz w:val="14"/>
        </w:rPr>
        <w:t> a</w:t>
      </w:r>
      <w:r>
        <w:rPr>
          <w:w w:val="115"/>
          <w:sz w:val="14"/>
        </w:rPr>
        <w:t> foundation for</w:t>
      </w:r>
      <w:r>
        <w:rPr>
          <w:w w:val="115"/>
          <w:sz w:val="14"/>
        </w:rPr>
        <w:t> city-scale social simulation</w:t>
      </w:r>
      <w:r>
        <w:rPr>
          <w:w w:val="115"/>
          <w:sz w:val="14"/>
        </w:rPr>
        <w:t> and evidence-based social policy testing in virtual environments.</w:t>
      </w:r>
    </w:p>
    <w:p>
      <w:pPr>
        <w:spacing w:after="0" w:line="285" w:lineRule="auto"/>
        <w:jc w:val="both"/>
        <w:rPr>
          <w:sz w:val="14"/>
        </w:rPr>
        <w:sectPr>
          <w:type w:val="continuous"/>
          <w:pgSz w:w="11910" w:h="15880"/>
          <w:pgMar w:top="620" w:bottom="280" w:left="708" w:right="708"/>
          <w:cols w:num="2" w:equalWidth="0">
            <w:col w:w="1875" w:space="1413"/>
            <w:col w:w="7206"/>
          </w:cols>
        </w:sectPr>
      </w:pPr>
    </w:p>
    <w:p>
      <w:pPr>
        <w:pStyle w:val="BodyText"/>
        <w:spacing w:before="11"/>
        <w:rPr>
          <w:sz w:val="8"/>
        </w:rPr>
      </w:pPr>
    </w:p>
    <w:p>
      <w:pPr>
        <w:spacing w:line="20" w:lineRule="exact"/>
        <w:ind w:left="44" w:right="-29" w:firstLine="0"/>
        <w:rPr>
          <w:sz w:val="2"/>
        </w:rPr>
      </w:pPr>
      <w:r>
        <w:rPr>
          <w:sz w:val="2"/>
        </w:rPr>
        <mc:AlternateContent>
          <mc:Choice Requires="wps">
            <w:drawing>
              <wp:inline distT="0" distB="0" distL="0" distR="0">
                <wp:extent cx="6604634" cy="3175"/>
                <wp:effectExtent l="0" t="0" r="0" b="0"/>
                <wp:docPr id="10" name="Group 10"/>
                <wp:cNvGraphicFramePr>
                  <a:graphicFrameLocks/>
                </wp:cNvGraphicFramePr>
                <a:graphic>
                  <a:graphicData uri="http://schemas.microsoft.com/office/word/2010/wordprocessingGroup">
                    <wpg:wgp>
                      <wpg:cNvPr id="10" name="Group 10"/>
                      <wpg:cNvGrpSpPr/>
                      <wpg:grpSpPr>
                        <a:xfrm>
                          <a:off x="0" y="0"/>
                          <a:ext cx="6604634" cy="3175"/>
                          <a:chExt cx="6604634" cy="3175"/>
                        </a:xfrm>
                      </wpg:grpSpPr>
                      <wps:wsp>
                        <wps:cNvPr id="11" name="Graphic 11"/>
                        <wps:cNvSpPr/>
                        <wps:spPr>
                          <a:xfrm>
                            <a:off x="0" y="0"/>
                            <a:ext cx="6604634" cy="3175"/>
                          </a:xfrm>
                          <a:custGeom>
                            <a:avLst/>
                            <a:gdLst/>
                            <a:ahLst/>
                            <a:cxnLst/>
                            <a:rect l="l" t="t" r="r" b="b"/>
                            <a:pathLst>
                              <a:path w="6604634" h="3175">
                                <a:moveTo>
                                  <a:pt x="6604636" y="0"/>
                                </a:moveTo>
                                <a:lnTo>
                                  <a:pt x="0" y="0"/>
                                </a:lnTo>
                                <a:lnTo>
                                  <a:pt x="0" y="3162"/>
                                </a:lnTo>
                                <a:lnTo>
                                  <a:pt x="6604636" y="3162"/>
                                </a:lnTo>
                                <a:lnTo>
                                  <a:pt x="66046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0.0500pt;height:.25pt;mso-position-horizontal-relative:char;mso-position-vertical-relative:line" id="docshapegroup7" coordorigin="0,0" coordsize="10401,5">
                <v:rect style="position:absolute;left:0;top:0;width:10401;height:5" id="docshape8" filled="true" fillcolor="#000000" stroked="false">
                  <v:fill type="solid"/>
                </v:rect>
              </v:group>
            </w:pict>
          </mc:Fallback>
        </mc:AlternateContent>
      </w:r>
      <w:r>
        <w:rPr>
          <w:sz w:val="2"/>
        </w:rPr>
      </w:r>
    </w:p>
    <w:p>
      <w:pPr>
        <w:pStyle w:val="BodyText"/>
        <w:spacing w:before="136"/>
        <w:rPr>
          <w:sz w:val="20"/>
        </w:rPr>
      </w:pPr>
    </w:p>
    <w:p>
      <w:pPr>
        <w:pStyle w:val="BodyText"/>
        <w:spacing w:after="0"/>
        <w:rPr>
          <w:sz w:val="20"/>
        </w:rPr>
        <w:sectPr>
          <w:type w:val="continuous"/>
          <w:pgSz w:w="11910" w:h="15880"/>
          <w:pgMar w:top="620" w:bottom="280" w:left="708" w:right="708"/>
        </w:sectPr>
      </w:pPr>
    </w:p>
    <w:p>
      <w:pPr>
        <w:pStyle w:val="Heading1"/>
        <w:numPr>
          <w:ilvl w:val="0"/>
          <w:numId w:val="1"/>
        </w:numPr>
        <w:tabs>
          <w:tab w:pos="287" w:val="left" w:leader="none"/>
        </w:tabs>
        <w:spacing w:line="240" w:lineRule="auto" w:before="91" w:after="0"/>
        <w:ind w:left="287" w:right="0" w:hanging="244"/>
        <w:jc w:val="left"/>
      </w:pPr>
      <w:bookmarkStart w:name="1 Introduction" w:id="5"/>
      <w:bookmarkEnd w:id="5"/>
      <w:r>
        <w:rPr>
          <w:b w:val="0"/>
        </w:rPr>
      </w:r>
      <w:r>
        <w:rPr>
          <w:spacing w:val="-2"/>
          <w:w w:val="110"/>
        </w:rPr>
        <w:t>Introduction</w:t>
      </w:r>
    </w:p>
    <w:p>
      <w:pPr>
        <w:pStyle w:val="BodyText"/>
        <w:spacing w:before="50"/>
        <w:rPr>
          <w:b/>
        </w:rPr>
      </w:pPr>
    </w:p>
    <w:p>
      <w:pPr>
        <w:pStyle w:val="BodyText"/>
        <w:spacing w:line="273" w:lineRule="auto"/>
        <w:ind w:left="43" w:firstLine="239"/>
        <w:jc w:val="both"/>
      </w:pPr>
      <w:r>
        <w:rPr>
          <w:w w:val="110"/>
        </w:rPr>
        <w:t>Real world</w:t>
      </w:r>
      <w:r>
        <w:rPr>
          <w:spacing w:val="-1"/>
          <w:w w:val="110"/>
        </w:rPr>
        <w:t> </w:t>
      </w:r>
      <w:r>
        <w:rPr>
          <w:w w:val="110"/>
        </w:rPr>
        <w:t>social</w:t>
      </w:r>
      <w:r>
        <w:rPr>
          <w:spacing w:val="-1"/>
          <w:w w:val="110"/>
        </w:rPr>
        <w:t> </w:t>
      </w:r>
      <w:r>
        <w:rPr>
          <w:w w:val="110"/>
        </w:rPr>
        <w:t>experiment is one</w:t>
      </w:r>
      <w:r>
        <w:rPr>
          <w:spacing w:val="-1"/>
          <w:w w:val="110"/>
        </w:rPr>
        <w:t> </w:t>
      </w:r>
      <w:r>
        <w:rPr>
          <w:w w:val="110"/>
        </w:rPr>
        <w:t>of</w:t>
      </w:r>
      <w:r>
        <w:rPr>
          <w:spacing w:val="-1"/>
          <w:w w:val="110"/>
        </w:rPr>
        <w:t> </w:t>
      </w:r>
      <w:r>
        <w:rPr>
          <w:w w:val="110"/>
        </w:rPr>
        <w:t>the most challenging</w:t>
      </w:r>
      <w:r>
        <w:rPr>
          <w:spacing w:val="-2"/>
          <w:w w:val="110"/>
        </w:rPr>
        <w:t> </w:t>
      </w:r>
      <w:r>
        <w:rPr>
          <w:w w:val="110"/>
        </w:rPr>
        <w:t>area</w:t>
      </w:r>
      <w:r>
        <w:rPr>
          <w:spacing w:val="-1"/>
          <w:w w:val="110"/>
        </w:rPr>
        <w:t> </w:t>
      </w:r>
      <w:r>
        <w:rPr>
          <w:w w:val="110"/>
        </w:rPr>
        <w:t>in computational</w:t>
      </w:r>
      <w:r>
        <w:rPr>
          <w:spacing w:val="-1"/>
          <w:w w:val="110"/>
        </w:rPr>
        <w:t> </w:t>
      </w:r>
      <w:r>
        <w:rPr>
          <w:w w:val="110"/>
        </w:rPr>
        <w:t>social</w:t>
      </w:r>
      <w:r>
        <w:rPr>
          <w:spacing w:val="-1"/>
          <w:w w:val="110"/>
        </w:rPr>
        <w:t> </w:t>
      </w:r>
      <w:r>
        <w:rPr>
          <w:w w:val="110"/>
        </w:rPr>
        <w:t>science.</w:t>
      </w:r>
      <w:r>
        <w:rPr>
          <w:spacing w:val="-2"/>
          <w:w w:val="110"/>
        </w:rPr>
        <w:t> </w:t>
      </w:r>
      <w:r>
        <w:rPr>
          <w:w w:val="110"/>
        </w:rPr>
        <w:t>Traditional</w:t>
      </w:r>
      <w:r>
        <w:rPr>
          <w:spacing w:val="-1"/>
          <w:w w:val="110"/>
        </w:rPr>
        <w:t> </w:t>
      </w:r>
      <w:r>
        <w:rPr>
          <w:w w:val="110"/>
        </w:rPr>
        <w:t>empirical</w:t>
      </w:r>
      <w:r>
        <w:rPr>
          <w:spacing w:val="-1"/>
          <w:w w:val="110"/>
        </w:rPr>
        <w:t> </w:t>
      </w:r>
      <w:r>
        <w:rPr>
          <w:w w:val="110"/>
        </w:rPr>
        <w:t>studies</w:t>
      </w:r>
      <w:r>
        <w:rPr>
          <w:spacing w:val="-1"/>
          <w:w w:val="110"/>
        </w:rPr>
        <w:t> </w:t>
      </w:r>
      <w:r>
        <w:rPr>
          <w:w w:val="110"/>
        </w:rPr>
        <w:t>face</w:t>
      </w:r>
      <w:r>
        <w:rPr>
          <w:spacing w:val="-1"/>
          <w:w w:val="110"/>
        </w:rPr>
        <w:t> </w:t>
      </w:r>
      <w:r>
        <w:rPr>
          <w:w w:val="110"/>
        </w:rPr>
        <w:t>ethical constraints,</w:t>
      </w:r>
      <w:r>
        <w:rPr>
          <w:w w:val="110"/>
        </w:rPr>
        <w:t> resource</w:t>
      </w:r>
      <w:r>
        <w:rPr>
          <w:w w:val="110"/>
        </w:rPr>
        <w:t> limitations, and</w:t>
      </w:r>
      <w:r>
        <w:rPr>
          <w:w w:val="110"/>
        </w:rPr>
        <w:t> the impossibility of controlled experimentation</w:t>
      </w:r>
      <w:r>
        <w:rPr>
          <w:w w:val="110"/>
        </w:rPr>
        <w:t> on</w:t>
      </w:r>
      <w:r>
        <w:rPr>
          <w:w w:val="110"/>
        </w:rPr>
        <w:t> real-world</w:t>
      </w:r>
      <w:r>
        <w:rPr>
          <w:w w:val="110"/>
        </w:rPr>
        <w:t> communities</w:t>
      </w:r>
      <w:r>
        <w:rPr>
          <w:w w:val="110"/>
        </w:rPr>
        <w:t> (</w:t>
      </w:r>
      <w:hyperlink w:history="true" w:anchor="_bookmark33">
        <w:r>
          <w:rPr>
            <w:color w:val="2196D1"/>
            <w:w w:val="110"/>
          </w:rPr>
          <w:t>Dunn</w:t>
        </w:r>
        <w:r>
          <w:rPr>
            <w:color w:val="2196D1"/>
            <w:w w:val="110"/>
          </w:rPr>
          <w:t> et</w:t>
        </w:r>
        <w:r>
          <w:rPr>
            <w:color w:val="2196D1"/>
            <w:w w:val="110"/>
          </w:rPr>
          <w:t> al.,</w:t>
        </w:r>
        <w:r>
          <w:rPr>
            <w:color w:val="2196D1"/>
            <w:w w:val="110"/>
          </w:rPr>
          <w:t> 2012</w:t>
        </w:r>
      </w:hyperlink>
      <w:r>
        <w:rPr>
          <w:w w:val="110"/>
        </w:rPr>
        <w:t>). Generative</w:t>
      </w:r>
      <w:r>
        <w:rPr>
          <w:w w:val="110"/>
        </w:rPr>
        <w:t> AI</w:t>
      </w:r>
      <w:r>
        <w:rPr>
          <w:w w:val="110"/>
        </w:rPr>
        <w:t> agent</w:t>
      </w:r>
      <w:r>
        <w:rPr>
          <w:w w:val="110"/>
        </w:rPr>
        <w:t> is</w:t>
      </w:r>
      <w:r>
        <w:rPr>
          <w:w w:val="110"/>
        </w:rPr>
        <w:t> emerging</w:t>
      </w:r>
      <w:r>
        <w:rPr>
          <w:w w:val="110"/>
        </w:rPr>
        <w:t> as</w:t>
      </w:r>
      <w:r>
        <w:rPr>
          <w:w w:val="110"/>
        </w:rPr>
        <w:t> a</w:t>
      </w:r>
      <w:r>
        <w:rPr>
          <w:w w:val="110"/>
        </w:rPr>
        <w:t> critical</w:t>
      </w:r>
      <w:r>
        <w:rPr>
          <w:w w:val="110"/>
        </w:rPr>
        <w:t> methodology</w:t>
      </w:r>
      <w:r>
        <w:rPr>
          <w:w w:val="110"/>
        </w:rPr>
        <w:t> for</w:t>
      </w:r>
      <w:r>
        <w:rPr>
          <w:w w:val="110"/>
        </w:rPr>
        <w:t> social experiment and policy (interventions) test, which enables us to better understand emergent social phenomena and social changes, in order to achieve</w:t>
      </w:r>
      <w:r>
        <w:rPr>
          <w:w w:val="110"/>
        </w:rPr>
        <w:t> better</w:t>
      </w:r>
      <w:r>
        <w:rPr>
          <w:w w:val="110"/>
        </w:rPr>
        <w:t> social</w:t>
      </w:r>
      <w:r>
        <w:rPr>
          <w:w w:val="110"/>
        </w:rPr>
        <w:t> governance.</w:t>
      </w:r>
      <w:r>
        <w:rPr>
          <w:w w:val="110"/>
        </w:rPr>
        <w:t> In</w:t>
      </w:r>
      <w:r>
        <w:rPr>
          <w:w w:val="110"/>
        </w:rPr>
        <w:t> this</w:t>
      </w:r>
      <w:r>
        <w:rPr>
          <w:w w:val="110"/>
        </w:rPr>
        <w:t> direction,</w:t>
      </w:r>
      <w:r>
        <w:rPr>
          <w:w w:val="110"/>
        </w:rPr>
        <w:t> the</w:t>
      </w:r>
      <w:r>
        <w:rPr>
          <w:w w:val="110"/>
        </w:rPr>
        <w:t> Stanford</w:t>
      </w:r>
      <w:r>
        <w:rPr>
          <w:w w:val="110"/>
        </w:rPr>
        <w:t> Uni-versity</w:t>
      </w:r>
      <w:r>
        <w:rPr>
          <w:spacing w:val="-6"/>
          <w:w w:val="110"/>
        </w:rPr>
        <w:t> </w:t>
      </w:r>
      <w:r>
        <w:rPr>
          <w:w w:val="110"/>
        </w:rPr>
        <w:t>team</w:t>
      </w:r>
      <w:r>
        <w:rPr>
          <w:spacing w:val="-6"/>
          <w:w w:val="110"/>
        </w:rPr>
        <w:t> </w:t>
      </w:r>
      <w:r>
        <w:rPr>
          <w:w w:val="110"/>
        </w:rPr>
        <w:t>created</w:t>
      </w:r>
      <w:r>
        <w:rPr>
          <w:spacing w:val="-6"/>
          <w:w w:val="110"/>
        </w:rPr>
        <w:t> </w:t>
      </w:r>
      <w:r>
        <w:rPr>
          <w:w w:val="110"/>
        </w:rPr>
        <w:t>an</w:t>
      </w:r>
      <w:r>
        <w:rPr>
          <w:spacing w:val="-7"/>
          <w:w w:val="110"/>
        </w:rPr>
        <w:t> </w:t>
      </w:r>
      <w:r>
        <w:rPr>
          <w:w w:val="110"/>
        </w:rPr>
        <w:t>AI</w:t>
      </w:r>
      <w:r>
        <w:rPr>
          <w:spacing w:val="-7"/>
          <w:w w:val="110"/>
        </w:rPr>
        <w:t> </w:t>
      </w:r>
      <w:r>
        <w:rPr>
          <w:w w:val="110"/>
        </w:rPr>
        <w:t>town</w:t>
      </w:r>
      <w:r>
        <w:rPr>
          <w:spacing w:val="-6"/>
          <w:w w:val="110"/>
        </w:rPr>
        <w:t> </w:t>
      </w:r>
      <w:r>
        <w:rPr>
          <w:w w:val="110"/>
        </w:rPr>
        <w:t>with</w:t>
      </w:r>
      <w:r>
        <w:rPr>
          <w:spacing w:val="-7"/>
          <w:w w:val="110"/>
        </w:rPr>
        <w:t> </w:t>
      </w:r>
      <w:r>
        <w:rPr>
          <w:w w:val="110"/>
        </w:rPr>
        <w:t>the</w:t>
      </w:r>
      <w:r>
        <w:rPr>
          <w:spacing w:val="-6"/>
          <w:w w:val="110"/>
        </w:rPr>
        <w:t> </w:t>
      </w:r>
      <w:r>
        <w:rPr>
          <w:w w:val="110"/>
        </w:rPr>
        <w:t>concept</w:t>
      </w:r>
      <w:r>
        <w:rPr>
          <w:spacing w:val="-7"/>
          <w:w w:val="110"/>
        </w:rPr>
        <w:t> </w:t>
      </w:r>
      <w:r>
        <w:rPr>
          <w:w w:val="110"/>
        </w:rPr>
        <w:t>and</w:t>
      </w:r>
      <w:r>
        <w:rPr>
          <w:spacing w:val="-6"/>
          <w:w w:val="110"/>
        </w:rPr>
        <w:t> </w:t>
      </w:r>
      <w:r>
        <w:rPr>
          <w:w w:val="110"/>
        </w:rPr>
        <w:t>architecture</w:t>
      </w:r>
      <w:r>
        <w:rPr>
          <w:spacing w:val="-7"/>
          <w:w w:val="110"/>
        </w:rPr>
        <w:t> </w:t>
      </w:r>
      <w:r>
        <w:rPr>
          <w:w w:val="110"/>
        </w:rPr>
        <w:t>of</w:t>
      </w:r>
      <w:r>
        <w:rPr>
          <w:spacing w:val="-6"/>
          <w:w w:val="110"/>
        </w:rPr>
        <w:t> </w:t>
      </w:r>
      <w:r>
        <w:rPr>
          <w:w w:val="110"/>
        </w:rPr>
        <w:t>AI agents</w:t>
      </w:r>
      <w:r>
        <w:rPr>
          <w:spacing w:val="-10"/>
          <w:w w:val="110"/>
        </w:rPr>
        <w:t> </w:t>
      </w:r>
      <w:r>
        <w:rPr>
          <w:w w:val="110"/>
        </w:rPr>
        <w:t>on</w:t>
      </w:r>
      <w:r>
        <w:rPr>
          <w:spacing w:val="-9"/>
          <w:w w:val="110"/>
        </w:rPr>
        <w:t> </w:t>
      </w:r>
      <w:r>
        <w:rPr>
          <w:w w:val="110"/>
        </w:rPr>
        <w:t>April</w:t>
      </w:r>
      <w:r>
        <w:rPr>
          <w:spacing w:val="-10"/>
          <w:w w:val="110"/>
        </w:rPr>
        <w:t> </w:t>
      </w:r>
      <w:r>
        <w:rPr>
          <w:w w:val="110"/>
        </w:rPr>
        <w:t>13,</w:t>
      </w:r>
      <w:r>
        <w:rPr>
          <w:spacing w:val="-10"/>
          <w:w w:val="110"/>
        </w:rPr>
        <w:t> </w:t>
      </w:r>
      <w:r>
        <w:rPr>
          <w:w w:val="110"/>
        </w:rPr>
        <w:t>2023.</w:t>
      </w:r>
      <w:r>
        <w:rPr>
          <w:spacing w:val="-10"/>
          <w:w w:val="110"/>
        </w:rPr>
        <w:t> </w:t>
      </w:r>
      <w:r>
        <w:rPr>
          <w:w w:val="110"/>
        </w:rPr>
        <w:t>They</w:t>
      </w:r>
      <w:r>
        <w:rPr>
          <w:spacing w:val="-10"/>
          <w:w w:val="110"/>
        </w:rPr>
        <w:t> </w:t>
      </w:r>
      <w:r>
        <w:rPr>
          <w:w w:val="110"/>
        </w:rPr>
        <w:t>used</w:t>
      </w:r>
      <w:r>
        <w:rPr>
          <w:spacing w:val="-10"/>
          <w:w w:val="110"/>
        </w:rPr>
        <w:t> </w:t>
      </w:r>
      <w:r>
        <w:rPr>
          <w:w w:val="110"/>
        </w:rPr>
        <w:t>the</w:t>
      </w:r>
      <w:r>
        <w:rPr>
          <w:spacing w:val="-10"/>
          <w:w w:val="110"/>
        </w:rPr>
        <w:t> </w:t>
      </w:r>
      <w:r>
        <w:rPr>
          <w:w w:val="110"/>
        </w:rPr>
        <w:t>large</w:t>
      </w:r>
      <w:r>
        <w:rPr>
          <w:spacing w:val="-10"/>
          <w:w w:val="110"/>
        </w:rPr>
        <w:t> </w:t>
      </w:r>
      <w:r>
        <w:rPr>
          <w:w w:val="110"/>
        </w:rPr>
        <w:t>language</w:t>
      </w:r>
      <w:r>
        <w:rPr>
          <w:spacing w:val="-10"/>
          <w:w w:val="110"/>
        </w:rPr>
        <w:t> </w:t>
      </w:r>
      <w:r>
        <w:rPr>
          <w:w w:val="110"/>
        </w:rPr>
        <w:t>model</w:t>
      </w:r>
      <w:r>
        <w:rPr>
          <w:spacing w:val="-10"/>
          <w:w w:val="110"/>
        </w:rPr>
        <w:t> </w:t>
      </w:r>
      <w:r>
        <w:rPr>
          <w:w w:val="110"/>
        </w:rPr>
        <w:t>(LLM)</w:t>
      </w:r>
      <w:r>
        <w:rPr>
          <w:spacing w:val="-9"/>
          <w:w w:val="110"/>
        </w:rPr>
        <w:t> </w:t>
      </w:r>
      <w:r>
        <w:rPr>
          <w:w w:val="110"/>
        </w:rPr>
        <w:t>to generate</w:t>
      </w:r>
      <w:r>
        <w:rPr>
          <w:spacing w:val="-11"/>
          <w:w w:val="110"/>
        </w:rPr>
        <w:t> </w:t>
      </w:r>
      <w:r>
        <w:rPr>
          <w:w w:val="110"/>
        </w:rPr>
        <w:t>25</w:t>
      </w:r>
      <w:r>
        <w:rPr>
          <w:spacing w:val="-11"/>
          <w:w w:val="110"/>
        </w:rPr>
        <w:t> </w:t>
      </w:r>
      <w:r>
        <w:rPr>
          <w:w w:val="110"/>
        </w:rPr>
        <w:t>AI</w:t>
      </w:r>
      <w:r>
        <w:rPr>
          <w:spacing w:val="-11"/>
          <w:w w:val="110"/>
        </w:rPr>
        <w:t> </w:t>
      </w:r>
      <w:r>
        <w:rPr>
          <w:w w:val="110"/>
        </w:rPr>
        <w:t>agents,</w:t>
      </w:r>
      <w:r>
        <w:rPr>
          <w:spacing w:val="-11"/>
          <w:w w:val="110"/>
        </w:rPr>
        <w:t> </w:t>
      </w:r>
      <w:r>
        <w:rPr>
          <w:w w:val="110"/>
        </w:rPr>
        <w:t>which</w:t>
      </w:r>
      <w:r>
        <w:rPr>
          <w:spacing w:val="-11"/>
          <w:w w:val="110"/>
        </w:rPr>
        <w:t> </w:t>
      </w:r>
      <w:r>
        <w:rPr>
          <w:w w:val="110"/>
        </w:rPr>
        <w:t>primarily</w:t>
      </w:r>
      <w:r>
        <w:rPr>
          <w:spacing w:val="-11"/>
          <w:w w:val="110"/>
        </w:rPr>
        <w:t> </w:t>
      </w:r>
      <w:r>
        <w:rPr>
          <w:w w:val="110"/>
        </w:rPr>
        <w:t>realizes</w:t>
      </w:r>
      <w:r>
        <w:rPr>
          <w:spacing w:val="-11"/>
          <w:w w:val="110"/>
        </w:rPr>
        <w:t> </w:t>
      </w:r>
      <w:r>
        <w:rPr>
          <w:w w:val="110"/>
        </w:rPr>
        <w:t>the</w:t>
      </w:r>
      <w:r>
        <w:rPr>
          <w:spacing w:val="-11"/>
          <w:w w:val="110"/>
        </w:rPr>
        <w:t> </w:t>
      </w:r>
      <w:r>
        <w:rPr>
          <w:w w:val="110"/>
        </w:rPr>
        <w:t>simulation</w:t>
      </w:r>
      <w:r>
        <w:rPr>
          <w:spacing w:val="-11"/>
          <w:w w:val="110"/>
        </w:rPr>
        <w:t> </w:t>
      </w:r>
      <w:r>
        <w:rPr>
          <w:w w:val="110"/>
        </w:rPr>
        <w:t>of</w:t>
      </w:r>
      <w:r>
        <w:rPr>
          <w:spacing w:val="-11"/>
          <w:w w:val="110"/>
        </w:rPr>
        <w:t> </w:t>
      </w:r>
      <w:r>
        <w:rPr>
          <w:w w:val="110"/>
        </w:rPr>
        <w:t>human behavior</w:t>
      </w:r>
      <w:r>
        <w:rPr>
          <w:w w:val="110"/>
        </w:rPr>
        <w:t> with</w:t>
      </w:r>
      <w:r>
        <w:rPr>
          <w:w w:val="110"/>
        </w:rPr>
        <w:t> high</w:t>
      </w:r>
      <w:r>
        <w:rPr>
          <w:w w:val="110"/>
        </w:rPr>
        <w:t> reliability,</w:t>
      </w:r>
      <w:r>
        <w:rPr>
          <w:w w:val="110"/>
        </w:rPr>
        <w:t> thus</w:t>
      </w:r>
      <w:r>
        <w:rPr>
          <w:w w:val="110"/>
        </w:rPr>
        <w:t> showing</w:t>
      </w:r>
      <w:r>
        <w:rPr>
          <w:w w:val="110"/>
        </w:rPr>
        <w:t> realistic</w:t>
      </w:r>
      <w:r>
        <w:rPr>
          <w:w w:val="110"/>
        </w:rPr>
        <w:t> individual</w:t>
      </w:r>
      <w:r>
        <w:rPr>
          <w:w w:val="110"/>
        </w:rPr>
        <w:t> and group</w:t>
      </w:r>
      <w:r>
        <w:rPr>
          <w:w w:val="110"/>
        </w:rPr>
        <w:t> behaviors</w:t>
      </w:r>
      <w:r>
        <w:rPr>
          <w:w w:val="110"/>
        </w:rPr>
        <w:t> in</w:t>
      </w:r>
      <w:r>
        <w:rPr>
          <w:w w:val="110"/>
        </w:rPr>
        <w:t> various</w:t>
      </w:r>
      <w:r>
        <w:rPr>
          <w:w w:val="110"/>
        </w:rPr>
        <w:t> interactive</w:t>
      </w:r>
      <w:r>
        <w:rPr>
          <w:w w:val="110"/>
        </w:rPr>
        <w:t> applications.</w:t>
      </w:r>
      <w:r>
        <w:rPr>
          <w:w w:val="110"/>
        </w:rPr>
        <w:t> These</w:t>
      </w:r>
      <w:r>
        <w:rPr>
          <w:w w:val="110"/>
        </w:rPr>
        <w:t> AI</w:t>
      </w:r>
      <w:r>
        <w:rPr>
          <w:w w:val="110"/>
        </w:rPr>
        <w:t> agents have</w:t>
      </w:r>
      <w:r>
        <w:rPr>
          <w:w w:val="110"/>
        </w:rPr>
        <w:t> different</w:t>
      </w:r>
      <w:r>
        <w:rPr>
          <w:w w:val="110"/>
        </w:rPr>
        <w:t> personalities</w:t>
      </w:r>
      <w:r>
        <w:rPr>
          <w:w w:val="110"/>
        </w:rPr>
        <w:t> and</w:t>
      </w:r>
      <w:r>
        <w:rPr>
          <w:w w:val="110"/>
        </w:rPr>
        <w:t> can</w:t>
      </w:r>
      <w:r>
        <w:rPr>
          <w:w w:val="110"/>
        </w:rPr>
        <w:t> start</w:t>
      </w:r>
      <w:r>
        <w:rPr>
          <w:w w:val="110"/>
        </w:rPr>
        <w:t> spontaneous</w:t>
      </w:r>
      <w:r>
        <w:rPr>
          <w:w w:val="110"/>
        </w:rPr>
        <w:t> actions</w:t>
      </w:r>
      <w:r>
        <w:rPr>
          <w:w w:val="110"/>
        </w:rPr>
        <w:t> in</w:t>
      </w:r>
      <w:r>
        <w:rPr>
          <w:w w:val="110"/>
        </w:rPr>
        <w:t> the virtual</w:t>
      </w:r>
      <w:r>
        <w:rPr>
          <w:spacing w:val="-9"/>
          <w:w w:val="110"/>
        </w:rPr>
        <w:t> </w:t>
      </w:r>
      <w:r>
        <w:rPr>
          <w:w w:val="110"/>
        </w:rPr>
        <w:t>world,</w:t>
      </w:r>
      <w:r>
        <w:rPr>
          <w:spacing w:val="-9"/>
          <w:w w:val="110"/>
        </w:rPr>
        <w:t> </w:t>
      </w:r>
      <w:r>
        <w:rPr>
          <w:w w:val="110"/>
        </w:rPr>
        <w:t>including</w:t>
      </w:r>
      <w:r>
        <w:rPr>
          <w:spacing w:val="-9"/>
          <w:w w:val="110"/>
        </w:rPr>
        <w:t> </w:t>
      </w:r>
      <w:r>
        <w:rPr>
          <w:w w:val="110"/>
        </w:rPr>
        <w:t>getting</w:t>
      </w:r>
      <w:r>
        <w:rPr>
          <w:spacing w:val="-9"/>
          <w:w w:val="110"/>
        </w:rPr>
        <w:t> </w:t>
      </w:r>
      <w:r>
        <w:rPr>
          <w:w w:val="110"/>
        </w:rPr>
        <w:t>up,</w:t>
      </w:r>
      <w:r>
        <w:rPr>
          <w:spacing w:val="-9"/>
          <w:w w:val="110"/>
        </w:rPr>
        <w:t> </w:t>
      </w:r>
      <w:r>
        <w:rPr>
          <w:w w:val="110"/>
        </w:rPr>
        <w:t>sleeping,</w:t>
      </w:r>
      <w:r>
        <w:rPr>
          <w:spacing w:val="-9"/>
          <w:w w:val="110"/>
        </w:rPr>
        <w:t> </w:t>
      </w:r>
      <w:r>
        <w:rPr>
          <w:w w:val="110"/>
        </w:rPr>
        <w:t>working</w:t>
      </w:r>
      <w:r>
        <w:rPr>
          <w:spacing w:val="-9"/>
          <w:w w:val="110"/>
        </w:rPr>
        <w:t> </w:t>
      </w:r>
      <w:r>
        <w:rPr>
          <w:w w:val="110"/>
        </w:rPr>
        <w:t>and</w:t>
      </w:r>
      <w:r>
        <w:rPr>
          <w:spacing w:val="-10"/>
          <w:w w:val="110"/>
        </w:rPr>
        <w:t> </w:t>
      </w:r>
      <w:r>
        <w:rPr>
          <w:w w:val="110"/>
        </w:rPr>
        <w:t>playing.</w:t>
      </w:r>
      <w:r>
        <w:rPr>
          <w:spacing w:val="-9"/>
          <w:w w:val="110"/>
        </w:rPr>
        <w:t> </w:t>
      </w:r>
      <w:r>
        <w:rPr>
          <w:spacing w:val="-4"/>
          <w:w w:val="110"/>
        </w:rPr>
        <w:t>They</w:t>
      </w:r>
    </w:p>
    <w:p>
      <w:pPr>
        <w:pStyle w:val="BodyText"/>
        <w:spacing w:line="273" w:lineRule="auto" w:before="91"/>
        <w:ind w:left="43" w:right="41"/>
        <w:jc w:val="both"/>
      </w:pPr>
      <w:r>
        <w:rPr/>
        <w:br w:type="column"/>
      </w:r>
      <w:r>
        <w:rPr>
          <w:w w:val="110"/>
        </w:rPr>
        <w:t>can</w:t>
      </w:r>
      <w:r>
        <w:rPr>
          <w:spacing w:val="-4"/>
          <w:w w:val="110"/>
        </w:rPr>
        <w:t> </w:t>
      </w:r>
      <w:r>
        <w:rPr>
          <w:w w:val="110"/>
        </w:rPr>
        <w:t>exchange</w:t>
      </w:r>
      <w:r>
        <w:rPr>
          <w:spacing w:val="-4"/>
          <w:w w:val="110"/>
        </w:rPr>
        <w:t> </w:t>
      </w:r>
      <w:r>
        <w:rPr>
          <w:w w:val="110"/>
        </w:rPr>
        <w:t>information</w:t>
      </w:r>
      <w:r>
        <w:rPr>
          <w:spacing w:val="-4"/>
          <w:w w:val="110"/>
        </w:rPr>
        <w:t> </w:t>
      </w:r>
      <w:r>
        <w:rPr>
          <w:w w:val="110"/>
        </w:rPr>
        <w:t>about</w:t>
      </w:r>
      <w:r>
        <w:rPr>
          <w:spacing w:val="-4"/>
          <w:w w:val="110"/>
        </w:rPr>
        <w:t> </w:t>
      </w:r>
      <w:r>
        <w:rPr>
          <w:w w:val="110"/>
        </w:rPr>
        <w:t>daily</w:t>
      </w:r>
      <w:r>
        <w:rPr>
          <w:spacing w:val="-3"/>
          <w:w w:val="110"/>
        </w:rPr>
        <w:t> </w:t>
      </w:r>
      <w:r>
        <w:rPr>
          <w:w w:val="110"/>
        </w:rPr>
        <w:t>life</w:t>
      </w:r>
      <w:r>
        <w:rPr>
          <w:spacing w:val="-4"/>
          <w:w w:val="110"/>
        </w:rPr>
        <w:t> </w:t>
      </w:r>
      <w:r>
        <w:rPr>
          <w:w w:val="110"/>
        </w:rPr>
        <w:t>and</w:t>
      </w:r>
      <w:r>
        <w:rPr>
          <w:spacing w:val="-3"/>
          <w:w w:val="110"/>
        </w:rPr>
        <w:t> </w:t>
      </w:r>
      <w:r>
        <w:rPr>
          <w:w w:val="110"/>
        </w:rPr>
        <w:t>the</w:t>
      </w:r>
      <w:r>
        <w:rPr>
          <w:spacing w:val="-4"/>
          <w:w w:val="110"/>
        </w:rPr>
        <w:t> </w:t>
      </w:r>
      <w:r>
        <w:rPr>
          <w:w w:val="110"/>
        </w:rPr>
        <w:t>environment</w:t>
      </w:r>
      <w:r>
        <w:rPr>
          <w:spacing w:val="-3"/>
          <w:w w:val="110"/>
        </w:rPr>
        <w:t> </w:t>
      </w:r>
      <w:r>
        <w:rPr>
          <w:w w:val="110"/>
        </w:rPr>
        <w:t>through encounters and random dialogue. In this way, AI agents can </w:t>
      </w:r>
      <w:r>
        <w:rPr>
          <w:w w:val="110"/>
        </w:rPr>
        <w:t>recognize the</w:t>
      </w:r>
      <w:r>
        <w:rPr>
          <w:w w:val="110"/>
        </w:rPr>
        <w:t> current</w:t>
      </w:r>
      <w:r>
        <w:rPr>
          <w:w w:val="110"/>
        </w:rPr>
        <w:t> environment</w:t>
      </w:r>
      <w:r>
        <w:rPr>
          <w:w w:val="110"/>
        </w:rPr>
        <w:t> and</w:t>
      </w:r>
      <w:r>
        <w:rPr>
          <w:w w:val="110"/>
        </w:rPr>
        <w:t> decide</w:t>
      </w:r>
      <w:r>
        <w:rPr>
          <w:w w:val="110"/>
        </w:rPr>
        <w:t> what</w:t>
      </w:r>
      <w:r>
        <w:rPr>
          <w:w w:val="110"/>
        </w:rPr>
        <w:t> to</w:t>
      </w:r>
      <w:r>
        <w:rPr>
          <w:w w:val="110"/>
        </w:rPr>
        <w:t> do</w:t>
      </w:r>
      <w:r>
        <w:rPr>
          <w:w w:val="110"/>
        </w:rPr>
        <w:t> next.</w:t>
      </w:r>
      <w:r>
        <w:rPr>
          <w:w w:val="110"/>
        </w:rPr>
        <w:t> In</w:t>
      </w:r>
      <w:r>
        <w:rPr>
          <w:w w:val="110"/>
        </w:rPr>
        <w:t> addition,</w:t>
      </w:r>
      <w:r>
        <w:rPr>
          <w:w w:val="110"/>
        </w:rPr>
        <w:t> AI agents</w:t>
      </w:r>
      <w:r>
        <w:rPr>
          <w:spacing w:val="-6"/>
          <w:w w:val="110"/>
        </w:rPr>
        <w:t> </w:t>
      </w:r>
      <w:r>
        <w:rPr>
          <w:w w:val="110"/>
        </w:rPr>
        <w:t>can</w:t>
      </w:r>
      <w:r>
        <w:rPr>
          <w:spacing w:val="-5"/>
          <w:w w:val="110"/>
        </w:rPr>
        <w:t> </w:t>
      </w:r>
      <w:r>
        <w:rPr>
          <w:w w:val="110"/>
        </w:rPr>
        <w:t>also</w:t>
      </w:r>
      <w:r>
        <w:rPr>
          <w:spacing w:val="-6"/>
          <w:w w:val="110"/>
        </w:rPr>
        <w:t> </w:t>
      </w:r>
      <w:r>
        <w:rPr>
          <w:w w:val="110"/>
        </w:rPr>
        <w:t>introspect,</w:t>
      </w:r>
      <w:r>
        <w:rPr>
          <w:spacing w:val="-6"/>
          <w:w w:val="110"/>
        </w:rPr>
        <w:t> </w:t>
      </w:r>
      <w:r>
        <w:rPr>
          <w:w w:val="110"/>
        </w:rPr>
        <w:t>form</w:t>
      </w:r>
      <w:r>
        <w:rPr>
          <w:spacing w:val="-6"/>
          <w:w w:val="110"/>
        </w:rPr>
        <w:t> </w:t>
      </w:r>
      <w:r>
        <w:rPr>
          <w:w w:val="110"/>
        </w:rPr>
        <w:t>new</w:t>
      </w:r>
      <w:r>
        <w:rPr>
          <w:spacing w:val="-6"/>
          <w:w w:val="110"/>
        </w:rPr>
        <w:t> </w:t>
      </w:r>
      <w:r>
        <w:rPr>
          <w:w w:val="110"/>
        </w:rPr>
        <w:t>insights</w:t>
      </w:r>
      <w:r>
        <w:rPr>
          <w:spacing w:val="-5"/>
          <w:w w:val="110"/>
        </w:rPr>
        <w:t> </w:t>
      </w:r>
      <w:r>
        <w:rPr>
          <w:w w:val="110"/>
        </w:rPr>
        <w:t>and</w:t>
      </w:r>
      <w:r>
        <w:rPr>
          <w:spacing w:val="-6"/>
          <w:w w:val="110"/>
        </w:rPr>
        <w:t> </w:t>
      </w:r>
      <w:r>
        <w:rPr>
          <w:w w:val="110"/>
        </w:rPr>
        <w:t>make</w:t>
      </w:r>
      <w:r>
        <w:rPr>
          <w:spacing w:val="-5"/>
          <w:w w:val="110"/>
        </w:rPr>
        <w:t> </w:t>
      </w:r>
      <w:r>
        <w:rPr>
          <w:w w:val="110"/>
        </w:rPr>
        <w:t>long-term</w:t>
      </w:r>
      <w:r>
        <w:rPr>
          <w:spacing w:val="-7"/>
          <w:w w:val="110"/>
        </w:rPr>
        <w:t> </w:t>
      </w:r>
      <w:r>
        <w:rPr>
          <w:w w:val="110"/>
        </w:rPr>
        <w:t>plans (</w:t>
      </w:r>
      <w:hyperlink w:history="true" w:anchor="_bookmark46">
        <w:r>
          <w:rPr>
            <w:color w:val="2196D1"/>
            <w:w w:val="110"/>
          </w:rPr>
          <w:t>Park</w:t>
        </w:r>
        <w:r>
          <w:rPr>
            <w:color w:val="2196D1"/>
            <w:spacing w:val="-9"/>
            <w:w w:val="110"/>
          </w:rPr>
          <w:t> </w:t>
        </w:r>
        <w:r>
          <w:rPr>
            <w:color w:val="2196D1"/>
            <w:w w:val="110"/>
          </w:rPr>
          <w:t>et</w:t>
        </w:r>
        <w:r>
          <w:rPr>
            <w:color w:val="2196D1"/>
            <w:spacing w:val="-9"/>
            <w:w w:val="110"/>
          </w:rPr>
          <w:t> </w:t>
        </w:r>
        <w:r>
          <w:rPr>
            <w:color w:val="2196D1"/>
            <w:w w:val="110"/>
          </w:rPr>
          <w:t>al.,</w:t>
        </w:r>
        <w:r>
          <w:rPr>
            <w:color w:val="2196D1"/>
            <w:spacing w:val="-9"/>
            <w:w w:val="110"/>
          </w:rPr>
          <w:t> </w:t>
        </w:r>
        <w:r>
          <w:rPr>
            <w:color w:val="2196D1"/>
            <w:w w:val="110"/>
          </w:rPr>
          <w:t>2023</w:t>
        </w:r>
      </w:hyperlink>
      <w:r>
        <w:rPr>
          <w:w w:val="110"/>
        </w:rPr>
        <w:t>).</w:t>
      </w:r>
      <w:r>
        <w:rPr>
          <w:spacing w:val="-10"/>
          <w:w w:val="110"/>
        </w:rPr>
        <w:t> </w:t>
      </w:r>
      <w:r>
        <w:rPr>
          <w:w w:val="110"/>
        </w:rPr>
        <w:t>This</w:t>
      </w:r>
      <w:r>
        <w:rPr>
          <w:spacing w:val="-8"/>
          <w:w w:val="110"/>
        </w:rPr>
        <w:t> </w:t>
      </w:r>
      <w:r>
        <w:rPr>
          <w:w w:val="110"/>
        </w:rPr>
        <w:t>work</w:t>
      </w:r>
      <w:r>
        <w:rPr>
          <w:spacing w:val="-9"/>
          <w:w w:val="110"/>
        </w:rPr>
        <w:t> </w:t>
      </w:r>
      <w:r>
        <w:rPr>
          <w:w w:val="110"/>
        </w:rPr>
        <w:t>has</w:t>
      </w:r>
      <w:r>
        <w:rPr>
          <w:spacing w:val="-9"/>
          <w:w w:val="110"/>
        </w:rPr>
        <w:t> </w:t>
      </w:r>
      <w:r>
        <w:rPr>
          <w:w w:val="110"/>
        </w:rPr>
        <w:t>primarily</w:t>
      </w:r>
      <w:r>
        <w:rPr>
          <w:spacing w:val="-9"/>
          <w:w w:val="110"/>
        </w:rPr>
        <w:t> </w:t>
      </w:r>
      <w:r>
        <w:rPr>
          <w:w w:val="110"/>
        </w:rPr>
        <w:t>shown</w:t>
      </w:r>
      <w:r>
        <w:rPr>
          <w:spacing w:val="-9"/>
          <w:w w:val="110"/>
        </w:rPr>
        <w:t> </w:t>
      </w:r>
      <w:r>
        <w:rPr>
          <w:w w:val="110"/>
        </w:rPr>
        <w:t>the</w:t>
      </w:r>
      <w:r>
        <w:rPr>
          <w:spacing w:val="-9"/>
          <w:w w:val="110"/>
        </w:rPr>
        <w:t> </w:t>
      </w:r>
      <w:r>
        <w:rPr>
          <w:w w:val="110"/>
        </w:rPr>
        <w:t>potential</w:t>
      </w:r>
      <w:r>
        <w:rPr>
          <w:spacing w:val="-9"/>
          <w:w w:val="110"/>
        </w:rPr>
        <w:t> </w:t>
      </w:r>
      <w:r>
        <w:rPr>
          <w:w w:val="110"/>
        </w:rPr>
        <w:t>of</w:t>
      </w:r>
      <w:r>
        <w:rPr>
          <w:spacing w:val="-8"/>
          <w:w w:val="110"/>
        </w:rPr>
        <w:t> </w:t>
      </w:r>
      <w:r>
        <w:rPr>
          <w:w w:val="110"/>
        </w:rPr>
        <w:t>using AI agents to simulate social interaction. Other than the AI town, there also exist many other related researches. Zhao et al. designed the Lyfe Agent</w:t>
      </w:r>
      <w:r>
        <w:rPr>
          <w:spacing w:val="-11"/>
          <w:w w:val="110"/>
        </w:rPr>
        <w:t> </w:t>
      </w:r>
      <w:r>
        <w:rPr>
          <w:w w:val="110"/>
        </w:rPr>
        <w:t>utilizing</w:t>
      </w:r>
      <w:r>
        <w:rPr>
          <w:spacing w:val="-11"/>
          <w:w w:val="110"/>
        </w:rPr>
        <w:t> </w:t>
      </w:r>
      <w:r>
        <w:rPr>
          <w:w w:val="110"/>
        </w:rPr>
        <w:t>the</w:t>
      </w:r>
      <w:r>
        <w:rPr>
          <w:spacing w:val="-11"/>
          <w:w w:val="110"/>
        </w:rPr>
        <w:t> </w:t>
      </w:r>
      <w:r>
        <w:rPr>
          <w:w w:val="110"/>
        </w:rPr>
        <w:t>inferencing</w:t>
      </w:r>
      <w:r>
        <w:rPr>
          <w:spacing w:val="-10"/>
          <w:w w:val="110"/>
        </w:rPr>
        <w:t> </w:t>
      </w:r>
      <w:r>
        <w:rPr>
          <w:w w:val="110"/>
        </w:rPr>
        <w:t>ability</w:t>
      </w:r>
      <w:r>
        <w:rPr>
          <w:spacing w:val="-11"/>
          <w:w w:val="110"/>
        </w:rPr>
        <w:t> </w:t>
      </w:r>
      <w:r>
        <w:rPr>
          <w:w w:val="110"/>
        </w:rPr>
        <w:t>of</w:t>
      </w:r>
      <w:r>
        <w:rPr>
          <w:spacing w:val="-11"/>
          <w:w w:val="110"/>
        </w:rPr>
        <w:t> </w:t>
      </w:r>
      <w:r>
        <w:rPr>
          <w:w w:val="110"/>
        </w:rPr>
        <w:t>LLM</w:t>
      </w:r>
      <w:r>
        <w:rPr>
          <w:spacing w:val="-11"/>
          <w:w w:val="110"/>
        </w:rPr>
        <w:t> </w:t>
      </w:r>
      <w:r>
        <w:rPr>
          <w:w w:val="110"/>
        </w:rPr>
        <w:t>to</w:t>
      </w:r>
      <w:r>
        <w:rPr>
          <w:spacing w:val="-11"/>
          <w:w w:val="110"/>
        </w:rPr>
        <w:t> </w:t>
      </w:r>
      <w:r>
        <w:rPr>
          <w:w w:val="110"/>
        </w:rPr>
        <w:t>simulate</w:t>
      </w:r>
      <w:r>
        <w:rPr>
          <w:spacing w:val="-10"/>
          <w:w w:val="110"/>
        </w:rPr>
        <w:t> </w:t>
      </w:r>
      <w:r>
        <w:rPr>
          <w:w w:val="110"/>
        </w:rPr>
        <w:t>the</w:t>
      </w:r>
      <w:r>
        <w:rPr>
          <w:spacing w:val="-11"/>
          <w:w w:val="110"/>
        </w:rPr>
        <w:t> </w:t>
      </w:r>
      <w:r>
        <w:rPr>
          <w:w w:val="110"/>
        </w:rPr>
        <w:t>process</w:t>
      </w:r>
      <w:r>
        <w:rPr>
          <w:spacing w:val="-11"/>
          <w:w w:val="110"/>
        </w:rPr>
        <w:t> </w:t>
      </w:r>
      <w:r>
        <w:rPr>
          <w:w w:val="110"/>
        </w:rPr>
        <w:t>of </w:t>
      </w:r>
      <w:r>
        <w:rPr/>
        <w:t>crime solving (</w:t>
      </w:r>
      <w:hyperlink w:history="true" w:anchor="_bookmark65">
        <w:r>
          <w:rPr>
            <w:color w:val="2196D1"/>
          </w:rPr>
          <w:t>Zhao et al., n.d.</w:t>
        </w:r>
      </w:hyperlink>
      <w:r>
        <w:rPr/>
        <w:t>). Tang et al. proposed GenSim, a platform</w:t>
      </w:r>
      <w:r>
        <w:rPr>
          <w:w w:val="110"/>
        </w:rPr>
        <w:t> simulating</w:t>
      </w:r>
      <w:r>
        <w:rPr>
          <w:spacing w:val="-9"/>
          <w:w w:val="110"/>
        </w:rPr>
        <w:t> </w:t>
      </w:r>
      <w:r>
        <w:rPr>
          <w:w w:val="110"/>
        </w:rPr>
        <w:t>AI</w:t>
      </w:r>
      <w:r>
        <w:rPr>
          <w:spacing w:val="-9"/>
          <w:w w:val="110"/>
        </w:rPr>
        <w:t> </w:t>
      </w:r>
      <w:r>
        <w:rPr>
          <w:w w:val="110"/>
        </w:rPr>
        <w:t>agents</w:t>
      </w:r>
      <w:r>
        <w:rPr>
          <w:spacing w:val="-9"/>
          <w:w w:val="110"/>
        </w:rPr>
        <w:t> </w:t>
      </w:r>
      <w:r>
        <w:rPr>
          <w:w w:val="110"/>
        </w:rPr>
        <w:t>interacting</w:t>
      </w:r>
      <w:r>
        <w:rPr>
          <w:spacing w:val="-8"/>
          <w:w w:val="110"/>
        </w:rPr>
        <w:t> </w:t>
      </w:r>
      <w:r>
        <w:rPr>
          <w:w w:val="110"/>
        </w:rPr>
        <w:t>on-line</w:t>
      </w:r>
      <w:r>
        <w:rPr>
          <w:spacing w:val="-9"/>
          <w:w w:val="110"/>
        </w:rPr>
        <w:t> </w:t>
      </w:r>
      <w:r>
        <w:rPr>
          <w:w w:val="110"/>
        </w:rPr>
        <w:t>(</w:t>
      </w:r>
      <w:hyperlink w:history="true" w:anchor="_bookmark60">
        <w:r>
          <w:rPr>
            <w:color w:val="2196D1"/>
            <w:w w:val="110"/>
          </w:rPr>
          <w:t>Tang</w:t>
        </w:r>
        <w:r>
          <w:rPr>
            <w:color w:val="2196D1"/>
            <w:spacing w:val="-9"/>
            <w:w w:val="110"/>
          </w:rPr>
          <w:t> </w:t>
        </w:r>
        <w:r>
          <w:rPr>
            <w:color w:val="2196D1"/>
            <w:w w:val="110"/>
          </w:rPr>
          <w:t>et</w:t>
        </w:r>
        <w:r>
          <w:rPr>
            <w:color w:val="2196D1"/>
            <w:spacing w:val="-8"/>
            <w:w w:val="110"/>
          </w:rPr>
          <w:t> </w:t>
        </w:r>
        <w:r>
          <w:rPr>
            <w:color w:val="2196D1"/>
            <w:w w:val="110"/>
          </w:rPr>
          <w:t>al.,</w:t>
        </w:r>
        <w:r>
          <w:rPr>
            <w:color w:val="2196D1"/>
            <w:spacing w:val="-9"/>
            <w:w w:val="110"/>
          </w:rPr>
          <w:t> </w:t>
        </w:r>
        <w:r>
          <w:rPr>
            <w:color w:val="2196D1"/>
            <w:w w:val="110"/>
          </w:rPr>
          <w:t>2024</w:t>
        </w:r>
      </w:hyperlink>
      <w:r>
        <w:rPr>
          <w:w w:val="110"/>
        </w:rPr>
        <w:t>).</w:t>
      </w:r>
      <w:r>
        <w:rPr>
          <w:spacing w:val="-8"/>
          <w:w w:val="110"/>
        </w:rPr>
        <w:t> </w:t>
      </w:r>
      <w:r>
        <w:rPr>
          <w:w w:val="110"/>
        </w:rPr>
        <w:t>Zheng</w:t>
      </w:r>
      <w:r>
        <w:rPr>
          <w:spacing w:val="-9"/>
          <w:w w:val="110"/>
        </w:rPr>
        <w:t> </w:t>
      </w:r>
      <w:r>
        <w:rPr>
          <w:w w:val="110"/>
        </w:rPr>
        <w:t>et</w:t>
      </w:r>
      <w:r>
        <w:rPr>
          <w:spacing w:val="-9"/>
          <w:w w:val="110"/>
        </w:rPr>
        <w:t> </w:t>
      </w:r>
      <w:r>
        <w:rPr>
          <w:w w:val="110"/>
        </w:rPr>
        <w:t>al. </w:t>
      </w:r>
      <w:r>
        <w:rPr/>
        <w:t>built AI Economist to simulate human economic activities in a simplified</w:t>
      </w:r>
      <w:r>
        <w:rPr>
          <w:w w:val="110"/>
        </w:rPr>
        <w:t> environment (</w:t>
      </w:r>
      <w:hyperlink w:history="true" w:anchor="_bookmark66">
        <w:r>
          <w:rPr>
            <w:color w:val="2196D1"/>
            <w:w w:val="110"/>
          </w:rPr>
          <w:t>Zheng et al., 2021</w:t>
        </w:r>
      </w:hyperlink>
      <w:r>
        <w:rPr>
          <w:w w:val="110"/>
        </w:rPr>
        <w:t>).</w:t>
      </w:r>
    </w:p>
    <w:p>
      <w:pPr>
        <w:pStyle w:val="BodyText"/>
        <w:spacing w:line="273" w:lineRule="auto"/>
        <w:ind w:left="43" w:right="42" w:firstLine="239"/>
        <w:jc w:val="both"/>
      </w:pPr>
      <w:r>
        <w:rPr>
          <w:w w:val="110"/>
        </w:rPr>
        <w:t>After</w:t>
      </w:r>
      <w:r>
        <w:rPr>
          <w:spacing w:val="-8"/>
          <w:w w:val="110"/>
        </w:rPr>
        <w:t> </w:t>
      </w:r>
      <w:r>
        <w:rPr>
          <w:w w:val="110"/>
        </w:rPr>
        <w:t>that,</w:t>
      </w:r>
      <w:r>
        <w:rPr>
          <w:spacing w:val="-7"/>
          <w:w w:val="110"/>
        </w:rPr>
        <w:t> </w:t>
      </w:r>
      <w:r>
        <w:rPr>
          <w:w w:val="110"/>
        </w:rPr>
        <w:t>many</w:t>
      </w:r>
      <w:r>
        <w:rPr>
          <w:spacing w:val="-7"/>
          <w:w w:val="110"/>
        </w:rPr>
        <w:t> </w:t>
      </w:r>
      <w:r>
        <w:rPr>
          <w:w w:val="110"/>
        </w:rPr>
        <w:t>studies</w:t>
      </w:r>
      <w:r>
        <w:rPr>
          <w:spacing w:val="-8"/>
          <w:w w:val="110"/>
        </w:rPr>
        <w:t> </w:t>
      </w:r>
      <w:r>
        <w:rPr>
          <w:w w:val="110"/>
        </w:rPr>
        <w:t>have</w:t>
      </w:r>
      <w:r>
        <w:rPr>
          <w:spacing w:val="-8"/>
          <w:w w:val="110"/>
        </w:rPr>
        <w:t> </w:t>
      </w:r>
      <w:r>
        <w:rPr>
          <w:w w:val="110"/>
        </w:rPr>
        <w:t>attempted</w:t>
      </w:r>
      <w:r>
        <w:rPr>
          <w:spacing w:val="-7"/>
          <w:w w:val="110"/>
        </w:rPr>
        <w:t> </w:t>
      </w:r>
      <w:r>
        <w:rPr>
          <w:w w:val="110"/>
        </w:rPr>
        <w:t>to</w:t>
      </w:r>
      <w:r>
        <w:rPr>
          <w:spacing w:val="-8"/>
          <w:w w:val="110"/>
        </w:rPr>
        <w:t> </w:t>
      </w:r>
      <w:r>
        <w:rPr>
          <w:w w:val="110"/>
        </w:rPr>
        <w:t>simulate</w:t>
      </w:r>
      <w:r>
        <w:rPr>
          <w:spacing w:val="-7"/>
          <w:w w:val="110"/>
        </w:rPr>
        <w:t> </w:t>
      </w:r>
      <w:r>
        <w:rPr>
          <w:w w:val="110"/>
        </w:rPr>
        <w:t>human</w:t>
      </w:r>
      <w:r>
        <w:rPr>
          <w:spacing w:val="-8"/>
          <w:w w:val="110"/>
        </w:rPr>
        <w:t> </w:t>
      </w:r>
      <w:r>
        <w:rPr>
          <w:w w:val="110"/>
        </w:rPr>
        <w:t>behavior using large language models (</w:t>
      </w:r>
      <w:hyperlink w:history="true" w:anchor="_bookmark27">
        <w:r>
          <w:rPr>
            <w:color w:val="2196D1"/>
            <w:w w:val="110"/>
          </w:rPr>
          <w:t>Aher et al., 2023</w:t>
        </w:r>
      </w:hyperlink>
      <w:r>
        <w:rPr>
          <w:w w:val="110"/>
        </w:rPr>
        <w:t>; </w:t>
      </w:r>
      <w:hyperlink w:history="true" w:anchor="_bookmark35">
        <w:r>
          <w:rPr>
            <w:color w:val="2196D1"/>
            <w:w w:val="110"/>
          </w:rPr>
          <w:t>Gao et al., 2023</w:t>
        </w:r>
      </w:hyperlink>
      <w:r>
        <w:rPr>
          <w:w w:val="110"/>
        </w:rPr>
        <w:t>; </w:t>
      </w:r>
      <w:hyperlink w:history="true" w:anchor="_bookmark46">
        <w:r>
          <w:rPr>
            <w:color w:val="2196D1"/>
            <w:w w:val="110"/>
          </w:rPr>
          <w:t>Park</w:t>
        </w:r>
      </w:hyperlink>
      <w:r>
        <w:rPr>
          <w:color w:val="2196D1"/>
          <w:w w:val="110"/>
        </w:rPr>
        <w:t> </w:t>
      </w:r>
      <w:hyperlink w:history="true" w:anchor="_bookmark46">
        <w:r>
          <w:rPr>
            <w:color w:val="2196D1"/>
            <w:w w:val="110"/>
          </w:rPr>
          <w:t>et al., 2023</w:t>
        </w:r>
      </w:hyperlink>
      <w:r>
        <w:rPr>
          <w:w w:val="110"/>
        </w:rPr>
        <w:t>). However, studies have shown that LLM may have value biases,</w:t>
      </w:r>
      <w:r>
        <w:rPr>
          <w:spacing w:val="-10"/>
          <w:w w:val="110"/>
        </w:rPr>
        <w:t> </w:t>
      </w:r>
      <w:r>
        <w:rPr>
          <w:w w:val="110"/>
        </w:rPr>
        <w:t>and</w:t>
      </w:r>
      <w:r>
        <w:rPr>
          <w:spacing w:val="-10"/>
          <w:w w:val="110"/>
        </w:rPr>
        <w:t> </w:t>
      </w:r>
      <w:r>
        <w:rPr>
          <w:w w:val="110"/>
        </w:rPr>
        <w:t>it</w:t>
      </w:r>
      <w:r>
        <w:rPr>
          <w:spacing w:val="-10"/>
          <w:w w:val="110"/>
        </w:rPr>
        <w:t> </w:t>
      </w:r>
      <w:r>
        <w:rPr>
          <w:w w:val="110"/>
        </w:rPr>
        <w:t>is</w:t>
      </w:r>
      <w:r>
        <w:rPr>
          <w:spacing w:val="-9"/>
          <w:w w:val="110"/>
        </w:rPr>
        <w:t> </w:t>
      </w:r>
      <w:r>
        <w:rPr>
          <w:w w:val="110"/>
        </w:rPr>
        <w:t>challenging</w:t>
      </w:r>
      <w:r>
        <w:rPr>
          <w:spacing w:val="-10"/>
          <w:w w:val="110"/>
        </w:rPr>
        <w:t> </w:t>
      </w:r>
      <w:r>
        <w:rPr>
          <w:w w:val="110"/>
        </w:rPr>
        <w:t>to</w:t>
      </w:r>
      <w:r>
        <w:rPr>
          <w:spacing w:val="-10"/>
          <w:w w:val="110"/>
        </w:rPr>
        <w:t> </w:t>
      </w:r>
      <w:r>
        <w:rPr>
          <w:w w:val="110"/>
        </w:rPr>
        <w:t>ensure</w:t>
      </w:r>
      <w:r>
        <w:rPr>
          <w:spacing w:val="-10"/>
          <w:w w:val="110"/>
        </w:rPr>
        <w:t> </w:t>
      </w:r>
      <w:r>
        <w:rPr>
          <w:w w:val="110"/>
        </w:rPr>
        <w:t>each</w:t>
      </w:r>
      <w:r>
        <w:rPr>
          <w:spacing w:val="-9"/>
          <w:w w:val="110"/>
        </w:rPr>
        <w:t> </w:t>
      </w:r>
      <w:r>
        <w:rPr>
          <w:w w:val="110"/>
        </w:rPr>
        <w:t>generated</w:t>
      </w:r>
      <w:r>
        <w:rPr>
          <w:spacing w:val="-10"/>
          <w:w w:val="110"/>
        </w:rPr>
        <w:t> </w:t>
      </w:r>
      <w:r>
        <w:rPr>
          <w:w w:val="110"/>
        </w:rPr>
        <w:t>behavior</w:t>
      </w:r>
      <w:r>
        <w:rPr>
          <w:spacing w:val="-10"/>
          <w:w w:val="110"/>
        </w:rPr>
        <w:t> </w:t>
      </w:r>
      <w:r>
        <w:rPr>
          <w:w w:val="110"/>
        </w:rPr>
        <w:t>meets</w:t>
      </w:r>
      <w:r>
        <w:rPr>
          <w:spacing w:val="-9"/>
          <w:w w:val="110"/>
        </w:rPr>
        <w:t> </w:t>
      </w:r>
      <w:r>
        <w:rPr>
          <w:w w:val="110"/>
        </w:rPr>
        <w:t>the expected</w:t>
      </w:r>
      <w:r>
        <w:rPr>
          <w:spacing w:val="-10"/>
          <w:w w:val="110"/>
        </w:rPr>
        <w:t> </w:t>
      </w:r>
      <w:r>
        <w:rPr>
          <w:w w:val="110"/>
        </w:rPr>
        <w:t>standards</w:t>
      </w:r>
      <w:r>
        <w:rPr>
          <w:spacing w:val="-9"/>
          <w:w w:val="110"/>
        </w:rPr>
        <w:t> </w:t>
      </w:r>
      <w:r>
        <w:rPr>
          <w:w w:val="110"/>
        </w:rPr>
        <w:t>(</w:t>
      </w:r>
      <w:hyperlink w:history="true" w:anchor="_bookmark59">
        <w:r>
          <w:rPr>
            <w:color w:val="2196D1"/>
            <w:w w:val="110"/>
          </w:rPr>
          <w:t>Tabone</w:t>
        </w:r>
        <w:r>
          <w:rPr>
            <w:color w:val="2196D1"/>
            <w:spacing w:val="-9"/>
            <w:w w:val="110"/>
          </w:rPr>
          <w:t> </w:t>
        </w:r>
        <w:r>
          <w:rPr>
            <w:color w:val="2196D1"/>
            <w:w w:val="110"/>
          </w:rPr>
          <w:t>&amp;</w:t>
        </w:r>
        <w:r>
          <w:rPr>
            <w:color w:val="2196D1"/>
            <w:spacing w:val="-10"/>
            <w:w w:val="110"/>
          </w:rPr>
          <w:t> </w:t>
        </w:r>
        <w:r>
          <w:rPr>
            <w:color w:val="2196D1"/>
            <w:w w:val="110"/>
          </w:rPr>
          <w:t>De</w:t>
        </w:r>
        <w:r>
          <w:rPr>
            <w:color w:val="2196D1"/>
            <w:spacing w:val="-9"/>
            <w:w w:val="110"/>
          </w:rPr>
          <w:t> </w:t>
        </w:r>
        <w:r>
          <w:rPr>
            <w:color w:val="2196D1"/>
            <w:w w:val="110"/>
          </w:rPr>
          <w:t>Winter,</w:t>
        </w:r>
        <w:r>
          <w:rPr>
            <w:color w:val="2196D1"/>
            <w:spacing w:val="-9"/>
            <w:w w:val="110"/>
          </w:rPr>
          <w:t> </w:t>
        </w:r>
        <w:r>
          <w:rPr>
            <w:color w:val="2196D1"/>
            <w:w w:val="110"/>
          </w:rPr>
          <w:t>2023</w:t>
        </w:r>
      </w:hyperlink>
      <w:r>
        <w:rPr>
          <w:w w:val="110"/>
        </w:rPr>
        <w:t>).</w:t>
      </w:r>
      <w:r>
        <w:rPr>
          <w:spacing w:val="-10"/>
          <w:w w:val="110"/>
        </w:rPr>
        <w:t> </w:t>
      </w:r>
      <w:r>
        <w:rPr>
          <w:w w:val="110"/>
        </w:rPr>
        <w:t>With</w:t>
      </w:r>
      <w:r>
        <w:rPr>
          <w:spacing w:val="-9"/>
          <w:w w:val="110"/>
        </w:rPr>
        <w:t> </w:t>
      </w:r>
      <w:r>
        <w:rPr>
          <w:w w:val="110"/>
        </w:rPr>
        <w:t>the</w:t>
      </w:r>
      <w:r>
        <w:rPr>
          <w:spacing w:val="-10"/>
          <w:w w:val="110"/>
        </w:rPr>
        <w:t> </w:t>
      </w:r>
      <w:r>
        <w:rPr>
          <w:spacing w:val="-2"/>
          <w:w w:val="110"/>
        </w:rPr>
        <w:t>development</w:t>
      </w:r>
    </w:p>
    <w:p>
      <w:pPr>
        <w:pStyle w:val="BodyText"/>
        <w:spacing w:after="0" w:line="273" w:lineRule="auto"/>
        <w:jc w:val="both"/>
        <w:sectPr>
          <w:type w:val="continuous"/>
          <w:pgSz w:w="11910" w:h="15880"/>
          <w:pgMar w:top="620" w:bottom="280" w:left="708" w:right="708"/>
          <w:cols w:num="2" w:equalWidth="0">
            <w:col w:w="5066" w:space="314"/>
            <w:col w:w="5114"/>
          </w:cols>
        </w:sectPr>
      </w:pPr>
    </w:p>
    <w:p>
      <w:pPr>
        <w:pStyle w:val="BodyText"/>
        <w:spacing w:before="144" w:after="1"/>
        <w:rPr>
          <w:sz w:val="20"/>
        </w:rPr>
      </w:pPr>
    </w:p>
    <w:p>
      <w:pPr>
        <w:spacing w:line="20" w:lineRule="exact"/>
        <w:ind w:left="43" w:right="0" w:firstLine="0"/>
        <w:rPr>
          <w:sz w:val="2"/>
        </w:rPr>
      </w:pPr>
      <w:r>
        <w:rPr>
          <w:sz w:val="2"/>
        </w:rPr>
        <mc:AlternateContent>
          <mc:Choice Requires="wps">
            <w:drawing>
              <wp:inline distT="0" distB="0" distL="0" distR="0">
                <wp:extent cx="459105" cy="2540"/>
                <wp:effectExtent l="0" t="0" r="0" b="0"/>
                <wp:docPr id="12" name="Group 12"/>
                <wp:cNvGraphicFramePr>
                  <a:graphicFrameLocks/>
                </wp:cNvGraphicFramePr>
                <a:graphic>
                  <a:graphicData uri="http://schemas.microsoft.com/office/word/2010/wordprocessingGroup">
                    <wpg:wgp>
                      <wpg:cNvPr id="12" name="Group 12"/>
                      <wpg:cNvGrpSpPr/>
                      <wpg:grpSpPr>
                        <a:xfrm>
                          <a:off x="0" y="0"/>
                          <a:ext cx="459105" cy="2540"/>
                          <a:chExt cx="459105" cy="2540"/>
                        </a:xfrm>
                      </wpg:grpSpPr>
                      <wps:wsp>
                        <wps:cNvPr id="13" name="Graphic 13"/>
                        <wps:cNvSpPr/>
                        <wps:spPr>
                          <a:xfrm>
                            <a:off x="-5" y="0"/>
                            <a:ext cx="459105" cy="2540"/>
                          </a:xfrm>
                          <a:custGeom>
                            <a:avLst/>
                            <a:gdLst/>
                            <a:ahLst/>
                            <a:cxnLst/>
                            <a:rect l="l" t="t" r="r" b="b"/>
                            <a:pathLst>
                              <a:path w="459105" h="2540">
                                <a:moveTo>
                                  <a:pt x="458762" y="0"/>
                                </a:moveTo>
                                <a:lnTo>
                                  <a:pt x="0" y="0"/>
                                </a:lnTo>
                                <a:lnTo>
                                  <a:pt x="0" y="1270"/>
                                </a:lnTo>
                                <a:lnTo>
                                  <a:pt x="774" y="1270"/>
                                </a:lnTo>
                                <a:lnTo>
                                  <a:pt x="774" y="2540"/>
                                </a:lnTo>
                                <a:lnTo>
                                  <a:pt x="456882" y="2540"/>
                                </a:lnTo>
                                <a:lnTo>
                                  <a:pt x="456882" y="1270"/>
                                </a:lnTo>
                                <a:lnTo>
                                  <a:pt x="458762" y="1270"/>
                                </a:lnTo>
                                <a:lnTo>
                                  <a:pt x="45876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15pt;height:.2pt;mso-position-horizontal-relative:char;mso-position-vertical-relative:line" id="docshapegroup9" coordorigin="0,0" coordsize="723,4">
                <v:shape style="position:absolute;left:0;top:0;width:723;height:4" id="docshape10" coordorigin="0,0" coordsize="723,4" path="m722,0l0,0,0,2,1,2,1,4,719,4,719,2,722,2,722,0xe" filled="true" fillcolor="#000000" stroked="false">
                  <v:path arrowok="t"/>
                  <v:fill type="solid"/>
                </v:shape>
              </v:group>
            </w:pict>
          </mc:Fallback>
        </mc:AlternateContent>
      </w:r>
      <w:r>
        <w:rPr>
          <w:sz w:val="2"/>
        </w:rPr>
      </w:r>
    </w:p>
    <w:p>
      <w:pPr>
        <w:spacing w:before="32"/>
        <w:ind w:left="144" w:right="0" w:firstLine="0"/>
        <w:jc w:val="left"/>
        <w:rPr>
          <w:sz w:val="14"/>
        </w:rPr>
      </w:pPr>
      <w:bookmarkStart w:name="_bookmark3" w:id="6"/>
      <w:bookmarkEnd w:id="6"/>
      <w:r>
        <w:rPr/>
      </w:r>
      <w:r>
        <w:rPr>
          <w:w w:val="110"/>
          <w:sz w:val="14"/>
        </w:rPr>
        <w:t>*</w:t>
      </w:r>
      <w:r>
        <w:rPr>
          <w:spacing w:val="30"/>
          <w:w w:val="110"/>
          <w:sz w:val="14"/>
        </w:rPr>
        <w:t> </w:t>
      </w:r>
      <w:r>
        <w:rPr>
          <w:w w:val="110"/>
          <w:sz w:val="14"/>
        </w:rPr>
        <w:t>Corresponding</w:t>
      </w:r>
      <w:r>
        <w:rPr>
          <w:spacing w:val="10"/>
          <w:w w:val="110"/>
          <w:sz w:val="14"/>
        </w:rPr>
        <w:t> </w:t>
      </w:r>
      <w:r>
        <w:rPr>
          <w:spacing w:val="-2"/>
          <w:w w:val="110"/>
          <w:sz w:val="14"/>
        </w:rPr>
        <w:t>authors.</w:t>
      </w:r>
    </w:p>
    <w:p>
      <w:pPr>
        <w:spacing w:before="31"/>
        <w:ind w:left="282" w:right="0" w:firstLine="0"/>
        <w:jc w:val="left"/>
        <w:rPr>
          <w:sz w:val="14"/>
        </w:rPr>
      </w:pPr>
      <w:r>
        <w:rPr>
          <w:i/>
          <w:w w:val="110"/>
          <w:sz w:val="14"/>
        </w:rPr>
        <w:t>E-mail addresses: </w:t>
      </w:r>
      <w:hyperlink r:id="rId12">
        <w:r>
          <w:rPr>
            <w:color w:val="2196D1"/>
            <w:w w:val="110"/>
            <w:sz w:val="14"/>
          </w:rPr>
          <w:t>254601004@csu.edu.cn</w:t>
        </w:r>
      </w:hyperlink>
      <w:r>
        <w:rPr>
          <w:color w:val="2196D1"/>
          <w:w w:val="110"/>
          <w:sz w:val="14"/>
        </w:rPr>
        <w:t> </w:t>
      </w:r>
      <w:r>
        <w:rPr>
          <w:w w:val="110"/>
          <w:sz w:val="14"/>
        </w:rPr>
        <w:t>(Y. Ke), </w:t>
      </w:r>
      <w:hyperlink r:id="rId13">
        <w:r>
          <w:rPr>
            <w:color w:val="2196D1"/>
            <w:w w:val="110"/>
            <w:sz w:val="14"/>
          </w:rPr>
          <w:t>liaosiyang@whai.pku.edu.cn</w:t>
        </w:r>
      </w:hyperlink>
      <w:r>
        <w:rPr>
          <w:color w:val="2196D1"/>
          <w:spacing w:val="1"/>
          <w:w w:val="110"/>
          <w:sz w:val="14"/>
        </w:rPr>
        <w:t> </w:t>
      </w:r>
      <w:r>
        <w:rPr>
          <w:w w:val="110"/>
          <w:sz w:val="14"/>
        </w:rPr>
        <w:t>(S. </w:t>
      </w:r>
      <w:r>
        <w:rPr>
          <w:spacing w:val="-2"/>
          <w:w w:val="110"/>
          <w:sz w:val="14"/>
        </w:rPr>
        <w:t>Liao).</w:t>
      </w:r>
    </w:p>
    <w:p>
      <w:pPr>
        <w:pStyle w:val="BodyText"/>
        <w:spacing w:before="18"/>
        <w:rPr>
          <w:sz w:val="14"/>
        </w:rPr>
      </w:pPr>
    </w:p>
    <w:p>
      <w:pPr>
        <w:spacing w:before="0"/>
        <w:ind w:left="43" w:right="0" w:firstLine="0"/>
        <w:jc w:val="left"/>
        <w:rPr>
          <w:sz w:val="14"/>
        </w:rPr>
      </w:pPr>
      <w:hyperlink r:id="rId9">
        <w:r>
          <w:rPr>
            <w:color w:val="2196D1"/>
            <w:spacing w:val="-2"/>
            <w:w w:val="120"/>
            <w:sz w:val="14"/>
          </w:rPr>
          <w:t>https://doi.org/10.1016/j.cities.2025.106468</w:t>
        </w:r>
      </w:hyperlink>
    </w:p>
    <w:p>
      <w:pPr>
        <w:spacing w:before="29"/>
        <w:ind w:left="43" w:right="0" w:firstLine="0"/>
        <w:jc w:val="left"/>
        <w:rPr>
          <w:sz w:val="14"/>
        </w:rPr>
      </w:pPr>
      <w:r>
        <w:rPr>
          <w:w w:val="110"/>
          <w:sz w:val="14"/>
        </w:rPr>
        <w:t>Received</w:t>
      </w:r>
      <w:r>
        <w:rPr>
          <w:spacing w:val="14"/>
          <w:w w:val="110"/>
          <w:sz w:val="14"/>
        </w:rPr>
        <w:t> </w:t>
      </w:r>
      <w:r>
        <w:rPr>
          <w:w w:val="110"/>
          <w:sz w:val="14"/>
        </w:rPr>
        <w:t>17</w:t>
      </w:r>
      <w:r>
        <w:rPr>
          <w:spacing w:val="15"/>
          <w:w w:val="110"/>
          <w:sz w:val="14"/>
        </w:rPr>
        <w:t> </w:t>
      </w:r>
      <w:r>
        <w:rPr>
          <w:w w:val="110"/>
          <w:sz w:val="14"/>
        </w:rPr>
        <w:t>January</w:t>
      </w:r>
      <w:r>
        <w:rPr>
          <w:spacing w:val="14"/>
          <w:w w:val="110"/>
          <w:sz w:val="14"/>
        </w:rPr>
        <w:t> </w:t>
      </w:r>
      <w:r>
        <w:rPr>
          <w:w w:val="110"/>
          <w:sz w:val="14"/>
        </w:rPr>
        <w:t>2025;</w:t>
      </w:r>
      <w:r>
        <w:rPr>
          <w:spacing w:val="15"/>
          <w:w w:val="110"/>
          <w:sz w:val="14"/>
        </w:rPr>
        <w:t> </w:t>
      </w:r>
      <w:r>
        <w:rPr>
          <w:w w:val="110"/>
          <w:sz w:val="14"/>
        </w:rPr>
        <w:t>Received</w:t>
      </w:r>
      <w:r>
        <w:rPr>
          <w:spacing w:val="15"/>
          <w:w w:val="110"/>
          <w:sz w:val="14"/>
        </w:rPr>
        <w:t> </w:t>
      </w:r>
      <w:r>
        <w:rPr>
          <w:w w:val="110"/>
          <w:sz w:val="14"/>
        </w:rPr>
        <w:t>in</w:t>
      </w:r>
      <w:r>
        <w:rPr>
          <w:spacing w:val="14"/>
          <w:w w:val="110"/>
          <w:sz w:val="14"/>
        </w:rPr>
        <w:t> </w:t>
      </w:r>
      <w:r>
        <w:rPr>
          <w:w w:val="110"/>
          <w:sz w:val="14"/>
        </w:rPr>
        <w:t>revised</w:t>
      </w:r>
      <w:r>
        <w:rPr>
          <w:spacing w:val="14"/>
          <w:w w:val="110"/>
          <w:sz w:val="14"/>
        </w:rPr>
        <w:t> </w:t>
      </w:r>
      <w:r>
        <w:rPr>
          <w:w w:val="110"/>
          <w:sz w:val="14"/>
        </w:rPr>
        <w:t>form</w:t>
      </w:r>
      <w:r>
        <w:rPr>
          <w:spacing w:val="14"/>
          <w:w w:val="110"/>
          <w:sz w:val="14"/>
        </w:rPr>
        <w:t> </w:t>
      </w:r>
      <w:r>
        <w:rPr>
          <w:w w:val="110"/>
          <w:sz w:val="14"/>
        </w:rPr>
        <w:t>23</w:t>
      </w:r>
      <w:r>
        <w:rPr>
          <w:spacing w:val="15"/>
          <w:w w:val="110"/>
          <w:sz w:val="14"/>
        </w:rPr>
        <w:t> </w:t>
      </w:r>
      <w:r>
        <w:rPr>
          <w:w w:val="110"/>
          <w:sz w:val="14"/>
        </w:rPr>
        <w:t>August</w:t>
      </w:r>
      <w:r>
        <w:rPr>
          <w:spacing w:val="14"/>
          <w:w w:val="110"/>
          <w:sz w:val="14"/>
        </w:rPr>
        <w:t> </w:t>
      </w:r>
      <w:r>
        <w:rPr>
          <w:w w:val="110"/>
          <w:sz w:val="14"/>
        </w:rPr>
        <w:t>2025;</w:t>
      </w:r>
      <w:r>
        <w:rPr>
          <w:spacing w:val="14"/>
          <w:w w:val="110"/>
          <w:sz w:val="14"/>
        </w:rPr>
        <w:t> </w:t>
      </w:r>
      <w:r>
        <w:rPr>
          <w:w w:val="110"/>
          <w:sz w:val="14"/>
        </w:rPr>
        <w:t>Accepted</w:t>
      </w:r>
      <w:r>
        <w:rPr>
          <w:spacing w:val="14"/>
          <w:w w:val="110"/>
          <w:sz w:val="14"/>
        </w:rPr>
        <w:t> </w:t>
      </w:r>
      <w:r>
        <w:rPr>
          <w:w w:val="110"/>
          <w:sz w:val="14"/>
        </w:rPr>
        <w:t>6</w:t>
      </w:r>
      <w:r>
        <w:rPr>
          <w:spacing w:val="14"/>
          <w:w w:val="110"/>
          <w:sz w:val="14"/>
        </w:rPr>
        <w:t> </w:t>
      </w:r>
      <w:r>
        <w:rPr>
          <w:w w:val="110"/>
          <w:sz w:val="14"/>
        </w:rPr>
        <w:t>September</w:t>
      </w:r>
      <w:r>
        <w:rPr>
          <w:spacing w:val="14"/>
          <w:w w:val="110"/>
          <w:sz w:val="14"/>
        </w:rPr>
        <w:t> </w:t>
      </w:r>
      <w:r>
        <w:rPr>
          <w:spacing w:val="-4"/>
          <w:w w:val="110"/>
          <w:sz w:val="14"/>
        </w:rPr>
        <w:t>2025</w:t>
      </w:r>
    </w:p>
    <w:p>
      <w:pPr>
        <w:spacing w:before="30"/>
        <w:ind w:left="42" w:right="0" w:firstLine="0"/>
        <w:jc w:val="left"/>
        <w:rPr>
          <w:sz w:val="14"/>
        </w:rPr>
      </w:pPr>
      <w:r>
        <w:rPr>
          <w:w w:val="110"/>
          <w:sz w:val="14"/>
        </w:rPr>
        <w:t>Available</w:t>
      </w:r>
      <w:r>
        <w:rPr>
          <w:spacing w:val="4"/>
          <w:w w:val="110"/>
          <w:sz w:val="14"/>
        </w:rPr>
        <w:t> </w:t>
      </w:r>
      <w:r>
        <w:rPr>
          <w:w w:val="110"/>
          <w:sz w:val="14"/>
        </w:rPr>
        <w:t>online</w:t>
      </w:r>
      <w:r>
        <w:rPr>
          <w:spacing w:val="4"/>
          <w:w w:val="110"/>
          <w:sz w:val="14"/>
        </w:rPr>
        <w:t> </w:t>
      </w:r>
      <w:r>
        <w:rPr>
          <w:w w:val="110"/>
          <w:sz w:val="14"/>
        </w:rPr>
        <w:t>23</w:t>
      </w:r>
      <w:r>
        <w:rPr>
          <w:spacing w:val="4"/>
          <w:w w:val="110"/>
          <w:sz w:val="14"/>
        </w:rPr>
        <w:t> </w:t>
      </w:r>
      <w:r>
        <w:rPr>
          <w:w w:val="110"/>
          <w:sz w:val="14"/>
        </w:rPr>
        <w:t>September</w:t>
      </w:r>
      <w:r>
        <w:rPr>
          <w:spacing w:val="4"/>
          <w:w w:val="110"/>
          <w:sz w:val="14"/>
        </w:rPr>
        <w:t> </w:t>
      </w:r>
      <w:r>
        <w:rPr>
          <w:spacing w:val="-4"/>
          <w:w w:val="110"/>
          <w:sz w:val="14"/>
        </w:rPr>
        <w:t>2025</w:t>
      </w:r>
    </w:p>
    <w:p>
      <w:pPr>
        <w:spacing w:before="29"/>
        <w:ind w:left="42" w:right="0" w:firstLine="0"/>
        <w:jc w:val="left"/>
        <w:rPr>
          <w:sz w:val="14"/>
        </w:rPr>
      </w:pPr>
      <w:r>
        <w:rPr>
          <w:w w:val="110"/>
          <w:sz w:val="14"/>
        </w:rPr>
        <w:t>0264-2751/©</w:t>
      </w:r>
      <w:r>
        <w:rPr>
          <w:spacing w:val="9"/>
          <w:w w:val="110"/>
          <w:sz w:val="14"/>
        </w:rPr>
        <w:t> </w:t>
      </w:r>
      <w:r>
        <w:rPr>
          <w:w w:val="110"/>
          <w:sz w:val="14"/>
        </w:rPr>
        <w:t>2025</w:t>
      </w:r>
      <w:r>
        <w:rPr>
          <w:spacing w:val="11"/>
          <w:w w:val="110"/>
          <w:sz w:val="14"/>
        </w:rPr>
        <w:t> </w:t>
      </w:r>
      <w:r>
        <w:rPr>
          <w:w w:val="110"/>
          <w:sz w:val="14"/>
        </w:rPr>
        <w:t>Elsevier</w:t>
      </w:r>
      <w:r>
        <w:rPr>
          <w:spacing w:val="11"/>
          <w:w w:val="110"/>
          <w:sz w:val="14"/>
        </w:rPr>
        <w:t> </w:t>
      </w:r>
      <w:r>
        <w:rPr>
          <w:w w:val="110"/>
          <w:sz w:val="14"/>
        </w:rPr>
        <w:t>Ltd.</w:t>
      </w:r>
      <w:r>
        <w:rPr>
          <w:spacing w:val="26"/>
          <w:w w:val="110"/>
          <w:sz w:val="14"/>
        </w:rPr>
        <w:t> </w:t>
      </w:r>
      <w:r>
        <w:rPr>
          <w:w w:val="110"/>
          <w:sz w:val="14"/>
        </w:rPr>
        <w:t>All</w:t>
      </w:r>
      <w:r>
        <w:rPr>
          <w:spacing w:val="10"/>
          <w:w w:val="110"/>
          <w:sz w:val="14"/>
        </w:rPr>
        <w:t> </w:t>
      </w:r>
      <w:r>
        <w:rPr>
          <w:w w:val="110"/>
          <w:sz w:val="14"/>
        </w:rPr>
        <w:t>rights</w:t>
      </w:r>
      <w:r>
        <w:rPr>
          <w:spacing w:val="10"/>
          <w:w w:val="110"/>
          <w:sz w:val="14"/>
        </w:rPr>
        <w:t> </w:t>
      </w:r>
      <w:r>
        <w:rPr>
          <w:w w:val="110"/>
          <w:sz w:val="14"/>
        </w:rPr>
        <w:t>are</w:t>
      </w:r>
      <w:r>
        <w:rPr>
          <w:spacing w:val="11"/>
          <w:w w:val="110"/>
          <w:sz w:val="14"/>
        </w:rPr>
        <w:t> </w:t>
      </w:r>
      <w:r>
        <w:rPr>
          <w:w w:val="110"/>
          <w:sz w:val="14"/>
        </w:rPr>
        <w:t>reserved,</w:t>
      </w:r>
      <w:r>
        <w:rPr>
          <w:spacing w:val="9"/>
          <w:w w:val="110"/>
          <w:sz w:val="14"/>
        </w:rPr>
        <w:t> </w:t>
      </w:r>
      <w:r>
        <w:rPr>
          <w:w w:val="110"/>
          <w:sz w:val="14"/>
        </w:rPr>
        <w:t>including</w:t>
      </w:r>
      <w:r>
        <w:rPr>
          <w:spacing w:val="10"/>
          <w:w w:val="110"/>
          <w:sz w:val="14"/>
        </w:rPr>
        <w:t> </w:t>
      </w:r>
      <w:r>
        <w:rPr>
          <w:w w:val="110"/>
          <w:sz w:val="14"/>
        </w:rPr>
        <w:t>those</w:t>
      </w:r>
      <w:r>
        <w:rPr>
          <w:spacing w:val="11"/>
          <w:w w:val="110"/>
          <w:sz w:val="14"/>
        </w:rPr>
        <w:t> </w:t>
      </w:r>
      <w:r>
        <w:rPr>
          <w:w w:val="110"/>
          <w:sz w:val="14"/>
        </w:rPr>
        <w:t>for</w:t>
      </w:r>
      <w:r>
        <w:rPr>
          <w:spacing w:val="10"/>
          <w:w w:val="110"/>
          <w:sz w:val="14"/>
        </w:rPr>
        <w:t> </w:t>
      </w:r>
      <w:r>
        <w:rPr>
          <w:w w:val="110"/>
          <w:sz w:val="14"/>
        </w:rPr>
        <w:t>text</w:t>
      </w:r>
      <w:r>
        <w:rPr>
          <w:spacing w:val="11"/>
          <w:w w:val="110"/>
          <w:sz w:val="14"/>
        </w:rPr>
        <w:t> </w:t>
      </w:r>
      <w:r>
        <w:rPr>
          <w:w w:val="110"/>
          <w:sz w:val="14"/>
        </w:rPr>
        <w:t>and</w:t>
      </w:r>
      <w:r>
        <w:rPr>
          <w:spacing w:val="11"/>
          <w:w w:val="110"/>
          <w:sz w:val="14"/>
        </w:rPr>
        <w:t> </w:t>
      </w:r>
      <w:r>
        <w:rPr>
          <w:w w:val="110"/>
          <w:sz w:val="14"/>
        </w:rPr>
        <w:t>data</w:t>
      </w:r>
      <w:r>
        <w:rPr>
          <w:spacing w:val="11"/>
          <w:w w:val="110"/>
          <w:sz w:val="14"/>
        </w:rPr>
        <w:t> </w:t>
      </w:r>
      <w:r>
        <w:rPr>
          <w:w w:val="110"/>
          <w:sz w:val="14"/>
        </w:rPr>
        <w:t>mining,</w:t>
      </w:r>
      <w:r>
        <w:rPr>
          <w:spacing w:val="9"/>
          <w:w w:val="110"/>
          <w:sz w:val="14"/>
        </w:rPr>
        <w:t> </w:t>
      </w:r>
      <w:r>
        <w:rPr>
          <w:w w:val="110"/>
          <w:sz w:val="14"/>
        </w:rPr>
        <w:t>AI</w:t>
      </w:r>
      <w:r>
        <w:rPr>
          <w:spacing w:val="11"/>
          <w:w w:val="110"/>
          <w:sz w:val="14"/>
        </w:rPr>
        <w:t> </w:t>
      </w:r>
      <w:r>
        <w:rPr>
          <w:w w:val="110"/>
          <w:sz w:val="14"/>
        </w:rPr>
        <w:t>training,</w:t>
      </w:r>
      <w:r>
        <w:rPr>
          <w:spacing w:val="10"/>
          <w:w w:val="110"/>
          <w:sz w:val="14"/>
        </w:rPr>
        <w:t> </w:t>
      </w:r>
      <w:r>
        <w:rPr>
          <w:w w:val="110"/>
          <w:sz w:val="14"/>
        </w:rPr>
        <w:t>and</w:t>
      </w:r>
      <w:r>
        <w:rPr>
          <w:spacing w:val="10"/>
          <w:w w:val="110"/>
          <w:sz w:val="14"/>
        </w:rPr>
        <w:t> </w:t>
      </w:r>
      <w:r>
        <w:rPr>
          <w:w w:val="110"/>
          <w:sz w:val="14"/>
        </w:rPr>
        <w:t>similar</w:t>
      </w:r>
      <w:r>
        <w:rPr>
          <w:spacing w:val="11"/>
          <w:w w:val="110"/>
          <w:sz w:val="14"/>
        </w:rPr>
        <w:t> </w:t>
      </w:r>
      <w:r>
        <w:rPr>
          <w:spacing w:val="-2"/>
          <w:w w:val="110"/>
          <w:sz w:val="14"/>
        </w:rPr>
        <w:t>technologies.</w:t>
      </w:r>
    </w:p>
    <w:p>
      <w:pPr>
        <w:spacing w:after="0"/>
        <w:jc w:val="left"/>
        <w:rPr>
          <w:sz w:val="14"/>
        </w:rPr>
        <w:sectPr>
          <w:type w:val="continuous"/>
          <w:pgSz w:w="11910" w:h="15880"/>
          <w:pgMar w:top="620" w:bottom="280" w:left="708" w:right="708"/>
        </w:sectPr>
      </w:pPr>
    </w:p>
    <w:p>
      <w:pPr>
        <w:pStyle w:val="BodyText"/>
        <w:spacing w:before="6"/>
        <w:rPr>
          <w:sz w:val="10"/>
        </w:rPr>
      </w:pPr>
    </w:p>
    <w:p>
      <w:pPr>
        <w:pStyle w:val="BodyText"/>
        <w:spacing w:after="0"/>
        <w:rPr>
          <w:sz w:val="10"/>
        </w:rPr>
        <w:sectPr>
          <w:headerReference w:type="default" r:id="rId14"/>
          <w:footerReference w:type="default" r:id="rId15"/>
          <w:pgSz w:w="11910" w:h="15880"/>
          <w:pgMar w:header="655" w:footer="544" w:top="840" w:bottom="740" w:left="708" w:right="708"/>
          <w:pgNumType w:start="2"/>
        </w:sectPr>
      </w:pPr>
    </w:p>
    <w:p>
      <w:pPr>
        <w:pStyle w:val="BodyText"/>
        <w:spacing w:line="273" w:lineRule="auto" w:before="91"/>
        <w:ind w:left="43"/>
        <w:jc w:val="both"/>
      </w:pPr>
      <w:r>
        <w:rPr>
          <w:w w:val="110"/>
        </w:rPr>
        <w:t>of</w:t>
      </w:r>
      <w:r>
        <w:rPr>
          <w:spacing w:val="-1"/>
          <w:w w:val="110"/>
        </w:rPr>
        <w:t> </w:t>
      </w:r>
      <w:r>
        <w:rPr>
          <w:w w:val="110"/>
        </w:rPr>
        <w:t>computational</w:t>
      </w:r>
      <w:r>
        <w:rPr>
          <w:spacing w:val="-1"/>
          <w:w w:val="110"/>
        </w:rPr>
        <w:t> </w:t>
      </w:r>
      <w:r>
        <w:rPr>
          <w:w w:val="110"/>
        </w:rPr>
        <w:t>social</w:t>
      </w:r>
      <w:r>
        <w:rPr>
          <w:spacing w:val="-1"/>
          <w:w w:val="110"/>
        </w:rPr>
        <w:t> </w:t>
      </w:r>
      <w:r>
        <w:rPr>
          <w:w w:val="110"/>
        </w:rPr>
        <w:t>science,</w:t>
      </w:r>
      <w:r>
        <w:rPr>
          <w:spacing w:val="-1"/>
          <w:w w:val="110"/>
        </w:rPr>
        <w:t> </w:t>
      </w:r>
      <w:r>
        <w:rPr>
          <w:w w:val="110"/>
        </w:rPr>
        <w:t>RL</w:t>
      </w:r>
      <w:r>
        <w:rPr>
          <w:spacing w:val="-1"/>
          <w:w w:val="110"/>
        </w:rPr>
        <w:t> </w:t>
      </w:r>
      <w:r>
        <w:rPr>
          <w:w w:val="110"/>
        </w:rPr>
        <w:t>was</w:t>
      </w:r>
      <w:r>
        <w:rPr>
          <w:spacing w:val="-1"/>
          <w:w w:val="110"/>
        </w:rPr>
        <w:t> </w:t>
      </w:r>
      <w:r>
        <w:rPr>
          <w:w w:val="110"/>
        </w:rPr>
        <w:t>more</w:t>
      </w:r>
      <w:r>
        <w:rPr>
          <w:spacing w:val="-1"/>
          <w:w w:val="110"/>
        </w:rPr>
        <w:t> </w:t>
      </w:r>
      <w:r>
        <w:rPr>
          <w:w w:val="110"/>
        </w:rPr>
        <w:t>and</w:t>
      </w:r>
      <w:r>
        <w:rPr>
          <w:spacing w:val="-1"/>
          <w:w w:val="110"/>
        </w:rPr>
        <w:t> </w:t>
      </w:r>
      <w:r>
        <w:rPr>
          <w:w w:val="110"/>
        </w:rPr>
        <w:t>more</w:t>
      </w:r>
      <w:r>
        <w:rPr>
          <w:spacing w:val="-1"/>
          <w:w w:val="110"/>
        </w:rPr>
        <w:t> </w:t>
      </w:r>
      <w:r>
        <w:rPr>
          <w:w w:val="110"/>
        </w:rPr>
        <w:t>used</w:t>
      </w:r>
      <w:r>
        <w:rPr>
          <w:spacing w:val="-1"/>
          <w:w w:val="110"/>
        </w:rPr>
        <w:t> </w:t>
      </w:r>
      <w:r>
        <w:rPr>
          <w:w w:val="110"/>
        </w:rPr>
        <w:t>to</w:t>
      </w:r>
      <w:r>
        <w:rPr>
          <w:spacing w:val="-1"/>
          <w:w w:val="110"/>
        </w:rPr>
        <w:t> </w:t>
      </w:r>
      <w:r>
        <w:rPr>
          <w:w w:val="110"/>
        </w:rPr>
        <w:t>model and</w:t>
      </w:r>
      <w:r>
        <w:rPr>
          <w:spacing w:val="-5"/>
          <w:w w:val="110"/>
        </w:rPr>
        <w:t> </w:t>
      </w:r>
      <w:r>
        <w:rPr>
          <w:w w:val="110"/>
        </w:rPr>
        <w:t>analyze</w:t>
      </w:r>
      <w:r>
        <w:rPr>
          <w:spacing w:val="-5"/>
          <w:w w:val="110"/>
        </w:rPr>
        <w:t> </w:t>
      </w:r>
      <w:r>
        <w:rPr>
          <w:w w:val="110"/>
        </w:rPr>
        <w:t>decision-making</w:t>
      </w:r>
      <w:r>
        <w:rPr>
          <w:spacing w:val="-4"/>
          <w:w w:val="110"/>
        </w:rPr>
        <w:t> </w:t>
      </w:r>
      <w:r>
        <w:rPr>
          <w:w w:val="110"/>
        </w:rPr>
        <w:t>processes</w:t>
      </w:r>
      <w:r>
        <w:rPr>
          <w:spacing w:val="-5"/>
          <w:w w:val="110"/>
        </w:rPr>
        <w:t> </w:t>
      </w:r>
      <w:r>
        <w:rPr>
          <w:w w:val="110"/>
        </w:rPr>
        <w:t>within</w:t>
      </w:r>
      <w:r>
        <w:rPr>
          <w:spacing w:val="-5"/>
          <w:w w:val="110"/>
        </w:rPr>
        <w:t> </w:t>
      </w:r>
      <w:r>
        <w:rPr>
          <w:w w:val="110"/>
        </w:rPr>
        <w:t>complex,</w:t>
      </w:r>
      <w:r>
        <w:rPr>
          <w:spacing w:val="-5"/>
          <w:w w:val="110"/>
        </w:rPr>
        <w:t> </w:t>
      </w:r>
      <w:r>
        <w:rPr>
          <w:w w:val="110"/>
        </w:rPr>
        <w:t>dynamic</w:t>
      </w:r>
      <w:r>
        <w:rPr>
          <w:spacing w:val="-5"/>
          <w:w w:val="110"/>
        </w:rPr>
        <w:t> </w:t>
      </w:r>
      <w:r>
        <w:rPr>
          <w:w w:val="110"/>
        </w:rPr>
        <w:t>envi-</w:t>
      </w:r>
      <w:r>
        <w:rPr>
          <w:spacing w:val="-2"/>
          <w:w w:val="110"/>
        </w:rPr>
        <w:t>ronments</w:t>
      </w:r>
      <w:r>
        <w:rPr>
          <w:spacing w:val="-4"/>
          <w:w w:val="110"/>
        </w:rPr>
        <w:t> </w:t>
      </w:r>
      <w:r>
        <w:rPr>
          <w:spacing w:val="-2"/>
          <w:w w:val="110"/>
        </w:rPr>
        <w:t>(</w:t>
      </w:r>
      <w:hyperlink w:history="true" w:anchor="_bookmark58">
        <w:r>
          <w:rPr>
            <w:color w:val="2196D1"/>
            <w:spacing w:val="-2"/>
            <w:w w:val="110"/>
          </w:rPr>
          <w:t>Sutton,</w:t>
        </w:r>
        <w:r>
          <w:rPr>
            <w:color w:val="2196D1"/>
            <w:spacing w:val="-4"/>
            <w:w w:val="110"/>
          </w:rPr>
          <w:t> </w:t>
        </w:r>
        <w:r>
          <w:rPr>
            <w:color w:val="2196D1"/>
            <w:spacing w:val="-2"/>
            <w:w w:val="110"/>
          </w:rPr>
          <w:t>2018</w:t>
        </w:r>
      </w:hyperlink>
      <w:r>
        <w:rPr>
          <w:spacing w:val="-2"/>
          <w:w w:val="110"/>
        </w:rPr>
        <w:t>).</w:t>
      </w:r>
      <w:r>
        <w:rPr>
          <w:spacing w:val="-5"/>
          <w:w w:val="110"/>
        </w:rPr>
        <w:t> </w:t>
      </w:r>
      <w:r>
        <w:rPr>
          <w:spacing w:val="-2"/>
          <w:w w:val="110"/>
        </w:rPr>
        <w:t>The</w:t>
      </w:r>
      <w:r>
        <w:rPr>
          <w:spacing w:val="-4"/>
          <w:w w:val="110"/>
        </w:rPr>
        <w:t> </w:t>
      </w:r>
      <w:r>
        <w:rPr>
          <w:spacing w:val="-2"/>
          <w:w w:val="110"/>
        </w:rPr>
        <w:t>core</w:t>
      </w:r>
      <w:r>
        <w:rPr>
          <w:spacing w:val="-4"/>
          <w:w w:val="110"/>
        </w:rPr>
        <w:t> </w:t>
      </w:r>
      <w:r>
        <w:rPr>
          <w:spacing w:val="-2"/>
          <w:w w:val="110"/>
        </w:rPr>
        <w:t>components</w:t>
      </w:r>
      <w:r>
        <w:rPr>
          <w:spacing w:val="-4"/>
          <w:w w:val="110"/>
        </w:rPr>
        <w:t> </w:t>
      </w:r>
      <w:r>
        <w:rPr>
          <w:spacing w:val="-2"/>
          <w:w w:val="110"/>
        </w:rPr>
        <w:t>of</w:t>
      </w:r>
      <w:r>
        <w:rPr>
          <w:spacing w:val="-5"/>
          <w:w w:val="110"/>
        </w:rPr>
        <w:t> </w:t>
      </w:r>
      <w:r>
        <w:rPr>
          <w:spacing w:val="-2"/>
          <w:w w:val="110"/>
        </w:rPr>
        <w:t>RL</w:t>
      </w:r>
      <w:r>
        <w:rPr>
          <w:spacing w:val="-4"/>
          <w:w w:val="110"/>
        </w:rPr>
        <w:t> </w:t>
      </w:r>
      <w:r>
        <w:rPr>
          <w:spacing w:val="-2"/>
          <w:w w:val="110"/>
        </w:rPr>
        <w:t>include</w:t>
      </w:r>
      <w:r>
        <w:rPr>
          <w:spacing w:val="-4"/>
          <w:w w:val="110"/>
        </w:rPr>
        <w:t> </w:t>
      </w:r>
      <w:r>
        <w:rPr>
          <w:spacing w:val="-2"/>
          <w:w w:val="110"/>
        </w:rPr>
        <w:t>an</w:t>
      </w:r>
      <w:r>
        <w:rPr>
          <w:spacing w:val="-5"/>
          <w:w w:val="110"/>
        </w:rPr>
        <w:t> </w:t>
      </w:r>
      <w:r>
        <w:rPr>
          <w:spacing w:val="-2"/>
          <w:w w:val="110"/>
        </w:rPr>
        <w:t>agent,</w:t>
      </w:r>
      <w:r>
        <w:rPr>
          <w:spacing w:val="-4"/>
          <w:w w:val="110"/>
        </w:rPr>
        <w:t> </w:t>
      </w:r>
      <w:r>
        <w:rPr>
          <w:spacing w:val="-2"/>
          <w:w w:val="110"/>
        </w:rPr>
        <w:t>a </w:t>
      </w:r>
      <w:r>
        <w:rPr>
          <w:w w:val="110"/>
        </w:rPr>
        <w:t>set</w:t>
      </w:r>
      <w:r>
        <w:rPr>
          <w:w w:val="110"/>
        </w:rPr>
        <w:t> of</w:t>
      </w:r>
      <w:r>
        <w:rPr>
          <w:w w:val="110"/>
        </w:rPr>
        <w:t> actions,</w:t>
      </w:r>
      <w:r>
        <w:rPr>
          <w:w w:val="110"/>
        </w:rPr>
        <w:t> a</w:t>
      </w:r>
      <w:r>
        <w:rPr>
          <w:w w:val="110"/>
        </w:rPr>
        <w:t> state</w:t>
      </w:r>
      <w:r>
        <w:rPr>
          <w:w w:val="110"/>
        </w:rPr>
        <w:t> space</w:t>
      </w:r>
      <w:r>
        <w:rPr>
          <w:w w:val="110"/>
        </w:rPr>
        <w:t> representing</w:t>
      </w:r>
      <w:r>
        <w:rPr>
          <w:w w:val="110"/>
        </w:rPr>
        <w:t> the</w:t>
      </w:r>
      <w:r>
        <w:rPr>
          <w:w w:val="110"/>
        </w:rPr>
        <w:t> environment,</w:t>
      </w:r>
      <w:r>
        <w:rPr>
          <w:w w:val="110"/>
        </w:rPr>
        <w:t> a</w:t>
      </w:r>
      <w:r>
        <w:rPr>
          <w:w w:val="110"/>
        </w:rPr>
        <w:t> reward signal,</w:t>
      </w:r>
      <w:r>
        <w:rPr>
          <w:spacing w:val="27"/>
          <w:w w:val="110"/>
        </w:rPr>
        <w:t> </w:t>
      </w:r>
      <w:r>
        <w:rPr>
          <w:w w:val="110"/>
        </w:rPr>
        <w:t>and</w:t>
      </w:r>
      <w:r>
        <w:rPr>
          <w:spacing w:val="26"/>
          <w:w w:val="110"/>
        </w:rPr>
        <w:t> </w:t>
      </w:r>
      <w:r>
        <w:rPr>
          <w:w w:val="110"/>
        </w:rPr>
        <w:t>the</w:t>
      </w:r>
      <w:r>
        <w:rPr>
          <w:spacing w:val="25"/>
          <w:w w:val="110"/>
        </w:rPr>
        <w:t> </w:t>
      </w:r>
      <w:r>
        <w:rPr>
          <w:w w:val="110"/>
        </w:rPr>
        <w:t>decision-making</w:t>
      </w:r>
      <w:r>
        <w:rPr>
          <w:spacing w:val="27"/>
          <w:w w:val="110"/>
        </w:rPr>
        <w:t> </w:t>
      </w:r>
      <w:r>
        <w:rPr>
          <w:w w:val="110"/>
        </w:rPr>
        <w:t>policy</w:t>
      </w:r>
      <w:r>
        <w:rPr>
          <w:spacing w:val="26"/>
          <w:w w:val="110"/>
        </w:rPr>
        <w:t> </w:t>
      </w:r>
      <w:r>
        <w:rPr>
          <w:w w:val="110"/>
        </w:rPr>
        <w:t>that</w:t>
      </w:r>
      <w:r>
        <w:rPr>
          <w:spacing w:val="26"/>
          <w:w w:val="110"/>
        </w:rPr>
        <w:t> </w:t>
      </w:r>
      <w:r>
        <w:rPr>
          <w:w w:val="110"/>
        </w:rPr>
        <w:t>the</w:t>
      </w:r>
      <w:r>
        <w:rPr>
          <w:spacing w:val="26"/>
          <w:w w:val="110"/>
        </w:rPr>
        <w:t> </w:t>
      </w:r>
      <w:r>
        <w:rPr>
          <w:w w:val="110"/>
        </w:rPr>
        <w:t>agent</w:t>
      </w:r>
      <w:r>
        <w:rPr>
          <w:spacing w:val="26"/>
          <w:w w:val="110"/>
        </w:rPr>
        <w:t> </w:t>
      </w:r>
      <w:r>
        <w:rPr>
          <w:w w:val="110"/>
        </w:rPr>
        <w:t>follows</w:t>
      </w:r>
      <w:r>
        <w:rPr>
          <w:spacing w:val="26"/>
          <w:w w:val="110"/>
        </w:rPr>
        <w:t> </w:t>
      </w:r>
      <w:r>
        <w:rPr>
          <w:w w:val="110"/>
        </w:rPr>
        <w:t>(</w:t>
      </w:r>
      <w:hyperlink w:history="true" w:anchor="_bookmark30">
        <w:r>
          <w:rPr>
            <w:color w:val="2196D1"/>
            <w:w w:val="110"/>
          </w:rPr>
          <w:t>Ding</w:t>
        </w:r>
      </w:hyperlink>
      <w:r>
        <w:rPr>
          <w:color w:val="2196D1"/>
          <w:w w:val="110"/>
        </w:rPr>
        <w:t> </w:t>
      </w:r>
      <w:hyperlink w:history="true" w:anchor="_bookmark30">
        <w:r>
          <w:rPr>
            <w:color w:val="2196D1"/>
            <w:w w:val="110"/>
          </w:rPr>
          <w:t>et al., 2020</w:t>
        </w:r>
      </w:hyperlink>
      <w:r>
        <w:rPr>
          <w:w w:val="110"/>
        </w:rPr>
        <w:t>). The agent learns to make decisions by acting in an envi-ronment</w:t>
      </w:r>
      <w:r>
        <w:rPr>
          <w:w w:val="110"/>
        </w:rPr>
        <w:t> to</w:t>
      </w:r>
      <w:r>
        <w:rPr>
          <w:w w:val="110"/>
        </w:rPr>
        <w:t> achieve</w:t>
      </w:r>
      <w:r>
        <w:rPr>
          <w:w w:val="110"/>
        </w:rPr>
        <w:t> cumulative</w:t>
      </w:r>
      <w:r>
        <w:rPr>
          <w:w w:val="110"/>
        </w:rPr>
        <w:t> rewards</w:t>
      </w:r>
      <w:r>
        <w:rPr>
          <w:w w:val="110"/>
        </w:rPr>
        <w:t> by</w:t>
      </w:r>
      <w:r>
        <w:rPr>
          <w:w w:val="110"/>
        </w:rPr>
        <w:t> RL</w:t>
      </w:r>
      <w:r>
        <w:rPr>
          <w:w w:val="110"/>
        </w:rPr>
        <w:t> (</w:t>
      </w:r>
      <w:hyperlink w:history="true" w:anchor="_bookmark43">
        <w:r>
          <w:rPr>
            <w:color w:val="2196D1"/>
            <w:w w:val="110"/>
          </w:rPr>
          <w:t>Moussaoui</w:t>
        </w:r>
        <w:r>
          <w:rPr>
            <w:color w:val="2196D1"/>
            <w:w w:val="110"/>
          </w:rPr>
          <w:t> &amp;</w:t>
        </w:r>
        <w:r>
          <w:rPr>
            <w:color w:val="2196D1"/>
            <w:w w:val="110"/>
          </w:rPr>
          <w:t> Ben-</w:t>
        </w:r>
      </w:hyperlink>
      <w:hyperlink w:history="true" w:anchor="_bookmark43">
        <w:r>
          <w:rPr>
            <w:color w:val="2196D1"/>
            <w:w w:val="110"/>
          </w:rPr>
          <w:t>slimane,</w:t>
        </w:r>
        <w:r>
          <w:rPr>
            <w:color w:val="2196D1"/>
            <w:w w:val="110"/>
          </w:rPr>
          <w:t> 2023</w:t>
        </w:r>
      </w:hyperlink>
      <w:r>
        <w:rPr>
          <w:w w:val="110"/>
        </w:rPr>
        <w:t>).</w:t>
      </w:r>
      <w:r>
        <w:rPr>
          <w:w w:val="110"/>
        </w:rPr>
        <w:t> By</w:t>
      </w:r>
      <w:r>
        <w:rPr>
          <w:w w:val="110"/>
        </w:rPr>
        <w:t> learning</w:t>
      </w:r>
      <w:r>
        <w:rPr>
          <w:w w:val="110"/>
        </w:rPr>
        <w:t> a</w:t>
      </w:r>
      <w:r>
        <w:rPr>
          <w:w w:val="110"/>
        </w:rPr>
        <w:t> value</w:t>
      </w:r>
      <w:r>
        <w:rPr>
          <w:w w:val="110"/>
        </w:rPr>
        <w:t> model</w:t>
      </w:r>
      <w:r>
        <w:rPr>
          <w:w w:val="110"/>
        </w:rPr>
        <w:t> and</w:t>
      </w:r>
      <w:r>
        <w:rPr>
          <w:w w:val="110"/>
        </w:rPr>
        <w:t> using</w:t>
      </w:r>
      <w:r>
        <w:rPr>
          <w:w w:val="110"/>
        </w:rPr>
        <w:t> the</w:t>
      </w:r>
      <w:r>
        <w:rPr>
          <w:w w:val="110"/>
        </w:rPr>
        <w:t> rewards generated by the RL, it can be expected that the agent tend to behave more</w:t>
      </w:r>
      <w:r>
        <w:rPr>
          <w:w w:val="110"/>
        </w:rPr>
        <w:t> human-like (</w:t>
      </w:r>
      <w:hyperlink w:history="true" w:anchor="_bookmark28">
        <w:r>
          <w:rPr>
            <w:color w:val="2196D1"/>
            <w:w w:val="110"/>
          </w:rPr>
          <w:t>Al Nahian et al., 2024</w:t>
        </w:r>
      </w:hyperlink>
      <w:r>
        <w:rPr>
          <w:w w:val="110"/>
        </w:rPr>
        <w:t>). However, there exist some problems</w:t>
      </w:r>
      <w:r>
        <w:rPr>
          <w:spacing w:val="-7"/>
          <w:w w:val="110"/>
        </w:rPr>
        <w:t> </w:t>
      </w:r>
      <w:r>
        <w:rPr>
          <w:w w:val="110"/>
        </w:rPr>
        <w:t>unsolved</w:t>
      </w:r>
      <w:r>
        <w:rPr>
          <w:spacing w:val="-7"/>
          <w:w w:val="110"/>
        </w:rPr>
        <w:t> </w:t>
      </w:r>
      <w:r>
        <w:rPr>
          <w:w w:val="110"/>
        </w:rPr>
        <w:t>in</w:t>
      </w:r>
      <w:r>
        <w:rPr>
          <w:spacing w:val="-8"/>
          <w:w w:val="110"/>
        </w:rPr>
        <w:t> </w:t>
      </w:r>
      <w:r>
        <w:rPr>
          <w:w w:val="110"/>
        </w:rPr>
        <w:t>the</w:t>
      </w:r>
      <w:r>
        <w:rPr>
          <w:spacing w:val="-7"/>
          <w:w w:val="110"/>
        </w:rPr>
        <w:t> </w:t>
      </w:r>
      <w:r>
        <w:rPr>
          <w:w w:val="110"/>
        </w:rPr>
        <w:t>field</w:t>
      </w:r>
      <w:r>
        <w:rPr>
          <w:spacing w:val="-7"/>
          <w:w w:val="110"/>
        </w:rPr>
        <w:t> </w:t>
      </w:r>
      <w:r>
        <w:rPr>
          <w:w w:val="110"/>
        </w:rPr>
        <w:t>of</w:t>
      </w:r>
      <w:r>
        <w:rPr>
          <w:spacing w:val="-8"/>
          <w:w w:val="110"/>
        </w:rPr>
        <w:t> </w:t>
      </w:r>
      <w:r>
        <w:rPr>
          <w:w w:val="110"/>
        </w:rPr>
        <w:t>social</w:t>
      </w:r>
      <w:r>
        <w:rPr>
          <w:spacing w:val="-8"/>
          <w:w w:val="110"/>
        </w:rPr>
        <w:t> </w:t>
      </w:r>
      <w:r>
        <w:rPr>
          <w:w w:val="110"/>
        </w:rPr>
        <w:t>simulation,</w:t>
      </w:r>
      <w:r>
        <w:rPr>
          <w:spacing w:val="-7"/>
          <w:w w:val="110"/>
        </w:rPr>
        <w:t> </w:t>
      </w:r>
      <w:r>
        <w:rPr>
          <w:w w:val="110"/>
        </w:rPr>
        <w:t>and</w:t>
      </w:r>
      <w:r>
        <w:rPr>
          <w:spacing w:val="-7"/>
          <w:w w:val="110"/>
        </w:rPr>
        <w:t> </w:t>
      </w:r>
      <w:r>
        <w:rPr>
          <w:w w:val="110"/>
        </w:rPr>
        <w:t>we</w:t>
      </w:r>
      <w:r>
        <w:rPr>
          <w:spacing w:val="-8"/>
          <w:w w:val="110"/>
        </w:rPr>
        <w:t> </w:t>
      </w:r>
      <w:r>
        <w:rPr>
          <w:w w:val="110"/>
        </w:rPr>
        <w:t>are</w:t>
      </w:r>
      <w:r>
        <w:rPr>
          <w:spacing w:val="-7"/>
          <w:w w:val="110"/>
        </w:rPr>
        <w:t> </w:t>
      </w:r>
      <w:r>
        <w:rPr>
          <w:w w:val="110"/>
        </w:rPr>
        <w:t>trying</w:t>
      </w:r>
      <w:r>
        <w:rPr>
          <w:spacing w:val="-7"/>
          <w:w w:val="110"/>
        </w:rPr>
        <w:t> </w:t>
      </w:r>
      <w:r>
        <w:rPr>
          <w:w w:val="110"/>
        </w:rPr>
        <w:t>to provide possible solutions to them:</w:t>
      </w:r>
    </w:p>
    <w:p>
      <w:pPr>
        <w:pStyle w:val="BodyText"/>
        <w:spacing w:before="19"/>
      </w:pPr>
    </w:p>
    <w:p>
      <w:pPr>
        <w:pStyle w:val="ListParagraph"/>
        <w:numPr>
          <w:ilvl w:val="0"/>
          <w:numId w:val="2"/>
        </w:numPr>
        <w:tabs>
          <w:tab w:pos="519" w:val="left" w:leader="none"/>
          <w:tab w:pos="521" w:val="left" w:leader="none"/>
        </w:tabs>
        <w:spacing w:line="273" w:lineRule="auto" w:before="1" w:after="0"/>
        <w:ind w:left="521" w:right="0" w:hanging="273"/>
        <w:jc w:val="both"/>
        <w:rPr>
          <w:sz w:val="16"/>
        </w:rPr>
      </w:pPr>
      <w:r>
        <w:rPr>
          <w:b/>
          <w:w w:val="110"/>
          <w:sz w:val="16"/>
        </w:rPr>
        <w:t>The</w:t>
      </w:r>
      <w:r>
        <w:rPr>
          <w:b/>
          <w:w w:val="110"/>
          <w:sz w:val="16"/>
        </w:rPr>
        <w:t> scale</w:t>
      </w:r>
      <w:r>
        <w:rPr>
          <w:b/>
          <w:w w:val="110"/>
          <w:sz w:val="16"/>
        </w:rPr>
        <w:t> remains</w:t>
      </w:r>
      <w:r>
        <w:rPr>
          <w:b/>
          <w:w w:val="110"/>
          <w:sz w:val="16"/>
        </w:rPr>
        <w:t> the</w:t>
      </w:r>
      <w:r>
        <w:rPr>
          <w:b/>
          <w:w w:val="110"/>
          <w:sz w:val="16"/>
        </w:rPr>
        <w:t> most</w:t>
      </w:r>
      <w:r>
        <w:rPr>
          <w:b/>
          <w:w w:val="110"/>
          <w:sz w:val="16"/>
        </w:rPr>
        <w:t> obvious</w:t>
      </w:r>
      <w:r>
        <w:rPr>
          <w:b/>
          <w:w w:val="110"/>
          <w:sz w:val="16"/>
        </w:rPr>
        <w:t> barrier</w:t>
      </w:r>
      <w:r>
        <w:rPr>
          <w:w w:val="110"/>
          <w:sz w:val="16"/>
        </w:rPr>
        <w:t>.</w:t>
      </w:r>
      <w:r>
        <w:rPr>
          <w:w w:val="110"/>
          <w:sz w:val="16"/>
        </w:rPr>
        <w:t> AI</w:t>
      </w:r>
      <w:r>
        <w:rPr>
          <w:w w:val="110"/>
          <w:sz w:val="16"/>
        </w:rPr>
        <w:t> Town</w:t>
      </w:r>
      <w:r>
        <w:rPr>
          <w:w w:val="110"/>
          <w:sz w:val="16"/>
        </w:rPr>
        <w:t> </w:t>
      </w:r>
      <w:r>
        <w:rPr>
          <w:w w:val="110"/>
          <w:sz w:val="16"/>
        </w:rPr>
        <w:t>of Stanford</w:t>
      </w:r>
      <w:r>
        <w:rPr>
          <w:w w:val="110"/>
          <w:sz w:val="16"/>
        </w:rPr>
        <w:t> University</w:t>
      </w:r>
      <w:r>
        <w:rPr>
          <w:w w:val="110"/>
          <w:sz w:val="16"/>
        </w:rPr>
        <w:t> has</w:t>
      </w:r>
      <w:r>
        <w:rPr>
          <w:w w:val="110"/>
          <w:sz w:val="16"/>
        </w:rPr>
        <w:t> only</w:t>
      </w:r>
      <w:r>
        <w:rPr>
          <w:w w:val="110"/>
          <w:sz w:val="16"/>
        </w:rPr>
        <w:t> 25</w:t>
      </w:r>
      <w:r>
        <w:rPr>
          <w:w w:val="110"/>
          <w:sz w:val="16"/>
        </w:rPr>
        <w:t> AI</w:t>
      </w:r>
      <w:r>
        <w:rPr>
          <w:w w:val="110"/>
          <w:sz w:val="16"/>
        </w:rPr>
        <w:t> agents,</w:t>
      </w:r>
      <w:r>
        <w:rPr>
          <w:w w:val="110"/>
          <w:sz w:val="16"/>
        </w:rPr>
        <w:t> Lyfe</w:t>
      </w:r>
      <w:r>
        <w:rPr>
          <w:w w:val="110"/>
          <w:sz w:val="16"/>
        </w:rPr>
        <w:t> Agents</w:t>
      </w:r>
      <w:r>
        <w:rPr>
          <w:w w:val="110"/>
          <w:sz w:val="16"/>
        </w:rPr>
        <w:t> only supports</w:t>
      </w:r>
      <w:r>
        <w:rPr>
          <w:spacing w:val="-1"/>
          <w:w w:val="110"/>
          <w:sz w:val="16"/>
        </w:rPr>
        <w:t> </w:t>
      </w:r>
      <w:r>
        <w:rPr>
          <w:w w:val="110"/>
          <w:sz w:val="16"/>
        </w:rPr>
        <w:t>simulation</w:t>
      </w:r>
      <w:r>
        <w:rPr>
          <w:spacing w:val="-2"/>
          <w:w w:val="110"/>
          <w:sz w:val="16"/>
        </w:rPr>
        <w:t> </w:t>
      </w:r>
      <w:r>
        <w:rPr>
          <w:w w:val="110"/>
          <w:sz w:val="16"/>
        </w:rPr>
        <w:t>of</w:t>
      </w:r>
      <w:r>
        <w:rPr>
          <w:spacing w:val="-1"/>
          <w:w w:val="110"/>
          <w:sz w:val="16"/>
        </w:rPr>
        <w:t> </w:t>
      </w:r>
      <w:r>
        <w:rPr>
          <w:w w:val="110"/>
          <w:sz w:val="16"/>
        </w:rPr>
        <w:t>9</w:t>
      </w:r>
      <w:r>
        <w:rPr>
          <w:spacing w:val="-1"/>
          <w:w w:val="110"/>
          <w:sz w:val="16"/>
        </w:rPr>
        <w:t> </w:t>
      </w:r>
      <w:r>
        <w:rPr>
          <w:w w:val="110"/>
          <w:sz w:val="16"/>
        </w:rPr>
        <w:t>agents</w:t>
      </w:r>
      <w:r>
        <w:rPr>
          <w:spacing w:val="-1"/>
          <w:w w:val="110"/>
          <w:sz w:val="16"/>
        </w:rPr>
        <w:t> </w:t>
      </w:r>
      <w:r>
        <w:rPr>
          <w:w w:val="110"/>
          <w:sz w:val="16"/>
        </w:rPr>
        <w:t>and</w:t>
      </w:r>
      <w:r>
        <w:rPr>
          <w:spacing w:val="-1"/>
          <w:w w:val="110"/>
          <w:sz w:val="16"/>
        </w:rPr>
        <w:t> </w:t>
      </w:r>
      <w:r>
        <w:rPr>
          <w:w w:val="110"/>
          <w:sz w:val="16"/>
        </w:rPr>
        <w:t>there</w:t>
      </w:r>
      <w:r>
        <w:rPr>
          <w:spacing w:val="-1"/>
          <w:w w:val="110"/>
          <w:sz w:val="16"/>
        </w:rPr>
        <w:t> </w:t>
      </w:r>
      <w:r>
        <w:rPr>
          <w:w w:val="110"/>
          <w:sz w:val="16"/>
        </w:rPr>
        <w:t>are</w:t>
      </w:r>
      <w:r>
        <w:rPr>
          <w:spacing w:val="-1"/>
          <w:w w:val="110"/>
          <w:sz w:val="16"/>
        </w:rPr>
        <w:t> </w:t>
      </w:r>
      <w:r>
        <w:rPr>
          <w:w w:val="110"/>
          <w:sz w:val="16"/>
        </w:rPr>
        <w:t>only</w:t>
      </w:r>
      <w:r>
        <w:rPr>
          <w:spacing w:val="-2"/>
          <w:w w:val="110"/>
          <w:sz w:val="16"/>
        </w:rPr>
        <w:t> </w:t>
      </w:r>
      <w:r>
        <w:rPr>
          <w:w w:val="110"/>
          <w:sz w:val="16"/>
        </w:rPr>
        <w:t>10</w:t>
      </w:r>
      <w:r>
        <w:rPr>
          <w:spacing w:val="-1"/>
          <w:w w:val="110"/>
          <w:sz w:val="16"/>
        </w:rPr>
        <w:t> </w:t>
      </w:r>
      <w:r>
        <w:rPr>
          <w:w w:val="110"/>
          <w:sz w:val="16"/>
        </w:rPr>
        <w:t>AI</w:t>
      </w:r>
      <w:r>
        <w:rPr>
          <w:spacing w:val="-1"/>
          <w:w w:val="110"/>
          <w:sz w:val="16"/>
        </w:rPr>
        <w:t> </w:t>
      </w:r>
      <w:r>
        <w:rPr>
          <w:w w:val="110"/>
          <w:sz w:val="16"/>
        </w:rPr>
        <w:t>Econo-</w:t>
      </w:r>
      <w:r>
        <w:rPr>
          <w:spacing w:val="-2"/>
          <w:w w:val="110"/>
          <w:sz w:val="16"/>
        </w:rPr>
        <w:t>mists</w:t>
      </w:r>
      <w:r>
        <w:rPr>
          <w:spacing w:val="-4"/>
          <w:w w:val="110"/>
          <w:sz w:val="16"/>
        </w:rPr>
        <w:t> </w:t>
      </w:r>
      <w:r>
        <w:rPr>
          <w:spacing w:val="-2"/>
          <w:w w:val="110"/>
          <w:sz w:val="16"/>
        </w:rPr>
        <w:t>simulated</w:t>
      </w:r>
      <w:r>
        <w:rPr>
          <w:spacing w:val="-4"/>
          <w:w w:val="110"/>
          <w:sz w:val="16"/>
        </w:rPr>
        <w:t> </w:t>
      </w:r>
      <w:r>
        <w:rPr>
          <w:spacing w:val="-2"/>
          <w:w w:val="110"/>
          <w:sz w:val="16"/>
        </w:rPr>
        <w:t>in</w:t>
      </w:r>
      <w:r>
        <w:rPr>
          <w:spacing w:val="-4"/>
          <w:w w:val="110"/>
          <w:sz w:val="16"/>
        </w:rPr>
        <w:t> </w:t>
      </w:r>
      <w:r>
        <w:rPr>
          <w:spacing w:val="-2"/>
          <w:w w:val="110"/>
          <w:sz w:val="16"/>
        </w:rPr>
        <w:t>the</w:t>
      </w:r>
      <w:r>
        <w:rPr>
          <w:spacing w:val="-4"/>
          <w:w w:val="110"/>
          <w:sz w:val="16"/>
        </w:rPr>
        <w:t> </w:t>
      </w:r>
      <w:r>
        <w:rPr>
          <w:spacing w:val="-2"/>
          <w:w w:val="110"/>
          <w:sz w:val="16"/>
        </w:rPr>
        <w:t>platform</w:t>
      </w:r>
      <w:r>
        <w:rPr>
          <w:spacing w:val="-5"/>
          <w:w w:val="110"/>
          <w:sz w:val="16"/>
        </w:rPr>
        <w:t> </w:t>
      </w:r>
      <w:r>
        <w:rPr>
          <w:spacing w:val="-2"/>
          <w:w w:val="110"/>
          <w:sz w:val="16"/>
        </w:rPr>
        <w:t>of</w:t>
      </w:r>
      <w:r>
        <w:rPr>
          <w:spacing w:val="-4"/>
          <w:w w:val="110"/>
          <w:sz w:val="16"/>
        </w:rPr>
        <w:t> </w:t>
      </w:r>
      <w:r>
        <w:rPr>
          <w:spacing w:val="-2"/>
          <w:w w:val="110"/>
          <w:sz w:val="16"/>
        </w:rPr>
        <w:t>AI</w:t>
      </w:r>
      <w:r>
        <w:rPr>
          <w:spacing w:val="-5"/>
          <w:w w:val="110"/>
          <w:sz w:val="16"/>
        </w:rPr>
        <w:t> </w:t>
      </w:r>
      <w:r>
        <w:rPr>
          <w:spacing w:val="-2"/>
          <w:w w:val="110"/>
          <w:sz w:val="16"/>
        </w:rPr>
        <w:t>Economist.</w:t>
      </w:r>
      <w:r>
        <w:rPr>
          <w:spacing w:val="-4"/>
          <w:w w:val="110"/>
          <w:sz w:val="16"/>
        </w:rPr>
        <w:t> </w:t>
      </w:r>
      <w:r>
        <w:rPr>
          <w:spacing w:val="-2"/>
          <w:w w:val="110"/>
          <w:sz w:val="16"/>
        </w:rPr>
        <w:t>GenSim</w:t>
      </w:r>
      <w:r>
        <w:rPr>
          <w:spacing w:val="-4"/>
          <w:w w:val="110"/>
          <w:sz w:val="16"/>
        </w:rPr>
        <w:t> </w:t>
      </w:r>
      <w:r>
        <w:rPr>
          <w:spacing w:val="-2"/>
          <w:w w:val="110"/>
          <w:sz w:val="16"/>
        </w:rPr>
        <w:t>enables </w:t>
      </w:r>
      <w:r>
        <w:rPr>
          <w:w w:val="110"/>
          <w:sz w:val="16"/>
        </w:rPr>
        <w:t>a</w:t>
      </w:r>
      <w:r>
        <w:rPr>
          <w:spacing w:val="-9"/>
          <w:w w:val="110"/>
          <w:sz w:val="16"/>
        </w:rPr>
        <w:t> </w:t>
      </w:r>
      <w:r>
        <w:rPr>
          <w:w w:val="110"/>
          <w:sz w:val="16"/>
        </w:rPr>
        <w:t>large</w:t>
      </w:r>
      <w:r>
        <w:rPr>
          <w:spacing w:val="-9"/>
          <w:w w:val="110"/>
          <w:sz w:val="16"/>
        </w:rPr>
        <w:t> </w:t>
      </w:r>
      <w:r>
        <w:rPr>
          <w:w w:val="110"/>
          <w:sz w:val="16"/>
        </w:rPr>
        <w:t>number</w:t>
      </w:r>
      <w:r>
        <w:rPr>
          <w:spacing w:val="-10"/>
          <w:w w:val="110"/>
          <w:sz w:val="16"/>
        </w:rPr>
        <w:t> </w:t>
      </w:r>
      <w:r>
        <w:rPr>
          <w:w w:val="110"/>
          <w:sz w:val="16"/>
        </w:rPr>
        <w:t>of</w:t>
      </w:r>
      <w:r>
        <w:rPr>
          <w:spacing w:val="-8"/>
          <w:w w:val="110"/>
          <w:sz w:val="16"/>
        </w:rPr>
        <w:t> </w:t>
      </w:r>
      <w:r>
        <w:rPr>
          <w:w w:val="110"/>
          <w:sz w:val="16"/>
        </w:rPr>
        <w:t>agents</w:t>
      </w:r>
      <w:r>
        <w:rPr>
          <w:spacing w:val="-10"/>
          <w:w w:val="110"/>
          <w:sz w:val="16"/>
        </w:rPr>
        <w:t> </w:t>
      </w:r>
      <w:r>
        <w:rPr>
          <w:w w:val="110"/>
          <w:sz w:val="16"/>
        </w:rPr>
        <w:t>but</w:t>
      </w:r>
      <w:r>
        <w:rPr>
          <w:spacing w:val="-9"/>
          <w:w w:val="110"/>
          <w:sz w:val="16"/>
        </w:rPr>
        <w:t> </w:t>
      </w:r>
      <w:r>
        <w:rPr>
          <w:w w:val="110"/>
          <w:sz w:val="16"/>
        </w:rPr>
        <w:t>it</w:t>
      </w:r>
      <w:r>
        <w:rPr>
          <w:spacing w:val="-10"/>
          <w:w w:val="110"/>
          <w:sz w:val="16"/>
        </w:rPr>
        <w:t> </w:t>
      </w:r>
      <w:r>
        <w:rPr>
          <w:w w:val="110"/>
          <w:sz w:val="16"/>
        </w:rPr>
        <w:t>has</w:t>
      </w:r>
      <w:r>
        <w:rPr>
          <w:spacing w:val="-9"/>
          <w:w w:val="110"/>
          <w:sz w:val="16"/>
        </w:rPr>
        <w:t> </w:t>
      </w:r>
      <w:r>
        <w:rPr>
          <w:w w:val="110"/>
          <w:sz w:val="16"/>
        </w:rPr>
        <w:t>no</w:t>
      </w:r>
      <w:r>
        <w:rPr>
          <w:spacing w:val="-9"/>
          <w:w w:val="110"/>
          <w:sz w:val="16"/>
        </w:rPr>
        <w:t> </w:t>
      </w:r>
      <w:r>
        <w:rPr>
          <w:w w:val="110"/>
          <w:sz w:val="16"/>
        </w:rPr>
        <w:t>visualizing</w:t>
      </w:r>
      <w:r>
        <w:rPr>
          <w:spacing w:val="-9"/>
          <w:w w:val="110"/>
          <w:sz w:val="16"/>
        </w:rPr>
        <w:t> </w:t>
      </w:r>
      <w:r>
        <w:rPr>
          <w:w w:val="110"/>
          <w:sz w:val="16"/>
        </w:rPr>
        <w:t>method</w:t>
      </w:r>
      <w:r>
        <w:rPr>
          <w:spacing w:val="-10"/>
          <w:w w:val="110"/>
          <w:sz w:val="16"/>
        </w:rPr>
        <w:t> </w:t>
      </w:r>
      <w:r>
        <w:rPr>
          <w:w w:val="110"/>
          <w:sz w:val="16"/>
        </w:rPr>
        <w:t>and</w:t>
      </w:r>
      <w:r>
        <w:rPr>
          <w:spacing w:val="-9"/>
          <w:w w:val="110"/>
          <w:sz w:val="16"/>
        </w:rPr>
        <w:t> </w:t>
      </w:r>
      <w:r>
        <w:rPr>
          <w:w w:val="110"/>
          <w:sz w:val="16"/>
        </w:rPr>
        <w:t>has the</w:t>
      </w:r>
      <w:r>
        <w:rPr>
          <w:w w:val="110"/>
          <w:sz w:val="16"/>
        </w:rPr>
        <w:t> simplest</w:t>
      </w:r>
      <w:r>
        <w:rPr>
          <w:w w:val="110"/>
          <w:sz w:val="16"/>
        </w:rPr>
        <w:t> virtual</w:t>
      </w:r>
      <w:r>
        <w:rPr>
          <w:w w:val="110"/>
          <w:sz w:val="16"/>
        </w:rPr>
        <w:t> environment</w:t>
      </w:r>
      <w:r>
        <w:rPr>
          <w:w w:val="110"/>
          <w:sz w:val="16"/>
        </w:rPr>
        <w:t> overall.</w:t>
      </w:r>
      <w:r>
        <w:rPr>
          <w:w w:val="110"/>
          <w:sz w:val="16"/>
        </w:rPr>
        <w:t> In</w:t>
      </w:r>
      <w:r>
        <w:rPr>
          <w:w w:val="110"/>
          <w:sz w:val="16"/>
        </w:rPr>
        <w:t> a</w:t>
      </w:r>
      <w:r>
        <w:rPr>
          <w:w w:val="110"/>
          <w:sz w:val="16"/>
        </w:rPr>
        <w:t> real</w:t>
      </w:r>
      <w:r>
        <w:rPr>
          <w:w w:val="110"/>
          <w:sz w:val="16"/>
        </w:rPr>
        <w:t> community, people's</w:t>
      </w:r>
      <w:r>
        <w:rPr>
          <w:w w:val="110"/>
          <w:sz w:val="16"/>
        </w:rPr>
        <w:t> behaviors</w:t>
      </w:r>
      <w:r>
        <w:rPr>
          <w:w w:val="110"/>
          <w:sz w:val="16"/>
        </w:rPr>
        <w:t> and</w:t>
      </w:r>
      <w:r>
        <w:rPr>
          <w:w w:val="110"/>
          <w:sz w:val="16"/>
        </w:rPr>
        <w:t> reactions</w:t>
      </w:r>
      <w:r>
        <w:rPr>
          <w:w w:val="110"/>
          <w:sz w:val="16"/>
        </w:rPr>
        <w:t> are</w:t>
      </w:r>
      <w:r>
        <w:rPr>
          <w:w w:val="110"/>
          <w:sz w:val="16"/>
        </w:rPr>
        <w:t> highly</w:t>
      </w:r>
      <w:r>
        <w:rPr>
          <w:w w:val="110"/>
          <w:sz w:val="16"/>
        </w:rPr>
        <w:t> varied,</w:t>
      </w:r>
      <w:r>
        <w:rPr>
          <w:w w:val="110"/>
          <w:sz w:val="16"/>
        </w:rPr>
        <w:t> but</w:t>
      </w:r>
      <w:r>
        <w:rPr>
          <w:w w:val="110"/>
          <w:sz w:val="16"/>
        </w:rPr>
        <w:t> the limited</w:t>
      </w:r>
      <w:r>
        <w:rPr>
          <w:w w:val="110"/>
          <w:sz w:val="16"/>
        </w:rPr>
        <w:t> number</w:t>
      </w:r>
      <w:r>
        <w:rPr>
          <w:w w:val="110"/>
          <w:sz w:val="16"/>
        </w:rPr>
        <w:t> of</w:t>
      </w:r>
      <w:r>
        <w:rPr>
          <w:w w:val="110"/>
          <w:sz w:val="16"/>
        </w:rPr>
        <w:t> agents</w:t>
      </w:r>
      <w:r>
        <w:rPr>
          <w:w w:val="110"/>
          <w:sz w:val="16"/>
        </w:rPr>
        <w:t> in</w:t>
      </w:r>
      <w:r>
        <w:rPr>
          <w:w w:val="110"/>
          <w:sz w:val="16"/>
        </w:rPr>
        <w:t> AI</w:t>
      </w:r>
      <w:r>
        <w:rPr>
          <w:w w:val="110"/>
          <w:sz w:val="16"/>
        </w:rPr>
        <w:t> Town</w:t>
      </w:r>
      <w:r>
        <w:rPr>
          <w:w w:val="110"/>
          <w:sz w:val="16"/>
        </w:rPr>
        <w:t> restricts</w:t>
      </w:r>
      <w:r>
        <w:rPr>
          <w:w w:val="110"/>
          <w:sz w:val="16"/>
        </w:rPr>
        <w:t> the</w:t>
      </w:r>
      <w:r>
        <w:rPr>
          <w:w w:val="110"/>
          <w:sz w:val="16"/>
        </w:rPr>
        <w:t> diversity</w:t>
      </w:r>
      <w:r>
        <w:rPr>
          <w:w w:val="110"/>
          <w:sz w:val="16"/>
        </w:rPr>
        <w:t> of interactive scenes and modes for AI agents. This makes it quite </w:t>
      </w:r>
      <w:r>
        <w:rPr>
          <w:spacing w:val="-2"/>
          <w:w w:val="110"/>
          <w:sz w:val="16"/>
        </w:rPr>
        <w:t>difficult to accurately represent real-world communities' complex </w:t>
      </w:r>
      <w:r>
        <w:rPr>
          <w:w w:val="110"/>
          <w:sz w:val="16"/>
        </w:rPr>
        <w:t>behaviors</w:t>
      </w:r>
      <w:r>
        <w:rPr>
          <w:w w:val="110"/>
          <w:sz w:val="16"/>
        </w:rPr>
        <w:t> (</w:t>
      </w:r>
      <w:hyperlink w:history="true" w:anchor="_bookmark38">
        <w:r>
          <w:rPr>
            <w:color w:val="2196D1"/>
            <w:w w:val="110"/>
            <w:sz w:val="16"/>
          </w:rPr>
          <w:t>Hutson</w:t>
        </w:r>
        <w:r>
          <w:rPr>
            <w:color w:val="2196D1"/>
            <w:w w:val="110"/>
            <w:sz w:val="16"/>
          </w:rPr>
          <w:t> &amp;</w:t>
        </w:r>
        <w:r>
          <w:rPr>
            <w:color w:val="2196D1"/>
            <w:w w:val="110"/>
            <w:sz w:val="16"/>
          </w:rPr>
          <w:t> Ratican,</w:t>
        </w:r>
        <w:r>
          <w:rPr>
            <w:color w:val="2196D1"/>
            <w:w w:val="110"/>
            <w:sz w:val="16"/>
          </w:rPr>
          <w:t> 2023</w:t>
        </w:r>
      </w:hyperlink>
      <w:r>
        <w:rPr>
          <w:w w:val="110"/>
          <w:sz w:val="16"/>
        </w:rPr>
        <w:t>).</w:t>
      </w:r>
      <w:r>
        <w:rPr>
          <w:w w:val="110"/>
          <w:sz w:val="16"/>
        </w:rPr>
        <w:t> This</w:t>
      </w:r>
      <w:r>
        <w:rPr>
          <w:w w:val="110"/>
          <w:sz w:val="16"/>
        </w:rPr>
        <w:t> scale</w:t>
      </w:r>
      <w:r>
        <w:rPr>
          <w:w w:val="110"/>
          <w:sz w:val="16"/>
        </w:rPr>
        <w:t> mismatch</w:t>
      </w:r>
      <w:r>
        <w:rPr>
          <w:w w:val="110"/>
          <w:sz w:val="16"/>
        </w:rPr>
        <w:t> pre-vents</w:t>
      </w:r>
      <w:r>
        <w:rPr>
          <w:w w:val="110"/>
          <w:sz w:val="16"/>
        </w:rPr>
        <w:t> researchers</w:t>
      </w:r>
      <w:r>
        <w:rPr>
          <w:w w:val="110"/>
          <w:sz w:val="16"/>
        </w:rPr>
        <w:t> from</w:t>
      </w:r>
      <w:r>
        <w:rPr>
          <w:w w:val="110"/>
          <w:sz w:val="16"/>
        </w:rPr>
        <w:t> studying</w:t>
      </w:r>
      <w:r>
        <w:rPr>
          <w:w w:val="110"/>
          <w:sz w:val="16"/>
        </w:rPr>
        <w:t> the</w:t>
      </w:r>
      <w:r>
        <w:rPr>
          <w:w w:val="110"/>
          <w:sz w:val="16"/>
        </w:rPr>
        <w:t> very</w:t>
      </w:r>
      <w:r>
        <w:rPr>
          <w:w w:val="110"/>
          <w:sz w:val="16"/>
        </w:rPr>
        <w:t> social</w:t>
      </w:r>
      <w:r>
        <w:rPr>
          <w:w w:val="110"/>
          <w:sz w:val="16"/>
        </w:rPr>
        <w:t> processes</w:t>
      </w:r>
      <w:r>
        <w:rPr>
          <w:w w:val="110"/>
          <w:sz w:val="16"/>
        </w:rPr>
        <w:t> that matter</w:t>
      </w:r>
      <w:r>
        <w:rPr>
          <w:w w:val="110"/>
          <w:sz w:val="16"/>
        </w:rPr>
        <w:t> most</w:t>
      </w:r>
      <w:r>
        <w:rPr>
          <w:w w:val="110"/>
          <w:sz w:val="16"/>
        </w:rPr>
        <w:t> for</w:t>
      </w:r>
      <w:r>
        <w:rPr>
          <w:w w:val="110"/>
          <w:sz w:val="16"/>
        </w:rPr>
        <w:t> real-world</w:t>
      </w:r>
      <w:r>
        <w:rPr>
          <w:w w:val="110"/>
          <w:sz w:val="16"/>
        </w:rPr>
        <w:t> applications.</w:t>
      </w:r>
      <w:r>
        <w:rPr>
          <w:w w:val="110"/>
          <w:sz w:val="16"/>
        </w:rPr>
        <w:t> In</w:t>
      </w:r>
      <w:r>
        <w:rPr>
          <w:w w:val="110"/>
          <w:sz w:val="16"/>
        </w:rPr>
        <w:t> our</w:t>
      </w:r>
      <w:r>
        <w:rPr>
          <w:w w:val="110"/>
          <w:sz w:val="16"/>
        </w:rPr>
        <w:t> framework,</w:t>
      </w:r>
      <w:r>
        <w:rPr>
          <w:w w:val="110"/>
          <w:sz w:val="16"/>
        </w:rPr>
        <w:t> we provide</w:t>
      </w:r>
      <w:r>
        <w:rPr>
          <w:w w:val="110"/>
          <w:sz w:val="16"/>
        </w:rPr>
        <w:t> simulation</w:t>
      </w:r>
      <w:r>
        <w:rPr>
          <w:w w:val="110"/>
          <w:sz w:val="16"/>
        </w:rPr>
        <w:t> of</w:t>
      </w:r>
      <w:r>
        <w:rPr>
          <w:w w:val="110"/>
          <w:sz w:val="16"/>
        </w:rPr>
        <w:t> 3000</w:t>
      </w:r>
      <w:r>
        <w:rPr>
          <w:w w:val="110"/>
          <w:sz w:val="16"/>
        </w:rPr>
        <w:t> AI</w:t>
      </w:r>
      <w:r>
        <w:rPr>
          <w:w w:val="110"/>
          <w:sz w:val="16"/>
        </w:rPr>
        <w:t> agents</w:t>
      </w:r>
      <w:r>
        <w:rPr>
          <w:w w:val="110"/>
          <w:sz w:val="16"/>
        </w:rPr>
        <w:t> which</w:t>
      </w:r>
      <w:r>
        <w:rPr>
          <w:w w:val="110"/>
          <w:sz w:val="16"/>
        </w:rPr>
        <w:t> is</w:t>
      </w:r>
      <w:r>
        <w:rPr>
          <w:w w:val="110"/>
          <w:sz w:val="16"/>
        </w:rPr>
        <w:t> larger</w:t>
      </w:r>
      <w:r>
        <w:rPr>
          <w:w w:val="110"/>
          <w:sz w:val="16"/>
        </w:rPr>
        <w:t> than</w:t>
      </w:r>
      <w:r>
        <w:rPr>
          <w:w w:val="110"/>
          <w:sz w:val="16"/>
        </w:rPr>
        <w:t> AI town, Lyfe Agents,</w:t>
      </w:r>
      <w:r>
        <w:rPr>
          <w:w w:val="110"/>
          <w:sz w:val="16"/>
        </w:rPr>
        <w:t> and</w:t>
      </w:r>
      <w:r>
        <w:rPr>
          <w:w w:val="110"/>
          <w:sz w:val="16"/>
        </w:rPr>
        <w:t> AI</w:t>
      </w:r>
      <w:r>
        <w:rPr>
          <w:w w:val="110"/>
          <w:sz w:val="16"/>
        </w:rPr>
        <w:t> Economist. Only</w:t>
      </w:r>
      <w:r>
        <w:rPr>
          <w:w w:val="110"/>
          <w:sz w:val="16"/>
        </w:rPr>
        <w:t> GenSim supports more</w:t>
      </w:r>
      <w:r>
        <w:rPr>
          <w:w w:val="110"/>
          <w:sz w:val="16"/>
        </w:rPr>
        <w:t> agents</w:t>
      </w:r>
      <w:r>
        <w:rPr>
          <w:w w:val="110"/>
          <w:sz w:val="16"/>
        </w:rPr>
        <w:t> than</w:t>
      </w:r>
      <w:r>
        <w:rPr>
          <w:w w:val="110"/>
          <w:sz w:val="16"/>
        </w:rPr>
        <w:t> ours</w:t>
      </w:r>
      <w:r>
        <w:rPr>
          <w:w w:val="110"/>
          <w:sz w:val="16"/>
        </w:rPr>
        <w:t> with</w:t>
      </w:r>
      <w:r>
        <w:rPr>
          <w:w w:val="110"/>
          <w:sz w:val="16"/>
        </w:rPr>
        <w:t> the</w:t>
      </w:r>
      <w:r>
        <w:rPr>
          <w:w w:val="110"/>
          <w:sz w:val="16"/>
        </w:rPr>
        <w:t> cost</w:t>
      </w:r>
      <w:r>
        <w:rPr>
          <w:w w:val="110"/>
          <w:sz w:val="16"/>
        </w:rPr>
        <w:t> of</w:t>
      </w:r>
      <w:r>
        <w:rPr>
          <w:w w:val="110"/>
          <w:sz w:val="16"/>
        </w:rPr>
        <w:t> simplest</w:t>
      </w:r>
      <w:r>
        <w:rPr>
          <w:w w:val="110"/>
          <w:sz w:val="16"/>
        </w:rPr>
        <w:t> environment among all the researches mentioned;</w:t>
      </w:r>
    </w:p>
    <w:p>
      <w:pPr>
        <w:pStyle w:val="ListParagraph"/>
        <w:numPr>
          <w:ilvl w:val="0"/>
          <w:numId w:val="2"/>
        </w:numPr>
        <w:tabs>
          <w:tab w:pos="519" w:val="left" w:leader="none"/>
          <w:tab w:pos="521" w:val="left" w:leader="none"/>
        </w:tabs>
        <w:spacing w:line="273" w:lineRule="auto" w:before="0" w:after="0"/>
        <w:ind w:left="521" w:right="0" w:hanging="281"/>
        <w:jc w:val="both"/>
        <w:rPr>
          <w:sz w:val="16"/>
        </w:rPr>
      </w:pPr>
      <w:r>
        <w:rPr>
          <w:b/>
          <w:w w:val="110"/>
          <w:sz w:val="16"/>
        </w:rPr>
        <w:t>Environmental authenticity presents the second </w:t>
      </w:r>
      <w:r>
        <w:rPr>
          <w:b/>
          <w:w w:val="110"/>
          <w:sz w:val="16"/>
        </w:rPr>
        <w:t>constraint</w:t>
      </w:r>
      <w:r>
        <w:rPr>
          <w:w w:val="110"/>
          <w:sz w:val="16"/>
        </w:rPr>
        <w:t>. The</w:t>
      </w:r>
      <w:r>
        <w:rPr>
          <w:w w:val="110"/>
          <w:sz w:val="16"/>
        </w:rPr>
        <w:t> AI</w:t>
      </w:r>
      <w:r>
        <w:rPr>
          <w:w w:val="110"/>
          <w:sz w:val="16"/>
        </w:rPr>
        <w:t> Town</w:t>
      </w:r>
      <w:r>
        <w:rPr>
          <w:w w:val="110"/>
          <w:sz w:val="16"/>
        </w:rPr>
        <w:t> of</w:t>
      </w:r>
      <w:r>
        <w:rPr>
          <w:w w:val="110"/>
          <w:sz w:val="16"/>
        </w:rPr>
        <w:t> Stanford</w:t>
      </w:r>
      <w:r>
        <w:rPr>
          <w:w w:val="110"/>
          <w:sz w:val="16"/>
        </w:rPr>
        <w:t> University</w:t>
      </w:r>
      <w:r>
        <w:rPr>
          <w:w w:val="110"/>
          <w:sz w:val="16"/>
        </w:rPr>
        <w:t> uses</w:t>
      </w:r>
      <w:r>
        <w:rPr>
          <w:w w:val="110"/>
          <w:sz w:val="16"/>
        </w:rPr>
        <w:t> simple</w:t>
      </w:r>
      <w:r>
        <w:rPr>
          <w:w w:val="110"/>
          <w:sz w:val="16"/>
        </w:rPr>
        <w:t> pixel</w:t>
      </w:r>
      <w:r>
        <w:rPr>
          <w:w w:val="110"/>
          <w:sz w:val="16"/>
        </w:rPr>
        <w:t> blocks </w:t>
      </w:r>
      <w:r>
        <w:rPr>
          <w:sz w:val="16"/>
        </w:rPr>
        <w:t>(patches)</w:t>
      </w:r>
      <w:r>
        <w:rPr>
          <w:spacing w:val="22"/>
          <w:sz w:val="16"/>
        </w:rPr>
        <w:t> </w:t>
      </w:r>
      <w:r>
        <w:rPr>
          <w:sz w:val="16"/>
        </w:rPr>
        <w:t>to</w:t>
      </w:r>
      <w:r>
        <w:rPr>
          <w:spacing w:val="22"/>
          <w:sz w:val="16"/>
        </w:rPr>
        <w:t> </w:t>
      </w:r>
      <w:r>
        <w:rPr>
          <w:sz w:val="16"/>
        </w:rPr>
        <w:t>model</w:t>
      </w:r>
      <w:r>
        <w:rPr>
          <w:spacing w:val="22"/>
          <w:sz w:val="16"/>
        </w:rPr>
        <w:t> </w:t>
      </w:r>
      <w:r>
        <w:rPr>
          <w:sz w:val="16"/>
        </w:rPr>
        <w:t>the</w:t>
      </w:r>
      <w:r>
        <w:rPr>
          <w:spacing w:val="22"/>
          <w:sz w:val="16"/>
        </w:rPr>
        <w:t> </w:t>
      </w:r>
      <w:r>
        <w:rPr>
          <w:sz w:val="16"/>
        </w:rPr>
        <w:t>community</w:t>
      </w:r>
      <w:r>
        <w:rPr>
          <w:spacing w:val="22"/>
          <w:sz w:val="16"/>
        </w:rPr>
        <w:t> </w:t>
      </w:r>
      <w:r>
        <w:rPr>
          <w:sz w:val="16"/>
        </w:rPr>
        <w:t>environment.</w:t>
      </w:r>
      <w:r>
        <w:rPr>
          <w:spacing w:val="22"/>
          <w:sz w:val="16"/>
        </w:rPr>
        <w:t> </w:t>
      </w:r>
      <w:r>
        <w:rPr>
          <w:sz w:val="16"/>
        </w:rPr>
        <w:t>Lyfe</w:t>
      </w:r>
      <w:r>
        <w:rPr>
          <w:spacing w:val="22"/>
          <w:sz w:val="16"/>
        </w:rPr>
        <w:t> </w:t>
      </w:r>
      <w:r>
        <w:rPr>
          <w:sz w:val="16"/>
        </w:rPr>
        <w:t>Agents</w:t>
      </w:r>
      <w:r>
        <w:rPr>
          <w:spacing w:val="22"/>
          <w:sz w:val="16"/>
        </w:rPr>
        <w:t> </w:t>
      </w:r>
      <w:r>
        <w:rPr>
          <w:sz w:val="16"/>
        </w:rPr>
        <w:t>uses</w:t>
      </w:r>
      <w:r>
        <w:rPr>
          <w:w w:val="110"/>
          <w:sz w:val="16"/>
        </w:rPr>
        <w:t> the</w:t>
      </w:r>
      <w:r>
        <w:rPr>
          <w:spacing w:val="-2"/>
          <w:w w:val="110"/>
          <w:sz w:val="16"/>
        </w:rPr>
        <w:t> </w:t>
      </w:r>
      <w:r>
        <w:rPr>
          <w:w w:val="110"/>
          <w:sz w:val="16"/>
        </w:rPr>
        <w:t>graph</w:t>
      </w:r>
      <w:r>
        <w:rPr>
          <w:spacing w:val="-1"/>
          <w:w w:val="110"/>
          <w:sz w:val="16"/>
        </w:rPr>
        <w:t> </w:t>
      </w:r>
      <w:r>
        <w:rPr>
          <w:w w:val="110"/>
          <w:sz w:val="16"/>
        </w:rPr>
        <w:t>engine</w:t>
      </w:r>
      <w:r>
        <w:rPr>
          <w:spacing w:val="-3"/>
          <w:w w:val="110"/>
          <w:sz w:val="16"/>
        </w:rPr>
        <w:t> </w:t>
      </w:r>
      <w:r>
        <w:rPr>
          <w:w w:val="110"/>
          <w:sz w:val="16"/>
        </w:rPr>
        <w:t>Utility</w:t>
      </w:r>
      <w:r>
        <w:rPr>
          <w:spacing w:val="-2"/>
          <w:w w:val="110"/>
          <w:sz w:val="16"/>
        </w:rPr>
        <w:t> </w:t>
      </w:r>
      <w:r>
        <w:rPr>
          <w:w w:val="110"/>
          <w:sz w:val="16"/>
        </w:rPr>
        <w:t>to</w:t>
      </w:r>
      <w:r>
        <w:rPr>
          <w:spacing w:val="-2"/>
          <w:w w:val="110"/>
          <w:sz w:val="16"/>
        </w:rPr>
        <w:t> </w:t>
      </w:r>
      <w:r>
        <w:rPr>
          <w:w w:val="110"/>
          <w:sz w:val="16"/>
        </w:rPr>
        <w:t>build</w:t>
      </w:r>
      <w:r>
        <w:rPr>
          <w:spacing w:val="-2"/>
          <w:w w:val="110"/>
          <w:sz w:val="16"/>
        </w:rPr>
        <w:t> </w:t>
      </w:r>
      <w:r>
        <w:rPr>
          <w:w w:val="110"/>
          <w:sz w:val="16"/>
        </w:rPr>
        <w:t>an</w:t>
      </w:r>
      <w:r>
        <w:rPr>
          <w:spacing w:val="-2"/>
          <w:w w:val="110"/>
          <w:sz w:val="16"/>
        </w:rPr>
        <w:t> </w:t>
      </w:r>
      <w:r>
        <w:rPr>
          <w:w w:val="110"/>
          <w:sz w:val="16"/>
        </w:rPr>
        <w:t>animated</w:t>
      </w:r>
      <w:r>
        <w:rPr>
          <w:spacing w:val="-3"/>
          <w:w w:val="110"/>
          <w:sz w:val="16"/>
        </w:rPr>
        <w:t> </w:t>
      </w:r>
      <w:r>
        <w:rPr>
          <w:w w:val="110"/>
          <w:sz w:val="16"/>
        </w:rPr>
        <w:t>3d-world.</w:t>
      </w:r>
      <w:r>
        <w:rPr>
          <w:spacing w:val="-2"/>
          <w:w w:val="110"/>
          <w:sz w:val="16"/>
        </w:rPr>
        <w:t> </w:t>
      </w:r>
      <w:r>
        <w:rPr>
          <w:w w:val="110"/>
          <w:sz w:val="16"/>
        </w:rPr>
        <w:t>GenSim does</w:t>
      </w:r>
      <w:r>
        <w:rPr>
          <w:w w:val="110"/>
          <w:sz w:val="16"/>
        </w:rPr>
        <w:t> not</w:t>
      </w:r>
      <w:r>
        <w:rPr>
          <w:w w:val="110"/>
          <w:sz w:val="16"/>
        </w:rPr>
        <w:t> have</w:t>
      </w:r>
      <w:r>
        <w:rPr>
          <w:w w:val="110"/>
          <w:sz w:val="16"/>
        </w:rPr>
        <w:t> a</w:t>
      </w:r>
      <w:r>
        <w:rPr>
          <w:w w:val="110"/>
          <w:sz w:val="16"/>
        </w:rPr>
        <w:t> virtual</w:t>
      </w:r>
      <w:r>
        <w:rPr>
          <w:w w:val="110"/>
          <w:sz w:val="16"/>
        </w:rPr>
        <w:t> physical</w:t>
      </w:r>
      <w:r>
        <w:rPr>
          <w:w w:val="110"/>
          <w:sz w:val="16"/>
        </w:rPr>
        <w:t> environment</w:t>
      </w:r>
      <w:r>
        <w:rPr>
          <w:w w:val="110"/>
          <w:sz w:val="16"/>
        </w:rPr>
        <w:t> and</w:t>
      </w:r>
      <w:r>
        <w:rPr>
          <w:w w:val="110"/>
          <w:sz w:val="16"/>
        </w:rPr>
        <w:t> it</w:t>
      </w:r>
      <w:r>
        <w:rPr>
          <w:w w:val="110"/>
          <w:sz w:val="16"/>
        </w:rPr>
        <w:t> shows</w:t>
      </w:r>
      <w:r>
        <w:rPr>
          <w:w w:val="110"/>
          <w:sz w:val="16"/>
        </w:rPr>
        <w:t> the simulation</w:t>
      </w:r>
      <w:r>
        <w:rPr>
          <w:spacing w:val="-9"/>
          <w:w w:val="110"/>
          <w:sz w:val="16"/>
        </w:rPr>
        <w:t> </w:t>
      </w:r>
      <w:r>
        <w:rPr>
          <w:w w:val="110"/>
          <w:sz w:val="16"/>
        </w:rPr>
        <w:t>via</w:t>
      </w:r>
      <w:r>
        <w:rPr>
          <w:spacing w:val="-9"/>
          <w:w w:val="110"/>
          <w:sz w:val="16"/>
        </w:rPr>
        <w:t> </w:t>
      </w:r>
      <w:r>
        <w:rPr>
          <w:w w:val="110"/>
          <w:sz w:val="16"/>
        </w:rPr>
        <w:t>a</w:t>
      </w:r>
      <w:r>
        <w:rPr>
          <w:spacing w:val="-9"/>
          <w:w w:val="110"/>
          <w:sz w:val="16"/>
        </w:rPr>
        <w:t> </w:t>
      </w:r>
      <w:r>
        <w:rPr>
          <w:w w:val="110"/>
          <w:sz w:val="16"/>
        </w:rPr>
        <w:t>simple</w:t>
      </w:r>
      <w:r>
        <w:rPr>
          <w:spacing w:val="-10"/>
          <w:w w:val="110"/>
          <w:sz w:val="16"/>
        </w:rPr>
        <w:t> </w:t>
      </w:r>
      <w:r>
        <w:rPr>
          <w:w w:val="110"/>
          <w:sz w:val="16"/>
        </w:rPr>
        <w:t>web</w:t>
      </w:r>
      <w:r>
        <w:rPr>
          <w:spacing w:val="-9"/>
          <w:w w:val="110"/>
          <w:sz w:val="16"/>
        </w:rPr>
        <w:t> </w:t>
      </w:r>
      <w:r>
        <w:rPr>
          <w:w w:val="110"/>
          <w:sz w:val="16"/>
        </w:rPr>
        <w:t>interface.</w:t>
      </w:r>
      <w:r>
        <w:rPr>
          <w:spacing w:val="-9"/>
          <w:w w:val="110"/>
          <w:sz w:val="16"/>
        </w:rPr>
        <w:t> </w:t>
      </w:r>
      <w:r>
        <w:rPr>
          <w:w w:val="110"/>
          <w:sz w:val="16"/>
        </w:rPr>
        <w:t>AI</w:t>
      </w:r>
      <w:r>
        <w:rPr>
          <w:spacing w:val="-8"/>
          <w:w w:val="110"/>
          <w:sz w:val="16"/>
        </w:rPr>
        <w:t> </w:t>
      </w:r>
      <w:r>
        <w:rPr>
          <w:w w:val="110"/>
          <w:sz w:val="16"/>
        </w:rPr>
        <w:t>Economist</w:t>
      </w:r>
      <w:r>
        <w:rPr>
          <w:spacing w:val="-9"/>
          <w:w w:val="110"/>
          <w:sz w:val="16"/>
        </w:rPr>
        <w:t> </w:t>
      </w:r>
      <w:r>
        <w:rPr>
          <w:w w:val="110"/>
          <w:sz w:val="16"/>
        </w:rPr>
        <w:t>constructs</w:t>
      </w:r>
      <w:r>
        <w:rPr>
          <w:spacing w:val="-10"/>
          <w:w w:val="110"/>
          <w:sz w:val="16"/>
        </w:rPr>
        <w:t> </w:t>
      </w:r>
      <w:r>
        <w:rPr>
          <w:w w:val="110"/>
          <w:sz w:val="16"/>
        </w:rPr>
        <w:t>a two-dimensional grid world for the agents to interact with. The built</w:t>
      </w:r>
      <w:r>
        <w:rPr>
          <w:w w:val="110"/>
          <w:sz w:val="16"/>
        </w:rPr>
        <w:t> environment</w:t>
      </w:r>
      <w:r>
        <w:rPr>
          <w:w w:val="110"/>
          <w:sz w:val="16"/>
        </w:rPr>
        <w:t> influences</w:t>
      </w:r>
      <w:r>
        <w:rPr>
          <w:w w:val="110"/>
          <w:sz w:val="16"/>
        </w:rPr>
        <w:t> social</w:t>
      </w:r>
      <w:r>
        <w:rPr>
          <w:w w:val="110"/>
          <w:sz w:val="16"/>
        </w:rPr>
        <w:t> interactions,</w:t>
      </w:r>
      <w:r>
        <w:rPr>
          <w:w w:val="110"/>
          <w:sz w:val="16"/>
        </w:rPr>
        <w:t> mobility</w:t>
      </w:r>
      <w:r>
        <w:rPr>
          <w:w w:val="110"/>
          <w:sz w:val="16"/>
        </w:rPr>
        <w:t> pat-terns,</w:t>
      </w:r>
      <w:r>
        <w:rPr>
          <w:w w:val="110"/>
          <w:sz w:val="16"/>
        </w:rPr>
        <w:t> and</w:t>
      </w:r>
      <w:r>
        <w:rPr>
          <w:w w:val="110"/>
          <w:sz w:val="16"/>
        </w:rPr>
        <w:t> daily</w:t>
      </w:r>
      <w:r>
        <w:rPr>
          <w:w w:val="110"/>
          <w:sz w:val="16"/>
        </w:rPr>
        <w:t> routines.</w:t>
      </w:r>
      <w:r>
        <w:rPr>
          <w:w w:val="110"/>
          <w:sz w:val="16"/>
        </w:rPr>
        <w:t> Without</w:t>
      </w:r>
      <w:r>
        <w:rPr>
          <w:w w:val="110"/>
          <w:sz w:val="16"/>
        </w:rPr>
        <w:t> environmental</w:t>
      </w:r>
      <w:r>
        <w:rPr>
          <w:w w:val="110"/>
          <w:sz w:val="16"/>
        </w:rPr>
        <w:t> fidelity, behavioral</w:t>
      </w:r>
      <w:r>
        <w:rPr>
          <w:w w:val="110"/>
          <w:sz w:val="16"/>
        </w:rPr>
        <w:t> realism</w:t>
      </w:r>
      <w:r>
        <w:rPr>
          <w:w w:val="110"/>
          <w:sz w:val="16"/>
        </w:rPr>
        <w:t> becomes</w:t>
      </w:r>
      <w:r>
        <w:rPr>
          <w:w w:val="110"/>
          <w:sz w:val="16"/>
        </w:rPr>
        <w:t> impossible</w:t>
      </w:r>
      <w:r>
        <w:rPr>
          <w:w w:val="110"/>
          <w:sz w:val="16"/>
        </w:rPr>
        <w:t> to</w:t>
      </w:r>
      <w:r>
        <w:rPr>
          <w:w w:val="110"/>
          <w:sz w:val="16"/>
        </w:rPr>
        <w:t> achieve</w:t>
      </w:r>
      <w:r>
        <w:rPr>
          <w:w w:val="110"/>
          <w:sz w:val="16"/>
        </w:rPr>
        <w:t> or</w:t>
      </w:r>
      <w:r>
        <w:rPr>
          <w:w w:val="110"/>
          <w:sz w:val="16"/>
        </w:rPr>
        <w:t> validate against</w:t>
      </w:r>
      <w:r>
        <w:rPr>
          <w:w w:val="110"/>
          <w:sz w:val="16"/>
        </w:rPr>
        <w:t> real-world</w:t>
      </w:r>
      <w:r>
        <w:rPr>
          <w:w w:val="110"/>
          <w:sz w:val="16"/>
        </w:rPr>
        <w:t> data.</w:t>
      </w:r>
      <w:r>
        <w:rPr>
          <w:w w:val="110"/>
          <w:sz w:val="16"/>
        </w:rPr>
        <w:t> Our</w:t>
      </w:r>
      <w:r>
        <w:rPr>
          <w:w w:val="110"/>
          <w:sz w:val="16"/>
        </w:rPr>
        <w:t> framework,</w:t>
      </w:r>
      <w:r>
        <w:rPr>
          <w:w w:val="110"/>
          <w:sz w:val="16"/>
        </w:rPr>
        <w:t> on</w:t>
      </w:r>
      <w:r>
        <w:rPr>
          <w:w w:val="110"/>
          <w:sz w:val="16"/>
        </w:rPr>
        <w:t> the</w:t>
      </w:r>
      <w:r>
        <w:rPr>
          <w:w w:val="110"/>
          <w:sz w:val="16"/>
        </w:rPr>
        <w:t> other</w:t>
      </w:r>
      <w:r>
        <w:rPr>
          <w:w w:val="110"/>
          <w:sz w:val="16"/>
        </w:rPr>
        <w:t> hand, construct the</w:t>
      </w:r>
      <w:r>
        <w:rPr>
          <w:w w:val="110"/>
          <w:sz w:val="16"/>
        </w:rPr>
        <w:t> virtual environment</w:t>
      </w:r>
      <w:r>
        <w:rPr>
          <w:w w:val="110"/>
          <w:sz w:val="16"/>
        </w:rPr>
        <w:t> exactly the same as</w:t>
      </w:r>
      <w:r>
        <w:rPr>
          <w:w w:val="110"/>
          <w:sz w:val="16"/>
        </w:rPr>
        <w:t> a</w:t>
      </w:r>
      <w:r>
        <w:rPr>
          <w:w w:val="110"/>
          <w:sz w:val="16"/>
        </w:rPr>
        <w:t> real </w:t>
      </w:r>
      <w:r>
        <w:rPr>
          <w:spacing w:val="-2"/>
          <w:w w:val="110"/>
          <w:sz w:val="16"/>
        </w:rPr>
        <w:t>community.</w:t>
      </w:r>
      <w:r>
        <w:rPr>
          <w:spacing w:val="-5"/>
          <w:w w:val="110"/>
          <w:sz w:val="16"/>
        </w:rPr>
        <w:t> </w:t>
      </w:r>
      <w:r>
        <w:rPr>
          <w:spacing w:val="-2"/>
          <w:w w:val="110"/>
          <w:sz w:val="16"/>
        </w:rPr>
        <w:t>We</w:t>
      </w:r>
      <w:r>
        <w:rPr>
          <w:spacing w:val="-5"/>
          <w:w w:val="110"/>
          <w:sz w:val="16"/>
        </w:rPr>
        <w:t> </w:t>
      </w:r>
      <w:r>
        <w:rPr>
          <w:spacing w:val="-2"/>
          <w:w w:val="110"/>
          <w:sz w:val="16"/>
        </w:rPr>
        <w:t>use</w:t>
      </w:r>
      <w:r>
        <w:rPr>
          <w:spacing w:val="-5"/>
          <w:w w:val="110"/>
          <w:sz w:val="16"/>
        </w:rPr>
        <w:t> </w:t>
      </w:r>
      <w:r>
        <w:rPr>
          <w:spacing w:val="-2"/>
          <w:w w:val="110"/>
          <w:sz w:val="16"/>
        </w:rPr>
        <w:t>Unreal</w:t>
      </w:r>
      <w:r>
        <w:rPr>
          <w:spacing w:val="-5"/>
          <w:w w:val="110"/>
          <w:sz w:val="16"/>
        </w:rPr>
        <w:t> </w:t>
      </w:r>
      <w:r>
        <w:rPr>
          <w:spacing w:val="-2"/>
          <w:w w:val="110"/>
          <w:sz w:val="16"/>
        </w:rPr>
        <w:t>Engine</w:t>
      </w:r>
      <w:r>
        <w:rPr>
          <w:spacing w:val="-5"/>
          <w:w w:val="110"/>
          <w:sz w:val="16"/>
        </w:rPr>
        <w:t> </w:t>
      </w:r>
      <w:r>
        <w:rPr>
          <w:spacing w:val="-2"/>
          <w:w w:val="110"/>
          <w:sz w:val="16"/>
        </w:rPr>
        <w:t>to</w:t>
      </w:r>
      <w:r>
        <w:rPr>
          <w:spacing w:val="-4"/>
          <w:w w:val="110"/>
          <w:sz w:val="16"/>
        </w:rPr>
        <w:t> </w:t>
      </w:r>
      <w:r>
        <w:rPr>
          <w:spacing w:val="-2"/>
          <w:w w:val="110"/>
          <w:sz w:val="16"/>
        </w:rPr>
        <w:t>develop</w:t>
      </w:r>
      <w:r>
        <w:rPr>
          <w:spacing w:val="-6"/>
          <w:w w:val="110"/>
          <w:sz w:val="16"/>
        </w:rPr>
        <w:t> </w:t>
      </w:r>
      <w:r>
        <w:rPr>
          <w:spacing w:val="-2"/>
          <w:w w:val="110"/>
          <w:sz w:val="16"/>
        </w:rPr>
        <w:t>the</w:t>
      </w:r>
      <w:r>
        <w:rPr>
          <w:spacing w:val="-5"/>
          <w:w w:val="110"/>
          <w:sz w:val="16"/>
        </w:rPr>
        <w:t> </w:t>
      </w:r>
      <w:r>
        <w:rPr>
          <w:spacing w:val="-2"/>
          <w:w w:val="110"/>
          <w:sz w:val="16"/>
        </w:rPr>
        <w:t>virtual</w:t>
      </w:r>
      <w:r>
        <w:rPr>
          <w:spacing w:val="-5"/>
          <w:w w:val="110"/>
          <w:sz w:val="16"/>
        </w:rPr>
        <w:t> </w:t>
      </w:r>
      <w:r>
        <w:rPr>
          <w:spacing w:val="-2"/>
          <w:w w:val="110"/>
          <w:sz w:val="16"/>
        </w:rPr>
        <w:t>physical </w:t>
      </w:r>
      <w:r>
        <w:rPr>
          <w:w w:val="110"/>
          <w:sz w:val="16"/>
        </w:rPr>
        <w:t>world</w:t>
      </w:r>
      <w:r>
        <w:rPr>
          <w:w w:val="110"/>
          <w:sz w:val="16"/>
        </w:rPr>
        <w:t> so</w:t>
      </w:r>
      <w:r>
        <w:rPr>
          <w:w w:val="110"/>
          <w:sz w:val="16"/>
        </w:rPr>
        <w:t> that</w:t>
      </w:r>
      <w:r>
        <w:rPr>
          <w:w w:val="110"/>
          <w:sz w:val="16"/>
        </w:rPr>
        <w:t> it</w:t>
      </w:r>
      <w:r>
        <w:rPr>
          <w:w w:val="110"/>
          <w:sz w:val="16"/>
        </w:rPr>
        <w:t> can</w:t>
      </w:r>
      <w:r>
        <w:rPr>
          <w:w w:val="110"/>
          <w:sz w:val="16"/>
        </w:rPr>
        <w:t> simulate</w:t>
      </w:r>
      <w:r>
        <w:rPr>
          <w:w w:val="110"/>
          <w:sz w:val="16"/>
        </w:rPr>
        <w:t> the</w:t>
      </w:r>
      <w:r>
        <w:rPr>
          <w:w w:val="110"/>
          <w:sz w:val="16"/>
        </w:rPr>
        <w:t> real</w:t>
      </w:r>
      <w:r>
        <w:rPr>
          <w:w w:val="110"/>
          <w:sz w:val="16"/>
        </w:rPr>
        <w:t> interaction</w:t>
      </w:r>
      <w:r>
        <w:rPr>
          <w:w w:val="110"/>
          <w:sz w:val="16"/>
        </w:rPr>
        <w:t> of</w:t>
      </w:r>
      <w:r>
        <w:rPr>
          <w:w w:val="110"/>
          <w:sz w:val="16"/>
        </w:rPr>
        <w:t> the</w:t>
      </w:r>
      <w:r>
        <w:rPr>
          <w:w w:val="110"/>
          <w:sz w:val="16"/>
        </w:rPr>
        <w:t> agents with the physical world;</w:t>
      </w:r>
    </w:p>
    <w:p>
      <w:pPr>
        <w:pStyle w:val="ListParagraph"/>
        <w:numPr>
          <w:ilvl w:val="0"/>
          <w:numId w:val="2"/>
        </w:numPr>
        <w:tabs>
          <w:tab w:pos="521" w:val="left" w:leader="none"/>
        </w:tabs>
        <w:spacing w:line="273" w:lineRule="auto" w:before="0" w:after="0"/>
        <w:ind w:left="521" w:right="0" w:hanging="266"/>
        <w:jc w:val="both"/>
        <w:rPr>
          <w:sz w:val="16"/>
        </w:rPr>
      </w:pPr>
      <w:r>
        <w:rPr>
          <w:b/>
          <w:w w:val="110"/>
          <w:sz w:val="16"/>
        </w:rPr>
        <w:t>Algorithmic reliability poses the deepest challenge</w:t>
      </w:r>
      <w:r>
        <w:rPr>
          <w:w w:val="110"/>
          <w:sz w:val="16"/>
        </w:rPr>
        <w:t>. AI </w:t>
      </w:r>
      <w:r>
        <w:rPr>
          <w:w w:val="110"/>
          <w:sz w:val="16"/>
        </w:rPr>
        <w:t>Town </w:t>
      </w:r>
      <w:r>
        <w:rPr>
          <w:sz w:val="16"/>
        </w:rPr>
        <w:t>of Stanford, Lyfe Agents, and GenSim all rely on LLM as the main</w:t>
      </w:r>
      <w:r>
        <w:rPr>
          <w:w w:val="110"/>
          <w:sz w:val="16"/>
        </w:rPr>
        <w:t> reasoning</w:t>
      </w:r>
      <w:r>
        <w:rPr>
          <w:w w:val="110"/>
          <w:sz w:val="16"/>
        </w:rPr>
        <w:t> engine,</w:t>
      </w:r>
      <w:r>
        <w:rPr>
          <w:w w:val="110"/>
          <w:sz w:val="16"/>
        </w:rPr>
        <w:t> while</w:t>
      </w:r>
      <w:r>
        <w:rPr>
          <w:w w:val="110"/>
          <w:sz w:val="16"/>
        </w:rPr>
        <w:t> AI</w:t>
      </w:r>
      <w:r>
        <w:rPr>
          <w:w w:val="110"/>
          <w:sz w:val="16"/>
        </w:rPr>
        <w:t> Economist</w:t>
      </w:r>
      <w:r>
        <w:rPr>
          <w:w w:val="110"/>
          <w:sz w:val="16"/>
        </w:rPr>
        <w:t> solely</w:t>
      </w:r>
      <w:r>
        <w:rPr>
          <w:w w:val="110"/>
          <w:sz w:val="16"/>
        </w:rPr>
        <w:t> deploy</w:t>
      </w:r>
      <w:r>
        <w:rPr>
          <w:w w:val="110"/>
          <w:sz w:val="16"/>
        </w:rPr>
        <w:t> RL.</w:t>
      </w:r>
      <w:r>
        <w:rPr>
          <w:w w:val="110"/>
          <w:sz w:val="16"/>
        </w:rPr>
        <w:t> The </w:t>
      </w:r>
      <w:r>
        <w:rPr>
          <w:sz w:val="16"/>
        </w:rPr>
        <w:t>complete reliance on LLM leads to potential inconsistencies in the</w:t>
      </w:r>
      <w:r>
        <w:rPr>
          <w:w w:val="110"/>
          <w:sz w:val="16"/>
        </w:rPr>
        <w:t> actions</w:t>
      </w:r>
      <w:r>
        <w:rPr>
          <w:w w:val="110"/>
          <w:sz w:val="16"/>
        </w:rPr>
        <w:t> across</w:t>
      </w:r>
      <w:r>
        <w:rPr>
          <w:w w:val="110"/>
          <w:sz w:val="16"/>
        </w:rPr>
        <w:t> different</w:t>
      </w:r>
      <w:r>
        <w:rPr>
          <w:w w:val="110"/>
          <w:sz w:val="16"/>
        </w:rPr>
        <w:t> contexts.</w:t>
      </w:r>
      <w:r>
        <w:rPr>
          <w:w w:val="110"/>
          <w:sz w:val="16"/>
        </w:rPr>
        <w:t> It</w:t>
      </w:r>
      <w:r>
        <w:rPr>
          <w:w w:val="110"/>
          <w:sz w:val="16"/>
        </w:rPr>
        <w:t> is</w:t>
      </w:r>
      <w:r>
        <w:rPr>
          <w:w w:val="110"/>
          <w:sz w:val="16"/>
        </w:rPr>
        <w:t> challenging</w:t>
      </w:r>
      <w:r>
        <w:rPr>
          <w:w w:val="110"/>
          <w:sz w:val="16"/>
        </w:rPr>
        <w:t> for</w:t>
      </w:r>
      <w:r>
        <w:rPr>
          <w:w w:val="110"/>
          <w:sz w:val="16"/>
        </w:rPr>
        <w:t> LLM</w:t>
      </w:r>
      <w:r>
        <w:rPr>
          <w:w w:val="110"/>
          <w:sz w:val="16"/>
        </w:rPr>
        <w:t> to ensure</w:t>
      </w:r>
      <w:r>
        <w:rPr>
          <w:w w:val="110"/>
          <w:sz w:val="16"/>
        </w:rPr>
        <w:t> the</w:t>
      </w:r>
      <w:r>
        <w:rPr>
          <w:w w:val="110"/>
          <w:sz w:val="16"/>
        </w:rPr>
        <w:t> behaviors</w:t>
      </w:r>
      <w:r>
        <w:rPr>
          <w:w w:val="110"/>
          <w:sz w:val="16"/>
        </w:rPr>
        <w:t> generated</w:t>
      </w:r>
      <w:r>
        <w:rPr>
          <w:w w:val="110"/>
          <w:sz w:val="16"/>
        </w:rPr>
        <w:t> each</w:t>
      </w:r>
      <w:r>
        <w:rPr>
          <w:w w:val="110"/>
          <w:sz w:val="16"/>
        </w:rPr>
        <w:t> time</w:t>
      </w:r>
      <w:r>
        <w:rPr>
          <w:w w:val="110"/>
          <w:sz w:val="16"/>
        </w:rPr>
        <w:t> meet</w:t>
      </w:r>
      <w:r>
        <w:rPr>
          <w:w w:val="110"/>
          <w:sz w:val="16"/>
        </w:rPr>
        <w:t> expected</w:t>
      </w:r>
      <w:r>
        <w:rPr>
          <w:w w:val="110"/>
          <w:sz w:val="16"/>
        </w:rPr>
        <w:t> stan-dards</w:t>
      </w:r>
      <w:r>
        <w:rPr>
          <w:w w:val="110"/>
          <w:sz w:val="16"/>
        </w:rPr>
        <w:t> and</w:t>
      </w:r>
      <w:r>
        <w:rPr>
          <w:w w:val="110"/>
          <w:sz w:val="16"/>
        </w:rPr>
        <w:t> thus</w:t>
      </w:r>
      <w:r>
        <w:rPr>
          <w:w w:val="110"/>
          <w:sz w:val="16"/>
        </w:rPr>
        <w:t> poses</w:t>
      </w:r>
      <w:r>
        <w:rPr>
          <w:w w:val="110"/>
          <w:sz w:val="16"/>
        </w:rPr>
        <w:t> the</w:t>
      </w:r>
      <w:r>
        <w:rPr>
          <w:w w:val="110"/>
          <w:sz w:val="16"/>
        </w:rPr>
        <w:t> risk</w:t>
      </w:r>
      <w:r>
        <w:rPr>
          <w:w w:val="110"/>
          <w:sz w:val="16"/>
        </w:rPr>
        <w:t> of</w:t>
      </w:r>
      <w:r>
        <w:rPr>
          <w:w w:val="110"/>
          <w:sz w:val="16"/>
        </w:rPr>
        <w:t> uncontrollability.</w:t>
      </w:r>
      <w:r>
        <w:rPr>
          <w:w w:val="110"/>
          <w:sz w:val="16"/>
        </w:rPr>
        <w:t> Meanwhile, standard</w:t>
      </w:r>
      <w:r>
        <w:rPr>
          <w:spacing w:val="-9"/>
          <w:w w:val="110"/>
          <w:sz w:val="16"/>
        </w:rPr>
        <w:t> </w:t>
      </w:r>
      <w:r>
        <w:rPr>
          <w:w w:val="110"/>
          <w:sz w:val="16"/>
        </w:rPr>
        <w:t>RL</w:t>
      </w:r>
      <w:r>
        <w:rPr>
          <w:spacing w:val="-10"/>
          <w:w w:val="110"/>
          <w:sz w:val="16"/>
        </w:rPr>
        <w:t> </w:t>
      </w:r>
      <w:r>
        <w:rPr>
          <w:w w:val="110"/>
          <w:sz w:val="16"/>
        </w:rPr>
        <w:t>is</w:t>
      </w:r>
      <w:r>
        <w:rPr>
          <w:spacing w:val="-9"/>
          <w:w w:val="110"/>
          <w:sz w:val="16"/>
        </w:rPr>
        <w:t> </w:t>
      </w:r>
      <w:r>
        <w:rPr>
          <w:w w:val="110"/>
          <w:sz w:val="16"/>
        </w:rPr>
        <w:t>suitable</w:t>
      </w:r>
      <w:r>
        <w:rPr>
          <w:spacing w:val="-9"/>
          <w:w w:val="110"/>
          <w:sz w:val="16"/>
        </w:rPr>
        <w:t> </w:t>
      </w:r>
      <w:r>
        <w:rPr>
          <w:w w:val="110"/>
          <w:sz w:val="16"/>
        </w:rPr>
        <w:t>for</w:t>
      </w:r>
      <w:r>
        <w:rPr>
          <w:spacing w:val="-10"/>
          <w:w w:val="110"/>
          <w:sz w:val="16"/>
        </w:rPr>
        <w:t> </w:t>
      </w:r>
      <w:r>
        <w:rPr>
          <w:w w:val="110"/>
          <w:sz w:val="16"/>
        </w:rPr>
        <w:t>tasks</w:t>
      </w:r>
      <w:r>
        <w:rPr>
          <w:spacing w:val="-9"/>
          <w:w w:val="110"/>
          <w:sz w:val="16"/>
        </w:rPr>
        <w:t> </w:t>
      </w:r>
      <w:r>
        <w:rPr>
          <w:w w:val="110"/>
          <w:sz w:val="16"/>
        </w:rPr>
        <w:t>in</w:t>
      </w:r>
      <w:r>
        <w:rPr>
          <w:spacing w:val="-9"/>
          <w:w w:val="110"/>
          <w:sz w:val="16"/>
        </w:rPr>
        <w:t> </w:t>
      </w:r>
      <w:r>
        <w:rPr>
          <w:w w:val="110"/>
          <w:sz w:val="16"/>
        </w:rPr>
        <w:t>specific</w:t>
      </w:r>
      <w:r>
        <w:rPr>
          <w:spacing w:val="-9"/>
          <w:w w:val="110"/>
          <w:sz w:val="16"/>
        </w:rPr>
        <w:t> </w:t>
      </w:r>
      <w:r>
        <w:rPr>
          <w:w w:val="110"/>
          <w:sz w:val="16"/>
        </w:rPr>
        <w:t>fields,</w:t>
      </w:r>
      <w:r>
        <w:rPr>
          <w:spacing w:val="-9"/>
          <w:w w:val="110"/>
          <w:sz w:val="16"/>
        </w:rPr>
        <w:t> </w:t>
      </w:r>
      <w:r>
        <w:rPr>
          <w:w w:val="110"/>
          <w:sz w:val="16"/>
        </w:rPr>
        <w:t>like</w:t>
      </w:r>
      <w:r>
        <w:rPr>
          <w:spacing w:val="-10"/>
          <w:w w:val="110"/>
          <w:sz w:val="16"/>
        </w:rPr>
        <w:t> </w:t>
      </w:r>
      <w:r>
        <w:rPr>
          <w:w w:val="110"/>
          <w:sz w:val="16"/>
        </w:rPr>
        <w:t>AI</w:t>
      </w:r>
      <w:r>
        <w:rPr>
          <w:spacing w:val="-9"/>
          <w:w w:val="110"/>
          <w:sz w:val="16"/>
        </w:rPr>
        <w:t> </w:t>
      </w:r>
      <w:r>
        <w:rPr>
          <w:w w:val="110"/>
          <w:sz w:val="16"/>
        </w:rPr>
        <w:t>Econo-mist</w:t>
      </w:r>
      <w:r>
        <w:rPr>
          <w:w w:val="110"/>
          <w:sz w:val="16"/>
        </w:rPr>
        <w:t> did</w:t>
      </w:r>
      <w:r>
        <w:rPr>
          <w:w w:val="110"/>
          <w:sz w:val="16"/>
        </w:rPr>
        <w:t> with</w:t>
      </w:r>
      <w:r>
        <w:rPr>
          <w:w w:val="110"/>
          <w:sz w:val="16"/>
        </w:rPr>
        <w:t> economy,</w:t>
      </w:r>
      <w:r>
        <w:rPr>
          <w:w w:val="110"/>
          <w:sz w:val="16"/>
        </w:rPr>
        <w:t> but</w:t>
      </w:r>
      <w:r>
        <w:rPr>
          <w:w w:val="110"/>
          <w:sz w:val="16"/>
        </w:rPr>
        <w:t> it</w:t>
      </w:r>
      <w:r>
        <w:rPr>
          <w:w w:val="110"/>
          <w:sz w:val="16"/>
        </w:rPr>
        <w:t> is</w:t>
      </w:r>
      <w:r>
        <w:rPr>
          <w:w w:val="110"/>
          <w:sz w:val="16"/>
        </w:rPr>
        <w:t> difficult</w:t>
      </w:r>
      <w:r>
        <w:rPr>
          <w:w w:val="110"/>
          <w:sz w:val="16"/>
        </w:rPr>
        <w:t> to</w:t>
      </w:r>
      <w:r>
        <w:rPr>
          <w:w w:val="110"/>
          <w:sz w:val="16"/>
        </w:rPr>
        <w:t> design</w:t>
      </w:r>
      <w:r>
        <w:rPr>
          <w:w w:val="110"/>
          <w:sz w:val="16"/>
        </w:rPr>
        <w:t> the</w:t>
      </w:r>
      <w:r>
        <w:rPr>
          <w:w w:val="110"/>
          <w:sz w:val="16"/>
        </w:rPr>
        <w:t> reward system</w:t>
      </w:r>
      <w:r>
        <w:rPr>
          <w:w w:val="110"/>
          <w:sz w:val="16"/>
        </w:rPr>
        <w:t> for</w:t>
      </w:r>
      <w:r>
        <w:rPr>
          <w:w w:val="110"/>
          <w:sz w:val="16"/>
        </w:rPr>
        <w:t> a</w:t>
      </w:r>
      <w:r>
        <w:rPr>
          <w:w w:val="110"/>
          <w:sz w:val="16"/>
        </w:rPr>
        <w:t> much</w:t>
      </w:r>
      <w:r>
        <w:rPr>
          <w:w w:val="110"/>
          <w:sz w:val="16"/>
        </w:rPr>
        <w:t> more</w:t>
      </w:r>
      <w:r>
        <w:rPr>
          <w:w w:val="110"/>
          <w:sz w:val="16"/>
        </w:rPr>
        <w:t> general</w:t>
      </w:r>
      <w:r>
        <w:rPr>
          <w:w w:val="110"/>
          <w:sz w:val="16"/>
        </w:rPr>
        <w:t> case,</w:t>
      </w:r>
      <w:r>
        <w:rPr>
          <w:w w:val="110"/>
          <w:sz w:val="16"/>
        </w:rPr>
        <w:t> like</w:t>
      </w:r>
      <w:r>
        <w:rPr>
          <w:w w:val="110"/>
          <w:sz w:val="16"/>
        </w:rPr>
        <w:t> human</w:t>
      </w:r>
      <w:r>
        <w:rPr>
          <w:w w:val="110"/>
          <w:sz w:val="16"/>
        </w:rPr>
        <w:t> activities</w:t>
      </w:r>
      <w:r>
        <w:rPr>
          <w:w w:val="110"/>
          <w:sz w:val="16"/>
        </w:rPr>
        <w:t> in community.</w:t>
      </w:r>
      <w:r>
        <w:rPr>
          <w:w w:val="110"/>
          <w:sz w:val="16"/>
        </w:rPr>
        <w:t> Pure</w:t>
      </w:r>
      <w:r>
        <w:rPr>
          <w:w w:val="110"/>
          <w:sz w:val="16"/>
        </w:rPr>
        <w:t> LLM-based</w:t>
      </w:r>
      <w:r>
        <w:rPr>
          <w:w w:val="110"/>
          <w:sz w:val="16"/>
        </w:rPr>
        <w:t> approaches</w:t>
      </w:r>
      <w:r>
        <w:rPr>
          <w:w w:val="110"/>
          <w:sz w:val="16"/>
        </w:rPr>
        <w:t> suffer</w:t>
      </w:r>
      <w:r>
        <w:rPr>
          <w:w w:val="110"/>
          <w:sz w:val="16"/>
        </w:rPr>
        <w:t> from</w:t>
      </w:r>
      <w:r>
        <w:rPr>
          <w:w w:val="110"/>
          <w:sz w:val="16"/>
        </w:rPr>
        <w:t> inconsis-tency, potential bias, and uncontrollable outputs that undermine scientific</w:t>
      </w:r>
      <w:r>
        <w:rPr>
          <w:w w:val="110"/>
          <w:sz w:val="16"/>
        </w:rPr>
        <w:t> reproducibility.</w:t>
      </w:r>
      <w:r>
        <w:rPr>
          <w:w w:val="110"/>
          <w:sz w:val="16"/>
        </w:rPr>
        <w:t> The</w:t>
      </w:r>
      <w:r>
        <w:rPr>
          <w:w w:val="110"/>
          <w:sz w:val="16"/>
        </w:rPr>
        <w:t> complete</w:t>
      </w:r>
      <w:r>
        <w:rPr>
          <w:w w:val="110"/>
          <w:sz w:val="16"/>
        </w:rPr>
        <w:t> reliance</w:t>
      </w:r>
      <w:r>
        <w:rPr>
          <w:w w:val="110"/>
          <w:sz w:val="16"/>
        </w:rPr>
        <w:t> on</w:t>
      </w:r>
      <w:r>
        <w:rPr>
          <w:w w:val="110"/>
          <w:sz w:val="16"/>
        </w:rPr>
        <w:t> language models</w:t>
      </w:r>
      <w:r>
        <w:rPr>
          <w:w w:val="110"/>
          <w:sz w:val="16"/>
        </w:rPr>
        <w:t> leads</w:t>
      </w:r>
      <w:r>
        <w:rPr>
          <w:w w:val="110"/>
          <w:sz w:val="16"/>
        </w:rPr>
        <w:t> to</w:t>
      </w:r>
      <w:r>
        <w:rPr>
          <w:w w:val="110"/>
          <w:sz w:val="16"/>
        </w:rPr>
        <w:t> potential</w:t>
      </w:r>
      <w:r>
        <w:rPr>
          <w:w w:val="110"/>
          <w:sz w:val="16"/>
        </w:rPr>
        <w:t> inconsistencies</w:t>
      </w:r>
      <w:r>
        <w:rPr>
          <w:w w:val="110"/>
          <w:sz w:val="16"/>
        </w:rPr>
        <w:t> in</w:t>
      </w:r>
      <w:r>
        <w:rPr>
          <w:w w:val="110"/>
          <w:sz w:val="16"/>
        </w:rPr>
        <w:t> actions</w:t>
      </w:r>
      <w:r>
        <w:rPr>
          <w:w w:val="110"/>
          <w:sz w:val="16"/>
        </w:rPr>
        <w:t> across different</w:t>
      </w:r>
      <w:r>
        <w:rPr>
          <w:w w:val="110"/>
          <w:sz w:val="16"/>
        </w:rPr>
        <w:t> contexts,</w:t>
      </w:r>
      <w:r>
        <w:rPr>
          <w:w w:val="110"/>
          <w:sz w:val="16"/>
        </w:rPr>
        <w:t> making</w:t>
      </w:r>
      <w:r>
        <w:rPr>
          <w:w w:val="110"/>
          <w:sz w:val="16"/>
        </w:rPr>
        <w:t> it</w:t>
      </w:r>
      <w:r>
        <w:rPr>
          <w:w w:val="110"/>
          <w:sz w:val="16"/>
        </w:rPr>
        <w:t> challenging</w:t>
      </w:r>
      <w:r>
        <w:rPr>
          <w:w w:val="110"/>
          <w:sz w:val="16"/>
        </w:rPr>
        <w:t> to</w:t>
      </w:r>
      <w:r>
        <w:rPr>
          <w:w w:val="110"/>
          <w:sz w:val="16"/>
        </w:rPr>
        <w:t> ensure</w:t>
      </w:r>
      <w:r>
        <w:rPr>
          <w:w w:val="110"/>
          <w:sz w:val="16"/>
        </w:rPr>
        <w:t> behaviors meet</w:t>
      </w:r>
      <w:r>
        <w:rPr>
          <w:spacing w:val="-11"/>
          <w:w w:val="110"/>
          <w:sz w:val="16"/>
        </w:rPr>
        <w:t> </w:t>
      </w:r>
      <w:r>
        <w:rPr>
          <w:w w:val="110"/>
          <w:sz w:val="16"/>
        </w:rPr>
        <w:t>expected</w:t>
      </w:r>
      <w:r>
        <w:rPr>
          <w:spacing w:val="-11"/>
          <w:w w:val="110"/>
          <w:sz w:val="16"/>
        </w:rPr>
        <w:t> </w:t>
      </w:r>
      <w:r>
        <w:rPr>
          <w:w w:val="110"/>
          <w:sz w:val="16"/>
        </w:rPr>
        <w:t>standards.</w:t>
      </w:r>
      <w:r>
        <w:rPr>
          <w:spacing w:val="-11"/>
          <w:w w:val="110"/>
          <w:sz w:val="16"/>
        </w:rPr>
        <w:t> </w:t>
      </w:r>
      <w:r>
        <w:rPr>
          <w:w w:val="110"/>
          <w:sz w:val="16"/>
        </w:rPr>
        <w:t>Conversely,</w:t>
      </w:r>
      <w:r>
        <w:rPr>
          <w:spacing w:val="-11"/>
          <w:w w:val="110"/>
          <w:sz w:val="16"/>
        </w:rPr>
        <w:t> </w:t>
      </w:r>
      <w:r>
        <w:rPr>
          <w:w w:val="110"/>
          <w:sz w:val="16"/>
        </w:rPr>
        <w:t>traditional</w:t>
      </w:r>
      <w:r>
        <w:rPr>
          <w:spacing w:val="-11"/>
          <w:w w:val="110"/>
          <w:sz w:val="16"/>
        </w:rPr>
        <w:t> </w:t>
      </w:r>
      <w:r>
        <w:rPr>
          <w:w w:val="110"/>
          <w:sz w:val="16"/>
        </w:rPr>
        <w:t>RL</w:t>
      </w:r>
      <w:r>
        <w:rPr>
          <w:spacing w:val="-11"/>
          <w:w w:val="110"/>
          <w:sz w:val="16"/>
        </w:rPr>
        <w:t> </w:t>
      </w:r>
      <w:r>
        <w:rPr>
          <w:w w:val="110"/>
          <w:sz w:val="16"/>
        </w:rPr>
        <w:t>frameworks excel</w:t>
      </w:r>
      <w:r>
        <w:rPr>
          <w:spacing w:val="-1"/>
          <w:w w:val="110"/>
          <w:sz w:val="16"/>
        </w:rPr>
        <w:t> </w:t>
      </w:r>
      <w:r>
        <w:rPr>
          <w:w w:val="110"/>
          <w:sz w:val="16"/>
        </w:rPr>
        <w:t>at</w:t>
      </w:r>
      <w:r>
        <w:rPr>
          <w:spacing w:val="-2"/>
          <w:w w:val="110"/>
          <w:sz w:val="16"/>
        </w:rPr>
        <w:t> </w:t>
      </w:r>
      <w:r>
        <w:rPr>
          <w:w w:val="110"/>
          <w:sz w:val="16"/>
        </w:rPr>
        <w:t>optimization</w:t>
      </w:r>
      <w:r>
        <w:rPr>
          <w:spacing w:val="-1"/>
          <w:w w:val="110"/>
          <w:sz w:val="16"/>
        </w:rPr>
        <w:t> </w:t>
      </w:r>
      <w:r>
        <w:rPr>
          <w:w w:val="110"/>
          <w:sz w:val="16"/>
        </w:rPr>
        <w:t>but</w:t>
      </w:r>
      <w:r>
        <w:rPr>
          <w:spacing w:val="-2"/>
          <w:w w:val="110"/>
          <w:sz w:val="16"/>
        </w:rPr>
        <w:t> </w:t>
      </w:r>
      <w:r>
        <w:rPr>
          <w:w w:val="110"/>
          <w:sz w:val="16"/>
        </w:rPr>
        <w:t>struggle</w:t>
      </w:r>
      <w:r>
        <w:rPr>
          <w:spacing w:val="-1"/>
          <w:w w:val="110"/>
          <w:sz w:val="16"/>
        </w:rPr>
        <w:t> </w:t>
      </w:r>
      <w:r>
        <w:rPr>
          <w:w w:val="110"/>
          <w:sz w:val="16"/>
        </w:rPr>
        <w:t>with</w:t>
      </w:r>
      <w:r>
        <w:rPr>
          <w:spacing w:val="-1"/>
          <w:w w:val="110"/>
          <w:sz w:val="16"/>
        </w:rPr>
        <w:t> </w:t>
      </w:r>
      <w:r>
        <w:rPr>
          <w:w w:val="110"/>
          <w:sz w:val="16"/>
        </w:rPr>
        <w:t>the</w:t>
      </w:r>
      <w:r>
        <w:rPr>
          <w:spacing w:val="-2"/>
          <w:w w:val="110"/>
          <w:sz w:val="16"/>
        </w:rPr>
        <w:t> </w:t>
      </w:r>
      <w:r>
        <w:rPr>
          <w:w w:val="110"/>
          <w:sz w:val="16"/>
        </w:rPr>
        <w:t>open-ended</w:t>
      </w:r>
      <w:r>
        <w:rPr>
          <w:spacing w:val="-1"/>
          <w:w w:val="110"/>
          <w:sz w:val="16"/>
        </w:rPr>
        <w:t> </w:t>
      </w:r>
      <w:r>
        <w:rPr>
          <w:w w:val="110"/>
          <w:sz w:val="16"/>
        </w:rPr>
        <w:t>nature</w:t>
      </w:r>
      <w:r>
        <w:rPr>
          <w:spacing w:val="-1"/>
          <w:w w:val="110"/>
          <w:sz w:val="16"/>
        </w:rPr>
        <w:t> </w:t>
      </w:r>
      <w:r>
        <w:rPr>
          <w:w w:val="110"/>
          <w:sz w:val="16"/>
        </w:rPr>
        <w:t>of human social behavior. Neither approach alone can balance the flexibility</w:t>
      </w:r>
      <w:r>
        <w:rPr>
          <w:spacing w:val="-3"/>
          <w:w w:val="110"/>
          <w:sz w:val="16"/>
        </w:rPr>
        <w:t> </w:t>
      </w:r>
      <w:r>
        <w:rPr>
          <w:w w:val="110"/>
          <w:sz w:val="16"/>
        </w:rPr>
        <w:t>needed</w:t>
      </w:r>
      <w:r>
        <w:rPr>
          <w:spacing w:val="-4"/>
          <w:w w:val="110"/>
          <w:sz w:val="16"/>
        </w:rPr>
        <w:t> </w:t>
      </w:r>
      <w:r>
        <w:rPr>
          <w:w w:val="110"/>
          <w:sz w:val="16"/>
        </w:rPr>
        <w:t>for</w:t>
      </w:r>
      <w:r>
        <w:rPr>
          <w:spacing w:val="-4"/>
          <w:w w:val="110"/>
          <w:sz w:val="16"/>
        </w:rPr>
        <w:t> </w:t>
      </w:r>
      <w:r>
        <w:rPr>
          <w:w w:val="110"/>
          <w:sz w:val="16"/>
        </w:rPr>
        <w:t>realistic</w:t>
      </w:r>
      <w:r>
        <w:rPr>
          <w:spacing w:val="-4"/>
          <w:w w:val="110"/>
          <w:sz w:val="16"/>
        </w:rPr>
        <w:t> </w:t>
      </w:r>
      <w:r>
        <w:rPr>
          <w:w w:val="110"/>
          <w:sz w:val="16"/>
        </w:rPr>
        <w:t>behavior</w:t>
      </w:r>
      <w:r>
        <w:rPr>
          <w:spacing w:val="-4"/>
          <w:w w:val="110"/>
          <w:sz w:val="16"/>
        </w:rPr>
        <w:t> </w:t>
      </w:r>
      <w:r>
        <w:rPr>
          <w:w w:val="110"/>
          <w:sz w:val="16"/>
        </w:rPr>
        <w:t>with</w:t>
      </w:r>
      <w:r>
        <w:rPr>
          <w:spacing w:val="-4"/>
          <w:w w:val="110"/>
          <w:sz w:val="16"/>
        </w:rPr>
        <w:t> </w:t>
      </w:r>
      <w:r>
        <w:rPr>
          <w:w w:val="110"/>
          <w:sz w:val="16"/>
        </w:rPr>
        <w:t>the</w:t>
      </w:r>
      <w:r>
        <w:rPr>
          <w:spacing w:val="-4"/>
          <w:w w:val="110"/>
          <w:sz w:val="16"/>
        </w:rPr>
        <w:t> </w:t>
      </w:r>
      <w:r>
        <w:rPr>
          <w:w w:val="110"/>
          <w:sz w:val="16"/>
        </w:rPr>
        <w:t>control</w:t>
      </w:r>
      <w:r>
        <w:rPr>
          <w:spacing w:val="-4"/>
          <w:w w:val="110"/>
          <w:sz w:val="16"/>
        </w:rPr>
        <w:t> </w:t>
      </w:r>
      <w:r>
        <w:rPr>
          <w:w w:val="110"/>
          <w:sz w:val="16"/>
        </w:rPr>
        <w:t>required for</w:t>
      </w:r>
      <w:r>
        <w:rPr>
          <w:spacing w:val="-2"/>
          <w:w w:val="110"/>
          <w:sz w:val="16"/>
        </w:rPr>
        <w:t> </w:t>
      </w:r>
      <w:r>
        <w:rPr>
          <w:w w:val="110"/>
          <w:sz w:val="16"/>
        </w:rPr>
        <w:t>scientific</w:t>
      </w:r>
      <w:r>
        <w:rPr>
          <w:spacing w:val="-2"/>
          <w:w w:val="110"/>
          <w:sz w:val="16"/>
        </w:rPr>
        <w:t> </w:t>
      </w:r>
      <w:r>
        <w:rPr>
          <w:w w:val="110"/>
          <w:sz w:val="16"/>
        </w:rPr>
        <w:t>analysis.</w:t>
      </w:r>
      <w:r>
        <w:rPr>
          <w:spacing w:val="-3"/>
          <w:w w:val="110"/>
          <w:sz w:val="16"/>
        </w:rPr>
        <w:t> </w:t>
      </w:r>
      <w:r>
        <w:rPr>
          <w:w w:val="110"/>
          <w:sz w:val="16"/>
        </w:rPr>
        <w:t>In</w:t>
      </w:r>
      <w:r>
        <w:rPr>
          <w:spacing w:val="-2"/>
          <w:w w:val="110"/>
          <w:sz w:val="16"/>
        </w:rPr>
        <w:t> </w:t>
      </w:r>
      <w:r>
        <w:rPr>
          <w:w w:val="110"/>
          <w:sz w:val="16"/>
        </w:rPr>
        <w:t>order</w:t>
      </w:r>
      <w:r>
        <w:rPr>
          <w:spacing w:val="-2"/>
          <w:w w:val="110"/>
          <w:sz w:val="16"/>
        </w:rPr>
        <w:t> </w:t>
      </w:r>
      <w:r>
        <w:rPr>
          <w:w w:val="110"/>
          <w:sz w:val="16"/>
        </w:rPr>
        <w:t>to</w:t>
      </w:r>
      <w:r>
        <w:rPr>
          <w:spacing w:val="-2"/>
          <w:w w:val="110"/>
          <w:sz w:val="16"/>
        </w:rPr>
        <w:t> </w:t>
      </w:r>
      <w:r>
        <w:rPr>
          <w:w w:val="110"/>
          <w:sz w:val="16"/>
        </w:rPr>
        <w:t>solve</w:t>
      </w:r>
      <w:r>
        <w:rPr>
          <w:spacing w:val="-3"/>
          <w:w w:val="110"/>
          <w:sz w:val="16"/>
        </w:rPr>
        <w:t> </w:t>
      </w:r>
      <w:r>
        <w:rPr>
          <w:w w:val="110"/>
          <w:sz w:val="16"/>
        </w:rPr>
        <w:t>the</w:t>
      </w:r>
      <w:r>
        <w:rPr>
          <w:spacing w:val="-2"/>
          <w:w w:val="110"/>
          <w:sz w:val="16"/>
        </w:rPr>
        <w:t> </w:t>
      </w:r>
      <w:r>
        <w:rPr>
          <w:w w:val="110"/>
          <w:sz w:val="16"/>
        </w:rPr>
        <w:t>bias</w:t>
      </w:r>
      <w:r>
        <w:rPr>
          <w:spacing w:val="-1"/>
          <w:w w:val="110"/>
          <w:sz w:val="16"/>
        </w:rPr>
        <w:t> </w:t>
      </w:r>
      <w:r>
        <w:rPr>
          <w:w w:val="110"/>
          <w:sz w:val="16"/>
        </w:rPr>
        <w:t>of</w:t>
      </w:r>
      <w:r>
        <w:rPr>
          <w:spacing w:val="-3"/>
          <w:w w:val="110"/>
          <w:sz w:val="16"/>
        </w:rPr>
        <w:t> </w:t>
      </w:r>
      <w:r>
        <w:rPr>
          <w:w w:val="110"/>
          <w:sz w:val="16"/>
        </w:rPr>
        <w:t>algorithm,</w:t>
      </w:r>
      <w:r>
        <w:rPr>
          <w:spacing w:val="-2"/>
          <w:w w:val="110"/>
          <w:sz w:val="16"/>
        </w:rPr>
        <w:t> </w:t>
      </w:r>
      <w:r>
        <w:rPr>
          <w:spacing w:val="-5"/>
          <w:w w:val="110"/>
          <w:sz w:val="16"/>
        </w:rPr>
        <w:t>we</w:t>
      </w:r>
    </w:p>
    <w:p>
      <w:pPr>
        <w:pStyle w:val="BodyText"/>
        <w:spacing w:line="273" w:lineRule="auto" w:before="91"/>
        <w:ind w:left="521" w:right="41"/>
        <w:jc w:val="both"/>
      </w:pPr>
      <w:r>
        <w:rPr/>
        <w:br w:type="column"/>
      </w:r>
      <w:r>
        <w:rPr>
          <w:w w:val="110"/>
        </w:rPr>
        <w:t>decide</w:t>
      </w:r>
      <w:r>
        <w:rPr>
          <w:spacing w:val="-11"/>
          <w:w w:val="110"/>
        </w:rPr>
        <w:t> </w:t>
      </w:r>
      <w:r>
        <w:rPr>
          <w:w w:val="110"/>
        </w:rPr>
        <w:t>to</w:t>
      </w:r>
      <w:r>
        <w:rPr>
          <w:spacing w:val="-11"/>
          <w:w w:val="110"/>
        </w:rPr>
        <w:t> </w:t>
      </w:r>
      <w:r>
        <w:rPr>
          <w:w w:val="110"/>
        </w:rPr>
        <w:t>combine</w:t>
      </w:r>
      <w:r>
        <w:rPr>
          <w:spacing w:val="-11"/>
          <w:w w:val="110"/>
        </w:rPr>
        <w:t> </w:t>
      </w:r>
      <w:r>
        <w:rPr>
          <w:w w:val="110"/>
        </w:rPr>
        <w:t>the</w:t>
      </w:r>
      <w:r>
        <w:rPr>
          <w:spacing w:val="-11"/>
          <w:w w:val="110"/>
        </w:rPr>
        <w:t> </w:t>
      </w:r>
      <w:r>
        <w:rPr>
          <w:w w:val="110"/>
        </w:rPr>
        <w:t>RL</w:t>
      </w:r>
      <w:r>
        <w:rPr>
          <w:spacing w:val="-11"/>
          <w:w w:val="110"/>
        </w:rPr>
        <w:t> </w:t>
      </w:r>
      <w:r>
        <w:rPr>
          <w:w w:val="110"/>
        </w:rPr>
        <w:t>and</w:t>
      </w:r>
      <w:r>
        <w:rPr>
          <w:spacing w:val="-11"/>
          <w:w w:val="110"/>
        </w:rPr>
        <w:t> </w:t>
      </w:r>
      <w:r>
        <w:rPr>
          <w:w w:val="110"/>
        </w:rPr>
        <w:t>LLM</w:t>
      </w:r>
      <w:r>
        <w:rPr>
          <w:spacing w:val="-11"/>
          <w:w w:val="110"/>
        </w:rPr>
        <w:t> </w:t>
      </w:r>
      <w:r>
        <w:rPr>
          <w:w w:val="110"/>
        </w:rPr>
        <w:t>to</w:t>
      </w:r>
      <w:r>
        <w:rPr>
          <w:spacing w:val="-11"/>
          <w:w w:val="110"/>
        </w:rPr>
        <w:t> </w:t>
      </w:r>
      <w:r>
        <w:rPr>
          <w:w w:val="110"/>
        </w:rPr>
        <w:t>avoid</w:t>
      </w:r>
      <w:r>
        <w:rPr>
          <w:spacing w:val="-11"/>
          <w:w w:val="110"/>
        </w:rPr>
        <w:t> </w:t>
      </w:r>
      <w:r>
        <w:rPr>
          <w:w w:val="110"/>
        </w:rPr>
        <w:t>the</w:t>
      </w:r>
      <w:r>
        <w:rPr>
          <w:spacing w:val="-11"/>
          <w:w w:val="110"/>
        </w:rPr>
        <w:t> </w:t>
      </w:r>
      <w:r>
        <w:rPr>
          <w:w w:val="110"/>
        </w:rPr>
        <w:t>uncontrollability of LLM and take advantage of its general inferencing.</w:t>
      </w:r>
    </w:p>
    <w:p>
      <w:pPr>
        <w:pStyle w:val="ListParagraph"/>
        <w:numPr>
          <w:ilvl w:val="0"/>
          <w:numId w:val="2"/>
        </w:numPr>
        <w:tabs>
          <w:tab w:pos="519" w:val="left" w:leader="none"/>
        </w:tabs>
        <w:spacing w:line="211" w:lineRule="exact" w:before="0" w:after="0"/>
        <w:ind w:left="519" w:right="0" w:hanging="280"/>
        <w:jc w:val="both"/>
        <w:rPr>
          <w:sz w:val="16"/>
        </w:rPr>
      </w:pPr>
      <w:r>
        <w:rPr>
          <w:b/>
          <w:w w:val="105"/>
          <w:sz w:val="16"/>
        </w:rPr>
        <w:t>ABM</w:t>
      </w:r>
      <w:r>
        <w:rPr>
          <w:b/>
          <w:spacing w:val="19"/>
          <w:w w:val="105"/>
          <w:sz w:val="16"/>
        </w:rPr>
        <w:t> </w:t>
      </w:r>
      <w:r>
        <w:rPr>
          <w:b/>
          <w:w w:val="105"/>
          <w:sz w:val="16"/>
        </w:rPr>
        <w:t>combined</w:t>
      </w:r>
      <w:r>
        <w:rPr>
          <w:b/>
          <w:spacing w:val="19"/>
          <w:w w:val="105"/>
          <w:sz w:val="16"/>
        </w:rPr>
        <w:t> </w:t>
      </w:r>
      <w:r>
        <w:rPr>
          <w:b/>
          <w:w w:val="105"/>
          <w:sz w:val="16"/>
        </w:rPr>
        <w:t>with</w:t>
      </w:r>
      <w:r>
        <w:rPr>
          <w:b/>
          <w:spacing w:val="19"/>
          <w:w w:val="105"/>
          <w:sz w:val="16"/>
        </w:rPr>
        <w:t> </w:t>
      </w:r>
      <w:r>
        <w:rPr>
          <w:b/>
          <w:w w:val="105"/>
          <w:sz w:val="16"/>
        </w:rPr>
        <w:t>RL</w:t>
      </w:r>
      <w:r>
        <w:rPr>
          <w:b/>
          <w:spacing w:val="19"/>
          <w:w w:val="105"/>
          <w:sz w:val="16"/>
        </w:rPr>
        <w:t> </w:t>
      </w:r>
      <w:r>
        <w:rPr>
          <w:rFonts w:ascii="Italic"/>
          <w:w w:val="105"/>
          <w:sz w:val="16"/>
        </w:rPr>
        <w:t>+</w:t>
      </w:r>
      <w:r>
        <w:rPr>
          <w:rFonts w:ascii="Italic"/>
          <w:spacing w:val="-62"/>
          <w:w w:val="105"/>
          <w:sz w:val="16"/>
        </w:rPr>
        <w:t> </w:t>
      </w:r>
      <w:r>
        <w:rPr>
          <w:b/>
          <w:w w:val="105"/>
          <w:sz w:val="16"/>
        </w:rPr>
        <w:t>LLM</w:t>
      </w:r>
      <w:r>
        <w:rPr>
          <w:b/>
          <w:spacing w:val="19"/>
          <w:w w:val="105"/>
          <w:sz w:val="16"/>
        </w:rPr>
        <w:t> </w:t>
      </w:r>
      <w:r>
        <w:rPr>
          <w:b/>
          <w:w w:val="105"/>
          <w:sz w:val="16"/>
        </w:rPr>
        <w:t>can</w:t>
      </w:r>
      <w:r>
        <w:rPr>
          <w:b/>
          <w:spacing w:val="19"/>
          <w:w w:val="105"/>
          <w:sz w:val="16"/>
        </w:rPr>
        <w:t> </w:t>
      </w:r>
      <w:r>
        <w:rPr>
          <w:b/>
          <w:w w:val="105"/>
          <w:sz w:val="16"/>
        </w:rPr>
        <w:t>be</w:t>
      </w:r>
      <w:r>
        <w:rPr>
          <w:b/>
          <w:spacing w:val="19"/>
          <w:w w:val="105"/>
          <w:sz w:val="16"/>
        </w:rPr>
        <w:t> </w:t>
      </w:r>
      <w:r>
        <w:rPr>
          <w:b/>
          <w:w w:val="105"/>
          <w:sz w:val="16"/>
        </w:rPr>
        <w:t>a</w:t>
      </w:r>
      <w:r>
        <w:rPr>
          <w:b/>
          <w:spacing w:val="19"/>
          <w:w w:val="105"/>
          <w:sz w:val="16"/>
        </w:rPr>
        <w:t> </w:t>
      </w:r>
      <w:r>
        <w:rPr>
          <w:b/>
          <w:w w:val="105"/>
          <w:sz w:val="16"/>
        </w:rPr>
        <w:t>possible</w:t>
      </w:r>
      <w:r>
        <w:rPr>
          <w:b/>
          <w:spacing w:val="20"/>
          <w:w w:val="105"/>
          <w:sz w:val="16"/>
        </w:rPr>
        <w:t> </w:t>
      </w:r>
      <w:r>
        <w:rPr>
          <w:b/>
          <w:spacing w:val="-2"/>
          <w:w w:val="105"/>
          <w:sz w:val="16"/>
        </w:rPr>
        <w:t>solution</w:t>
      </w:r>
      <w:r>
        <w:rPr>
          <w:spacing w:val="-2"/>
          <w:w w:val="105"/>
          <w:sz w:val="16"/>
        </w:rPr>
        <w:t>.</w:t>
      </w:r>
    </w:p>
    <w:p>
      <w:pPr>
        <w:pStyle w:val="BodyText"/>
        <w:spacing w:line="273" w:lineRule="auto"/>
        <w:ind w:left="521" w:right="41"/>
        <w:jc w:val="both"/>
      </w:pPr>
      <w:r>
        <w:rPr>
          <w:spacing w:val="-2"/>
          <w:w w:val="110"/>
        </w:rPr>
        <w:t>ABM</w:t>
      </w:r>
      <w:r>
        <w:rPr>
          <w:spacing w:val="-5"/>
          <w:w w:val="110"/>
        </w:rPr>
        <w:t> </w:t>
      </w:r>
      <w:r>
        <w:rPr>
          <w:spacing w:val="-2"/>
          <w:w w:val="110"/>
        </w:rPr>
        <w:t>powered</w:t>
      </w:r>
      <w:r>
        <w:rPr>
          <w:spacing w:val="-6"/>
          <w:w w:val="110"/>
        </w:rPr>
        <w:t> </w:t>
      </w:r>
      <w:r>
        <w:rPr>
          <w:spacing w:val="-2"/>
          <w:w w:val="110"/>
        </w:rPr>
        <w:t>by</w:t>
      </w:r>
      <w:r>
        <w:rPr>
          <w:spacing w:val="-5"/>
          <w:w w:val="110"/>
        </w:rPr>
        <w:t> </w:t>
      </w:r>
      <w:r>
        <w:rPr>
          <w:spacing w:val="-2"/>
          <w:w w:val="110"/>
        </w:rPr>
        <w:t>RL</w:t>
      </w:r>
      <w:r>
        <w:rPr>
          <w:spacing w:val="-5"/>
          <w:w w:val="110"/>
        </w:rPr>
        <w:t> </w:t>
      </w:r>
      <w:r>
        <w:rPr>
          <w:spacing w:val="-2"/>
          <w:w w:val="110"/>
        </w:rPr>
        <w:t>and</w:t>
      </w:r>
      <w:r>
        <w:rPr>
          <w:spacing w:val="-5"/>
          <w:w w:val="110"/>
        </w:rPr>
        <w:t> </w:t>
      </w:r>
      <w:r>
        <w:rPr>
          <w:spacing w:val="-2"/>
          <w:w w:val="110"/>
        </w:rPr>
        <w:t>LLM</w:t>
      </w:r>
      <w:r>
        <w:rPr>
          <w:spacing w:val="-6"/>
          <w:w w:val="110"/>
        </w:rPr>
        <w:t> </w:t>
      </w:r>
      <w:r>
        <w:rPr>
          <w:spacing w:val="-2"/>
          <w:w w:val="110"/>
        </w:rPr>
        <w:t>are</w:t>
      </w:r>
      <w:r>
        <w:rPr>
          <w:spacing w:val="-5"/>
          <w:w w:val="110"/>
        </w:rPr>
        <w:t> </w:t>
      </w:r>
      <w:r>
        <w:rPr>
          <w:spacing w:val="-2"/>
          <w:w w:val="110"/>
        </w:rPr>
        <w:t>revolutionizing</w:t>
      </w:r>
      <w:r>
        <w:rPr>
          <w:spacing w:val="-5"/>
          <w:w w:val="110"/>
        </w:rPr>
        <w:t> </w:t>
      </w:r>
      <w:r>
        <w:rPr>
          <w:spacing w:val="-2"/>
          <w:w w:val="110"/>
        </w:rPr>
        <w:t>social</w:t>
      </w:r>
      <w:r>
        <w:rPr>
          <w:spacing w:val="-6"/>
          <w:w w:val="110"/>
        </w:rPr>
        <w:t> </w:t>
      </w:r>
      <w:r>
        <w:rPr>
          <w:spacing w:val="-2"/>
          <w:w w:val="110"/>
        </w:rPr>
        <w:t>simula-</w:t>
      </w:r>
      <w:r>
        <w:rPr>
          <w:w w:val="110"/>
        </w:rPr>
        <w:t>tion.</w:t>
      </w:r>
      <w:r>
        <w:rPr>
          <w:spacing w:val="-5"/>
          <w:w w:val="110"/>
        </w:rPr>
        <w:t> </w:t>
      </w:r>
      <w:r>
        <w:rPr>
          <w:w w:val="110"/>
        </w:rPr>
        <w:t>ABM</w:t>
      </w:r>
      <w:r>
        <w:rPr>
          <w:spacing w:val="-4"/>
          <w:w w:val="110"/>
        </w:rPr>
        <w:t> </w:t>
      </w:r>
      <w:r>
        <w:rPr>
          <w:w w:val="110"/>
        </w:rPr>
        <w:t>framework</w:t>
      </w:r>
      <w:r>
        <w:rPr>
          <w:spacing w:val="-4"/>
          <w:w w:val="110"/>
        </w:rPr>
        <w:t> </w:t>
      </w:r>
      <w:r>
        <w:rPr>
          <w:w w:val="110"/>
        </w:rPr>
        <w:t>based</w:t>
      </w:r>
      <w:r>
        <w:rPr>
          <w:spacing w:val="-5"/>
          <w:w w:val="110"/>
        </w:rPr>
        <w:t> </w:t>
      </w:r>
      <w:r>
        <w:rPr>
          <w:w w:val="110"/>
        </w:rPr>
        <w:t>on</w:t>
      </w:r>
      <w:r>
        <w:rPr>
          <w:spacing w:val="-4"/>
          <w:w w:val="110"/>
        </w:rPr>
        <w:t> </w:t>
      </w:r>
      <w:r>
        <w:rPr>
          <w:w w:val="110"/>
        </w:rPr>
        <w:t>the</w:t>
      </w:r>
      <w:r>
        <w:rPr>
          <w:spacing w:val="-4"/>
          <w:w w:val="110"/>
        </w:rPr>
        <w:t> </w:t>
      </w:r>
      <w:r>
        <w:rPr>
          <w:w w:val="110"/>
        </w:rPr>
        <w:t>RL</w:t>
      </w:r>
      <w:r>
        <w:rPr>
          <w:spacing w:val="-5"/>
          <w:w w:val="110"/>
        </w:rPr>
        <w:t> </w:t>
      </w:r>
      <w:r>
        <w:rPr>
          <w:w w:val="110"/>
        </w:rPr>
        <w:t>and</w:t>
      </w:r>
      <w:r>
        <w:rPr>
          <w:spacing w:val="-5"/>
          <w:w w:val="110"/>
        </w:rPr>
        <w:t> </w:t>
      </w:r>
      <w:r>
        <w:rPr>
          <w:w w:val="110"/>
        </w:rPr>
        <w:t>LLM</w:t>
      </w:r>
      <w:r>
        <w:rPr>
          <w:spacing w:val="-4"/>
          <w:w w:val="110"/>
        </w:rPr>
        <w:t> </w:t>
      </w:r>
      <w:r>
        <w:rPr>
          <w:w w:val="110"/>
        </w:rPr>
        <w:t>has</w:t>
      </w:r>
      <w:r>
        <w:rPr>
          <w:spacing w:val="-4"/>
          <w:w w:val="110"/>
        </w:rPr>
        <w:t> </w:t>
      </w:r>
      <w:r>
        <w:rPr>
          <w:w w:val="110"/>
        </w:rPr>
        <w:t>achieved</w:t>
      </w:r>
      <w:r>
        <w:rPr>
          <w:spacing w:val="-5"/>
          <w:w w:val="110"/>
        </w:rPr>
        <w:t> </w:t>
      </w:r>
      <w:r>
        <w:rPr>
          <w:w w:val="110"/>
        </w:rPr>
        <w:t>a breakthrough, transitioning from simple task execution to com-plex social</w:t>
      </w:r>
      <w:r>
        <w:rPr>
          <w:w w:val="110"/>
        </w:rPr>
        <w:t> behavior simulation by</w:t>
      </w:r>
      <w:r>
        <w:rPr>
          <w:w w:val="110"/>
        </w:rPr>
        <w:t> integrating the three</w:t>
      </w:r>
      <w:r>
        <w:rPr>
          <w:w w:val="110"/>
        </w:rPr>
        <w:t> core components</w:t>
      </w:r>
      <w:r>
        <w:rPr>
          <w:spacing w:val="-1"/>
          <w:w w:val="110"/>
        </w:rPr>
        <w:t> </w:t>
      </w:r>
      <w:r>
        <w:rPr>
          <w:w w:val="110"/>
        </w:rPr>
        <w:t>of</w:t>
      </w:r>
      <w:r>
        <w:rPr>
          <w:spacing w:val="-1"/>
          <w:w w:val="110"/>
        </w:rPr>
        <w:t> </w:t>
      </w:r>
      <w:r>
        <w:rPr>
          <w:w w:val="110"/>
        </w:rPr>
        <w:t>planning,</w:t>
      </w:r>
      <w:r>
        <w:rPr>
          <w:spacing w:val="-1"/>
          <w:w w:val="110"/>
        </w:rPr>
        <w:t> </w:t>
      </w:r>
      <w:r>
        <w:rPr>
          <w:w w:val="110"/>
        </w:rPr>
        <w:t>memory, and</w:t>
      </w:r>
      <w:r>
        <w:rPr>
          <w:spacing w:val="-1"/>
          <w:w w:val="110"/>
        </w:rPr>
        <w:t> </w:t>
      </w:r>
      <w:r>
        <w:rPr>
          <w:w w:val="110"/>
        </w:rPr>
        <w:t>tool</w:t>
      </w:r>
      <w:r>
        <w:rPr>
          <w:spacing w:val="-1"/>
          <w:w w:val="110"/>
        </w:rPr>
        <w:t> </w:t>
      </w:r>
      <w:r>
        <w:rPr>
          <w:w w:val="110"/>
        </w:rPr>
        <w:t>use.</w:t>
      </w:r>
      <w:r>
        <w:rPr>
          <w:spacing w:val="-1"/>
          <w:w w:val="110"/>
        </w:rPr>
        <w:t> </w:t>
      </w:r>
      <w:r>
        <w:rPr>
          <w:w w:val="110"/>
        </w:rPr>
        <w:t>This</w:t>
      </w:r>
      <w:r>
        <w:rPr>
          <w:spacing w:val="-1"/>
          <w:w w:val="110"/>
        </w:rPr>
        <w:t> </w:t>
      </w:r>
      <w:r>
        <w:rPr>
          <w:w w:val="110"/>
        </w:rPr>
        <w:t>enables</w:t>
      </w:r>
      <w:r>
        <w:rPr>
          <w:spacing w:val="-1"/>
          <w:w w:val="110"/>
        </w:rPr>
        <w:t> </w:t>
      </w:r>
      <w:r>
        <w:rPr>
          <w:w w:val="110"/>
        </w:rPr>
        <w:t>AI agents</w:t>
      </w:r>
      <w:r>
        <w:rPr>
          <w:spacing w:val="-11"/>
          <w:w w:val="110"/>
        </w:rPr>
        <w:t> </w:t>
      </w:r>
      <w:r>
        <w:rPr>
          <w:w w:val="110"/>
        </w:rPr>
        <w:t>to</w:t>
      </w:r>
      <w:r>
        <w:rPr>
          <w:spacing w:val="-11"/>
          <w:w w:val="110"/>
        </w:rPr>
        <w:t> </w:t>
      </w:r>
      <w:r>
        <w:rPr>
          <w:w w:val="110"/>
        </w:rPr>
        <w:t>exhibit</w:t>
      </w:r>
      <w:r>
        <w:rPr>
          <w:spacing w:val="-11"/>
          <w:w w:val="110"/>
        </w:rPr>
        <w:t> </w:t>
      </w:r>
      <w:r>
        <w:rPr>
          <w:w w:val="110"/>
        </w:rPr>
        <w:t>human-like</w:t>
      </w:r>
      <w:r>
        <w:rPr>
          <w:spacing w:val="-11"/>
          <w:w w:val="110"/>
        </w:rPr>
        <w:t> </w:t>
      </w:r>
      <w:r>
        <w:rPr>
          <w:w w:val="110"/>
        </w:rPr>
        <w:t>independent</w:t>
      </w:r>
      <w:r>
        <w:rPr>
          <w:spacing w:val="-11"/>
          <w:w w:val="110"/>
        </w:rPr>
        <w:t> </w:t>
      </w:r>
      <w:r>
        <w:rPr>
          <w:w w:val="110"/>
        </w:rPr>
        <w:t>planning,</w:t>
      </w:r>
      <w:r>
        <w:rPr>
          <w:spacing w:val="-11"/>
          <w:w w:val="110"/>
        </w:rPr>
        <w:t> </w:t>
      </w:r>
      <w:r>
        <w:rPr>
          <w:w w:val="110"/>
        </w:rPr>
        <w:t>collaborative interaction,</w:t>
      </w:r>
      <w:r>
        <w:rPr>
          <w:w w:val="110"/>
        </w:rPr>
        <w:t> and</w:t>
      </w:r>
      <w:r>
        <w:rPr>
          <w:w w:val="110"/>
        </w:rPr>
        <w:t> creative</w:t>
      </w:r>
      <w:r>
        <w:rPr>
          <w:w w:val="110"/>
        </w:rPr>
        <w:t> behavior</w:t>
      </w:r>
      <w:r>
        <w:rPr>
          <w:w w:val="110"/>
        </w:rPr>
        <w:t> (</w:t>
      </w:r>
      <w:hyperlink w:history="true" w:anchor="_bookmark45">
        <w:r>
          <w:rPr>
            <w:color w:val="2196D1"/>
            <w:w w:val="110"/>
          </w:rPr>
          <w:t>Park</w:t>
        </w:r>
        <w:r>
          <w:rPr>
            <w:color w:val="2196D1"/>
            <w:w w:val="110"/>
          </w:rPr>
          <w:t> et</w:t>
        </w:r>
        <w:r>
          <w:rPr>
            <w:color w:val="2196D1"/>
            <w:w w:val="110"/>
          </w:rPr>
          <w:t> al.,</w:t>
        </w:r>
        <w:r>
          <w:rPr>
            <w:color w:val="2196D1"/>
            <w:w w:val="110"/>
          </w:rPr>
          <w:t> 2025</w:t>
        </w:r>
      </w:hyperlink>
      <w:r>
        <w:rPr>
          <w:w w:val="110"/>
        </w:rPr>
        <w:t>).</w:t>
      </w:r>
      <w:r>
        <w:rPr>
          <w:w w:val="110"/>
        </w:rPr>
        <w:t> ABM powered</w:t>
      </w:r>
      <w:r>
        <w:rPr>
          <w:w w:val="110"/>
        </w:rPr>
        <w:t> by</w:t>
      </w:r>
      <w:r>
        <w:rPr>
          <w:w w:val="110"/>
        </w:rPr>
        <w:t> RL</w:t>
      </w:r>
      <w:r>
        <w:rPr>
          <w:w w:val="110"/>
        </w:rPr>
        <w:t> and</w:t>
      </w:r>
      <w:r>
        <w:rPr>
          <w:w w:val="110"/>
        </w:rPr>
        <w:t> LLM</w:t>
      </w:r>
      <w:r>
        <w:rPr>
          <w:w w:val="110"/>
        </w:rPr>
        <w:t> architectures</w:t>
      </w:r>
      <w:r>
        <w:rPr>
          <w:w w:val="110"/>
        </w:rPr>
        <w:t> successfully</w:t>
      </w:r>
      <w:r>
        <w:rPr>
          <w:w w:val="110"/>
        </w:rPr>
        <w:t> integrate LLM/RL</w:t>
      </w:r>
      <w:r>
        <w:rPr>
          <w:w w:val="110"/>
        </w:rPr>
        <w:t> with</w:t>
      </w:r>
      <w:r>
        <w:rPr>
          <w:w w:val="110"/>
        </w:rPr>
        <w:t> ABM</w:t>
      </w:r>
      <w:r>
        <w:rPr>
          <w:w w:val="110"/>
        </w:rPr>
        <w:t> to</w:t>
      </w:r>
      <w:r>
        <w:rPr>
          <w:w w:val="110"/>
        </w:rPr>
        <w:t> create</w:t>
      </w:r>
      <w:r>
        <w:rPr>
          <w:w w:val="110"/>
        </w:rPr>
        <w:t> transformational</w:t>
      </w:r>
      <w:r>
        <w:rPr>
          <w:w w:val="110"/>
        </w:rPr>
        <w:t> frameworks</w:t>
      </w:r>
      <w:r>
        <w:rPr>
          <w:w w:val="110"/>
        </w:rPr>
        <w:t> for understanding</w:t>
      </w:r>
      <w:r>
        <w:rPr>
          <w:w w:val="110"/>
        </w:rPr>
        <w:t> complex</w:t>
      </w:r>
      <w:r>
        <w:rPr>
          <w:w w:val="110"/>
        </w:rPr>
        <w:t> social</w:t>
      </w:r>
      <w:r>
        <w:rPr>
          <w:w w:val="110"/>
        </w:rPr>
        <w:t> systems.</w:t>
      </w:r>
      <w:r>
        <w:rPr>
          <w:w w:val="110"/>
        </w:rPr>
        <w:t> Through</w:t>
      </w:r>
      <w:r>
        <w:rPr>
          <w:w w:val="110"/>
        </w:rPr>
        <w:t> systematic development</w:t>
      </w:r>
      <w:r>
        <w:rPr>
          <w:w w:val="110"/>
        </w:rPr>
        <w:t> of</w:t>
      </w:r>
      <w:r>
        <w:rPr>
          <w:w w:val="110"/>
        </w:rPr>
        <w:t> LLM-augmented</w:t>
      </w:r>
      <w:r>
        <w:rPr>
          <w:w w:val="110"/>
        </w:rPr>
        <w:t> social</w:t>
      </w:r>
      <w:r>
        <w:rPr>
          <w:w w:val="110"/>
        </w:rPr>
        <w:t> simulations,</w:t>
      </w:r>
      <w:r>
        <w:rPr>
          <w:w w:val="110"/>
        </w:rPr>
        <w:t> this</w:t>
      </w:r>
      <w:r>
        <w:rPr>
          <w:w w:val="110"/>
        </w:rPr>
        <w:t> archi-tecture achieves unprecedented capabilities in modeling human behavior</w:t>
      </w:r>
      <w:r>
        <w:rPr>
          <w:spacing w:val="-4"/>
          <w:w w:val="110"/>
        </w:rPr>
        <w:t> </w:t>
      </w:r>
      <w:r>
        <w:rPr>
          <w:w w:val="110"/>
        </w:rPr>
        <w:t>and</w:t>
      </w:r>
      <w:r>
        <w:rPr>
          <w:spacing w:val="-4"/>
          <w:w w:val="110"/>
        </w:rPr>
        <w:t> </w:t>
      </w:r>
      <w:r>
        <w:rPr>
          <w:w w:val="110"/>
        </w:rPr>
        <w:t>social</w:t>
      </w:r>
      <w:r>
        <w:rPr>
          <w:spacing w:val="-3"/>
          <w:w w:val="110"/>
        </w:rPr>
        <w:t> </w:t>
      </w:r>
      <w:r>
        <w:rPr>
          <w:w w:val="110"/>
        </w:rPr>
        <w:t>dynamics.</w:t>
      </w:r>
      <w:r>
        <w:rPr>
          <w:spacing w:val="-4"/>
          <w:w w:val="110"/>
        </w:rPr>
        <w:t> </w:t>
      </w:r>
      <w:r>
        <w:rPr>
          <w:w w:val="110"/>
        </w:rPr>
        <w:t>The</w:t>
      </w:r>
      <w:r>
        <w:rPr>
          <w:spacing w:val="-3"/>
          <w:w w:val="110"/>
        </w:rPr>
        <w:t> </w:t>
      </w:r>
      <w:r>
        <w:rPr>
          <w:w w:val="110"/>
        </w:rPr>
        <w:t>integration</w:t>
      </w:r>
      <w:r>
        <w:rPr>
          <w:spacing w:val="-3"/>
          <w:w w:val="110"/>
        </w:rPr>
        <w:t> </w:t>
      </w:r>
      <w:r>
        <w:rPr>
          <w:w w:val="110"/>
        </w:rPr>
        <w:t>delivers</w:t>
      </w:r>
      <w:r>
        <w:rPr>
          <w:spacing w:val="-4"/>
          <w:w w:val="110"/>
        </w:rPr>
        <w:t> </w:t>
      </w:r>
      <w:r>
        <w:rPr>
          <w:w w:val="110"/>
        </w:rPr>
        <w:t>powerful research</w:t>
      </w:r>
      <w:r>
        <w:rPr>
          <w:w w:val="110"/>
        </w:rPr>
        <w:t> toolsets</w:t>
      </w:r>
      <w:r>
        <w:rPr>
          <w:w w:val="110"/>
        </w:rPr>
        <w:t> that</w:t>
      </w:r>
      <w:r>
        <w:rPr>
          <w:w w:val="110"/>
        </w:rPr>
        <w:t> enable</w:t>
      </w:r>
      <w:r>
        <w:rPr>
          <w:w w:val="110"/>
        </w:rPr>
        <w:t> more</w:t>
      </w:r>
      <w:r>
        <w:rPr>
          <w:w w:val="110"/>
        </w:rPr>
        <w:t> nuanced,</w:t>
      </w:r>
      <w:r>
        <w:rPr>
          <w:w w:val="110"/>
        </w:rPr>
        <w:t> realistic,</w:t>
      </w:r>
      <w:r>
        <w:rPr>
          <w:w w:val="110"/>
        </w:rPr>
        <w:t> and comprehensive</w:t>
      </w:r>
      <w:r>
        <w:rPr>
          <w:w w:val="110"/>
        </w:rPr>
        <w:t> representations</w:t>
      </w:r>
      <w:r>
        <w:rPr>
          <w:w w:val="110"/>
        </w:rPr>
        <w:t> of</w:t>
      </w:r>
      <w:r>
        <w:rPr>
          <w:w w:val="110"/>
        </w:rPr>
        <w:t> complex</w:t>
      </w:r>
      <w:r>
        <w:rPr>
          <w:w w:val="110"/>
        </w:rPr>
        <w:t> systems,</w:t>
      </w:r>
      <w:r>
        <w:rPr>
          <w:w w:val="110"/>
        </w:rPr>
        <w:t> revolution-izing</w:t>
      </w:r>
      <w:r>
        <w:rPr>
          <w:w w:val="110"/>
        </w:rPr>
        <w:t> how</w:t>
      </w:r>
      <w:r>
        <w:rPr>
          <w:w w:val="110"/>
        </w:rPr>
        <w:t> researchers'</w:t>
      </w:r>
      <w:r>
        <w:rPr>
          <w:w w:val="110"/>
        </w:rPr>
        <w:t> study</w:t>
      </w:r>
      <w:r>
        <w:rPr>
          <w:w w:val="110"/>
        </w:rPr>
        <w:t> and</w:t>
      </w:r>
      <w:r>
        <w:rPr>
          <w:w w:val="110"/>
        </w:rPr>
        <w:t> predict</w:t>
      </w:r>
      <w:r>
        <w:rPr>
          <w:w w:val="110"/>
        </w:rPr>
        <w:t> social</w:t>
      </w:r>
      <w:r>
        <w:rPr>
          <w:w w:val="110"/>
        </w:rPr>
        <w:t> phenomena through</w:t>
      </w:r>
      <w:r>
        <w:rPr>
          <w:spacing w:val="-10"/>
          <w:w w:val="110"/>
        </w:rPr>
        <w:t> </w:t>
      </w:r>
      <w:r>
        <w:rPr>
          <w:w w:val="110"/>
        </w:rPr>
        <w:t>sophisticated</w:t>
      </w:r>
      <w:r>
        <w:rPr>
          <w:spacing w:val="-10"/>
          <w:w w:val="110"/>
        </w:rPr>
        <w:t> </w:t>
      </w:r>
      <w:r>
        <w:rPr>
          <w:w w:val="110"/>
        </w:rPr>
        <w:t>computational</w:t>
      </w:r>
      <w:r>
        <w:rPr>
          <w:spacing w:val="-10"/>
          <w:w w:val="110"/>
        </w:rPr>
        <w:t> </w:t>
      </w:r>
      <w:r>
        <w:rPr>
          <w:w w:val="110"/>
        </w:rPr>
        <w:t>approaches</w:t>
      </w:r>
      <w:r>
        <w:rPr>
          <w:spacing w:val="-10"/>
          <w:w w:val="110"/>
        </w:rPr>
        <w:t> </w:t>
      </w:r>
      <w:r>
        <w:rPr>
          <w:w w:val="110"/>
        </w:rPr>
        <w:t>(</w:t>
      </w:r>
      <w:hyperlink w:history="true" w:anchor="_bookmark36">
        <w:r>
          <w:rPr>
            <w:color w:val="2196D1"/>
            <w:w w:val="110"/>
          </w:rPr>
          <w:t>Gürcan,</w:t>
        </w:r>
        <w:r>
          <w:rPr>
            <w:color w:val="2196D1"/>
            <w:spacing w:val="-10"/>
            <w:w w:val="110"/>
          </w:rPr>
          <w:t> </w:t>
        </w:r>
        <w:r>
          <w:rPr>
            <w:color w:val="2196D1"/>
            <w:w w:val="110"/>
          </w:rPr>
          <w:t>2024</w:t>
        </w:r>
      </w:hyperlink>
      <w:r>
        <w:rPr>
          <w:w w:val="110"/>
        </w:rPr>
        <w:t>). For</w:t>
      </w:r>
      <w:r>
        <w:rPr>
          <w:spacing w:val="-11"/>
          <w:w w:val="110"/>
        </w:rPr>
        <w:t> </w:t>
      </w:r>
      <w:r>
        <w:rPr>
          <w:w w:val="110"/>
        </w:rPr>
        <w:t>example,</w:t>
      </w:r>
      <w:r>
        <w:rPr>
          <w:spacing w:val="-11"/>
          <w:w w:val="110"/>
        </w:rPr>
        <w:t> </w:t>
      </w:r>
      <w:r>
        <w:rPr>
          <w:w w:val="110"/>
        </w:rPr>
        <w:t>ABM</w:t>
      </w:r>
      <w:r>
        <w:rPr>
          <w:spacing w:val="-11"/>
          <w:w w:val="110"/>
        </w:rPr>
        <w:t> </w:t>
      </w:r>
      <w:r>
        <w:rPr>
          <w:w w:val="110"/>
        </w:rPr>
        <w:t>with</w:t>
      </w:r>
      <w:r>
        <w:rPr>
          <w:spacing w:val="-11"/>
          <w:w w:val="110"/>
        </w:rPr>
        <w:t> </w:t>
      </w:r>
      <w:r>
        <w:rPr>
          <w:w w:val="110"/>
        </w:rPr>
        <w:t>LLM</w:t>
      </w:r>
      <w:r>
        <w:rPr>
          <w:spacing w:val="-11"/>
          <w:w w:val="110"/>
        </w:rPr>
        <w:t> </w:t>
      </w:r>
      <w:r>
        <w:rPr>
          <w:w w:val="110"/>
        </w:rPr>
        <w:t>systems</w:t>
      </w:r>
      <w:r>
        <w:rPr>
          <w:spacing w:val="-11"/>
          <w:w w:val="110"/>
        </w:rPr>
        <w:t> </w:t>
      </w:r>
      <w:r>
        <w:rPr>
          <w:w w:val="110"/>
        </w:rPr>
        <w:t>have</w:t>
      </w:r>
      <w:r>
        <w:rPr>
          <w:spacing w:val="-11"/>
          <w:w w:val="110"/>
        </w:rPr>
        <w:t> </w:t>
      </w:r>
      <w:r>
        <w:rPr>
          <w:w w:val="110"/>
        </w:rPr>
        <w:t>demonstrated</w:t>
      </w:r>
      <w:r>
        <w:rPr>
          <w:spacing w:val="-11"/>
          <w:w w:val="110"/>
        </w:rPr>
        <w:t> </w:t>
      </w:r>
      <w:r>
        <w:rPr>
          <w:w w:val="110"/>
        </w:rPr>
        <w:t>the</w:t>
      </w:r>
      <w:r>
        <w:rPr>
          <w:spacing w:val="-11"/>
          <w:w w:val="110"/>
        </w:rPr>
        <w:t> </w:t>
      </w:r>
      <w:r>
        <w:rPr>
          <w:w w:val="110"/>
        </w:rPr>
        <w:t>ca-pabilities</w:t>
      </w:r>
      <w:r>
        <w:rPr>
          <w:w w:val="110"/>
        </w:rPr>
        <w:t> in</w:t>
      </w:r>
      <w:r>
        <w:rPr>
          <w:w w:val="110"/>
        </w:rPr>
        <w:t> simulating</w:t>
      </w:r>
      <w:r>
        <w:rPr>
          <w:w w:val="110"/>
        </w:rPr>
        <w:t> human-like</w:t>
      </w:r>
      <w:r>
        <w:rPr>
          <w:w w:val="110"/>
        </w:rPr>
        <w:t> behavior</w:t>
      </w:r>
      <w:r>
        <w:rPr>
          <w:w w:val="110"/>
        </w:rPr>
        <w:t> and</w:t>
      </w:r>
      <w:r>
        <w:rPr>
          <w:w w:val="110"/>
        </w:rPr>
        <w:t> replicating human</w:t>
      </w:r>
      <w:r>
        <w:rPr>
          <w:spacing w:val="-8"/>
          <w:w w:val="110"/>
        </w:rPr>
        <w:t> </w:t>
      </w:r>
      <w:r>
        <w:rPr>
          <w:w w:val="110"/>
        </w:rPr>
        <w:t>prosocial</w:t>
      </w:r>
      <w:r>
        <w:rPr>
          <w:spacing w:val="-7"/>
          <w:w w:val="110"/>
        </w:rPr>
        <w:t> </w:t>
      </w:r>
      <w:r>
        <w:rPr>
          <w:w w:val="110"/>
        </w:rPr>
        <w:t>behavior</w:t>
      </w:r>
      <w:r>
        <w:rPr>
          <w:spacing w:val="-7"/>
          <w:w w:val="110"/>
        </w:rPr>
        <w:t> </w:t>
      </w:r>
      <w:r>
        <w:rPr>
          <w:w w:val="110"/>
        </w:rPr>
        <w:t>in</w:t>
      </w:r>
      <w:r>
        <w:rPr>
          <w:spacing w:val="-8"/>
          <w:w w:val="110"/>
        </w:rPr>
        <w:t> </w:t>
      </w:r>
      <w:r>
        <w:rPr>
          <w:w w:val="110"/>
        </w:rPr>
        <w:t>public</w:t>
      </w:r>
      <w:r>
        <w:rPr>
          <w:spacing w:val="-8"/>
          <w:w w:val="110"/>
        </w:rPr>
        <w:t> </w:t>
      </w:r>
      <w:r>
        <w:rPr>
          <w:w w:val="110"/>
        </w:rPr>
        <w:t>goods</w:t>
      </w:r>
      <w:r>
        <w:rPr>
          <w:spacing w:val="-7"/>
          <w:w w:val="110"/>
        </w:rPr>
        <w:t> </w:t>
      </w:r>
      <w:r>
        <w:rPr>
          <w:w w:val="110"/>
        </w:rPr>
        <w:t>games</w:t>
      </w:r>
      <w:r>
        <w:rPr>
          <w:spacing w:val="-8"/>
          <w:w w:val="110"/>
        </w:rPr>
        <w:t> </w:t>
      </w:r>
      <w:r>
        <w:rPr>
          <w:w w:val="110"/>
        </w:rPr>
        <w:t>across</w:t>
      </w:r>
      <w:r>
        <w:rPr>
          <w:spacing w:val="-7"/>
          <w:w w:val="110"/>
        </w:rPr>
        <w:t> </w:t>
      </w:r>
      <w:r>
        <w:rPr>
          <w:w w:val="110"/>
        </w:rPr>
        <w:t>multiple experimental</w:t>
      </w:r>
      <w:r>
        <w:rPr>
          <w:w w:val="110"/>
        </w:rPr>
        <w:t> treatments.</w:t>
      </w:r>
      <w:r>
        <w:rPr>
          <w:w w:val="110"/>
        </w:rPr>
        <w:t> Beyond</w:t>
      </w:r>
      <w:r>
        <w:rPr>
          <w:w w:val="110"/>
        </w:rPr>
        <w:t> reproducing</w:t>
      </w:r>
      <w:r>
        <w:rPr>
          <w:w w:val="110"/>
        </w:rPr>
        <w:t> lab</w:t>
      </w:r>
      <w:r>
        <w:rPr>
          <w:w w:val="110"/>
        </w:rPr>
        <w:t> results,</w:t>
      </w:r>
      <w:r>
        <w:rPr>
          <w:w w:val="110"/>
        </w:rPr>
        <w:t> they predicted</w:t>
      </w:r>
      <w:r>
        <w:rPr>
          <w:spacing w:val="-5"/>
          <w:w w:val="110"/>
        </w:rPr>
        <w:t> </w:t>
      </w:r>
      <w:r>
        <w:rPr>
          <w:w w:val="110"/>
        </w:rPr>
        <w:t>responses</w:t>
      </w:r>
      <w:r>
        <w:rPr>
          <w:spacing w:val="-6"/>
          <w:w w:val="110"/>
        </w:rPr>
        <w:t> </w:t>
      </w:r>
      <w:r>
        <w:rPr>
          <w:w w:val="110"/>
        </w:rPr>
        <w:t>to</w:t>
      </w:r>
      <w:r>
        <w:rPr>
          <w:spacing w:val="-5"/>
          <w:w w:val="110"/>
        </w:rPr>
        <w:t> </w:t>
      </w:r>
      <w:r>
        <w:rPr>
          <w:w w:val="110"/>
        </w:rPr>
        <w:t>novel</w:t>
      </w:r>
      <w:r>
        <w:rPr>
          <w:spacing w:val="-6"/>
          <w:w w:val="110"/>
        </w:rPr>
        <w:t> </w:t>
      </w:r>
      <w:r>
        <w:rPr>
          <w:w w:val="110"/>
        </w:rPr>
        <w:t>conditions</w:t>
      </w:r>
      <w:r>
        <w:rPr>
          <w:spacing w:val="-6"/>
          <w:w w:val="110"/>
        </w:rPr>
        <w:t> </w:t>
      </w:r>
      <w:r>
        <w:rPr>
          <w:w w:val="110"/>
        </w:rPr>
        <w:t>and</w:t>
      </w:r>
      <w:r>
        <w:rPr>
          <w:spacing w:val="-6"/>
          <w:w w:val="110"/>
        </w:rPr>
        <w:t> </w:t>
      </w:r>
      <w:r>
        <w:rPr>
          <w:w w:val="110"/>
        </w:rPr>
        <w:t>exhibited</w:t>
      </w:r>
      <w:r>
        <w:rPr>
          <w:spacing w:val="-5"/>
          <w:w w:val="110"/>
        </w:rPr>
        <w:t> </w:t>
      </w:r>
      <w:r>
        <w:rPr>
          <w:w w:val="110"/>
        </w:rPr>
        <w:t>real-world </w:t>
      </w:r>
      <w:r>
        <w:rPr>
          <w:rFonts w:ascii="Cambria" w:hAnsi="Cambria"/>
          <w:w w:val="110"/>
        </w:rPr>
        <w:t>“</w:t>
      </w:r>
      <w:r>
        <w:rPr>
          <w:w w:val="110"/>
        </w:rPr>
        <w:t>unbounded</w:t>
      </w:r>
      <w:r>
        <w:rPr>
          <w:w w:val="110"/>
        </w:rPr>
        <w:t> actions</w:t>
      </w:r>
      <w:r>
        <w:rPr>
          <w:rFonts w:ascii="Cambria" w:hAnsi="Cambria"/>
          <w:w w:val="110"/>
        </w:rPr>
        <w:t>”</w:t>
      </w:r>
      <w:r>
        <w:rPr>
          <w:rFonts w:ascii="Cambria" w:hAnsi="Cambria"/>
          <w:w w:val="110"/>
        </w:rPr>
        <w:t> </w:t>
      </w:r>
      <w:r>
        <w:rPr>
          <w:w w:val="110"/>
        </w:rPr>
        <w:t>like</w:t>
      </w:r>
      <w:r>
        <w:rPr>
          <w:w w:val="110"/>
        </w:rPr>
        <w:t> collaboration</w:t>
      </w:r>
      <w:r>
        <w:rPr>
          <w:w w:val="110"/>
        </w:rPr>
        <w:t> and</w:t>
      </w:r>
      <w:r>
        <w:rPr>
          <w:w w:val="110"/>
        </w:rPr>
        <w:t> cheating</w:t>
      </w:r>
      <w:r>
        <w:rPr>
          <w:w w:val="110"/>
        </w:rPr>
        <w:t> (</w:t>
      </w:r>
      <w:hyperlink w:history="true" w:anchor="_bookmark55">
        <w:r>
          <w:rPr>
            <w:color w:val="2196D1"/>
            <w:w w:val="110"/>
          </w:rPr>
          <w:t>Sreedhar</w:t>
        </w:r>
      </w:hyperlink>
      <w:r>
        <w:rPr>
          <w:color w:val="2196D1"/>
          <w:spacing w:val="40"/>
          <w:w w:val="110"/>
        </w:rPr>
        <w:t> </w:t>
      </w:r>
      <w:hyperlink w:history="true" w:anchor="_bookmark55">
        <w:r>
          <w:rPr>
            <w:color w:val="2196D1"/>
            <w:w w:val="110"/>
          </w:rPr>
          <w:t>et</w:t>
        </w:r>
        <w:r>
          <w:rPr>
            <w:color w:val="2196D1"/>
            <w:spacing w:val="-8"/>
            <w:w w:val="110"/>
          </w:rPr>
          <w:t> </w:t>
        </w:r>
        <w:r>
          <w:rPr>
            <w:color w:val="2196D1"/>
            <w:w w:val="110"/>
          </w:rPr>
          <w:t>al.,</w:t>
        </w:r>
        <w:r>
          <w:rPr>
            <w:color w:val="2196D1"/>
            <w:spacing w:val="-8"/>
            <w:w w:val="110"/>
          </w:rPr>
          <w:t> </w:t>
        </w:r>
        <w:r>
          <w:rPr>
            <w:color w:val="2196D1"/>
            <w:w w:val="110"/>
          </w:rPr>
          <w:t>2025</w:t>
        </w:r>
      </w:hyperlink>
      <w:r>
        <w:rPr>
          <w:w w:val="110"/>
        </w:rPr>
        <w:t>).</w:t>
      </w:r>
      <w:r>
        <w:rPr>
          <w:spacing w:val="-8"/>
          <w:w w:val="110"/>
        </w:rPr>
        <w:t> </w:t>
      </w:r>
      <w:r>
        <w:rPr>
          <w:w w:val="110"/>
        </w:rPr>
        <w:t>LLM-powered</w:t>
      </w:r>
      <w:r>
        <w:rPr>
          <w:spacing w:val="-8"/>
          <w:w w:val="110"/>
        </w:rPr>
        <w:t> </w:t>
      </w:r>
      <w:r>
        <w:rPr>
          <w:w w:val="110"/>
        </w:rPr>
        <w:t>ABM</w:t>
      </w:r>
      <w:r>
        <w:rPr>
          <w:spacing w:val="-8"/>
          <w:w w:val="110"/>
        </w:rPr>
        <w:t> </w:t>
      </w:r>
      <w:r>
        <w:rPr>
          <w:w w:val="110"/>
        </w:rPr>
        <w:t>creates</w:t>
      </w:r>
      <w:r>
        <w:rPr>
          <w:spacing w:val="-8"/>
          <w:w w:val="110"/>
        </w:rPr>
        <w:t> </w:t>
      </w:r>
      <w:r>
        <w:rPr>
          <w:w w:val="110"/>
        </w:rPr>
        <w:t>generative</w:t>
      </w:r>
      <w:r>
        <w:rPr>
          <w:spacing w:val="-8"/>
          <w:w w:val="110"/>
        </w:rPr>
        <w:t> </w:t>
      </w:r>
      <w:r>
        <w:rPr>
          <w:w w:val="110"/>
        </w:rPr>
        <w:t>agents</w:t>
      </w:r>
      <w:r>
        <w:rPr>
          <w:spacing w:val="-8"/>
          <w:w w:val="110"/>
        </w:rPr>
        <w:t> </w:t>
      </w:r>
      <w:r>
        <w:rPr>
          <w:w w:val="110"/>
        </w:rPr>
        <w:t>with human-like</w:t>
      </w:r>
      <w:r>
        <w:rPr>
          <w:spacing w:val="-11"/>
          <w:w w:val="110"/>
        </w:rPr>
        <w:t> </w:t>
      </w:r>
      <w:r>
        <w:rPr>
          <w:w w:val="110"/>
        </w:rPr>
        <w:t>cognitive,</w:t>
      </w:r>
      <w:r>
        <w:rPr>
          <w:spacing w:val="-11"/>
          <w:w w:val="110"/>
        </w:rPr>
        <w:t> </w:t>
      </w:r>
      <w:r>
        <w:rPr>
          <w:w w:val="110"/>
        </w:rPr>
        <w:t>memory,</w:t>
      </w:r>
      <w:r>
        <w:rPr>
          <w:spacing w:val="-11"/>
          <w:w w:val="110"/>
        </w:rPr>
        <w:t> </w:t>
      </w:r>
      <w:r>
        <w:rPr>
          <w:w w:val="110"/>
        </w:rPr>
        <w:t>and</w:t>
      </w:r>
      <w:r>
        <w:rPr>
          <w:spacing w:val="-11"/>
          <w:w w:val="110"/>
        </w:rPr>
        <w:t> </w:t>
      </w:r>
      <w:r>
        <w:rPr>
          <w:w w:val="110"/>
        </w:rPr>
        <w:t>decision-making</w:t>
      </w:r>
      <w:r>
        <w:rPr>
          <w:spacing w:val="-11"/>
          <w:w w:val="110"/>
        </w:rPr>
        <w:t> </w:t>
      </w:r>
      <w:r>
        <w:rPr>
          <w:w w:val="110"/>
        </w:rPr>
        <w:t>capabilities that interact through natural language, enabling accessible and interpretable</w:t>
      </w:r>
      <w:r>
        <w:rPr>
          <w:w w:val="110"/>
        </w:rPr>
        <w:t> social</w:t>
      </w:r>
      <w:r>
        <w:rPr>
          <w:w w:val="110"/>
        </w:rPr>
        <w:t> science</w:t>
      </w:r>
      <w:r>
        <w:rPr>
          <w:w w:val="110"/>
        </w:rPr>
        <w:t> research</w:t>
      </w:r>
      <w:r>
        <w:rPr>
          <w:w w:val="110"/>
        </w:rPr>
        <w:t> by</w:t>
      </w:r>
      <w:r>
        <w:rPr>
          <w:w w:val="110"/>
        </w:rPr>
        <w:t> simulating</w:t>
      </w:r>
      <w:r>
        <w:rPr>
          <w:w w:val="110"/>
        </w:rPr>
        <w:t> complex public</w:t>
      </w:r>
      <w:r>
        <w:rPr>
          <w:w w:val="110"/>
        </w:rPr>
        <w:t> administration</w:t>
      </w:r>
      <w:r>
        <w:rPr>
          <w:w w:val="110"/>
        </w:rPr>
        <w:t> scenarios</w:t>
      </w:r>
      <w:r>
        <w:rPr>
          <w:w w:val="110"/>
        </w:rPr>
        <w:t> like</w:t>
      </w:r>
      <w:r>
        <w:rPr>
          <w:w w:val="110"/>
        </w:rPr>
        <w:t> crisis</w:t>
      </w:r>
      <w:r>
        <w:rPr>
          <w:w w:val="110"/>
        </w:rPr>
        <w:t> response</w:t>
      </w:r>
      <w:r>
        <w:rPr>
          <w:w w:val="110"/>
        </w:rPr>
        <w:t> without requiring</w:t>
      </w:r>
      <w:r>
        <w:rPr>
          <w:spacing w:val="-6"/>
          <w:w w:val="110"/>
        </w:rPr>
        <w:t> </w:t>
      </w:r>
      <w:r>
        <w:rPr>
          <w:w w:val="110"/>
        </w:rPr>
        <w:t>extensive</w:t>
      </w:r>
      <w:r>
        <w:rPr>
          <w:spacing w:val="-6"/>
          <w:w w:val="110"/>
        </w:rPr>
        <w:t> </w:t>
      </w:r>
      <w:r>
        <w:rPr>
          <w:w w:val="110"/>
        </w:rPr>
        <w:t>technical</w:t>
      </w:r>
      <w:r>
        <w:rPr>
          <w:spacing w:val="-6"/>
          <w:w w:val="110"/>
        </w:rPr>
        <w:t> </w:t>
      </w:r>
      <w:r>
        <w:rPr>
          <w:w w:val="110"/>
        </w:rPr>
        <w:t>expertise</w:t>
      </w:r>
      <w:r>
        <w:rPr>
          <w:spacing w:val="-7"/>
          <w:w w:val="110"/>
        </w:rPr>
        <w:t> </w:t>
      </w:r>
      <w:r>
        <w:rPr>
          <w:w w:val="110"/>
        </w:rPr>
        <w:t>(</w:t>
      </w:r>
      <w:hyperlink w:history="true" w:anchor="_bookmark63">
        <w:r>
          <w:rPr>
            <w:color w:val="2196D1"/>
            <w:w w:val="110"/>
          </w:rPr>
          <w:t>Xiao</w:t>
        </w:r>
        <w:r>
          <w:rPr>
            <w:color w:val="2196D1"/>
            <w:spacing w:val="-7"/>
            <w:w w:val="110"/>
          </w:rPr>
          <w:t> </w:t>
        </w:r>
        <w:r>
          <w:rPr>
            <w:color w:val="2196D1"/>
            <w:w w:val="110"/>
          </w:rPr>
          <w:t>et</w:t>
        </w:r>
        <w:r>
          <w:rPr>
            <w:color w:val="2196D1"/>
            <w:spacing w:val="-6"/>
            <w:w w:val="110"/>
          </w:rPr>
          <w:t> </w:t>
        </w:r>
        <w:r>
          <w:rPr>
            <w:color w:val="2196D1"/>
            <w:w w:val="110"/>
          </w:rPr>
          <w:t>al.,</w:t>
        </w:r>
        <w:r>
          <w:rPr>
            <w:color w:val="2196D1"/>
            <w:spacing w:val="-6"/>
            <w:w w:val="110"/>
          </w:rPr>
          <w:t> </w:t>
        </w:r>
        <w:r>
          <w:rPr>
            <w:color w:val="2196D1"/>
            <w:w w:val="110"/>
          </w:rPr>
          <w:t>2023</w:t>
        </w:r>
      </w:hyperlink>
      <w:r>
        <w:rPr>
          <w:w w:val="110"/>
        </w:rPr>
        <w:t>).</w:t>
      </w:r>
      <w:r>
        <w:rPr>
          <w:spacing w:val="-6"/>
          <w:w w:val="110"/>
        </w:rPr>
        <w:t> </w:t>
      </w:r>
      <w:r>
        <w:rPr>
          <w:w w:val="110"/>
        </w:rPr>
        <w:t>It</w:t>
      </w:r>
      <w:r>
        <w:rPr>
          <w:spacing w:val="-7"/>
          <w:w w:val="110"/>
        </w:rPr>
        <w:t> </w:t>
      </w:r>
      <w:r>
        <w:rPr>
          <w:w w:val="110"/>
        </w:rPr>
        <w:t>also can create large-scale social simulators by constructing human-like agents with cognition, emotions, and needs that interact in realistic</w:t>
      </w:r>
      <w:r>
        <w:rPr>
          <w:w w:val="110"/>
        </w:rPr>
        <w:t> urban</w:t>
      </w:r>
      <w:r>
        <w:rPr>
          <w:w w:val="110"/>
        </w:rPr>
        <w:t> environments,</w:t>
      </w:r>
      <w:r>
        <w:rPr>
          <w:w w:val="110"/>
        </w:rPr>
        <w:t> enabling</w:t>
      </w:r>
      <w:r>
        <w:rPr>
          <w:w w:val="110"/>
        </w:rPr>
        <w:t> low-cost</w:t>
      </w:r>
      <w:r>
        <w:rPr>
          <w:w w:val="110"/>
        </w:rPr>
        <w:t> policy</w:t>
      </w:r>
      <w:r>
        <w:rPr>
          <w:w w:val="110"/>
        </w:rPr>
        <w:t> experi-mentation</w:t>
      </w:r>
      <w:r>
        <w:rPr>
          <w:w w:val="110"/>
        </w:rPr>
        <w:t> and</w:t>
      </w:r>
      <w:r>
        <w:rPr>
          <w:w w:val="110"/>
        </w:rPr>
        <w:t> social</w:t>
      </w:r>
      <w:r>
        <w:rPr>
          <w:w w:val="110"/>
        </w:rPr>
        <w:t> phenomenon</w:t>
      </w:r>
      <w:r>
        <w:rPr>
          <w:w w:val="110"/>
        </w:rPr>
        <w:t> prediction</w:t>
      </w:r>
      <w:r>
        <w:rPr>
          <w:w w:val="110"/>
        </w:rPr>
        <w:t> through</w:t>
      </w:r>
      <w:r>
        <w:rPr>
          <w:w w:val="110"/>
        </w:rPr>
        <w:t> digital twin societies that can simulate complex behaviors like opinion polarization,</w:t>
      </w:r>
      <w:r>
        <w:rPr>
          <w:spacing w:val="-10"/>
          <w:w w:val="110"/>
        </w:rPr>
        <w:t> </w:t>
      </w:r>
      <w:r>
        <w:rPr>
          <w:w w:val="110"/>
        </w:rPr>
        <w:t>crisis</w:t>
      </w:r>
      <w:r>
        <w:rPr>
          <w:spacing w:val="-10"/>
          <w:w w:val="110"/>
        </w:rPr>
        <w:t> </w:t>
      </w:r>
      <w:r>
        <w:rPr>
          <w:w w:val="110"/>
        </w:rPr>
        <w:t>response,</w:t>
      </w:r>
      <w:r>
        <w:rPr>
          <w:spacing w:val="-11"/>
          <w:w w:val="110"/>
        </w:rPr>
        <w:t> </w:t>
      </w:r>
      <w:r>
        <w:rPr>
          <w:w w:val="110"/>
        </w:rPr>
        <w:t>and</w:t>
      </w:r>
      <w:r>
        <w:rPr>
          <w:spacing w:val="-10"/>
          <w:w w:val="110"/>
        </w:rPr>
        <w:t> </w:t>
      </w:r>
      <w:r>
        <w:rPr>
          <w:w w:val="110"/>
        </w:rPr>
        <w:t>economic</w:t>
      </w:r>
      <w:r>
        <w:rPr>
          <w:spacing w:val="-11"/>
          <w:w w:val="110"/>
        </w:rPr>
        <w:t> </w:t>
      </w:r>
      <w:r>
        <w:rPr>
          <w:w w:val="110"/>
        </w:rPr>
        <w:t>dynamics</w:t>
      </w:r>
      <w:r>
        <w:rPr>
          <w:spacing w:val="-10"/>
          <w:w w:val="110"/>
        </w:rPr>
        <w:t> </w:t>
      </w:r>
      <w:r>
        <w:rPr>
          <w:w w:val="110"/>
        </w:rPr>
        <w:t>(</w:t>
      </w:r>
      <w:hyperlink w:history="true" w:anchor="_bookmark48">
        <w:r>
          <w:rPr>
            <w:color w:val="2196D1"/>
            <w:w w:val="110"/>
          </w:rPr>
          <w:t>Piao</w:t>
        </w:r>
        <w:r>
          <w:rPr>
            <w:color w:val="2196D1"/>
            <w:spacing w:val="-10"/>
            <w:w w:val="110"/>
          </w:rPr>
          <w:t> </w:t>
        </w:r>
        <w:r>
          <w:rPr>
            <w:color w:val="2196D1"/>
            <w:w w:val="110"/>
          </w:rPr>
          <w:t>et</w:t>
        </w:r>
        <w:r>
          <w:rPr>
            <w:color w:val="2196D1"/>
            <w:spacing w:val="-11"/>
            <w:w w:val="110"/>
          </w:rPr>
          <w:t> </w:t>
        </w:r>
        <w:r>
          <w:rPr>
            <w:color w:val="2196D1"/>
            <w:w w:val="110"/>
          </w:rPr>
          <w:t>al.,</w:t>
        </w:r>
      </w:hyperlink>
      <w:r>
        <w:rPr>
          <w:color w:val="2196D1"/>
          <w:w w:val="110"/>
        </w:rPr>
        <w:t> </w:t>
      </w:r>
      <w:hyperlink w:history="true" w:anchor="_bookmark48">
        <w:r>
          <w:rPr>
            <w:color w:val="2196D1"/>
            <w:spacing w:val="-2"/>
            <w:w w:val="110"/>
          </w:rPr>
          <w:t>2025</w:t>
        </w:r>
      </w:hyperlink>
      <w:r>
        <w:rPr>
          <w:spacing w:val="-2"/>
          <w:w w:val="110"/>
        </w:rPr>
        <w:t>).</w:t>
      </w:r>
    </w:p>
    <w:p>
      <w:pPr>
        <w:pStyle w:val="BodyText"/>
        <w:spacing w:line="252" w:lineRule="auto" w:before="158"/>
        <w:ind w:left="43" w:right="42" w:firstLine="239"/>
        <w:jc w:val="both"/>
      </w:pPr>
      <w:r>
        <w:rPr>
          <w:w w:val="110"/>
        </w:rPr>
        <w:t>Thus,</w:t>
      </w:r>
      <w:r>
        <w:rPr>
          <w:spacing w:val="-11"/>
          <w:w w:val="110"/>
        </w:rPr>
        <w:t> </w:t>
      </w:r>
      <w:r>
        <w:rPr>
          <w:w w:val="110"/>
        </w:rPr>
        <w:t>we</w:t>
      </w:r>
      <w:r>
        <w:rPr>
          <w:spacing w:val="-11"/>
          <w:w w:val="110"/>
        </w:rPr>
        <w:t> </w:t>
      </w:r>
      <w:r>
        <w:rPr>
          <w:w w:val="110"/>
        </w:rPr>
        <w:t>propose</w:t>
      </w:r>
      <w:r>
        <w:rPr>
          <w:spacing w:val="-8"/>
          <w:w w:val="110"/>
        </w:rPr>
        <w:t> </w:t>
      </w:r>
      <w:r>
        <w:rPr>
          <w:w w:val="110"/>
        </w:rPr>
        <w:t>the</w:t>
      </w:r>
      <w:r>
        <w:rPr>
          <w:spacing w:val="-8"/>
          <w:w w:val="110"/>
        </w:rPr>
        <w:t> </w:t>
      </w:r>
      <w:r>
        <w:rPr>
          <w:w w:val="110"/>
        </w:rPr>
        <w:t>RL</w:t>
      </w:r>
      <w:r>
        <w:rPr>
          <w:spacing w:val="-9"/>
          <w:w w:val="110"/>
        </w:rPr>
        <w:t> </w:t>
      </w:r>
      <w:r>
        <w:rPr>
          <w:rFonts w:ascii="Lucida Sans Unicode"/>
          <w:w w:val="110"/>
        </w:rPr>
        <w:t>+</w:t>
      </w:r>
      <w:r>
        <w:rPr>
          <w:rFonts w:ascii="Lucida Sans Unicode"/>
          <w:spacing w:val="-14"/>
          <w:w w:val="110"/>
        </w:rPr>
        <w:t> </w:t>
      </w:r>
      <w:r>
        <w:rPr>
          <w:w w:val="110"/>
        </w:rPr>
        <w:t>LLM</w:t>
      </w:r>
      <w:r>
        <w:rPr>
          <w:spacing w:val="-8"/>
          <w:w w:val="110"/>
        </w:rPr>
        <w:t> </w:t>
      </w:r>
      <w:r>
        <w:rPr>
          <w:w w:val="110"/>
        </w:rPr>
        <w:t>framework.</w:t>
      </w:r>
      <w:r>
        <w:rPr>
          <w:spacing w:val="-8"/>
          <w:w w:val="110"/>
        </w:rPr>
        <w:t> </w:t>
      </w:r>
      <w:r>
        <w:rPr>
          <w:w w:val="110"/>
        </w:rPr>
        <w:t>According</w:t>
      </w:r>
      <w:r>
        <w:rPr>
          <w:spacing w:val="-9"/>
          <w:w w:val="110"/>
        </w:rPr>
        <w:t> </w:t>
      </w:r>
      <w:r>
        <w:rPr>
          <w:w w:val="110"/>
        </w:rPr>
        <w:t>to</w:t>
      </w:r>
      <w:r>
        <w:rPr>
          <w:spacing w:val="-8"/>
          <w:w w:val="110"/>
        </w:rPr>
        <w:t> </w:t>
      </w:r>
      <w:r>
        <w:rPr>
          <w:w w:val="110"/>
        </w:rPr>
        <w:t>real</w:t>
      </w:r>
      <w:r>
        <w:rPr>
          <w:spacing w:val="-8"/>
          <w:w w:val="110"/>
        </w:rPr>
        <w:t> </w:t>
      </w:r>
      <w:r>
        <w:rPr>
          <w:w w:val="110"/>
        </w:rPr>
        <w:t>GIS and</w:t>
      </w:r>
      <w:r>
        <w:rPr>
          <w:spacing w:val="-2"/>
          <w:w w:val="110"/>
        </w:rPr>
        <w:t> </w:t>
      </w:r>
      <w:r>
        <w:rPr>
          <w:w w:val="110"/>
        </w:rPr>
        <w:t>BIM</w:t>
      </w:r>
      <w:r>
        <w:rPr>
          <w:spacing w:val="-3"/>
          <w:w w:val="110"/>
        </w:rPr>
        <w:t> </w:t>
      </w:r>
      <w:r>
        <w:rPr>
          <w:w w:val="110"/>
        </w:rPr>
        <w:t>data</w:t>
      </w:r>
      <w:r>
        <w:rPr>
          <w:spacing w:val="-2"/>
          <w:w w:val="110"/>
        </w:rPr>
        <w:t> </w:t>
      </w:r>
      <w:r>
        <w:rPr>
          <w:w w:val="110"/>
        </w:rPr>
        <w:t>of</w:t>
      </w:r>
      <w:r>
        <w:rPr>
          <w:spacing w:val="-3"/>
          <w:w w:val="110"/>
        </w:rPr>
        <w:t> </w:t>
      </w:r>
      <w:r>
        <w:rPr>
          <w:w w:val="110"/>
        </w:rPr>
        <w:t>the</w:t>
      </w:r>
      <w:r>
        <w:rPr>
          <w:spacing w:val="-3"/>
          <w:w w:val="110"/>
        </w:rPr>
        <w:t> </w:t>
      </w:r>
      <w:r>
        <w:rPr>
          <w:w w:val="110"/>
        </w:rPr>
        <w:t>real</w:t>
      </w:r>
      <w:r>
        <w:rPr>
          <w:spacing w:val="-2"/>
          <w:w w:val="110"/>
        </w:rPr>
        <w:t> </w:t>
      </w:r>
      <w:r>
        <w:rPr>
          <w:w w:val="110"/>
        </w:rPr>
        <w:t>community</w:t>
      </w:r>
      <w:r>
        <w:rPr>
          <w:spacing w:val="-2"/>
          <w:w w:val="110"/>
        </w:rPr>
        <w:t> </w:t>
      </w:r>
      <w:r>
        <w:rPr>
          <w:w w:val="110"/>
        </w:rPr>
        <w:t>(named</w:t>
      </w:r>
      <w:r>
        <w:rPr>
          <w:spacing w:val="-3"/>
          <w:w w:val="110"/>
        </w:rPr>
        <w:t> </w:t>
      </w:r>
      <w:r>
        <w:rPr>
          <w:w w:val="110"/>
        </w:rPr>
        <w:t>Yisheng</w:t>
      </w:r>
      <w:r>
        <w:rPr>
          <w:spacing w:val="-2"/>
          <w:w w:val="110"/>
        </w:rPr>
        <w:t> </w:t>
      </w:r>
      <w:r>
        <w:rPr>
          <w:w w:val="110"/>
        </w:rPr>
        <w:t>Garden</w:t>
      </w:r>
      <w:r>
        <w:rPr>
          <w:spacing w:val="-2"/>
          <w:w w:val="110"/>
        </w:rPr>
        <w:t> </w:t>
      </w:r>
      <w:r>
        <w:rPr>
          <w:w w:val="110"/>
        </w:rPr>
        <w:t>Commu-nity),</w:t>
      </w:r>
      <w:r>
        <w:rPr>
          <w:spacing w:val="29"/>
          <w:w w:val="110"/>
        </w:rPr>
        <w:t> </w:t>
      </w:r>
      <w:r>
        <w:rPr>
          <w:w w:val="110"/>
        </w:rPr>
        <w:t>we</w:t>
      </w:r>
      <w:r>
        <w:rPr>
          <w:spacing w:val="30"/>
          <w:w w:val="110"/>
        </w:rPr>
        <w:t> </w:t>
      </w:r>
      <w:r>
        <w:rPr>
          <w:w w:val="110"/>
        </w:rPr>
        <w:t>construct</w:t>
      </w:r>
      <w:r>
        <w:rPr>
          <w:spacing w:val="29"/>
          <w:w w:val="110"/>
        </w:rPr>
        <w:t> </w:t>
      </w:r>
      <w:r>
        <w:rPr>
          <w:w w:val="110"/>
        </w:rPr>
        <w:t>a</w:t>
      </w:r>
      <w:r>
        <w:rPr>
          <w:spacing w:val="29"/>
          <w:w w:val="110"/>
        </w:rPr>
        <w:t> </w:t>
      </w:r>
      <w:r>
        <w:rPr>
          <w:w w:val="110"/>
        </w:rPr>
        <w:t>High-Definition</w:t>
      </w:r>
      <w:r>
        <w:rPr>
          <w:spacing w:val="30"/>
          <w:w w:val="110"/>
        </w:rPr>
        <w:t> </w:t>
      </w:r>
      <w:r>
        <w:rPr>
          <w:w w:val="110"/>
        </w:rPr>
        <w:t>3D</w:t>
      </w:r>
      <w:r>
        <w:rPr>
          <w:spacing w:val="29"/>
          <w:w w:val="110"/>
        </w:rPr>
        <w:t> </w:t>
      </w:r>
      <w:r>
        <w:rPr>
          <w:w w:val="110"/>
        </w:rPr>
        <w:t>virtual</w:t>
      </w:r>
      <w:r>
        <w:rPr>
          <w:spacing w:val="30"/>
          <w:w w:val="110"/>
        </w:rPr>
        <w:t> </w:t>
      </w:r>
      <w:r>
        <w:rPr>
          <w:w w:val="110"/>
        </w:rPr>
        <w:t>community,</w:t>
      </w:r>
      <w:r>
        <w:rPr>
          <w:spacing w:val="29"/>
          <w:w w:val="110"/>
        </w:rPr>
        <w:t> </w:t>
      </w:r>
      <w:r>
        <w:rPr>
          <w:w w:val="110"/>
        </w:rPr>
        <w:t>as</w:t>
      </w:r>
      <w:r>
        <w:rPr>
          <w:spacing w:val="29"/>
          <w:w w:val="110"/>
        </w:rPr>
        <w:t> </w:t>
      </w:r>
      <w:r>
        <w:rPr>
          <w:spacing w:val="-5"/>
          <w:w w:val="110"/>
        </w:rPr>
        <w:t>the</w:t>
      </w:r>
    </w:p>
    <w:p>
      <w:pPr>
        <w:pStyle w:val="BodyText"/>
        <w:spacing w:line="273" w:lineRule="auto" w:before="9"/>
        <w:ind w:left="43" w:right="41"/>
        <w:jc w:val="both"/>
      </w:pPr>
      <w:r>
        <w:rPr>
          <w:w w:val="110"/>
        </w:rPr>
        <w:t>training</w:t>
      </w:r>
      <w:r>
        <w:rPr>
          <w:spacing w:val="-6"/>
          <w:w w:val="110"/>
        </w:rPr>
        <w:t> </w:t>
      </w:r>
      <w:r>
        <w:rPr>
          <w:w w:val="110"/>
        </w:rPr>
        <w:t>environment</w:t>
      </w:r>
      <w:r>
        <w:rPr>
          <w:spacing w:val="-6"/>
          <w:w w:val="110"/>
        </w:rPr>
        <w:t> </w:t>
      </w:r>
      <w:r>
        <w:rPr>
          <w:w w:val="110"/>
        </w:rPr>
        <w:t>of</w:t>
      </w:r>
      <w:r>
        <w:rPr>
          <w:spacing w:val="-7"/>
          <w:w w:val="110"/>
        </w:rPr>
        <w:t> </w:t>
      </w:r>
      <w:r>
        <w:rPr>
          <w:w w:val="110"/>
        </w:rPr>
        <w:t>RL.</w:t>
      </w:r>
      <w:r>
        <w:rPr>
          <w:spacing w:val="-7"/>
          <w:w w:val="110"/>
        </w:rPr>
        <w:t> </w:t>
      </w:r>
      <w:r>
        <w:rPr>
          <w:w w:val="110"/>
        </w:rPr>
        <w:t>According</w:t>
      </w:r>
      <w:r>
        <w:rPr>
          <w:spacing w:val="-6"/>
          <w:w w:val="110"/>
        </w:rPr>
        <w:t> </w:t>
      </w:r>
      <w:r>
        <w:rPr>
          <w:w w:val="110"/>
        </w:rPr>
        <w:t>to</w:t>
      </w:r>
      <w:r>
        <w:rPr>
          <w:spacing w:val="-7"/>
          <w:w w:val="110"/>
        </w:rPr>
        <w:t> </w:t>
      </w:r>
      <w:r>
        <w:rPr>
          <w:w w:val="110"/>
        </w:rPr>
        <w:t>real</w:t>
      </w:r>
      <w:r>
        <w:rPr>
          <w:spacing w:val="-6"/>
          <w:w w:val="110"/>
        </w:rPr>
        <w:t> </w:t>
      </w:r>
      <w:r>
        <w:rPr>
          <w:w w:val="110"/>
        </w:rPr>
        <w:t>demographic</w:t>
      </w:r>
      <w:r>
        <w:rPr>
          <w:spacing w:val="-6"/>
          <w:w w:val="110"/>
        </w:rPr>
        <w:t> </w:t>
      </w:r>
      <w:r>
        <w:rPr>
          <w:w w:val="110"/>
        </w:rPr>
        <w:t>data</w:t>
      </w:r>
      <w:r>
        <w:rPr>
          <w:spacing w:val="-7"/>
          <w:w w:val="110"/>
        </w:rPr>
        <w:t> </w:t>
      </w:r>
      <w:r>
        <w:rPr>
          <w:w w:val="110"/>
        </w:rPr>
        <w:t>of</w:t>
      </w:r>
      <w:r>
        <w:rPr>
          <w:spacing w:val="-7"/>
          <w:w w:val="110"/>
        </w:rPr>
        <w:t> </w:t>
      </w:r>
      <w:r>
        <w:rPr>
          <w:w w:val="110"/>
        </w:rPr>
        <w:t>this community, we</w:t>
      </w:r>
      <w:r>
        <w:rPr>
          <w:w w:val="110"/>
        </w:rPr>
        <w:t> have generated 3000 AI agents. We design the obser-vation</w:t>
      </w:r>
      <w:r>
        <w:rPr>
          <w:spacing w:val="-8"/>
          <w:w w:val="110"/>
        </w:rPr>
        <w:t> </w:t>
      </w:r>
      <w:r>
        <w:rPr>
          <w:w w:val="110"/>
        </w:rPr>
        <w:t>capability</w:t>
      </w:r>
      <w:r>
        <w:rPr>
          <w:spacing w:val="-9"/>
          <w:w w:val="110"/>
        </w:rPr>
        <w:t> </w:t>
      </w:r>
      <w:r>
        <w:rPr>
          <w:w w:val="110"/>
        </w:rPr>
        <w:t>and</w:t>
      </w:r>
      <w:r>
        <w:rPr>
          <w:spacing w:val="-8"/>
          <w:w w:val="110"/>
        </w:rPr>
        <w:t> </w:t>
      </w:r>
      <w:r>
        <w:rPr>
          <w:w w:val="110"/>
        </w:rPr>
        <w:t>action</w:t>
      </w:r>
      <w:r>
        <w:rPr>
          <w:spacing w:val="-8"/>
          <w:w w:val="110"/>
        </w:rPr>
        <w:t> </w:t>
      </w:r>
      <w:r>
        <w:rPr>
          <w:w w:val="110"/>
        </w:rPr>
        <w:t>spaces,</w:t>
      </w:r>
      <w:r>
        <w:rPr>
          <w:spacing w:val="-9"/>
          <w:w w:val="110"/>
        </w:rPr>
        <w:t> </w:t>
      </w:r>
      <w:r>
        <w:rPr>
          <w:w w:val="110"/>
        </w:rPr>
        <w:t>to</w:t>
      </w:r>
      <w:r>
        <w:rPr>
          <w:spacing w:val="-9"/>
          <w:w w:val="110"/>
        </w:rPr>
        <w:t> </w:t>
      </w:r>
      <w:r>
        <w:rPr>
          <w:w w:val="110"/>
        </w:rPr>
        <w:t>simulate</w:t>
      </w:r>
      <w:r>
        <w:rPr>
          <w:spacing w:val="-9"/>
          <w:w w:val="110"/>
        </w:rPr>
        <w:t> </w:t>
      </w:r>
      <w:r>
        <w:rPr>
          <w:w w:val="110"/>
        </w:rPr>
        <w:t>3000</w:t>
      </w:r>
      <w:r>
        <w:rPr>
          <w:spacing w:val="-8"/>
          <w:w w:val="110"/>
        </w:rPr>
        <w:t> </w:t>
      </w:r>
      <w:r>
        <w:rPr>
          <w:w w:val="110"/>
        </w:rPr>
        <w:t>AI</w:t>
      </w:r>
      <w:r>
        <w:rPr>
          <w:spacing w:val="-9"/>
          <w:w w:val="110"/>
        </w:rPr>
        <w:t> </w:t>
      </w:r>
      <w:r>
        <w:rPr>
          <w:w w:val="110"/>
        </w:rPr>
        <w:t>agents</w:t>
      </w:r>
      <w:r>
        <w:rPr>
          <w:spacing w:val="-8"/>
          <w:w w:val="110"/>
        </w:rPr>
        <w:t> </w:t>
      </w:r>
      <w:r>
        <w:rPr>
          <w:w w:val="110"/>
        </w:rPr>
        <w:t>living</w:t>
      </w:r>
      <w:r>
        <w:rPr>
          <w:spacing w:val="-9"/>
          <w:w w:val="110"/>
        </w:rPr>
        <w:t> </w:t>
      </w:r>
      <w:r>
        <w:rPr>
          <w:w w:val="110"/>
        </w:rPr>
        <w:t>in the</w:t>
      </w:r>
      <w:r>
        <w:rPr>
          <w:w w:val="110"/>
        </w:rPr>
        <w:t> virtual</w:t>
      </w:r>
      <w:r>
        <w:rPr>
          <w:w w:val="110"/>
        </w:rPr>
        <w:t> community.</w:t>
      </w:r>
      <w:r>
        <w:rPr>
          <w:w w:val="110"/>
        </w:rPr>
        <w:t> We</w:t>
      </w:r>
      <w:r>
        <w:rPr>
          <w:w w:val="110"/>
        </w:rPr>
        <w:t> design</w:t>
      </w:r>
      <w:r>
        <w:rPr>
          <w:w w:val="110"/>
        </w:rPr>
        <w:t> a</w:t>
      </w:r>
      <w:r>
        <w:rPr>
          <w:w w:val="110"/>
        </w:rPr>
        <w:t> reward</w:t>
      </w:r>
      <w:r>
        <w:rPr>
          <w:w w:val="110"/>
        </w:rPr>
        <w:t> system</w:t>
      </w:r>
      <w:r>
        <w:rPr>
          <w:w w:val="110"/>
        </w:rPr>
        <w:t> combining</w:t>
      </w:r>
      <w:r>
        <w:rPr>
          <w:w w:val="110"/>
        </w:rPr>
        <w:t> </w:t>
      </w:r>
      <w:r>
        <w:rPr>
          <w:w w:val="110"/>
        </w:rPr>
        <w:t>both macro</w:t>
      </w:r>
      <w:r>
        <w:rPr>
          <w:spacing w:val="-3"/>
          <w:w w:val="110"/>
        </w:rPr>
        <w:t> </w:t>
      </w:r>
      <w:r>
        <w:rPr>
          <w:w w:val="110"/>
        </w:rPr>
        <w:t>and</w:t>
      </w:r>
      <w:r>
        <w:rPr>
          <w:spacing w:val="-4"/>
          <w:w w:val="110"/>
        </w:rPr>
        <w:t> </w:t>
      </w:r>
      <w:r>
        <w:rPr>
          <w:w w:val="110"/>
        </w:rPr>
        <w:t>micro</w:t>
      </w:r>
      <w:r>
        <w:rPr>
          <w:spacing w:val="-3"/>
          <w:w w:val="110"/>
        </w:rPr>
        <w:t> </w:t>
      </w:r>
      <w:r>
        <w:rPr>
          <w:w w:val="110"/>
        </w:rPr>
        <w:t>level</w:t>
      </w:r>
      <w:r>
        <w:rPr>
          <w:spacing w:val="-3"/>
          <w:w w:val="110"/>
        </w:rPr>
        <w:t> </w:t>
      </w:r>
      <w:r>
        <w:rPr>
          <w:w w:val="110"/>
        </w:rPr>
        <w:t>to</w:t>
      </w:r>
      <w:r>
        <w:rPr>
          <w:spacing w:val="-3"/>
          <w:w w:val="110"/>
        </w:rPr>
        <w:t> </w:t>
      </w:r>
      <w:r>
        <w:rPr>
          <w:w w:val="110"/>
        </w:rPr>
        <w:t>guide</w:t>
      </w:r>
      <w:r>
        <w:rPr>
          <w:spacing w:val="-5"/>
          <w:w w:val="110"/>
        </w:rPr>
        <w:t> </w:t>
      </w:r>
      <w:r>
        <w:rPr>
          <w:w w:val="110"/>
        </w:rPr>
        <w:t>action</w:t>
      </w:r>
      <w:r>
        <w:rPr>
          <w:spacing w:val="-3"/>
          <w:w w:val="110"/>
        </w:rPr>
        <w:t> </w:t>
      </w:r>
      <w:r>
        <w:rPr>
          <w:w w:val="110"/>
        </w:rPr>
        <w:t>choices</w:t>
      </w:r>
      <w:r>
        <w:rPr>
          <w:spacing w:val="-3"/>
          <w:w w:val="110"/>
        </w:rPr>
        <w:t> </w:t>
      </w:r>
      <w:r>
        <w:rPr>
          <w:w w:val="110"/>
        </w:rPr>
        <w:t>of</w:t>
      </w:r>
      <w:r>
        <w:rPr>
          <w:spacing w:val="-3"/>
          <w:w w:val="110"/>
        </w:rPr>
        <w:t> </w:t>
      </w:r>
      <w:r>
        <w:rPr>
          <w:w w:val="110"/>
        </w:rPr>
        <w:t>AI</w:t>
      </w:r>
      <w:r>
        <w:rPr>
          <w:spacing w:val="-3"/>
          <w:w w:val="110"/>
        </w:rPr>
        <w:t> </w:t>
      </w:r>
      <w:r>
        <w:rPr>
          <w:w w:val="110"/>
        </w:rPr>
        <w:t>agents.</w:t>
      </w:r>
      <w:r>
        <w:rPr>
          <w:spacing w:val="-4"/>
          <w:w w:val="110"/>
        </w:rPr>
        <w:t> </w:t>
      </w:r>
      <w:r>
        <w:rPr>
          <w:w w:val="110"/>
        </w:rPr>
        <w:t>The</w:t>
      </w:r>
      <w:r>
        <w:rPr>
          <w:spacing w:val="-4"/>
          <w:w w:val="110"/>
        </w:rPr>
        <w:t> </w:t>
      </w:r>
      <w:r>
        <w:rPr>
          <w:w w:val="110"/>
        </w:rPr>
        <w:t>micro-level</w:t>
      </w:r>
      <w:r>
        <w:rPr>
          <w:w w:val="110"/>
        </w:rPr>
        <w:t> LLM</w:t>
      </w:r>
      <w:r>
        <w:rPr>
          <w:w w:val="110"/>
        </w:rPr>
        <w:t> reward</w:t>
      </w:r>
      <w:r>
        <w:rPr>
          <w:w w:val="110"/>
        </w:rPr>
        <w:t> is</w:t>
      </w:r>
      <w:r>
        <w:rPr>
          <w:w w:val="110"/>
        </w:rPr>
        <w:t> based</w:t>
      </w:r>
      <w:r>
        <w:rPr>
          <w:w w:val="110"/>
        </w:rPr>
        <w:t> on</w:t>
      </w:r>
      <w:r>
        <w:rPr>
          <w:w w:val="110"/>
        </w:rPr>
        <w:t> instant</w:t>
      </w:r>
      <w:r>
        <w:rPr>
          <w:w w:val="110"/>
        </w:rPr>
        <w:t> responses</w:t>
      </w:r>
      <w:r>
        <w:rPr>
          <w:w w:val="110"/>
        </w:rPr>
        <w:t> from</w:t>
      </w:r>
      <w:r>
        <w:rPr>
          <w:w w:val="110"/>
        </w:rPr>
        <w:t> LLM</w:t>
      </w:r>
      <w:r>
        <w:rPr>
          <w:w w:val="110"/>
        </w:rPr>
        <w:t> grading.</w:t>
      </w:r>
      <w:r>
        <w:rPr>
          <w:w w:val="110"/>
        </w:rPr>
        <w:t> It provides</w:t>
      </w:r>
      <w:r>
        <w:rPr>
          <w:spacing w:val="-3"/>
          <w:w w:val="110"/>
        </w:rPr>
        <w:t> </w:t>
      </w:r>
      <w:r>
        <w:rPr>
          <w:w w:val="110"/>
        </w:rPr>
        <w:t>the</w:t>
      </w:r>
      <w:r>
        <w:rPr>
          <w:spacing w:val="-2"/>
          <w:w w:val="110"/>
        </w:rPr>
        <w:t> </w:t>
      </w:r>
      <w:r>
        <w:rPr>
          <w:w w:val="110"/>
        </w:rPr>
        <w:t>influence</w:t>
      </w:r>
      <w:r>
        <w:rPr>
          <w:spacing w:val="-3"/>
          <w:w w:val="110"/>
        </w:rPr>
        <w:t> </w:t>
      </w:r>
      <w:r>
        <w:rPr>
          <w:w w:val="110"/>
        </w:rPr>
        <w:t>of</w:t>
      </w:r>
      <w:r>
        <w:rPr>
          <w:spacing w:val="-3"/>
          <w:w w:val="110"/>
        </w:rPr>
        <w:t> </w:t>
      </w:r>
      <w:r>
        <w:rPr>
          <w:w w:val="110"/>
        </w:rPr>
        <w:t>large</w:t>
      </w:r>
      <w:r>
        <w:rPr>
          <w:spacing w:val="-3"/>
          <w:w w:val="110"/>
        </w:rPr>
        <w:t> </w:t>
      </w:r>
      <w:r>
        <w:rPr>
          <w:w w:val="110"/>
        </w:rPr>
        <w:t>social</w:t>
      </w:r>
      <w:r>
        <w:rPr>
          <w:spacing w:val="-3"/>
          <w:w w:val="110"/>
        </w:rPr>
        <w:t> </w:t>
      </w:r>
      <w:r>
        <w:rPr>
          <w:w w:val="110"/>
        </w:rPr>
        <w:t>laws</w:t>
      </w:r>
      <w:r>
        <w:rPr>
          <w:spacing w:val="-3"/>
          <w:w w:val="110"/>
        </w:rPr>
        <w:t> </w:t>
      </w:r>
      <w:r>
        <w:rPr>
          <w:w w:val="110"/>
        </w:rPr>
        <w:t>on</w:t>
      </w:r>
      <w:r>
        <w:rPr>
          <w:spacing w:val="-3"/>
          <w:w w:val="110"/>
        </w:rPr>
        <w:t> </w:t>
      </w:r>
      <w:r>
        <w:rPr>
          <w:w w:val="110"/>
        </w:rPr>
        <w:t>each</w:t>
      </w:r>
      <w:r>
        <w:rPr>
          <w:spacing w:val="-2"/>
          <w:w w:val="110"/>
        </w:rPr>
        <w:t> </w:t>
      </w:r>
      <w:r>
        <w:rPr>
          <w:w w:val="110"/>
        </w:rPr>
        <w:t>individual</w:t>
      </w:r>
      <w:r>
        <w:rPr>
          <w:spacing w:val="-4"/>
          <w:w w:val="110"/>
        </w:rPr>
        <w:t> </w:t>
      </w:r>
      <w:r>
        <w:rPr>
          <w:w w:val="110"/>
        </w:rPr>
        <w:t>AI</w:t>
      </w:r>
      <w:r>
        <w:rPr>
          <w:spacing w:val="-2"/>
          <w:w w:val="110"/>
        </w:rPr>
        <w:t> </w:t>
      </w:r>
      <w:r>
        <w:rPr>
          <w:w w:val="110"/>
        </w:rPr>
        <w:t>agent. The macro-level statistical reward is based on the comparison between real data and simulations. It provides the behavioral pattern of group (macro) level. For the real data, we use the smartphone usage data for 3000</w:t>
      </w:r>
      <w:r>
        <w:rPr>
          <w:w w:val="110"/>
        </w:rPr>
        <w:t> real residents, and the data is</w:t>
      </w:r>
      <w:r>
        <w:rPr>
          <w:w w:val="110"/>
        </w:rPr>
        <w:t> updated by each</w:t>
      </w:r>
      <w:r>
        <w:rPr>
          <w:w w:val="110"/>
        </w:rPr>
        <w:t> 1/12 h</w:t>
      </w:r>
      <w:r>
        <w:rPr>
          <w:w w:val="110"/>
        </w:rPr>
        <w:t> (5 min). Once the model is well trained, we generate community simulation of one</w:t>
      </w:r>
      <w:r>
        <w:rPr>
          <w:spacing w:val="2"/>
          <w:w w:val="110"/>
        </w:rPr>
        <w:t> </w:t>
      </w:r>
      <w:r>
        <w:rPr>
          <w:w w:val="110"/>
        </w:rPr>
        <w:t>week</w:t>
      </w:r>
      <w:r>
        <w:rPr>
          <w:spacing w:val="1"/>
          <w:w w:val="110"/>
        </w:rPr>
        <w:t> </w:t>
      </w:r>
      <w:r>
        <w:rPr>
          <w:w w:val="110"/>
        </w:rPr>
        <w:t>and</w:t>
      </w:r>
      <w:r>
        <w:rPr>
          <w:spacing w:val="1"/>
          <w:w w:val="110"/>
        </w:rPr>
        <w:t> </w:t>
      </w:r>
      <w:r>
        <w:rPr>
          <w:w w:val="110"/>
        </w:rPr>
        <w:t>evaluate</w:t>
      </w:r>
      <w:r>
        <w:rPr>
          <w:spacing w:val="1"/>
          <w:w w:val="110"/>
        </w:rPr>
        <w:t> </w:t>
      </w:r>
      <w:r>
        <w:rPr>
          <w:w w:val="110"/>
        </w:rPr>
        <w:t>the performance</w:t>
      </w:r>
      <w:r>
        <w:rPr>
          <w:spacing w:val="2"/>
          <w:w w:val="110"/>
        </w:rPr>
        <w:t> </w:t>
      </w:r>
      <w:r>
        <w:rPr>
          <w:w w:val="110"/>
        </w:rPr>
        <w:t>based</w:t>
      </w:r>
      <w:r>
        <w:rPr>
          <w:spacing w:val="2"/>
          <w:w w:val="110"/>
        </w:rPr>
        <w:t> </w:t>
      </w:r>
      <w:r>
        <w:rPr>
          <w:w w:val="110"/>
        </w:rPr>
        <w:t>on</w:t>
      </w:r>
      <w:r>
        <w:rPr>
          <w:spacing w:val="1"/>
          <w:w w:val="110"/>
        </w:rPr>
        <w:t> </w:t>
      </w:r>
      <w:r>
        <w:rPr>
          <w:w w:val="110"/>
        </w:rPr>
        <w:t>comparison</w:t>
      </w:r>
      <w:r>
        <w:rPr>
          <w:spacing w:val="2"/>
          <w:w w:val="110"/>
        </w:rPr>
        <w:t> </w:t>
      </w:r>
      <w:r>
        <w:rPr>
          <w:w w:val="110"/>
        </w:rPr>
        <w:t>with</w:t>
      </w:r>
      <w:r>
        <w:rPr>
          <w:spacing w:val="1"/>
          <w:w w:val="110"/>
        </w:rPr>
        <w:t> </w:t>
      </w:r>
      <w:r>
        <w:rPr>
          <w:spacing w:val="-4"/>
          <w:w w:val="110"/>
        </w:rPr>
        <w:t>real</w:t>
      </w:r>
    </w:p>
    <w:p>
      <w:pPr>
        <w:pStyle w:val="BodyText"/>
        <w:spacing w:line="237" w:lineRule="auto"/>
        <w:ind w:left="43" w:right="42"/>
        <w:jc w:val="both"/>
      </w:pPr>
      <w:r>
        <w:rPr>
          <w:w w:val="110"/>
        </w:rPr>
        <w:t>data</w:t>
      </w:r>
      <w:r>
        <w:rPr>
          <w:spacing w:val="-13"/>
          <w:w w:val="110"/>
        </w:rPr>
        <w:t> </w:t>
      </w:r>
      <w:r>
        <w:rPr>
          <w:w w:val="110"/>
        </w:rPr>
        <w:t>and</w:t>
      </w:r>
      <w:r>
        <w:rPr>
          <w:spacing w:val="-11"/>
          <w:w w:val="110"/>
        </w:rPr>
        <w:t> </w:t>
      </w:r>
      <w:r>
        <w:rPr>
          <w:w w:val="110"/>
        </w:rPr>
        <w:t>social</w:t>
      </w:r>
      <w:r>
        <w:rPr>
          <w:spacing w:val="-11"/>
          <w:w w:val="110"/>
        </w:rPr>
        <w:t> </w:t>
      </w:r>
      <w:r>
        <w:rPr>
          <w:w w:val="110"/>
        </w:rPr>
        <w:t>common</w:t>
      </w:r>
      <w:r>
        <w:rPr>
          <w:spacing w:val="-11"/>
          <w:w w:val="110"/>
        </w:rPr>
        <w:t> </w:t>
      </w:r>
      <w:r>
        <w:rPr>
          <w:w w:val="110"/>
        </w:rPr>
        <w:t>senses.</w:t>
      </w:r>
      <w:r>
        <w:rPr>
          <w:spacing w:val="-11"/>
          <w:w w:val="110"/>
        </w:rPr>
        <w:t> </w:t>
      </w:r>
      <w:r>
        <w:rPr>
          <w:w w:val="110"/>
        </w:rPr>
        <w:t>This</w:t>
      </w:r>
      <w:r>
        <w:rPr>
          <w:spacing w:val="-11"/>
          <w:w w:val="110"/>
        </w:rPr>
        <w:t> </w:t>
      </w:r>
      <w:r>
        <w:rPr>
          <w:w w:val="110"/>
        </w:rPr>
        <w:t>study</w:t>
      </w:r>
      <w:r>
        <w:rPr>
          <w:spacing w:val="-11"/>
          <w:w w:val="110"/>
        </w:rPr>
        <w:t> </w:t>
      </w:r>
      <w:r>
        <w:rPr>
          <w:w w:val="110"/>
        </w:rPr>
        <w:t>will</w:t>
      </w:r>
      <w:r>
        <w:rPr>
          <w:spacing w:val="-11"/>
          <w:w w:val="110"/>
        </w:rPr>
        <w:t> </w:t>
      </w:r>
      <w:r>
        <w:rPr>
          <w:w w:val="110"/>
        </w:rPr>
        <w:t>address</w:t>
      </w:r>
      <w:r>
        <w:rPr>
          <w:spacing w:val="-11"/>
          <w:w w:val="110"/>
        </w:rPr>
        <w:t> </w:t>
      </w:r>
      <w:r>
        <w:rPr>
          <w:w w:val="110"/>
        </w:rPr>
        <w:t>these</w:t>
      </w:r>
      <w:r>
        <w:rPr>
          <w:spacing w:val="-11"/>
          <w:w w:val="110"/>
        </w:rPr>
        <w:t> </w:t>
      </w:r>
      <w:r>
        <w:rPr>
          <w:w w:val="110"/>
        </w:rPr>
        <w:t>constraints </w:t>
      </w:r>
      <w:r>
        <w:rPr/>
        <w:t>through</w:t>
      </w:r>
      <w:r>
        <w:rPr>
          <w:spacing w:val="29"/>
        </w:rPr>
        <w:t> </w:t>
      </w:r>
      <w:r>
        <w:rPr/>
        <w:t>a</w:t>
      </w:r>
      <w:r>
        <w:rPr>
          <w:spacing w:val="29"/>
        </w:rPr>
        <w:t> </w:t>
      </w:r>
      <w:r>
        <w:rPr/>
        <w:t>novel</w:t>
      </w:r>
      <w:r>
        <w:rPr>
          <w:spacing w:val="29"/>
        </w:rPr>
        <w:t> </w:t>
      </w:r>
      <w:r>
        <w:rPr/>
        <w:t>integration</w:t>
      </w:r>
      <w:r>
        <w:rPr>
          <w:spacing w:val="29"/>
        </w:rPr>
        <w:t> </w:t>
      </w:r>
      <w:r>
        <w:rPr/>
        <w:t>(RL</w:t>
      </w:r>
      <w:r>
        <w:rPr>
          <w:spacing w:val="27"/>
        </w:rPr>
        <w:t> </w:t>
      </w:r>
      <w:r>
        <w:rPr>
          <w:rFonts w:ascii="Lucida Sans Unicode"/>
        </w:rPr>
        <w:t>+</w:t>
      </w:r>
      <w:r>
        <w:rPr>
          <w:rFonts w:ascii="Lucida Sans Unicode"/>
          <w:spacing w:val="18"/>
        </w:rPr>
        <w:t> </w:t>
      </w:r>
      <w:r>
        <w:rPr/>
        <w:t>LLM).</w:t>
      </w:r>
      <w:r>
        <w:rPr>
          <w:spacing w:val="28"/>
        </w:rPr>
        <w:t> </w:t>
      </w:r>
      <w:r>
        <w:rPr/>
        <w:t>By</w:t>
      </w:r>
      <w:r>
        <w:rPr>
          <w:spacing w:val="27"/>
        </w:rPr>
        <w:t> </w:t>
      </w:r>
      <w:r>
        <w:rPr/>
        <w:t>combining</w:t>
      </w:r>
      <w:r>
        <w:rPr>
          <w:spacing w:val="29"/>
        </w:rPr>
        <w:t> </w:t>
      </w:r>
      <w:r>
        <w:rPr/>
        <w:t>the</w:t>
      </w:r>
      <w:r>
        <w:rPr>
          <w:spacing w:val="29"/>
        </w:rPr>
        <w:t> </w:t>
      </w:r>
      <w:r>
        <w:rPr>
          <w:spacing w:val="-2"/>
        </w:rPr>
        <w:t>consistency</w:t>
      </w:r>
    </w:p>
    <w:p>
      <w:pPr>
        <w:pStyle w:val="BodyText"/>
        <w:spacing w:line="273" w:lineRule="auto"/>
        <w:ind w:left="43" w:right="41"/>
        <w:jc w:val="both"/>
      </w:pPr>
      <w:r>
        <w:rPr/>
        <w:t>of</w:t>
      </w:r>
      <w:r>
        <w:rPr>
          <w:spacing w:val="22"/>
        </w:rPr>
        <w:t> </w:t>
      </w:r>
      <w:r>
        <w:rPr/>
        <w:t>RL</w:t>
      </w:r>
      <w:r>
        <w:rPr>
          <w:spacing w:val="23"/>
        </w:rPr>
        <w:t> </w:t>
      </w:r>
      <w:r>
        <w:rPr/>
        <w:t>optimization</w:t>
      </w:r>
      <w:r>
        <w:rPr>
          <w:spacing w:val="23"/>
        </w:rPr>
        <w:t> </w:t>
      </w:r>
      <w:r>
        <w:rPr/>
        <w:t>with</w:t>
      </w:r>
      <w:r>
        <w:rPr>
          <w:spacing w:val="22"/>
        </w:rPr>
        <w:t> </w:t>
      </w:r>
      <w:r>
        <w:rPr/>
        <w:t>the</w:t>
      </w:r>
      <w:r>
        <w:rPr>
          <w:spacing w:val="22"/>
        </w:rPr>
        <w:t> </w:t>
      </w:r>
      <w:r>
        <w:rPr/>
        <w:t>behavioral</w:t>
      </w:r>
      <w:r>
        <w:rPr>
          <w:spacing w:val="23"/>
        </w:rPr>
        <w:t> </w:t>
      </w:r>
      <w:r>
        <w:rPr/>
        <w:t>sophistication</w:t>
      </w:r>
      <w:r>
        <w:rPr>
          <w:spacing w:val="22"/>
        </w:rPr>
        <w:t> </w:t>
      </w:r>
      <w:r>
        <w:rPr/>
        <w:t>of</w:t>
      </w:r>
      <w:r>
        <w:rPr>
          <w:spacing w:val="22"/>
        </w:rPr>
        <w:t> </w:t>
      </w:r>
      <w:r>
        <w:rPr/>
        <w:t>LLMs,</w:t>
      </w:r>
      <w:r>
        <w:rPr>
          <w:spacing w:val="23"/>
        </w:rPr>
        <w:t> </w:t>
      </w:r>
      <w:r>
        <w:rPr/>
        <w:t>we</w:t>
      </w:r>
      <w:r>
        <w:rPr>
          <w:spacing w:val="23"/>
        </w:rPr>
        <w:t> </w:t>
      </w:r>
      <w:r>
        <w:rPr/>
        <w:t>create</w:t>
      </w:r>
      <w:r>
        <w:rPr>
          <w:w w:val="110"/>
        </w:rPr>
        <w:t> a</w:t>
      </w:r>
      <w:r>
        <w:rPr>
          <w:w w:val="110"/>
        </w:rPr>
        <w:t> framework</w:t>
      </w:r>
      <w:r>
        <w:rPr>
          <w:w w:val="110"/>
        </w:rPr>
        <w:t> that</w:t>
      </w:r>
      <w:r>
        <w:rPr>
          <w:w w:val="110"/>
        </w:rPr>
        <w:t> maintains</w:t>
      </w:r>
      <w:r>
        <w:rPr>
          <w:w w:val="110"/>
        </w:rPr>
        <w:t> both</w:t>
      </w:r>
      <w:r>
        <w:rPr>
          <w:w w:val="110"/>
        </w:rPr>
        <w:t> scientific</w:t>
      </w:r>
      <w:r>
        <w:rPr>
          <w:w w:val="110"/>
        </w:rPr>
        <w:t> rigor</w:t>
      </w:r>
      <w:r>
        <w:rPr>
          <w:w w:val="110"/>
        </w:rPr>
        <w:t> and</w:t>
      </w:r>
      <w:r>
        <w:rPr>
          <w:w w:val="110"/>
        </w:rPr>
        <w:t> </w:t>
      </w:r>
      <w:r>
        <w:rPr>
          <w:w w:val="110"/>
        </w:rPr>
        <w:t>behavioral authenticity.</w:t>
      </w:r>
      <w:r>
        <w:rPr>
          <w:w w:val="110"/>
        </w:rPr>
        <w:t> Our</w:t>
      </w:r>
      <w:r>
        <w:rPr>
          <w:w w:val="110"/>
        </w:rPr>
        <w:t> approach</w:t>
      </w:r>
      <w:r>
        <w:rPr>
          <w:w w:val="110"/>
        </w:rPr>
        <w:t> scales</w:t>
      </w:r>
      <w:r>
        <w:rPr>
          <w:w w:val="110"/>
        </w:rPr>
        <w:t> to</w:t>
      </w:r>
      <w:r>
        <w:rPr>
          <w:w w:val="110"/>
        </w:rPr>
        <w:t> community-relevant</w:t>
      </w:r>
      <w:r>
        <w:rPr>
          <w:w w:val="110"/>
        </w:rPr>
        <w:t> populations while</w:t>
      </w:r>
      <w:r>
        <w:rPr>
          <w:w w:val="110"/>
        </w:rPr>
        <w:t> grounding</w:t>
      </w:r>
      <w:r>
        <w:rPr>
          <w:w w:val="110"/>
        </w:rPr>
        <w:t> simulations</w:t>
      </w:r>
      <w:r>
        <w:rPr>
          <w:w w:val="110"/>
        </w:rPr>
        <w:t> in</w:t>
      </w:r>
      <w:r>
        <w:rPr>
          <w:w w:val="110"/>
        </w:rPr>
        <w:t> real</w:t>
      </w:r>
      <w:r>
        <w:rPr>
          <w:w w:val="110"/>
        </w:rPr>
        <w:t> demographic</w:t>
      </w:r>
      <w:r>
        <w:rPr>
          <w:w w:val="110"/>
        </w:rPr>
        <w:t> data</w:t>
      </w:r>
      <w:r>
        <w:rPr>
          <w:w w:val="110"/>
        </w:rPr>
        <w:t> and</w:t>
      </w:r>
      <w:r>
        <w:rPr>
          <w:w w:val="110"/>
        </w:rPr>
        <w:t> validating outcomes</w:t>
      </w:r>
      <w:r>
        <w:rPr>
          <w:w w:val="110"/>
        </w:rPr>
        <w:t> against</w:t>
      </w:r>
      <w:r>
        <w:rPr>
          <w:w w:val="110"/>
        </w:rPr>
        <w:t> empirical</w:t>
      </w:r>
      <w:r>
        <w:rPr>
          <w:w w:val="110"/>
        </w:rPr>
        <w:t> behavioral</w:t>
      </w:r>
      <w:r>
        <w:rPr>
          <w:w w:val="110"/>
        </w:rPr>
        <w:t> patterns.</w:t>
      </w:r>
      <w:r>
        <w:rPr>
          <w:w w:val="110"/>
        </w:rPr>
        <w:t> The</w:t>
      </w:r>
      <w:r>
        <w:rPr>
          <w:w w:val="110"/>
        </w:rPr>
        <w:t> framework's effectiveness is demonstrated through simulation of a real community with</w:t>
      </w:r>
      <w:r>
        <w:rPr>
          <w:w w:val="110"/>
        </w:rPr>
        <w:t> comprehensive</w:t>
      </w:r>
      <w:r>
        <w:rPr>
          <w:w w:val="110"/>
        </w:rPr>
        <w:t> validation</w:t>
      </w:r>
      <w:r>
        <w:rPr>
          <w:w w:val="110"/>
        </w:rPr>
        <w:t> against</w:t>
      </w:r>
      <w:r>
        <w:rPr>
          <w:w w:val="110"/>
        </w:rPr>
        <w:t> multiple</w:t>
      </w:r>
      <w:r>
        <w:rPr>
          <w:w w:val="110"/>
        </w:rPr>
        <w:t> behavioral</w:t>
      </w:r>
      <w:r>
        <w:rPr>
          <w:w w:val="110"/>
        </w:rPr>
        <w:t> metrics, ensuring</w:t>
      </w:r>
      <w:r>
        <w:rPr>
          <w:spacing w:val="16"/>
          <w:w w:val="110"/>
        </w:rPr>
        <w:t> </w:t>
      </w:r>
      <w:r>
        <w:rPr>
          <w:w w:val="110"/>
        </w:rPr>
        <w:t>that</w:t>
      </w:r>
      <w:r>
        <w:rPr>
          <w:spacing w:val="20"/>
          <w:w w:val="110"/>
        </w:rPr>
        <w:t> </w:t>
      </w:r>
      <w:r>
        <w:rPr>
          <w:w w:val="110"/>
        </w:rPr>
        <w:t>our</w:t>
      </w:r>
      <w:r>
        <w:rPr>
          <w:spacing w:val="17"/>
          <w:w w:val="110"/>
        </w:rPr>
        <w:t> </w:t>
      </w:r>
      <w:r>
        <w:rPr>
          <w:w w:val="110"/>
        </w:rPr>
        <w:t>contributions</w:t>
      </w:r>
      <w:r>
        <w:rPr>
          <w:spacing w:val="20"/>
          <w:w w:val="110"/>
        </w:rPr>
        <w:t> </w:t>
      </w:r>
      <w:r>
        <w:rPr>
          <w:w w:val="110"/>
        </w:rPr>
        <w:t>extend</w:t>
      </w:r>
      <w:r>
        <w:rPr>
          <w:spacing w:val="17"/>
          <w:w w:val="110"/>
        </w:rPr>
        <w:t> </w:t>
      </w:r>
      <w:r>
        <w:rPr>
          <w:w w:val="110"/>
        </w:rPr>
        <w:t>beyond</w:t>
      </w:r>
      <w:r>
        <w:rPr>
          <w:spacing w:val="20"/>
          <w:w w:val="110"/>
        </w:rPr>
        <w:t> </w:t>
      </w:r>
      <w:r>
        <w:rPr>
          <w:w w:val="110"/>
        </w:rPr>
        <w:t>algorithmic</w:t>
      </w:r>
      <w:r>
        <w:rPr>
          <w:spacing w:val="17"/>
          <w:w w:val="110"/>
        </w:rPr>
        <w:t> </w:t>
      </w:r>
      <w:r>
        <w:rPr>
          <w:w w:val="110"/>
        </w:rPr>
        <w:t>novelty</w:t>
      </w:r>
      <w:r>
        <w:rPr>
          <w:spacing w:val="19"/>
          <w:w w:val="110"/>
        </w:rPr>
        <w:t> </w:t>
      </w:r>
      <w:r>
        <w:rPr>
          <w:spacing w:val="-5"/>
          <w:w w:val="110"/>
        </w:rPr>
        <w:t>to</w:t>
      </w:r>
    </w:p>
    <w:p>
      <w:pPr>
        <w:pStyle w:val="BodyText"/>
        <w:spacing w:after="0" w:line="273" w:lineRule="auto"/>
        <w:jc w:val="both"/>
        <w:sectPr>
          <w:type w:val="continuous"/>
          <w:pgSz w:w="11910" w:h="15880"/>
          <w:pgMar w:header="655" w:footer="544" w:top="620" w:bottom="280" w:left="708" w:right="708"/>
          <w:cols w:num="2" w:equalWidth="0">
            <w:col w:w="5066" w:space="314"/>
            <w:col w:w="5114"/>
          </w:cols>
        </w:sectPr>
      </w:pPr>
    </w:p>
    <w:p>
      <w:pPr>
        <w:pStyle w:val="BodyText"/>
        <w:spacing w:before="6"/>
        <w:rPr>
          <w:sz w:val="10"/>
        </w:rPr>
      </w:pPr>
    </w:p>
    <w:p>
      <w:pPr>
        <w:pStyle w:val="BodyText"/>
        <w:spacing w:after="0"/>
        <w:rPr>
          <w:sz w:val="10"/>
        </w:rPr>
        <w:sectPr>
          <w:pgSz w:w="11910" w:h="15880"/>
          <w:pgMar w:header="655" w:footer="544" w:top="840" w:bottom="740" w:left="708" w:right="708"/>
        </w:sectPr>
      </w:pPr>
    </w:p>
    <w:p>
      <w:pPr>
        <w:pStyle w:val="BodyText"/>
        <w:spacing w:line="273" w:lineRule="auto" w:before="91"/>
        <w:ind w:left="43"/>
        <w:jc w:val="both"/>
      </w:pPr>
      <w:r>
        <w:rPr>
          <w:w w:val="110"/>
        </w:rPr>
        <w:t>practical</w:t>
      </w:r>
      <w:r>
        <w:rPr>
          <w:spacing w:val="-10"/>
          <w:w w:val="110"/>
        </w:rPr>
        <w:t> </w:t>
      </w:r>
      <w:r>
        <w:rPr>
          <w:w w:val="110"/>
        </w:rPr>
        <w:t>utility</w:t>
      </w:r>
      <w:r>
        <w:rPr>
          <w:spacing w:val="-11"/>
          <w:w w:val="110"/>
        </w:rPr>
        <w:t> </w:t>
      </w:r>
      <w:r>
        <w:rPr>
          <w:w w:val="110"/>
        </w:rPr>
        <w:t>for</w:t>
      </w:r>
      <w:r>
        <w:rPr>
          <w:spacing w:val="-11"/>
          <w:w w:val="110"/>
        </w:rPr>
        <w:t> </w:t>
      </w:r>
      <w:r>
        <w:rPr>
          <w:w w:val="110"/>
        </w:rPr>
        <w:t>researchers,</w:t>
      </w:r>
      <w:r>
        <w:rPr>
          <w:spacing w:val="-11"/>
          <w:w w:val="110"/>
        </w:rPr>
        <w:t> </w:t>
      </w:r>
      <w:r>
        <w:rPr>
          <w:w w:val="110"/>
        </w:rPr>
        <w:t>planners,</w:t>
      </w:r>
      <w:r>
        <w:rPr>
          <w:spacing w:val="-11"/>
          <w:w w:val="110"/>
        </w:rPr>
        <w:t> </w:t>
      </w:r>
      <w:r>
        <w:rPr>
          <w:w w:val="110"/>
        </w:rPr>
        <w:t>and</w:t>
      </w:r>
      <w:r>
        <w:rPr>
          <w:spacing w:val="-10"/>
          <w:w w:val="110"/>
        </w:rPr>
        <w:t> </w:t>
      </w:r>
      <w:r>
        <w:rPr>
          <w:w w:val="110"/>
        </w:rPr>
        <w:t>policymakers</w:t>
      </w:r>
      <w:r>
        <w:rPr>
          <w:spacing w:val="-11"/>
          <w:w w:val="110"/>
        </w:rPr>
        <w:t> </w:t>
      </w:r>
      <w:r>
        <w:rPr>
          <w:w w:val="110"/>
        </w:rPr>
        <w:t>who</w:t>
      </w:r>
      <w:r>
        <w:rPr>
          <w:spacing w:val="-10"/>
          <w:w w:val="110"/>
        </w:rPr>
        <w:t> </w:t>
      </w:r>
      <w:r>
        <w:rPr>
          <w:w w:val="110"/>
        </w:rPr>
        <w:t>require evidence-based</w:t>
      </w:r>
      <w:r>
        <w:rPr>
          <w:w w:val="110"/>
        </w:rPr>
        <w:t> tools</w:t>
      </w:r>
      <w:r>
        <w:rPr>
          <w:w w:val="110"/>
        </w:rPr>
        <w:t> for</w:t>
      </w:r>
      <w:r>
        <w:rPr>
          <w:w w:val="110"/>
        </w:rPr>
        <w:t> understanding</w:t>
      </w:r>
      <w:r>
        <w:rPr>
          <w:w w:val="110"/>
        </w:rPr>
        <w:t> community</w:t>
      </w:r>
      <w:r>
        <w:rPr>
          <w:w w:val="110"/>
        </w:rPr>
        <w:t> dynamics</w:t>
      </w:r>
      <w:r>
        <w:rPr>
          <w:w w:val="110"/>
        </w:rPr>
        <w:t> at</w:t>
      </w:r>
      <w:r>
        <w:rPr>
          <w:w w:val="110"/>
        </w:rPr>
        <w:t> scale (</w:t>
      </w:r>
      <w:hyperlink w:history="true" w:anchor="_bookmark6">
        <w:r>
          <w:rPr>
            <w:color w:val="2196D1"/>
            <w:w w:val="110"/>
          </w:rPr>
          <w:t>Table 1</w:t>
        </w:r>
      </w:hyperlink>
      <w:r>
        <w:rPr>
          <w:w w:val="110"/>
        </w:rPr>
        <w:t>).</w:t>
      </w:r>
    </w:p>
    <w:p>
      <w:pPr>
        <w:pStyle w:val="BodyText"/>
        <w:spacing w:line="273" w:lineRule="auto"/>
        <w:ind w:left="43" w:firstLine="239"/>
        <w:jc w:val="both"/>
      </w:pPr>
      <w:r>
        <w:rPr>
          <w:w w:val="110"/>
        </w:rPr>
        <w:t>Key</w:t>
      </w:r>
      <w:r>
        <w:rPr>
          <w:w w:val="110"/>
        </w:rPr>
        <w:t> differentiators</w:t>
      </w:r>
      <w:r>
        <w:rPr>
          <w:w w:val="110"/>
        </w:rPr>
        <w:t> emerge</w:t>
      </w:r>
      <w:r>
        <w:rPr>
          <w:w w:val="110"/>
        </w:rPr>
        <w:t> from</w:t>
      </w:r>
      <w:r>
        <w:rPr>
          <w:w w:val="110"/>
        </w:rPr>
        <w:t> this</w:t>
      </w:r>
      <w:r>
        <w:rPr>
          <w:w w:val="110"/>
        </w:rPr>
        <w:t> comparison.</w:t>
      </w:r>
      <w:r>
        <w:rPr>
          <w:w w:val="110"/>
        </w:rPr>
        <w:t> While</w:t>
      </w:r>
      <w:r>
        <w:rPr>
          <w:w w:val="110"/>
        </w:rPr>
        <w:t> </w:t>
      </w:r>
      <w:r>
        <w:rPr>
          <w:w w:val="110"/>
        </w:rPr>
        <w:t>GenSim achieves</w:t>
      </w:r>
      <w:r>
        <w:rPr>
          <w:spacing w:val="-10"/>
          <w:w w:val="110"/>
        </w:rPr>
        <w:t> </w:t>
      </w:r>
      <w:r>
        <w:rPr>
          <w:w w:val="110"/>
        </w:rPr>
        <w:t>comparable</w:t>
      </w:r>
      <w:r>
        <w:rPr>
          <w:spacing w:val="-11"/>
          <w:w w:val="110"/>
        </w:rPr>
        <w:t> </w:t>
      </w:r>
      <w:r>
        <w:rPr>
          <w:w w:val="110"/>
        </w:rPr>
        <w:t>agent</w:t>
      </w:r>
      <w:r>
        <w:rPr>
          <w:spacing w:val="-11"/>
          <w:w w:val="110"/>
        </w:rPr>
        <w:t> </w:t>
      </w:r>
      <w:r>
        <w:rPr>
          <w:w w:val="110"/>
        </w:rPr>
        <w:t>numbers,</w:t>
      </w:r>
      <w:r>
        <w:rPr>
          <w:spacing w:val="-10"/>
          <w:w w:val="110"/>
        </w:rPr>
        <w:t> </w:t>
      </w:r>
      <w:r>
        <w:rPr>
          <w:w w:val="110"/>
        </w:rPr>
        <w:t>it</w:t>
      </w:r>
      <w:r>
        <w:rPr>
          <w:spacing w:val="-11"/>
          <w:w w:val="110"/>
        </w:rPr>
        <w:t> </w:t>
      </w:r>
      <w:r>
        <w:rPr>
          <w:w w:val="110"/>
        </w:rPr>
        <w:t>sacrifices</w:t>
      </w:r>
      <w:r>
        <w:rPr>
          <w:spacing w:val="-10"/>
          <w:w w:val="110"/>
        </w:rPr>
        <w:t> </w:t>
      </w:r>
      <w:r>
        <w:rPr>
          <w:w w:val="110"/>
        </w:rPr>
        <w:t>environmental</w:t>
      </w:r>
      <w:r>
        <w:rPr>
          <w:spacing w:val="-11"/>
          <w:w w:val="110"/>
        </w:rPr>
        <w:t> </w:t>
      </w:r>
      <w:r>
        <w:rPr>
          <w:w w:val="110"/>
        </w:rPr>
        <w:t>fidelity and</w:t>
      </w:r>
      <w:r>
        <w:rPr>
          <w:spacing w:val="-10"/>
          <w:w w:val="110"/>
        </w:rPr>
        <w:t> </w:t>
      </w:r>
      <w:r>
        <w:rPr>
          <w:w w:val="110"/>
        </w:rPr>
        <w:t>uses</w:t>
      </w:r>
      <w:r>
        <w:rPr>
          <w:spacing w:val="-11"/>
          <w:w w:val="110"/>
        </w:rPr>
        <w:t> </w:t>
      </w:r>
      <w:r>
        <w:rPr>
          <w:w w:val="110"/>
        </w:rPr>
        <w:t>pure</w:t>
      </w:r>
      <w:r>
        <w:rPr>
          <w:spacing w:val="-10"/>
          <w:w w:val="110"/>
        </w:rPr>
        <w:t> </w:t>
      </w:r>
      <w:r>
        <w:rPr>
          <w:w w:val="110"/>
        </w:rPr>
        <w:t>LLM</w:t>
      </w:r>
      <w:r>
        <w:rPr>
          <w:spacing w:val="-11"/>
          <w:w w:val="110"/>
        </w:rPr>
        <w:t> </w:t>
      </w:r>
      <w:r>
        <w:rPr>
          <w:w w:val="110"/>
        </w:rPr>
        <w:t>control.</w:t>
      </w:r>
      <w:r>
        <w:rPr>
          <w:spacing w:val="-11"/>
          <w:w w:val="110"/>
        </w:rPr>
        <w:t> </w:t>
      </w:r>
      <w:r>
        <w:rPr>
          <w:w w:val="110"/>
        </w:rPr>
        <w:t>AI</w:t>
      </w:r>
      <w:r>
        <w:rPr>
          <w:spacing w:val="-11"/>
          <w:w w:val="110"/>
        </w:rPr>
        <w:t> </w:t>
      </w:r>
      <w:r>
        <w:rPr>
          <w:w w:val="110"/>
        </w:rPr>
        <w:t>Town</w:t>
      </w:r>
      <w:r>
        <w:rPr>
          <w:spacing w:val="-10"/>
          <w:w w:val="110"/>
        </w:rPr>
        <w:t> </w:t>
      </w:r>
      <w:r>
        <w:rPr>
          <w:w w:val="110"/>
        </w:rPr>
        <w:t>and</w:t>
      </w:r>
      <w:r>
        <w:rPr>
          <w:spacing w:val="-11"/>
          <w:w w:val="110"/>
        </w:rPr>
        <w:t> </w:t>
      </w:r>
      <w:r>
        <w:rPr>
          <w:w w:val="110"/>
        </w:rPr>
        <w:t>Lyfe</w:t>
      </w:r>
      <w:r>
        <w:rPr>
          <w:spacing w:val="-11"/>
          <w:w w:val="110"/>
        </w:rPr>
        <w:t> </w:t>
      </w:r>
      <w:r>
        <w:rPr>
          <w:w w:val="110"/>
        </w:rPr>
        <w:t>Agents</w:t>
      </w:r>
      <w:r>
        <w:rPr>
          <w:spacing w:val="-10"/>
          <w:w w:val="110"/>
        </w:rPr>
        <w:t> </w:t>
      </w:r>
      <w:r>
        <w:rPr>
          <w:w w:val="110"/>
        </w:rPr>
        <w:t>provide</w:t>
      </w:r>
      <w:r>
        <w:rPr>
          <w:spacing w:val="-11"/>
          <w:w w:val="110"/>
        </w:rPr>
        <w:t> </w:t>
      </w:r>
      <w:r>
        <w:rPr>
          <w:w w:val="110"/>
        </w:rPr>
        <w:t>sophisti-cated</w:t>
      </w:r>
      <w:r>
        <w:rPr>
          <w:spacing w:val="-11"/>
          <w:w w:val="110"/>
        </w:rPr>
        <w:t> </w:t>
      </w:r>
      <w:r>
        <w:rPr>
          <w:w w:val="110"/>
        </w:rPr>
        <w:t>behavioral</w:t>
      </w:r>
      <w:r>
        <w:rPr>
          <w:spacing w:val="-11"/>
          <w:w w:val="110"/>
        </w:rPr>
        <w:t> </w:t>
      </w:r>
      <w:r>
        <w:rPr>
          <w:w w:val="110"/>
        </w:rPr>
        <w:t>modeling</w:t>
      </w:r>
      <w:r>
        <w:rPr>
          <w:spacing w:val="-11"/>
          <w:w w:val="110"/>
        </w:rPr>
        <w:t> </w:t>
      </w:r>
      <w:r>
        <w:rPr>
          <w:w w:val="110"/>
        </w:rPr>
        <w:t>but</w:t>
      </w:r>
      <w:r>
        <w:rPr>
          <w:spacing w:val="-11"/>
          <w:w w:val="110"/>
        </w:rPr>
        <w:t> </w:t>
      </w:r>
      <w:r>
        <w:rPr>
          <w:w w:val="110"/>
        </w:rPr>
        <w:t>cannot</w:t>
      </w:r>
      <w:r>
        <w:rPr>
          <w:spacing w:val="-11"/>
          <w:w w:val="110"/>
        </w:rPr>
        <w:t> </w:t>
      </w:r>
      <w:r>
        <w:rPr>
          <w:w w:val="110"/>
        </w:rPr>
        <w:t>scale</w:t>
      </w:r>
      <w:r>
        <w:rPr>
          <w:spacing w:val="-11"/>
          <w:w w:val="110"/>
        </w:rPr>
        <w:t> </w:t>
      </w:r>
      <w:r>
        <w:rPr>
          <w:w w:val="110"/>
        </w:rPr>
        <w:t>beyond</w:t>
      </w:r>
      <w:r>
        <w:rPr>
          <w:spacing w:val="-11"/>
          <w:w w:val="110"/>
        </w:rPr>
        <w:t> </w:t>
      </w:r>
      <w:r>
        <w:rPr>
          <w:w w:val="110"/>
        </w:rPr>
        <w:t>dozens</w:t>
      </w:r>
      <w:r>
        <w:rPr>
          <w:spacing w:val="-11"/>
          <w:w w:val="110"/>
        </w:rPr>
        <w:t> </w:t>
      </w:r>
      <w:r>
        <w:rPr>
          <w:w w:val="110"/>
        </w:rPr>
        <w:t>of</w:t>
      </w:r>
      <w:r>
        <w:rPr>
          <w:spacing w:val="-11"/>
          <w:w w:val="110"/>
        </w:rPr>
        <w:t> </w:t>
      </w:r>
      <w:r>
        <w:rPr>
          <w:w w:val="110"/>
        </w:rPr>
        <w:t>agents.</w:t>
      </w:r>
      <w:r>
        <w:rPr>
          <w:spacing w:val="-11"/>
          <w:w w:val="110"/>
        </w:rPr>
        <w:t> </w:t>
      </w:r>
      <w:r>
        <w:rPr>
          <w:w w:val="110"/>
        </w:rPr>
        <w:t>AI Economist</w:t>
      </w:r>
      <w:r>
        <w:rPr>
          <w:spacing w:val="-7"/>
          <w:w w:val="110"/>
        </w:rPr>
        <w:t> </w:t>
      </w:r>
      <w:r>
        <w:rPr>
          <w:w w:val="110"/>
        </w:rPr>
        <w:t>demonstrates</w:t>
      </w:r>
      <w:r>
        <w:rPr>
          <w:spacing w:val="-7"/>
          <w:w w:val="110"/>
        </w:rPr>
        <w:t> </w:t>
      </w:r>
      <w:r>
        <w:rPr>
          <w:w w:val="110"/>
        </w:rPr>
        <w:t>RL</w:t>
      </w:r>
      <w:r>
        <w:rPr>
          <w:spacing w:val="-7"/>
          <w:w w:val="110"/>
        </w:rPr>
        <w:t> </w:t>
      </w:r>
      <w:r>
        <w:rPr>
          <w:w w:val="110"/>
        </w:rPr>
        <w:t>effectiveness</w:t>
      </w:r>
      <w:r>
        <w:rPr>
          <w:spacing w:val="-7"/>
          <w:w w:val="110"/>
        </w:rPr>
        <w:t> </w:t>
      </w:r>
      <w:r>
        <w:rPr>
          <w:w w:val="110"/>
        </w:rPr>
        <w:t>but</w:t>
      </w:r>
      <w:r>
        <w:rPr>
          <w:spacing w:val="-7"/>
          <w:w w:val="110"/>
        </w:rPr>
        <w:t> </w:t>
      </w:r>
      <w:r>
        <w:rPr>
          <w:w w:val="110"/>
        </w:rPr>
        <w:t>only</w:t>
      </w:r>
      <w:r>
        <w:rPr>
          <w:spacing w:val="-7"/>
          <w:w w:val="110"/>
        </w:rPr>
        <w:t> </w:t>
      </w:r>
      <w:r>
        <w:rPr>
          <w:w w:val="110"/>
        </w:rPr>
        <w:t>in</w:t>
      </w:r>
      <w:r>
        <w:rPr>
          <w:spacing w:val="-7"/>
          <w:w w:val="110"/>
        </w:rPr>
        <w:t> </w:t>
      </w:r>
      <w:r>
        <w:rPr>
          <w:w w:val="110"/>
        </w:rPr>
        <w:t>narrow</w:t>
      </w:r>
      <w:r>
        <w:rPr>
          <w:spacing w:val="-7"/>
          <w:w w:val="110"/>
        </w:rPr>
        <w:t> </w:t>
      </w:r>
      <w:r>
        <w:rPr>
          <w:w w:val="110"/>
        </w:rPr>
        <w:t>economic domains.</w:t>
      </w:r>
      <w:r>
        <w:rPr>
          <w:spacing w:val="-11"/>
          <w:w w:val="110"/>
        </w:rPr>
        <w:t> </w:t>
      </w:r>
      <w:r>
        <w:rPr>
          <w:w w:val="110"/>
        </w:rPr>
        <w:t>Our</w:t>
      </w:r>
      <w:r>
        <w:rPr>
          <w:spacing w:val="-10"/>
          <w:w w:val="110"/>
        </w:rPr>
        <w:t> </w:t>
      </w:r>
      <w:r>
        <w:rPr>
          <w:w w:val="110"/>
        </w:rPr>
        <w:t>framework</w:t>
      </w:r>
      <w:r>
        <w:rPr>
          <w:spacing w:val="-11"/>
          <w:w w:val="110"/>
        </w:rPr>
        <w:t> </w:t>
      </w:r>
      <w:r>
        <w:rPr>
          <w:w w:val="110"/>
        </w:rPr>
        <w:t>uniquely</w:t>
      </w:r>
      <w:r>
        <w:rPr>
          <w:spacing w:val="-10"/>
          <w:w w:val="110"/>
        </w:rPr>
        <w:t> </w:t>
      </w:r>
      <w:r>
        <w:rPr>
          <w:w w:val="110"/>
        </w:rPr>
        <w:t>combines</w:t>
      </w:r>
      <w:r>
        <w:rPr>
          <w:spacing w:val="-11"/>
          <w:w w:val="110"/>
        </w:rPr>
        <w:t> </w:t>
      </w:r>
      <w:r>
        <w:rPr>
          <w:w w:val="110"/>
        </w:rPr>
        <w:t>large-scale</w:t>
      </w:r>
      <w:r>
        <w:rPr>
          <w:spacing w:val="-11"/>
          <w:w w:val="110"/>
        </w:rPr>
        <w:t> </w:t>
      </w:r>
      <w:r>
        <w:rPr>
          <w:w w:val="110"/>
        </w:rPr>
        <w:t>capability</w:t>
      </w:r>
      <w:r>
        <w:rPr>
          <w:spacing w:val="-11"/>
          <w:w w:val="110"/>
        </w:rPr>
        <w:t> </w:t>
      </w:r>
      <w:r>
        <w:rPr>
          <w:w w:val="110"/>
        </w:rPr>
        <w:t>with environmental</w:t>
      </w:r>
      <w:r>
        <w:rPr>
          <w:w w:val="110"/>
        </w:rPr>
        <w:t> realism</w:t>
      </w:r>
      <w:r>
        <w:rPr>
          <w:w w:val="110"/>
        </w:rPr>
        <w:t> and</w:t>
      </w:r>
      <w:r>
        <w:rPr>
          <w:w w:val="110"/>
        </w:rPr>
        <w:t> algorithmic</w:t>
      </w:r>
      <w:r>
        <w:rPr>
          <w:w w:val="110"/>
        </w:rPr>
        <w:t> control,</w:t>
      </w:r>
      <w:r>
        <w:rPr>
          <w:w w:val="110"/>
        </w:rPr>
        <w:t> validated</w:t>
      </w:r>
      <w:r>
        <w:rPr>
          <w:w w:val="110"/>
        </w:rPr>
        <w:t> against</w:t>
      </w:r>
      <w:r>
        <w:rPr>
          <w:w w:val="110"/>
        </w:rPr>
        <w:t> real community</w:t>
      </w:r>
      <w:r>
        <w:rPr>
          <w:w w:val="110"/>
        </w:rPr>
        <w:t> data</w:t>
      </w:r>
      <w:r>
        <w:rPr>
          <w:w w:val="110"/>
        </w:rPr>
        <w:t> rather</w:t>
      </w:r>
      <w:r>
        <w:rPr>
          <w:w w:val="110"/>
        </w:rPr>
        <w:t> than</w:t>
      </w:r>
      <w:r>
        <w:rPr>
          <w:w w:val="110"/>
        </w:rPr>
        <w:t> expert</w:t>
      </w:r>
      <w:r>
        <w:rPr>
          <w:w w:val="110"/>
        </w:rPr>
        <w:t> judgment.</w:t>
      </w:r>
      <w:r>
        <w:rPr>
          <w:w w:val="110"/>
        </w:rPr>
        <w:t> This</w:t>
      </w:r>
      <w:r>
        <w:rPr>
          <w:w w:val="110"/>
        </w:rPr>
        <w:t> combination</w:t>
      </w:r>
      <w:r>
        <w:rPr>
          <w:w w:val="110"/>
        </w:rPr>
        <w:t> ad-dresses</w:t>
      </w:r>
      <w:r>
        <w:rPr>
          <w:w w:val="110"/>
        </w:rPr>
        <w:t> the</w:t>
      </w:r>
      <w:r>
        <w:rPr>
          <w:w w:val="110"/>
        </w:rPr>
        <w:t> fundamental</w:t>
      </w:r>
      <w:r>
        <w:rPr>
          <w:w w:val="110"/>
        </w:rPr>
        <w:t> limitations</w:t>
      </w:r>
      <w:r>
        <w:rPr>
          <w:w w:val="110"/>
        </w:rPr>
        <w:t> that</w:t>
      </w:r>
      <w:r>
        <w:rPr>
          <w:w w:val="110"/>
        </w:rPr>
        <w:t> prevent</w:t>
      </w:r>
      <w:r>
        <w:rPr>
          <w:w w:val="110"/>
        </w:rPr>
        <w:t> existing</w:t>
      </w:r>
      <w:r>
        <w:rPr>
          <w:w w:val="110"/>
        </w:rPr>
        <w:t> approaches from</w:t>
      </w:r>
      <w:r>
        <w:rPr>
          <w:w w:val="110"/>
        </w:rPr>
        <w:t> supporting</w:t>
      </w:r>
      <w:r>
        <w:rPr>
          <w:w w:val="110"/>
        </w:rPr>
        <w:t> policy-relevant</w:t>
      </w:r>
      <w:r>
        <w:rPr>
          <w:w w:val="110"/>
        </w:rPr>
        <w:t> social</w:t>
      </w:r>
      <w:r>
        <w:rPr>
          <w:w w:val="110"/>
        </w:rPr>
        <w:t> simulation.</w:t>
      </w:r>
      <w:r>
        <w:rPr>
          <w:w w:val="110"/>
        </w:rPr>
        <w:t> With</w:t>
      </w:r>
      <w:r>
        <w:rPr>
          <w:w w:val="110"/>
        </w:rPr>
        <w:t> this</w:t>
      </w:r>
      <w:r>
        <w:rPr>
          <w:w w:val="110"/>
        </w:rPr>
        <w:t> proposed framework,</w:t>
      </w:r>
      <w:r>
        <w:rPr>
          <w:w w:val="110"/>
        </w:rPr>
        <w:t> we</w:t>
      </w:r>
      <w:r>
        <w:rPr>
          <w:w w:val="110"/>
        </w:rPr>
        <w:t> can</w:t>
      </w:r>
      <w:r>
        <w:rPr>
          <w:w w:val="110"/>
        </w:rPr>
        <w:t> even</w:t>
      </w:r>
      <w:r>
        <w:rPr>
          <w:w w:val="110"/>
        </w:rPr>
        <w:t> achieve</w:t>
      </w:r>
      <w:r>
        <w:rPr>
          <w:w w:val="110"/>
        </w:rPr>
        <w:t> the</w:t>
      </w:r>
      <w:r>
        <w:rPr>
          <w:w w:val="110"/>
        </w:rPr>
        <w:t> simulation</w:t>
      </w:r>
      <w:r>
        <w:rPr>
          <w:w w:val="110"/>
        </w:rPr>
        <w:t> of</w:t>
      </w:r>
      <w:r>
        <w:rPr>
          <w:w w:val="110"/>
        </w:rPr>
        <w:t> the</w:t>
      </w:r>
      <w:r>
        <w:rPr>
          <w:w w:val="110"/>
        </w:rPr>
        <w:t> whole</w:t>
      </w:r>
      <w:r>
        <w:rPr>
          <w:w w:val="110"/>
        </w:rPr>
        <w:t> city</w:t>
      </w:r>
      <w:r>
        <w:rPr>
          <w:w w:val="110"/>
        </w:rPr>
        <w:t> by integrating</w:t>
      </w:r>
      <w:r>
        <w:rPr>
          <w:spacing w:val="-6"/>
          <w:w w:val="110"/>
        </w:rPr>
        <w:t> </w:t>
      </w:r>
      <w:r>
        <w:rPr>
          <w:w w:val="110"/>
        </w:rPr>
        <w:t>the</w:t>
      </w:r>
      <w:r>
        <w:rPr>
          <w:spacing w:val="-7"/>
          <w:w w:val="110"/>
        </w:rPr>
        <w:t> </w:t>
      </w:r>
      <w:r>
        <w:rPr>
          <w:w w:val="110"/>
        </w:rPr>
        <w:t>simulations</w:t>
      </w:r>
      <w:r>
        <w:rPr>
          <w:spacing w:val="-6"/>
          <w:w w:val="110"/>
        </w:rPr>
        <w:t> </w:t>
      </w:r>
      <w:r>
        <w:rPr>
          <w:w w:val="110"/>
        </w:rPr>
        <w:t>of</w:t>
      </w:r>
      <w:r>
        <w:rPr>
          <w:spacing w:val="-7"/>
          <w:w w:val="110"/>
        </w:rPr>
        <w:t> </w:t>
      </w:r>
      <w:r>
        <w:rPr>
          <w:w w:val="110"/>
        </w:rPr>
        <w:t>all</w:t>
      </w:r>
      <w:r>
        <w:rPr>
          <w:spacing w:val="-7"/>
          <w:w w:val="110"/>
        </w:rPr>
        <w:t> </w:t>
      </w:r>
      <w:r>
        <w:rPr>
          <w:w w:val="110"/>
        </w:rPr>
        <w:t>communities</w:t>
      </w:r>
      <w:r>
        <w:rPr>
          <w:spacing w:val="-6"/>
          <w:w w:val="110"/>
        </w:rPr>
        <w:t> </w:t>
      </w:r>
      <w:r>
        <w:rPr>
          <w:w w:val="110"/>
        </w:rPr>
        <w:t>in</w:t>
      </w:r>
      <w:r>
        <w:rPr>
          <w:spacing w:val="-7"/>
          <w:w w:val="110"/>
        </w:rPr>
        <w:t> </w:t>
      </w:r>
      <w:r>
        <w:rPr>
          <w:w w:val="110"/>
        </w:rPr>
        <w:t>the</w:t>
      </w:r>
      <w:r>
        <w:rPr>
          <w:spacing w:val="-6"/>
          <w:w w:val="110"/>
        </w:rPr>
        <w:t> </w:t>
      </w:r>
      <w:r>
        <w:rPr>
          <w:w w:val="110"/>
        </w:rPr>
        <w:t>city.</w:t>
      </w:r>
      <w:r>
        <w:rPr>
          <w:spacing w:val="-7"/>
          <w:w w:val="110"/>
        </w:rPr>
        <w:t> </w:t>
      </w:r>
      <w:r>
        <w:rPr>
          <w:w w:val="110"/>
        </w:rPr>
        <w:t>The</w:t>
      </w:r>
      <w:r>
        <w:rPr>
          <w:spacing w:val="-6"/>
          <w:w w:val="110"/>
        </w:rPr>
        <w:t> </w:t>
      </w:r>
      <w:r>
        <w:rPr>
          <w:w w:val="110"/>
        </w:rPr>
        <w:t>results</w:t>
      </w:r>
      <w:r>
        <w:rPr>
          <w:spacing w:val="-6"/>
          <w:w w:val="110"/>
        </w:rPr>
        <w:t> </w:t>
      </w:r>
      <w:r>
        <w:rPr>
          <w:w w:val="110"/>
        </w:rPr>
        <w:t>of such city</w:t>
      </w:r>
      <w:r>
        <w:rPr>
          <w:spacing w:val="-2"/>
          <w:w w:val="110"/>
        </w:rPr>
        <w:t> </w:t>
      </w:r>
      <w:r>
        <w:rPr>
          <w:w w:val="110"/>
        </w:rPr>
        <w:t>simulation are</w:t>
      </w:r>
      <w:r>
        <w:rPr>
          <w:spacing w:val="-2"/>
          <w:w w:val="110"/>
        </w:rPr>
        <w:t> </w:t>
      </w:r>
      <w:r>
        <w:rPr>
          <w:w w:val="110"/>
        </w:rPr>
        <w:t>able to</w:t>
      </w:r>
      <w:r>
        <w:rPr>
          <w:spacing w:val="-1"/>
          <w:w w:val="110"/>
        </w:rPr>
        <w:t> </w:t>
      </w:r>
      <w:r>
        <w:rPr>
          <w:w w:val="110"/>
        </w:rPr>
        <w:t>advise</w:t>
      </w:r>
      <w:r>
        <w:rPr>
          <w:spacing w:val="-1"/>
          <w:w w:val="110"/>
        </w:rPr>
        <w:t> </w:t>
      </w:r>
      <w:r>
        <w:rPr>
          <w:w w:val="110"/>
        </w:rPr>
        <w:t>urban</w:t>
      </w:r>
      <w:r>
        <w:rPr>
          <w:spacing w:val="-1"/>
          <w:w w:val="110"/>
        </w:rPr>
        <w:t> </w:t>
      </w:r>
      <w:r>
        <w:rPr>
          <w:w w:val="110"/>
        </w:rPr>
        <w:t>policy and</w:t>
      </w:r>
      <w:r>
        <w:rPr>
          <w:spacing w:val="-1"/>
          <w:w w:val="110"/>
        </w:rPr>
        <w:t> </w:t>
      </w:r>
      <w:r>
        <w:rPr>
          <w:w w:val="110"/>
        </w:rPr>
        <w:t>planning,</w:t>
      </w:r>
      <w:r>
        <w:rPr>
          <w:spacing w:val="-1"/>
          <w:w w:val="110"/>
        </w:rPr>
        <w:t> </w:t>
      </w:r>
      <w:r>
        <w:rPr>
          <w:w w:val="110"/>
        </w:rPr>
        <w:t>such as</w:t>
      </w:r>
      <w:r>
        <w:rPr>
          <w:spacing w:val="-5"/>
          <w:w w:val="110"/>
        </w:rPr>
        <w:t> </w:t>
      </w:r>
      <w:r>
        <w:rPr>
          <w:w w:val="110"/>
        </w:rPr>
        <w:t>traffic</w:t>
      </w:r>
      <w:r>
        <w:rPr>
          <w:spacing w:val="-5"/>
          <w:w w:val="110"/>
        </w:rPr>
        <w:t> </w:t>
      </w:r>
      <w:r>
        <w:rPr>
          <w:w w:val="110"/>
        </w:rPr>
        <w:t>planning</w:t>
      </w:r>
      <w:r>
        <w:rPr>
          <w:spacing w:val="-4"/>
          <w:w w:val="110"/>
        </w:rPr>
        <w:t> </w:t>
      </w:r>
      <w:r>
        <w:rPr>
          <w:w w:val="110"/>
        </w:rPr>
        <w:t>and</w:t>
      </w:r>
      <w:r>
        <w:rPr>
          <w:spacing w:val="-6"/>
          <w:w w:val="110"/>
        </w:rPr>
        <w:t> </w:t>
      </w:r>
      <w:r>
        <w:rPr>
          <w:w w:val="110"/>
        </w:rPr>
        <w:t>garbage</w:t>
      </w:r>
      <w:r>
        <w:rPr>
          <w:spacing w:val="-5"/>
          <w:w w:val="110"/>
        </w:rPr>
        <w:t> </w:t>
      </w:r>
      <w:r>
        <w:rPr>
          <w:w w:val="110"/>
        </w:rPr>
        <w:t>recycling.</w:t>
      </w:r>
      <w:r>
        <w:rPr>
          <w:spacing w:val="-6"/>
          <w:w w:val="110"/>
        </w:rPr>
        <w:t> </w:t>
      </w:r>
      <w:r>
        <w:rPr>
          <w:w w:val="110"/>
        </w:rPr>
        <w:t>Our</w:t>
      </w:r>
      <w:r>
        <w:rPr>
          <w:spacing w:val="-5"/>
          <w:w w:val="110"/>
        </w:rPr>
        <w:t> </w:t>
      </w:r>
      <w:r>
        <w:rPr>
          <w:w w:val="110"/>
        </w:rPr>
        <w:t>framework</w:t>
      </w:r>
      <w:r>
        <w:rPr>
          <w:spacing w:val="-4"/>
          <w:w w:val="110"/>
        </w:rPr>
        <w:t> </w:t>
      </w:r>
      <w:r>
        <w:rPr>
          <w:w w:val="110"/>
        </w:rPr>
        <w:t>also</w:t>
      </w:r>
      <w:r>
        <w:rPr>
          <w:spacing w:val="-5"/>
          <w:w w:val="110"/>
        </w:rPr>
        <w:t> </w:t>
      </w:r>
      <w:r>
        <w:rPr>
          <w:w w:val="110"/>
        </w:rPr>
        <w:t>supports multiple</w:t>
      </w:r>
      <w:r>
        <w:rPr>
          <w:spacing w:val="3"/>
          <w:w w:val="110"/>
        </w:rPr>
        <w:t> </w:t>
      </w:r>
      <w:r>
        <w:rPr>
          <w:w w:val="110"/>
        </w:rPr>
        <w:t>fine-tuning</w:t>
      </w:r>
      <w:r>
        <w:rPr>
          <w:spacing w:val="1"/>
          <w:w w:val="110"/>
        </w:rPr>
        <w:t> </w:t>
      </w:r>
      <w:r>
        <w:rPr>
          <w:w w:val="110"/>
        </w:rPr>
        <w:t>methods</w:t>
      </w:r>
      <w:r>
        <w:rPr>
          <w:spacing w:val="2"/>
          <w:w w:val="110"/>
        </w:rPr>
        <w:t> </w:t>
      </w:r>
      <w:r>
        <w:rPr>
          <w:w w:val="110"/>
        </w:rPr>
        <w:t>to</w:t>
      </w:r>
      <w:r>
        <w:rPr>
          <w:spacing w:val="3"/>
          <w:w w:val="110"/>
        </w:rPr>
        <w:t> </w:t>
      </w:r>
      <w:r>
        <w:rPr>
          <w:w w:val="110"/>
        </w:rPr>
        <w:t>be</w:t>
      </w:r>
      <w:r>
        <w:rPr>
          <w:spacing w:val="3"/>
          <w:w w:val="110"/>
        </w:rPr>
        <w:t> </w:t>
      </w:r>
      <w:r>
        <w:rPr>
          <w:w w:val="110"/>
        </w:rPr>
        <w:t>adopted</w:t>
      </w:r>
      <w:r>
        <w:rPr>
          <w:spacing w:val="2"/>
          <w:w w:val="110"/>
        </w:rPr>
        <w:t> </w:t>
      </w:r>
      <w:r>
        <w:rPr>
          <w:w w:val="110"/>
        </w:rPr>
        <w:t>in</w:t>
      </w:r>
      <w:r>
        <w:rPr>
          <w:spacing w:val="3"/>
          <w:w w:val="110"/>
        </w:rPr>
        <w:t> </w:t>
      </w:r>
      <w:r>
        <w:rPr>
          <w:w w:val="110"/>
        </w:rPr>
        <w:t>other</w:t>
      </w:r>
      <w:r>
        <w:rPr>
          <w:spacing w:val="2"/>
          <w:w w:val="110"/>
        </w:rPr>
        <w:t> </w:t>
      </w:r>
      <w:r>
        <w:rPr>
          <w:w w:val="110"/>
        </w:rPr>
        <w:t>cities</w:t>
      </w:r>
      <w:r>
        <w:rPr>
          <w:spacing w:val="4"/>
          <w:w w:val="110"/>
        </w:rPr>
        <w:t> </w:t>
      </w:r>
      <w:r>
        <w:rPr>
          <w:w w:val="110"/>
        </w:rPr>
        <w:t>or</w:t>
      </w:r>
      <w:r>
        <w:rPr>
          <w:spacing w:val="3"/>
          <w:w w:val="110"/>
        </w:rPr>
        <w:t> </w:t>
      </w:r>
      <w:r>
        <w:rPr>
          <w:spacing w:val="-2"/>
          <w:w w:val="110"/>
        </w:rPr>
        <w:t>countries.</w:t>
      </w:r>
    </w:p>
    <w:p>
      <w:pPr>
        <w:pStyle w:val="BodyText"/>
        <w:spacing w:before="16"/>
      </w:pPr>
    </w:p>
    <w:p>
      <w:pPr>
        <w:pStyle w:val="Heading1"/>
        <w:numPr>
          <w:ilvl w:val="0"/>
          <w:numId w:val="1"/>
        </w:numPr>
        <w:tabs>
          <w:tab w:pos="287" w:val="left" w:leader="none"/>
        </w:tabs>
        <w:spacing w:line="240" w:lineRule="auto" w:before="0" w:after="0"/>
        <w:ind w:left="287" w:right="0" w:hanging="244"/>
        <w:jc w:val="left"/>
      </w:pPr>
      <w:bookmarkStart w:name="2 Results" w:id="7"/>
      <w:bookmarkEnd w:id="7"/>
      <w:r>
        <w:rPr>
          <w:b w:val="0"/>
        </w:rPr>
      </w:r>
      <w:bookmarkStart w:name="_bookmark4" w:id="8"/>
      <w:bookmarkEnd w:id="8"/>
      <w:r>
        <w:rPr>
          <w:b w:val="0"/>
        </w:rPr>
      </w:r>
      <w:r>
        <w:rPr>
          <w:spacing w:val="-2"/>
          <w:w w:val="110"/>
        </w:rPr>
        <w:t>Results</w:t>
      </w:r>
    </w:p>
    <w:p>
      <w:pPr>
        <w:pStyle w:val="BodyText"/>
        <w:spacing w:before="55"/>
        <w:rPr>
          <w:b/>
        </w:rPr>
      </w:pPr>
    </w:p>
    <w:p>
      <w:pPr>
        <w:pStyle w:val="BodyText"/>
        <w:spacing w:line="232" w:lineRule="auto"/>
        <w:ind w:left="43" w:firstLine="239"/>
        <w:jc w:val="both"/>
      </w:pPr>
      <w:r>
        <w:rPr>
          <w:w w:val="110"/>
        </w:rPr>
        <w:t>We deploy the trained model and generate the community </w:t>
      </w:r>
      <w:r>
        <w:rPr>
          <w:w w:val="110"/>
        </w:rPr>
        <w:t>simula-</w:t>
      </w:r>
      <w:r>
        <w:rPr/>
        <w:t>tion of one week (7 days). It suggests that our framework (RL </w:t>
      </w:r>
      <w:r>
        <w:rPr>
          <w:rFonts w:ascii="Lucida Sans Unicode"/>
        </w:rPr>
        <w:t>+</w:t>
      </w:r>
      <w:r>
        <w:rPr>
          <w:rFonts w:ascii="Lucida Sans Unicode"/>
          <w:spacing w:val="-1"/>
        </w:rPr>
        <w:t> </w:t>
      </w:r>
      <w:r>
        <w:rPr/>
        <w:t>LLM) can</w:t>
      </w:r>
      <w:r>
        <w:rPr>
          <w:w w:val="110"/>
        </w:rPr>
        <w:t> yield</w:t>
      </w:r>
      <w:r>
        <w:rPr>
          <w:spacing w:val="-5"/>
          <w:w w:val="110"/>
        </w:rPr>
        <w:t> </w:t>
      </w:r>
      <w:r>
        <w:rPr>
          <w:w w:val="110"/>
        </w:rPr>
        <w:t>outcomes</w:t>
      </w:r>
      <w:r>
        <w:rPr>
          <w:spacing w:val="-5"/>
          <w:w w:val="110"/>
        </w:rPr>
        <w:t> </w:t>
      </w:r>
      <w:r>
        <w:rPr>
          <w:w w:val="110"/>
        </w:rPr>
        <w:t>that</w:t>
      </w:r>
      <w:r>
        <w:rPr>
          <w:spacing w:val="-5"/>
          <w:w w:val="110"/>
        </w:rPr>
        <w:t> </w:t>
      </w:r>
      <w:r>
        <w:rPr>
          <w:w w:val="110"/>
        </w:rPr>
        <w:t>match</w:t>
      </w:r>
      <w:r>
        <w:rPr>
          <w:spacing w:val="-4"/>
          <w:w w:val="110"/>
        </w:rPr>
        <w:t> </w:t>
      </w:r>
      <w:r>
        <w:rPr>
          <w:w w:val="110"/>
        </w:rPr>
        <w:t>real</w:t>
      </w:r>
      <w:r>
        <w:rPr>
          <w:spacing w:val="-6"/>
          <w:w w:val="110"/>
        </w:rPr>
        <w:t> </w:t>
      </w:r>
      <w:r>
        <w:rPr>
          <w:w w:val="110"/>
        </w:rPr>
        <w:t>data</w:t>
      </w:r>
      <w:r>
        <w:rPr>
          <w:spacing w:val="-4"/>
          <w:w w:val="110"/>
        </w:rPr>
        <w:t> </w:t>
      </w:r>
      <w:r>
        <w:rPr>
          <w:w w:val="110"/>
        </w:rPr>
        <w:t>very</w:t>
      </w:r>
      <w:r>
        <w:rPr>
          <w:spacing w:val="-5"/>
          <w:w w:val="110"/>
        </w:rPr>
        <w:t> </w:t>
      </w:r>
      <w:r>
        <w:rPr>
          <w:w w:val="110"/>
        </w:rPr>
        <w:t>well,</w:t>
      </w:r>
      <w:r>
        <w:rPr>
          <w:spacing w:val="-5"/>
          <w:w w:val="110"/>
        </w:rPr>
        <w:t> </w:t>
      </w:r>
      <w:r>
        <w:rPr>
          <w:w w:val="110"/>
        </w:rPr>
        <w:t>and</w:t>
      </w:r>
      <w:r>
        <w:rPr>
          <w:spacing w:val="-5"/>
          <w:w w:val="110"/>
        </w:rPr>
        <w:t> </w:t>
      </w:r>
      <w:r>
        <w:rPr>
          <w:w w:val="110"/>
        </w:rPr>
        <w:t>the</w:t>
      </w:r>
      <w:r>
        <w:rPr>
          <w:spacing w:val="-6"/>
          <w:w w:val="110"/>
        </w:rPr>
        <w:t> </w:t>
      </w:r>
      <w:r>
        <w:rPr>
          <w:w w:val="110"/>
        </w:rPr>
        <w:t>action</w:t>
      </w:r>
      <w:r>
        <w:rPr>
          <w:spacing w:val="-5"/>
          <w:w w:val="110"/>
        </w:rPr>
        <w:t> </w:t>
      </w:r>
      <w:r>
        <w:rPr>
          <w:w w:val="110"/>
        </w:rPr>
        <w:t>patterns</w:t>
      </w:r>
      <w:r>
        <w:rPr>
          <w:spacing w:val="-4"/>
          <w:w w:val="110"/>
        </w:rPr>
        <w:t> </w:t>
      </w:r>
      <w:r>
        <w:rPr>
          <w:spacing w:val="-7"/>
          <w:w w:val="110"/>
        </w:rPr>
        <w:t>of</w:t>
      </w:r>
    </w:p>
    <w:p>
      <w:pPr>
        <w:pStyle w:val="BodyText"/>
        <w:spacing w:line="273" w:lineRule="auto" w:before="27"/>
        <w:ind w:left="43"/>
        <w:jc w:val="both"/>
      </w:pPr>
      <w:r>
        <w:rPr>
          <w:w w:val="110"/>
        </w:rPr>
        <w:t>AI</w:t>
      </w:r>
      <w:r>
        <w:rPr>
          <w:spacing w:val="-7"/>
          <w:w w:val="110"/>
        </w:rPr>
        <w:t> </w:t>
      </w:r>
      <w:r>
        <w:rPr>
          <w:w w:val="110"/>
        </w:rPr>
        <w:t>agents</w:t>
      </w:r>
      <w:r>
        <w:rPr>
          <w:spacing w:val="-8"/>
          <w:w w:val="110"/>
        </w:rPr>
        <w:t> </w:t>
      </w:r>
      <w:r>
        <w:rPr>
          <w:w w:val="110"/>
        </w:rPr>
        <w:t>are</w:t>
      </w:r>
      <w:r>
        <w:rPr>
          <w:spacing w:val="-7"/>
          <w:w w:val="110"/>
        </w:rPr>
        <w:t> </w:t>
      </w:r>
      <w:r>
        <w:rPr>
          <w:w w:val="110"/>
        </w:rPr>
        <w:t>quite</w:t>
      </w:r>
      <w:r>
        <w:rPr>
          <w:spacing w:val="-8"/>
          <w:w w:val="110"/>
        </w:rPr>
        <w:t> </w:t>
      </w:r>
      <w:r>
        <w:rPr>
          <w:w w:val="110"/>
        </w:rPr>
        <w:t>close</w:t>
      </w:r>
      <w:r>
        <w:rPr>
          <w:spacing w:val="-7"/>
          <w:w w:val="110"/>
        </w:rPr>
        <w:t> </w:t>
      </w:r>
      <w:r>
        <w:rPr>
          <w:w w:val="110"/>
        </w:rPr>
        <w:t>to</w:t>
      </w:r>
      <w:r>
        <w:rPr>
          <w:spacing w:val="-8"/>
          <w:w w:val="110"/>
        </w:rPr>
        <w:t> </w:t>
      </w:r>
      <w:r>
        <w:rPr>
          <w:w w:val="110"/>
        </w:rPr>
        <w:t>real</w:t>
      </w:r>
      <w:r>
        <w:rPr>
          <w:spacing w:val="-8"/>
          <w:w w:val="110"/>
        </w:rPr>
        <w:t> </w:t>
      </w:r>
      <w:r>
        <w:rPr>
          <w:w w:val="110"/>
        </w:rPr>
        <w:t>residents</w:t>
      </w:r>
      <w:r>
        <w:rPr>
          <w:spacing w:val="-8"/>
          <w:w w:val="110"/>
        </w:rPr>
        <w:t> </w:t>
      </w:r>
      <w:r>
        <w:rPr>
          <w:w w:val="110"/>
        </w:rPr>
        <w:t>in</w:t>
      </w:r>
      <w:r>
        <w:rPr>
          <w:spacing w:val="-8"/>
          <w:w w:val="110"/>
        </w:rPr>
        <w:t> </w:t>
      </w:r>
      <w:r>
        <w:rPr>
          <w:w w:val="110"/>
        </w:rPr>
        <w:t>this</w:t>
      </w:r>
      <w:r>
        <w:rPr>
          <w:spacing w:val="-8"/>
          <w:w w:val="110"/>
        </w:rPr>
        <w:t> </w:t>
      </w:r>
      <w:r>
        <w:rPr>
          <w:w w:val="110"/>
        </w:rPr>
        <w:t>community,</w:t>
      </w:r>
      <w:r>
        <w:rPr>
          <w:spacing w:val="-8"/>
          <w:w w:val="110"/>
        </w:rPr>
        <w:t> </w:t>
      </w:r>
      <w:r>
        <w:rPr>
          <w:w w:val="110"/>
        </w:rPr>
        <w:t>in</w:t>
      </w:r>
      <w:r>
        <w:rPr>
          <w:spacing w:val="-8"/>
          <w:w w:val="110"/>
        </w:rPr>
        <w:t> </w:t>
      </w:r>
      <w:r>
        <w:rPr>
          <w:w w:val="110"/>
        </w:rPr>
        <w:t>terms</w:t>
      </w:r>
      <w:r>
        <w:rPr>
          <w:spacing w:val="-6"/>
          <w:w w:val="110"/>
        </w:rPr>
        <w:t> </w:t>
      </w:r>
      <w:r>
        <w:rPr>
          <w:w w:val="110"/>
        </w:rPr>
        <w:t>of social common sense.</w:t>
      </w:r>
    </w:p>
    <w:p>
      <w:pPr>
        <w:pStyle w:val="BodyText"/>
        <w:spacing w:before="25"/>
      </w:pPr>
    </w:p>
    <w:p>
      <w:pPr>
        <w:pStyle w:val="ListParagraph"/>
        <w:numPr>
          <w:ilvl w:val="1"/>
          <w:numId w:val="1"/>
        </w:numPr>
        <w:tabs>
          <w:tab w:pos="408" w:val="left" w:leader="none"/>
        </w:tabs>
        <w:spacing w:line="240" w:lineRule="auto" w:before="0" w:after="0"/>
        <w:ind w:left="408" w:right="0" w:hanging="365"/>
        <w:jc w:val="left"/>
        <w:rPr>
          <w:i/>
          <w:sz w:val="16"/>
        </w:rPr>
      </w:pPr>
      <w:bookmarkStart w:name="2.1 Real data to align with" w:id="9"/>
      <w:bookmarkEnd w:id="9"/>
      <w:r>
        <w:rPr/>
      </w:r>
      <w:bookmarkStart w:name="_bookmark5" w:id="10"/>
      <w:bookmarkEnd w:id="10"/>
      <w:r>
        <w:rPr/>
      </w:r>
      <w:r>
        <w:rPr>
          <w:i/>
          <w:sz w:val="16"/>
        </w:rPr>
        <w:t>Real</w:t>
      </w:r>
      <w:r>
        <w:rPr>
          <w:i/>
          <w:spacing w:val="15"/>
          <w:sz w:val="16"/>
        </w:rPr>
        <w:t> </w:t>
      </w:r>
      <w:r>
        <w:rPr>
          <w:i/>
          <w:sz w:val="16"/>
        </w:rPr>
        <w:t>data</w:t>
      </w:r>
      <w:r>
        <w:rPr>
          <w:i/>
          <w:spacing w:val="14"/>
          <w:sz w:val="16"/>
        </w:rPr>
        <w:t> </w:t>
      </w:r>
      <w:r>
        <w:rPr>
          <w:i/>
          <w:sz w:val="16"/>
        </w:rPr>
        <w:t>to</w:t>
      </w:r>
      <w:r>
        <w:rPr>
          <w:i/>
          <w:spacing w:val="14"/>
          <w:sz w:val="16"/>
        </w:rPr>
        <w:t> </w:t>
      </w:r>
      <w:r>
        <w:rPr>
          <w:i/>
          <w:sz w:val="16"/>
        </w:rPr>
        <w:t>align</w:t>
      </w:r>
      <w:r>
        <w:rPr>
          <w:i/>
          <w:spacing w:val="16"/>
          <w:sz w:val="16"/>
        </w:rPr>
        <w:t> </w:t>
      </w:r>
      <w:r>
        <w:rPr>
          <w:i/>
          <w:spacing w:val="-4"/>
          <w:sz w:val="16"/>
        </w:rPr>
        <w:t>with</w:t>
      </w:r>
    </w:p>
    <w:p>
      <w:pPr>
        <w:pStyle w:val="BodyText"/>
        <w:spacing w:before="50"/>
        <w:rPr>
          <w:i/>
        </w:rPr>
      </w:pPr>
    </w:p>
    <w:p>
      <w:pPr>
        <w:pStyle w:val="BodyText"/>
        <w:spacing w:line="271" w:lineRule="auto"/>
        <w:ind w:left="43" w:firstLine="239"/>
        <w:jc w:val="both"/>
      </w:pPr>
      <w:r>
        <w:rPr>
          <w:w w:val="110"/>
        </w:rPr>
        <w:t>In</w:t>
      </w:r>
      <w:r>
        <w:rPr>
          <w:w w:val="110"/>
        </w:rPr>
        <w:t> order</w:t>
      </w:r>
      <w:r>
        <w:rPr>
          <w:w w:val="110"/>
        </w:rPr>
        <w:t> to</w:t>
      </w:r>
      <w:r>
        <w:rPr>
          <w:w w:val="110"/>
        </w:rPr>
        <w:t> verify</w:t>
      </w:r>
      <w:r>
        <w:rPr>
          <w:w w:val="110"/>
        </w:rPr>
        <w:t> the</w:t>
      </w:r>
      <w:r>
        <w:rPr>
          <w:w w:val="110"/>
        </w:rPr>
        <w:t> effectiveness</w:t>
      </w:r>
      <w:r>
        <w:rPr>
          <w:w w:val="110"/>
        </w:rPr>
        <w:t> of</w:t>
      </w:r>
      <w:r>
        <w:rPr>
          <w:w w:val="110"/>
        </w:rPr>
        <w:t> our</w:t>
      </w:r>
      <w:r>
        <w:rPr>
          <w:w w:val="110"/>
        </w:rPr>
        <w:t> simulation,</w:t>
      </w:r>
      <w:r>
        <w:rPr>
          <w:w w:val="110"/>
        </w:rPr>
        <w:t> we</w:t>
      </w:r>
      <w:r>
        <w:rPr>
          <w:w w:val="110"/>
        </w:rPr>
        <w:t> need</w:t>
      </w:r>
      <w:r>
        <w:rPr>
          <w:w w:val="110"/>
        </w:rPr>
        <w:t> </w:t>
      </w:r>
      <w:r>
        <w:rPr>
          <w:w w:val="110"/>
        </w:rPr>
        <w:t>to compute</w:t>
      </w:r>
      <w:r>
        <w:rPr>
          <w:w w:val="110"/>
        </w:rPr>
        <w:t> and</w:t>
      </w:r>
      <w:r>
        <w:rPr>
          <w:w w:val="110"/>
        </w:rPr>
        <w:t> compare the similarities</w:t>
      </w:r>
      <w:r>
        <w:rPr>
          <w:w w:val="110"/>
        </w:rPr>
        <w:t> between virtual</w:t>
      </w:r>
      <w:r>
        <w:rPr>
          <w:w w:val="110"/>
        </w:rPr>
        <w:t> 3D</w:t>
      </w:r>
      <w:r>
        <w:rPr>
          <w:w w:val="110"/>
        </w:rPr>
        <w:t> community and</w:t>
      </w:r>
      <w:r>
        <w:rPr>
          <w:spacing w:val="-3"/>
          <w:w w:val="110"/>
        </w:rPr>
        <w:t> </w:t>
      </w:r>
      <w:r>
        <w:rPr>
          <w:w w:val="110"/>
        </w:rPr>
        <w:t>the</w:t>
      </w:r>
      <w:r>
        <w:rPr>
          <w:spacing w:val="-3"/>
          <w:w w:val="110"/>
        </w:rPr>
        <w:t> </w:t>
      </w:r>
      <w:r>
        <w:rPr>
          <w:w w:val="110"/>
        </w:rPr>
        <w:t>real</w:t>
      </w:r>
      <w:r>
        <w:rPr>
          <w:spacing w:val="-3"/>
          <w:w w:val="110"/>
        </w:rPr>
        <w:t> </w:t>
      </w:r>
      <w:r>
        <w:rPr>
          <w:w w:val="110"/>
        </w:rPr>
        <w:t>one</w:t>
      </w:r>
      <w:r>
        <w:rPr>
          <w:spacing w:val="-3"/>
          <w:w w:val="110"/>
        </w:rPr>
        <w:t> </w:t>
      </w:r>
      <w:r>
        <w:rPr>
          <w:w w:val="110"/>
        </w:rPr>
        <w:t>(</w:t>
      </w:r>
      <w:hyperlink w:history="true" w:anchor="_bookmark57">
        <w:r>
          <w:rPr>
            <w:color w:val="2196D1"/>
            <w:w w:val="110"/>
          </w:rPr>
          <w:t>Stonedahl</w:t>
        </w:r>
        <w:r>
          <w:rPr>
            <w:color w:val="2196D1"/>
            <w:spacing w:val="-4"/>
            <w:w w:val="110"/>
          </w:rPr>
          <w:t> </w:t>
        </w:r>
        <w:r>
          <w:rPr>
            <w:color w:val="2196D1"/>
            <w:w w:val="110"/>
          </w:rPr>
          <w:t>et</w:t>
        </w:r>
        <w:r>
          <w:rPr>
            <w:color w:val="2196D1"/>
            <w:spacing w:val="-2"/>
            <w:w w:val="110"/>
          </w:rPr>
          <w:t> </w:t>
        </w:r>
        <w:r>
          <w:rPr>
            <w:color w:val="2196D1"/>
            <w:w w:val="110"/>
          </w:rPr>
          <w:t>al.,</w:t>
        </w:r>
        <w:r>
          <w:rPr>
            <w:color w:val="2196D1"/>
            <w:spacing w:val="-4"/>
            <w:w w:val="110"/>
          </w:rPr>
          <w:t> </w:t>
        </w:r>
        <w:r>
          <w:rPr>
            <w:color w:val="2196D1"/>
            <w:w w:val="110"/>
          </w:rPr>
          <w:t>2011</w:t>
        </w:r>
      </w:hyperlink>
      <w:r>
        <w:rPr>
          <w:w w:val="110"/>
        </w:rPr>
        <w:t>).</w:t>
      </w:r>
      <w:r>
        <w:rPr>
          <w:spacing w:val="-3"/>
          <w:w w:val="110"/>
        </w:rPr>
        <w:t> </w:t>
      </w:r>
      <w:r>
        <w:rPr>
          <w:w w:val="110"/>
        </w:rPr>
        <w:t>The</w:t>
      </w:r>
      <w:r>
        <w:rPr>
          <w:spacing w:val="-2"/>
          <w:w w:val="110"/>
        </w:rPr>
        <w:t> </w:t>
      </w:r>
      <w:r>
        <w:rPr>
          <w:w w:val="110"/>
        </w:rPr>
        <w:t>smartphone</w:t>
      </w:r>
      <w:r>
        <w:rPr>
          <w:spacing w:val="-4"/>
          <w:w w:val="110"/>
        </w:rPr>
        <w:t> </w:t>
      </w:r>
      <w:r>
        <w:rPr>
          <w:w w:val="110"/>
        </w:rPr>
        <w:t>usage</w:t>
      </w:r>
      <w:r>
        <w:rPr>
          <w:spacing w:val="-3"/>
          <w:w w:val="110"/>
        </w:rPr>
        <w:t> </w:t>
      </w:r>
      <w:r>
        <w:rPr>
          <w:w w:val="110"/>
        </w:rPr>
        <w:t>data</w:t>
      </w:r>
      <w:r>
        <w:rPr>
          <w:spacing w:val="-3"/>
          <w:w w:val="110"/>
        </w:rPr>
        <w:t> </w:t>
      </w:r>
      <w:r>
        <w:rPr>
          <w:w w:val="110"/>
        </w:rPr>
        <w:t>of this</w:t>
      </w:r>
      <w:r>
        <w:rPr>
          <w:w w:val="110"/>
        </w:rPr>
        <w:t> community</w:t>
      </w:r>
      <w:r>
        <w:rPr>
          <w:w w:val="110"/>
        </w:rPr>
        <w:t> is</w:t>
      </w:r>
      <w:r>
        <w:rPr>
          <w:w w:val="110"/>
        </w:rPr>
        <w:t> obtained</w:t>
      </w:r>
      <w:r>
        <w:rPr>
          <w:w w:val="110"/>
        </w:rPr>
        <w:t> at</w:t>
      </w:r>
      <w:r>
        <w:rPr>
          <w:w w:val="110"/>
        </w:rPr>
        <w:t> group</w:t>
      </w:r>
      <w:r>
        <w:rPr>
          <w:w w:val="110"/>
        </w:rPr>
        <w:t> (macro)</w:t>
      </w:r>
      <w:r>
        <w:rPr>
          <w:w w:val="110"/>
        </w:rPr>
        <w:t> level,</w:t>
      </w:r>
      <w:r>
        <w:rPr>
          <w:w w:val="110"/>
        </w:rPr>
        <w:t> provided</w:t>
      </w:r>
      <w:r>
        <w:rPr>
          <w:w w:val="110"/>
        </w:rPr>
        <w:t> by</w:t>
      </w:r>
      <w:r>
        <w:rPr>
          <w:w w:val="110"/>
        </w:rPr>
        <w:t> the Tencent</w:t>
      </w:r>
      <w:r>
        <w:rPr>
          <w:spacing w:val="-13"/>
          <w:w w:val="110"/>
        </w:rPr>
        <w:t> </w:t>
      </w:r>
      <w:r>
        <w:rPr>
          <w:w w:val="110"/>
        </w:rPr>
        <w:t>Company</w:t>
      </w:r>
      <w:r>
        <w:rPr>
          <w:spacing w:val="-11"/>
          <w:w w:val="110"/>
        </w:rPr>
        <w:t> </w:t>
      </w:r>
      <w:r>
        <w:rPr>
          <w:w w:val="110"/>
        </w:rPr>
        <w:t>who</w:t>
      </w:r>
      <w:r>
        <w:rPr>
          <w:spacing w:val="-11"/>
          <w:w w:val="110"/>
        </w:rPr>
        <w:t> </w:t>
      </w:r>
      <w:r>
        <w:rPr>
          <w:w w:val="110"/>
        </w:rPr>
        <w:t>is</w:t>
      </w:r>
      <w:r>
        <w:rPr>
          <w:spacing w:val="-11"/>
          <w:w w:val="110"/>
        </w:rPr>
        <w:t> </w:t>
      </w:r>
      <w:r>
        <w:rPr>
          <w:w w:val="110"/>
        </w:rPr>
        <w:t>one</w:t>
      </w:r>
      <w:r>
        <w:rPr>
          <w:spacing w:val="-11"/>
          <w:w w:val="110"/>
        </w:rPr>
        <w:t> </w:t>
      </w:r>
      <w:r>
        <w:rPr>
          <w:w w:val="110"/>
        </w:rPr>
        <w:t>of</w:t>
      </w:r>
      <w:r>
        <w:rPr>
          <w:spacing w:val="-11"/>
          <w:w w:val="110"/>
        </w:rPr>
        <w:t> </w:t>
      </w:r>
      <w:r>
        <w:rPr>
          <w:w w:val="110"/>
        </w:rPr>
        <w:t>the</w:t>
      </w:r>
      <w:r>
        <w:rPr>
          <w:spacing w:val="-11"/>
          <w:w w:val="110"/>
        </w:rPr>
        <w:t> </w:t>
      </w:r>
      <w:r>
        <w:rPr>
          <w:w w:val="110"/>
        </w:rPr>
        <w:t>biggest</w:t>
      </w:r>
      <w:r>
        <w:rPr>
          <w:spacing w:val="-11"/>
          <w:w w:val="110"/>
        </w:rPr>
        <w:t> </w:t>
      </w:r>
      <w:r>
        <w:rPr>
          <w:w w:val="110"/>
        </w:rPr>
        <w:t>Internet</w:t>
      </w:r>
      <w:r>
        <w:rPr>
          <w:spacing w:val="-11"/>
          <w:w w:val="110"/>
        </w:rPr>
        <w:t> </w:t>
      </w:r>
      <w:r>
        <w:rPr>
          <w:w w:val="110"/>
        </w:rPr>
        <w:t>Company</w:t>
      </w:r>
      <w:r>
        <w:rPr>
          <w:spacing w:val="-11"/>
          <w:w w:val="110"/>
        </w:rPr>
        <w:t> </w:t>
      </w:r>
      <w:r>
        <w:rPr>
          <w:w w:val="110"/>
        </w:rPr>
        <w:t>in</w:t>
      </w:r>
      <w:r>
        <w:rPr>
          <w:spacing w:val="-11"/>
          <w:w w:val="110"/>
        </w:rPr>
        <w:t> </w:t>
      </w:r>
      <w:r>
        <w:rPr>
          <w:w w:val="110"/>
        </w:rPr>
        <w:t>China. It</w:t>
      </w:r>
      <w:r>
        <w:rPr>
          <w:w w:val="110"/>
        </w:rPr>
        <w:t> provides</w:t>
      </w:r>
      <w:r>
        <w:rPr>
          <w:w w:val="110"/>
        </w:rPr>
        <w:t> popular</w:t>
      </w:r>
      <w:r>
        <w:rPr>
          <w:w w:val="110"/>
        </w:rPr>
        <w:t> mobile</w:t>
      </w:r>
      <w:r>
        <w:rPr>
          <w:w w:val="110"/>
        </w:rPr>
        <w:t> applications</w:t>
      </w:r>
      <w:r>
        <w:rPr>
          <w:w w:val="110"/>
        </w:rPr>
        <w:t> for</w:t>
      </w:r>
      <w:r>
        <w:rPr>
          <w:w w:val="110"/>
        </w:rPr>
        <w:t> Chinese</w:t>
      </w:r>
      <w:r>
        <w:rPr>
          <w:w w:val="110"/>
        </w:rPr>
        <w:t> people,</w:t>
      </w:r>
      <w:r>
        <w:rPr>
          <w:w w:val="110"/>
        </w:rPr>
        <w:t> such</w:t>
      </w:r>
      <w:r>
        <w:rPr>
          <w:w w:val="110"/>
        </w:rPr>
        <w:t> as WeChat,</w:t>
      </w:r>
      <w:r>
        <w:rPr>
          <w:spacing w:val="-5"/>
          <w:w w:val="110"/>
        </w:rPr>
        <w:t> </w:t>
      </w:r>
      <w:r>
        <w:rPr>
          <w:w w:val="110"/>
        </w:rPr>
        <w:t>QQ,</w:t>
      </w:r>
      <w:r>
        <w:rPr>
          <w:spacing w:val="-5"/>
          <w:w w:val="110"/>
        </w:rPr>
        <w:t> </w:t>
      </w:r>
      <w:r>
        <w:rPr>
          <w:w w:val="110"/>
        </w:rPr>
        <w:t>Tencent</w:t>
      </w:r>
      <w:r>
        <w:rPr>
          <w:spacing w:val="-5"/>
          <w:w w:val="110"/>
        </w:rPr>
        <w:t> </w:t>
      </w:r>
      <w:r>
        <w:rPr>
          <w:w w:val="110"/>
        </w:rPr>
        <w:t>Video,</w:t>
      </w:r>
      <w:r>
        <w:rPr>
          <w:spacing w:val="-5"/>
          <w:w w:val="110"/>
        </w:rPr>
        <w:t> </w:t>
      </w:r>
      <w:r>
        <w:rPr>
          <w:w w:val="110"/>
        </w:rPr>
        <w:t>and</w:t>
      </w:r>
      <w:r>
        <w:rPr>
          <w:spacing w:val="-5"/>
          <w:w w:val="110"/>
        </w:rPr>
        <w:t> </w:t>
      </w:r>
      <w:r>
        <w:rPr>
          <w:w w:val="110"/>
        </w:rPr>
        <w:t>Tencent</w:t>
      </w:r>
      <w:r>
        <w:rPr>
          <w:spacing w:val="-5"/>
          <w:w w:val="110"/>
        </w:rPr>
        <w:t> </w:t>
      </w:r>
      <w:r>
        <w:rPr>
          <w:w w:val="110"/>
        </w:rPr>
        <w:t>Meeting.</w:t>
      </w:r>
      <w:r>
        <w:rPr>
          <w:spacing w:val="-5"/>
          <w:w w:val="110"/>
        </w:rPr>
        <w:t> </w:t>
      </w:r>
      <w:r>
        <w:rPr>
          <w:w w:val="110"/>
        </w:rPr>
        <w:t>In</w:t>
      </w:r>
      <w:r>
        <w:rPr>
          <w:spacing w:val="-6"/>
          <w:w w:val="110"/>
        </w:rPr>
        <w:t> </w:t>
      </w:r>
      <w:r>
        <w:rPr>
          <w:w w:val="110"/>
        </w:rPr>
        <w:t>China,</w:t>
      </w:r>
      <w:r>
        <w:rPr>
          <w:spacing w:val="-5"/>
          <w:w w:val="110"/>
        </w:rPr>
        <w:t> </w:t>
      </w:r>
      <w:r>
        <w:rPr>
          <w:w w:val="110"/>
        </w:rPr>
        <w:t>there</w:t>
      </w:r>
      <w:r>
        <w:rPr>
          <w:spacing w:val="-6"/>
          <w:w w:val="110"/>
        </w:rPr>
        <w:t> </w:t>
      </w:r>
      <w:r>
        <w:rPr>
          <w:w w:val="110"/>
        </w:rPr>
        <w:t>are more</w:t>
      </w:r>
      <w:r>
        <w:rPr>
          <w:spacing w:val="-11"/>
          <w:w w:val="110"/>
        </w:rPr>
        <w:t> </w:t>
      </w:r>
      <w:r>
        <w:rPr>
          <w:w w:val="110"/>
        </w:rPr>
        <w:t>than</w:t>
      </w:r>
      <w:r>
        <w:rPr>
          <w:spacing w:val="-11"/>
          <w:w w:val="110"/>
        </w:rPr>
        <w:t> </w:t>
      </w:r>
      <w:r>
        <w:rPr>
          <w:w w:val="110"/>
        </w:rPr>
        <w:t>1.2</w:t>
      </w:r>
      <w:r>
        <w:rPr>
          <w:spacing w:val="-11"/>
          <w:w w:val="110"/>
        </w:rPr>
        <w:t> </w:t>
      </w:r>
      <w:r>
        <w:rPr>
          <w:w w:val="110"/>
        </w:rPr>
        <w:t>billion</w:t>
      </w:r>
      <w:r>
        <w:rPr>
          <w:spacing w:val="-11"/>
          <w:w w:val="110"/>
        </w:rPr>
        <w:t> </w:t>
      </w:r>
      <w:r>
        <w:rPr>
          <w:w w:val="110"/>
        </w:rPr>
        <w:t>people</w:t>
      </w:r>
      <w:r>
        <w:rPr>
          <w:spacing w:val="-11"/>
          <w:w w:val="110"/>
        </w:rPr>
        <w:t> </w:t>
      </w:r>
      <w:r>
        <w:rPr>
          <w:w w:val="110"/>
        </w:rPr>
        <w:t>using</w:t>
      </w:r>
      <w:r>
        <w:rPr>
          <w:spacing w:val="-11"/>
          <w:w w:val="110"/>
        </w:rPr>
        <w:t> </w:t>
      </w:r>
      <w:r>
        <w:rPr>
          <w:w w:val="110"/>
        </w:rPr>
        <w:t>the</w:t>
      </w:r>
      <w:r>
        <w:rPr>
          <w:spacing w:val="-11"/>
          <w:w w:val="110"/>
        </w:rPr>
        <w:t> </w:t>
      </w:r>
      <w:r>
        <w:rPr>
          <w:w w:val="110"/>
        </w:rPr>
        <w:t>services</w:t>
      </w:r>
      <w:r>
        <w:rPr>
          <w:spacing w:val="-11"/>
          <w:w w:val="110"/>
        </w:rPr>
        <w:t> </w:t>
      </w:r>
      <w:r>
        <w:rPr>
          <w:w w:val="110"/>
        </w:rPr>
        <w:t>and</w:t>
      </w:r>
      <w:r>
        <w:rPr>
          <w:spacing w:val="-11"/>
          <w:w w:val="110"/>
        </w:rPr>
        <w:t> </w:t>
      </w:r>
      <w:r>
        <w:rPr>
          <w:w w:val="110"/>
        </w:rPr>
        <w:t>products</w:t>
      </w:r>
      <w:r>
        <w:rPr>
          <w:spacing w:val="-11"/>
          <w:w w:val="110"/>
        </w:rPr>
        <w:t> </w:t>
      </w:r>
      <w:r>
        <w:rPr>
          <w:w w:val="110"/>
        </w:rPr>
        <w:t>provided</w:t>
      </w:r>
      <w:r>
        <w:rPr>
          <w:spacing w:val="-11"/>
          <w:w w:val="110"/>
        </w:rPr>
        <w:t> </w:t>
      </w:r>
      <w:r>
        <w:rPr>
          <w:w w:val="110"/>
        </w:rPr>
        <w:t>by Tencent</w:t>
      </w:r>
      <w:r>
        <w:rPr>
          <w:w w:val="110"/>
        </w:rPr>
        <w:t> Company.</w:t>
      </w:r>
      <w:r>
        <w:rPr>
          <w:w w:val="110"/>
        </w:rPr>
        <w:t> Therefore,</w:t>
      </w:r>
      <w:r>
        <w:rPr>
          <w:w w:val="110"/>
        </w:rPr>
        <w:t> smartphone</w:t>
      </w:r>
      <w:r>
        <w:rPr>
          <w:w w:val="110"/>
        </w:rPr>
        <w:t> usage</w:t>
      </w:r>
      <w:r>
        <w:rPr>
          <w:w w:val="110"/>
        </w:rPr>
        <w:t> data</w:t>
      </w:r>
      <w:r>
        <w:rPr>
          <w:w w:val="110"/>
        </w:rPr>
        <w:t> from</w:t>
      </w:r>
      <w:r>
        <w:rPr>
          <w:w w:val="110"/>
        </w:rPr>
        <w:t> Tencent Company</w:t>
      </w:r>
      <w:r>
        <w:rPr>
          <w:spacing w:val="-2"/>
          <w:w w:val="110"/>
        </w:rPr>
        <w:t> </w:t>
      </w:r>
      <w:r>
        <w:rPr>
          <w:w w:val="110"/>
        </w:rPr>
        <w:t>can</w:t>
      </w:r>
      <w:r>
        <w:rPr>
          <w:spacing w:val="-2"/>
          <w:w w:val="110"/>
        </w:rPr>
        <w:t> </w:t>
      </w:r>
      <w:r>
        <w:rPr>
          <w:w w:val="110"/>
        </w:rPr>
        <w:t>largely</w:t>
      </w:r>
      <w:r>
        <w:rPr>
          <w:spacing w:val="-2"/>
          <w:w w:val="110"/>
        </w:rPr>
        <w:t> </w:t>
      </w:r>
      <w:r>
        <w:rPr>
          <w:w w:val="110"/>
        </w:rPr>
        <w:t>reflect</w:t>
      </w:r>
      <w:r>
        <w:rPr>
          <w:spacing w:val="-2"/>
          <w:w w:val="110"/>
        </w:rPr>
        <w:t> </w:t>
      </w:r>
      <w:r>
        <w:rPr>
          <w:w w:val="110"/>
        </w:rPr>
        <w:t>the</w:t>
      </w:r>
      <w:r>
        <w:rPr>
          <w:spacing w:val="-1"/>
          <w:w w:val="110"/>
        </w:rPr>
        <w:t> </w:t>
      </w:r>
      <w:r>
        <w:rPr>
          <w:w w:val="110"/>
        </w:rPr>
        <w:t>real</w:t>
      </w:r>
      <w:r>
        <w:rPr>
          <w:spacing w:val="-2"/>
          <w:w w:val="110"/>
        </w:rPr>
        <w:t> </w:t>
      </w:r>
      <w:r>
        <w:rPr>
          <w:w w:val="110"/>
        </w:rPr>
        <w:t>residents.</w:t>
      </w:r>
      <w:r>
        <w:rPr>
          <w:spacing w:val="-1"/>
          <w:w w:val="110"/>
        </w:rPr>
        <w:t> </w:t>
      </w:r>
      <w:r>
        <w:rPr>
          <w:w w:val="110"/>
        </w:rPr>
        <w:t>In</w:t>
      </w:r>
      <w:r>
        <w:rPr>
          <w:spacing w:val="-2"/>
          <w:w w:val="110"/>
        </w:rPr>
        <w:t> </w:t>
      </w:r>
      <w:r>
        <w:rPr>
          <w:w w:val="110"/>
        </w:rPr>
        <w:t>the</w:t>
      </w:r>
      <w:r>
        <w:rPr>
          <w:spacing w:val="-3"/>
          <w:w w:val="110"/>
        </w:rPr>
        <w:t> </w:t>
      </w:r>
      <w:r>
        <w:rPr>
          <w:w w:val="110"/>
        </w:rPr>
        <w:t>rest</w:t>
      </w:r>
      <w:r>
        <w:rPr>
          <w:spacing w:val="-2"/>
          <w:w w:val="110"/>
        </w:rPr>
        <w:t> </w:t>
      </w:r>
      <w:r>
        <w:rPr>
          <w:w w:val="110"/>
        </w:rPr>
        <w:t>of</w:t>
      </w:r>
      <w:r>
        <w:rPr>
          <w:spacing w:val="-1"/>
          <w:w w:val="110"/>
        </w:rPr>
        <w:t> </w:t>
      </w:r>
      <w:r>
        <w:rPr>
          <w:w w:val="110"/>
        </w:rPr>
        <w:t>this</w:t>
      </w:r>
      <w:r>
        <w:rPr>
          <w:spacing w:val="-2"/>
          <w:w w:val="110"/>
        </w:rPr>
        <w:t> </w:t>
      </w:r>
      <w:r>
        <w:rPr>
          <w:w w:val="110"/>
        </w:rPr>
        <w:t>paper, we define the smartphone usage data gathered from Tencent Company as</w:t>
      </w:r>
      <w:r>
        <w:rPr>
          <w:spacing w:val="-3"/>
          <w:w w:val="110"/>
        </w:rPr>
        <w:t> </w:t>
      </w:r>
      <w:r>
        <w:rPr>
          <w:w w:val="110"/>
        </w:rPr>
        <w:t>the</w:t>
      </w:r>
      <w:r>
        <w:rPr>
          <w:spacing w:val="-4"/>
          <w:w w:val="110"/>
        </w:rPr>
        <w:t> </w:t>
      </w:r>
      <w:r>
        <w:rPr>
          <w:w w:val="110"/>
        </w:rPr>
        <w:t>dataset</w:t>
      </w:r>
      <w:r>
        <w:rPr>
          <w:spacing w:val="-4"/>
          <w:w w:val="110"/>
        </w:rPr>
        <w:t> </w:t>
      </w:r>
      <w:r>
        <w:rPr>
          <w:w w:val="110"/>
        </w:rPr>
        <w:t>of</w:t>
      </w:r>
      <w:r>
        <w:rPr>
          <w:spacing w:val="-4"/>
          <w:w w:val="110"/>
        </w:rPr>
        <w:t> </w:t>
      </w:r>
      <w:r>
        <w:rPr>
          <w:rFonts w:ascii="Cambria" w:hAnsi="Cambria"/>
          <w:w w:val="110"/>
        </w:rPr>
        <w:t>“</w:t>
      </w:r>
      <w:r>
        <w:rPr>
          <w:w w:val="110"/>
        </w:rPr>
        <w:t>Real</w:t>
      </w:r>
      <w:r>
        <w:rPr>
          <w:spacing w:val="-4"/>
          <w:w w:val="110"/>
        </w:rPr>
        <w:t> </w:t>
      </w:r>
      <w:r>
        <w:rPr>
          <w:w w:val="110"/>
        </w:rPr>
        <w:t>Phone</w:t>
      </w:r>
      <w:r>
        <w:rPr>
          <w:spacing w:val="-4"/>
          <w:w w:val="110"/>
        </w:rPr>
        <w:t> </w:t>
      </w:r>
      <w:r>
        <w:rPr>
          <w:w w:val="110"/>
        </w:rPr>
        <w:t>Usage</w:t>
      </w:r>
      <w:r>
        <w:rPr>
          <w:rFonts w:ascii="Cambria" w:hAnsi="Cambria"/>
          <w:w w:val="110"/>
        </w:rPr>
        <w:t>”</w:t>
      </w:r>
      <w:r>
        <w:rPr>
          <w:w w:val="110"/>
        </w:rPr>
        <w:t>,</w:t>
      </w:r>
      <w:r>
        <w:rPr>
          <w:spacing w:val="-3"/>
          <w:w w:val="110"/>
        </w:rPr>
        <w:t> </w:t>
      </w:r>
      <w:r>
        <w:rPr>
          <w:w w:val="110"/>
        </w:rPr>
        <w:t>and</w:t>
      </w:r>
      <w:r>
        <w:rPr>
          <w:spacing w:val="-4"/>
          <w:w w:val="110"/>
        </w:rPr>
        <w:t> </w:t>
      </w:r>
      <w:r>
        <w:rPr>
          <w:w w:val="110"/>
        </w:rPr>
        <w:t>simulated</w:t>
      </w:r>
      <w:r>
        <w:rPr>
          <w:spacing w:val="-4"/>
          <w:w w:val="110"/>
        </w:rPr>
        <w:t> </w:t>
      </w:r>
      <w:r>
        <w:rPr>
          <w:w w:val="110"/>
        </w:rPr>
        <w:t>phone</w:t>
      </w:r>
      <w:r>
        <w:rPr>
          <w:spacing w:val="-4"/>
          <w:w w:val="110"/>
        </w:rPr>
        <w:t> </w:t>
      </w:r>
      <w:r>
        <w:rPr>
          <w:w w:val="110"/>
        </w:rPr>
        <w:t>usage</w:t>
      </w:r>
      <w:r>
        <w:rPr>
          <w:spacing w:val="-4"/>
          <w:w w:val="110"/>
        </w:rPr>
        <w:t> </w:t>
      </w:r>
      <w:r>
        <w:rPr>
          <w:w w:val="110"/>
        </w:rPr>
        <w:t>in</w:t>
      </w:r>
      <w:r>
        <w:rPr>
          <w:spacing w:val="-5"/>
          <w:w w:val="110"/>
        </w:rPr>
        <w:t> </w:t>
      </w:r>
      <w:r>
        <w:rPr>
          <w:w w:val="110"/>
        </w:rPr>
        <w:t>the virtual</w:t>
      </w:r>
      <w:r>
        <w:rPr>
          <w:spacing w:val="-2"/>
          <w:w w:val="110"/>
        </w:rPr>
        <w:t> </w:t>
      </w:r>
      <w:r>
        <w:rPr>
          <w:w w:val="110"/>
        </w:rPr>
        <w:t>community</w:t>
      </w:r>
      <w:r>
        <w:rPr>
          <w:spacing w:val="-2"/>
          <w:w w:val="110"/>
        </w:rPr>
        <w:t> </w:t>
      </w:r>
      <w:r>
        <w:rPr>
          <w:w w:val="110"/>
        </w:rPr>
        <w:t>as</w:t>
      </w:r>
      <w:r>
        <w:rPr>
          <w:spacing w:val="-1"/>
          <w:w w:val="110"/>
        </w:rPr>
        <w:t> </w:t>
      </w:r>
      <w:r>
        <w:rPr>
          <w:w w:val="110"/>
        </w:rPr>
        <w:t>the</w:t>
      </w:r>
      <w:r>
        <w:rPr>
          <w:spacing w:val="-2"/>
          <w:w w:val="110"/>
        </w:rPr>
        <w:t> </w:t>
      </w:r>
      <w:r>
        <w:rPr>
          <w:w w:val="110"/>
        </w:rPr>
        <w:t>dataset</w:t>
      </w:r>
      <w:r>
        <w:rPr>
          <w:spacing w:val="-3"/>
          <w:w w:val="110"/>
        </w:rPr>
        <w:t> </w:t>
      </w:r>
      <w:r>
        <w:rPr>
          <w:w w:val="110"/>
        </w:rPr>
        <w:t>of</w:t>
      </w:r>
      <w:r>
        <w:rPr>
          <w:spacing w:val="-2"/>
          <w:w w:val="110"/>
        </w:rPr>
        <w:t> </w:t>
      </w:r>
      <w:r>
        <w:rPr>
          <w:rFonts w:ascii="Cambria" w:hAnsi="Cambria"/>
          <w:w w:val="110"/>
        </w:rPr>
        <w:t>“</w:t>
      </w:r>
      <w:r>
        <w:rPr>
          <w:w w:val="110"/>
        </w:rPr>
        <w:t>Simulated</w:t>
      </w:r>
      <w:r>
        <w:rPr>
          <w:spacing w:val="-2"/>
          <w:w w:val="110"/>
        </w:rPr>
        <w:t> </w:t>
      </w:r>
      <w:r>
        <w:rPr>
          <w:w w:val="110"/>
        </w:rPr>
        <w:t>Phone</w:t>
      </w:r>
      <w:r>
        <w:rPr>
          <w:spacing w:val="-2"/>
          <w:w w:val="110"/>
        </w:rPr>
        <w:t> </w:t>
      </w:r>
      <w:r>
        <w:rPr>
          <w:w w:val="110"/>
        </w:rPr>
        <w:t>Usage</w:t>
      </w:r>
      <w:r>
        <w:rPr>
          <w:rFonts w:ascii="Cambria" w:hAnsi="Cambria"/>
          <w:w w:val="110"/>
        </w:rPr>
        <w:t>”</w:t>
      </w:r>
      <w:r>
        <w:rPr>
          <w:w w:val="110"/>
        </w:rPr>
        <w:t>.</w:t>
      </w:r>
      <w:r>
        <w:rPr>
          <w:spacing w:val="-2"/>
          <w:w w:val="110"/>
        </w:rPr>
        <w:t> </w:t>
      </w:r>
      <w:r>
        <w:rPr>
          <w:w w:val="110"/>
        </w:rPr>
        <w:t>The</w:t>
      </w:r>
      <w:r>
        <w:rPr>
          <w:spacing w:val="-3"/>
          <w:w w:val="110"/>
        </w:rPr>
        <w:t> </w:t>
      </w:r>
      <w:r>
        <w:rPr>
          <w:w w:val="110"/>
        </w:rPr>
        <w:t>dif-ference</w:t>
      </w:r>
      <w:r>
        <w:rPr>
          <w:spacing w:val="-9"/>
          <w:w w:val="110"/>
        </w:rPr>
        <w:t> </w:t>
      </w:r>
      <w:r>
        <w:rPr>
          <w:w w:val="110"/>
        </w:rPr>
        <w:t>between</w:t>
      </w:r>
      <w:r>
        <w:rPr>
          <w:spacing w:val="-8"/>
          <w:w w:val="110"/>
        </w:rPr>
        <w:t> </w:t>
      </w:r>
      <w:r>
        <w:rPr>
          <w:w w:val="110"/>
        </w:rPr>
        <w:t>two</w:t>
      </w:r>
      <w:r>
        <w:rPr>
          <w:spacing w:val="-9"/>
          <w:w w:val="110"/>
        </w:rPr>
        <w:t> </w:t>
      </w:r>
      <w:r>
        <w:rPr>
          <w:w w:val="110"/>
        </w:rPr>
        <w:t>datasets</w:t>
      </w:r>
      <w:r>
        <w:rPr>
          <w:spacing w:val="-9"/>
          <w:w w:val="110"/>
        </w:rPr>
        <w:t> </w:t>
      </w:r>
      <w:r>
        <w:rPr>
          <w:w w:val="110"/>
        </w:rPr>
        <w:t>is</w:t>
      </w:r>
      <w:r>
        <w:rPr>
          <w:spacing w:val="-10"/>
          <w:w w:val="110"/>
        </w:rPr>
        <w:t> </w:t>
      </w:r>
      <w:r>
        <w:rPr>
          <w:w w:val="110"/>
        </w:rPr>
        <w:t>a</w:t>
      </w:r>
      <w:r>
        <w:rPr>
          <w:spacing w:val="-9"/>
          <w:w w:val="110"/>
        </w:rPr>
        <w:t> </w:t>
      </w:r>
      <w:r>
        <w:rPr>
          <w:w w:val="110"/>
        </w:rPr>
        <w:t>key</w:t>
      </w:r>
      <w:r>
        <w:rPr>
          <w:spacing w:val="-9"/>
          <w:w w:val="110"/>
        </w:rPr>
        <w:t> </w:t>
      </w:r>
      <w:r>
        <w:rPr>
          <w:w w:val="110"/>
        </w:rPr>
        <w:t>indicator</w:t>
      </w:r>
      <w:r>
        <w:rPr>
          <w:spacing w:val="-9"/>
          <w:w w:val="110"/>
        </w:rPr>
        <w:t> </w:t>
      </w:r>
      <w:r>
        <w:rPr>
          <w:w w:val="110"/>
        </w:rPr>
        <w:t>to</w:t>
      </w:r>
      <w:r>
        <w:rPr>
          <w:spacing w:val="-10"/>
          <w:w w:val="110"/>
        </w:rPr>
        <w:t> </w:t>
      </w:r>
      <w:r>
        <w:rPr>
          <w:w w:val="110"/>
        </w:rPr>
        <w:t>evaluate</w:t>
      </w:r>
      <w:r>
        <w:rPr>
          <w:spacing w:val="-9"/>
          <w:w w:val="110"/>
        </w:rPr>
        <w:t> </w:t>
      </w:r>
      <w:r>
        <w:rPr>
          <w:w w:val="110"/>
        </w:rPr>
        <w:t>the</w:t>
      </w:r>
      <w:r>
        <w:rPr>
          <w:spacing w:val="-9"/>
          <w:w w:val="110"/>
        </w:rPr>
        <w:t> </w:t>
      </w:r>
      <w:r>
        <w:rPr>
          <w:w w:val="110"/>
        </w:rPr>
        <w:t>matching </w:t>
      </w:r>
      <w:r>
        <w:rPr>
          <w:spacing w:val="-2"/>
          <w:w w:val="110"/>
        </w:rPr>
        <w:t>degree between</w:t>
      </w:r>
      <w:r>
        <w:rPr>
          <w:spacing w:val="-3"/>
          <w:w w:val="110"/>
        </w:rPr>
        <w:t> </w:t>
      </w:r>
      <w:r>
        <w:rPr>
          <w:spacing w:val="-2"/>
          <w:w w:val="110"/>
        </w:rPr>
        <w:t>the</w:t>
      </w:r>
      <w:r>
        <w:rPr>
          <w:spacing w:val="-4"/>
          <w:w w:val="110"/>
        </w:rPr>
        <w:t> </w:t>
      </w:r>
      <w:r>
        <w:rPr>
          <w:spacing w:val="-2"/>
          <w:w w:val="110"/>
        </w:rPr>
        <w:t>3D</w:t>
      </w:r>
      <w:r>
        <w:rPr>
          <w:spacing w:val="-3"/>
          <w:w w:val="110"/>
        </w:rPr>
        <w:t> </w:t>
      </w:r>
      <w:r>
        <w:rPr>
          <w:spacing w:val="-2"/>
          <w:w w:val="110"/>
        </w:rPr>
        <w:t>virtual</w:t>
      </w:r>
      <w:r>
        <w:rPr>
          <w:spacing w:val="-4"/>
          <w:w w:val="110"/>
        </w:rPr>
        <w:t> </w:t>
      </w:r>
      <w:r>
        <w:rPr>
          <w:spacing w:val="-2"/>
          <w:w w:val="110"/>
        </w:rPr>
        <w:t>and</w:t>
      </w:r>
      <w:r>
        <w:rPr>
          <w:spacing w:val="-3"/>
          <w:w w:val="110"/>
        </w:rPr>
        <w:t> </w:t>
      </w:r>
      <w:r>
        <w:rPr>
          <w:spacing w:val="-2"/>
          <w:w w:val="110"/>
        </w:rPr>
        <w:t>real</w:t>
      </w:r>
      <w:r>
        <w:rPr>
          <w:spacing w:val="-3"/>
          <w:w w:val="110"/>
        </w:rPr>
        <w:t> </w:t>
      </w:r>
      <w:r>
        <w:rPr>
          <w:spacing w:val="-2"/>
          <w:w w:val="110"/>
        </w:rPr>
        <w:t>community</w:t>
      </w:r>
      <w:r>
        <w:rPr>
          <w:spacing w:val="-3"/>
          <w:w w:val="110"/>
        </w:rPr>
        <w:t> </w:t>
      </w:r>
      <w:r>
        <w:rPr>
          <w:spacing w:val="-2"/>
          <w:w w:val="110"/>
        </w:rPr>
        <w:t>behaviors.</w:t>
      </w:r>
      <w:r>
        <w:rPr>
          <w:spacing w:val="-4"/>
          <w:w w:val="110"/>
        </w:rPr>
        <w:t> </w:t>
      </w:r>
      <w:r>
        <w:rPr>
          <w:spacing w:val="-2"/>
          <w:w w:val="110"/>
        </w:rPr>
        <w:t>There</w:t>
      </w:r>
      <w:r>
        <w:rPr>
          <w:spacing w:val="-3"/>
          <w:w w:val="110"/>
        </w:rPr>
        <w:t> </w:t>
      </w:r>
      <w:r>
        <w:rPr>
          <w:spacing w:val="-2"/>
          <w:w w:val="110"/>
        </w:rPr>
        <w:t>also </w:t>
      </w:r>
      <w:r>
        <w:rPr>
          <w:w w:val="110"/>
        </w:rPr>
        <w:t>exist</w:t>
      </w:r>
      <w:r>
        <w:rPr>
          <w:w w:val="110"/>
        </w:rPr>
        <w:t> rich</w:t>
      </w:r>
      <w:r>
        <w:rPr>
          <w:w w:val="110"/>
        </w:rPr>
        <w:t> amount</w:t>
      </w:r>
      <w:r>
        <w:rPr>
          <w:w w:val="110"/>
        </w:rPr>
        <w:t> of</w:t>
      </w:r>
      <w:r>
        <w:rPr>
          <w:w w:val="110"/>
        </w:rPr>
        <w:t> research</w:t>
      </w:r>
      <w:r>
        <w:rPr>
          <w:w w:val="110"/>
        </w:rPr>
        <w:t> about</w:t>
      </w:r>
      <w:r>
        <w:rPr>
          <w:w w:val="110"/>
        </w:rPr>
        <w:t> the</w:t>
      </w:r>
      <w:r>
        <w:rPr>
          <w:w w:val="110"/>
        </w:rPr>
        <w:t> sleep</w:t>
      </w:r>
      <w:r>
        <w:rPr>
          <w:w w:val="110"/>
        </w:rPr>
        <w:t> times</w:t>
      </w:r>
      <w:r>
        <w:rPr>
          <w:w w:val="110"/>
        </w:rPr>
        <w:t> and</w:t>
      </w:r>
      <w:r>
        <w:rPr>
          <w:w w:val="110"/>
        </w:rPr>
        <w:t> durations</w:t>
      </w:r>
      <w:r>
        <w:rPr>
          <w:w w:val="110"/>
        </w:rPr>
        <w:t> of residents.</w:t>
      </w:r>
      <w:r>
        <w:rPr>
          <w:spacing w:val="-8"/>
          <w:w w:val="110"/>
        </w:rPr>
        <w:t> </w:t>
      </w:r>
      <w:r>
        <w:rPr>
          <w:w w:val="110"/>
        </w:rPr>
        <w:t>In</w:t>
      </w:r>
      <w:r>
        <w:rPr>
          <w:spacing w:val="-8"/>
          <w:w w:val="110"/>
        </w:rPr>
        <w:t> </w:t>
      </w:r>
      <w:r>
        <w:rPr>
          <w:w w:val="110"/>
        </w:rPr>
        <w:t>this</w:t>
      </w:r>
      <w:r>
        <w:rPr>
          <w:spacing w:val="-9"/>
          <w:w w:val="110"/>
        </w:rPr>
        <w:t> </w:t>
      </w:r>
      <w:r>
        <w:rPr>
          <w:w w:val="110"/>
        </w:rPr>
        <w:t>section,</w:t>
      </w:r>
      <w:r>
        <w:rPr>
          <w:spacing w:val="-9"/>
          <w:w w:val="110"/>
        </w:rPr>
        <w:t> </w:t>
      </w:r>
      <w:r>
        <w:rPr>
          <w:w w:val="110"/>
        </w:rPr>
        <w:t>we</w:t>
      </w:r>
      <w:r>
        <w:rPr>
          <w:spacing w:val="-8"/>
          <w:w w:val="110"/>
        </w:rPr>
        <w:t> </w:t>
      </w:r>
      <w:r>
        <w:rPr>
          <w:w w:val="110"/>
        </w:rPr>
        <w:t>also</w:t>
      </w:r>
      <w:r>
        <w:rPr>
          <w:spacing w:val="-8"/>
          <w:w w:val="110"/>
        </w:rPr>
        <w:t> </w:t>
      </w:r>
      <w:r>
        <w:rPr>
          <w:w w:val="110"/>
        </w:rPr>
        <w:t>compare</w:t>
      </w:r>
      <w:r>
        <w:rPr>
          <w:spacing w:val="-8"/>
          <w:w w:val="110"/>
        </w:rPr>
        <w:t> </w:t>
      </w:r>
      <w:r>
        <w:rPr>
          <w:w w:val="110"/>
        </w:rPr>
        <w:t>the</w:t>
      </w:r>
      <w:r>
        <w:rPr>
          <w:spacing w:val="-9"/>
          <w:w w:val="110"/>
        </w:rPr>
        <w:t> </w:t>
      </w:r>
      <w:r>
        <w:rPr>
          <w:w w:val="110"/>
        </w:rPr>
        <w:t>sleep</w:t>
      </w:r>
      <w:r>
        <w:rPr>
          <w:spacing w:val="-8"/>
          <w:w w:val="110"/>
        </w:rPr>
        <w:t> </w:t>
      </w:r>
      <w:r>
        <w:rPr>
          <w:w w:val="110"/>
        </w:rPr>
        <w:t>pattern</w:t>
      </w:r>
      <w:r>
        <w:rPr>
          <w:spacing w:val="-9"/>
          <w:w w:val="110"/>
        </w:rPr>
        <w:t> </w:t>
      </w:r>
      <w:r>
        <w:rPr>
          <w:w w:val="110"/>
        </w:rPr>
        <w:t>of</w:t>
      </w:r>
      <w:r>
        <w:rPr>
          <w:spacing w:val="-8"/>
          <w:w w:val="110"/>
        </w:rPr>
        <w:t> </w:t>
      </w:r>
      <w:r>
        <w:rPr>
          <w:w w:val="110"/>
        </w:rPr>
        <w:t>AI</w:t>
      </w:r>
      <w:r>
        <w:rPr>
          <w:spacing w:val="-9"/>
          <w:w w:val="110"/>
        </w:rPr>
        <w:t> </w:t>
      </w:r>
      <w:r>
        <w:rPr>
          <w:w w:val="110"/>
        </w:rPr>
        <w:t>agents with real residents.</w:t>
      </w:r>
    </w:p>
    <w:p>
      <w:pPr>
        <w:pStyle w:val="BodyText"/>
        <w:spacing w:line="273" w:lineRule="auto" w:before="15"/>
        <w:ind w:left="43" w:firstLine="239"/>
        <w:jc w:val="both"/>
      </w:pPr>
      <w:r>
        <w:rPr>
          <w:w w:val="110"/>
        </w:rPr>
        <w:t>We</w:t>
      </w:r>
      <w:r>
        <w:rPr>
          <w:w w:val="110"/>
        </w:rPr>
        <w:t> understand</w:t>
      </w:r>
      <w:r>
        <w:rPr>
          <w:w w:val="110"/>
        </w:rPr>
        <w:t> that</w:t>
      </w:r>
      <w:r>
        <w:rPr>
          <w:w w:val="110"/>
        </w:rPr>
        <w:t> citizens</w:t>
      </w:r>
      <w:r>
        <w:rPr>
          <w:w w:val="110"/>
        </w:rPr>
        <w:t> in</w:t>
      </w:r>
      <w:r>
        <w:rPr>
          <w:w w:val="110"/>
        </w:rPr>
        <w:t> other</w:t>
      </w:r>
      <w:r>
        <w:rPr>
          <w:w w:val="110"/>
        </w:rPr>
        <w:t> countries</w:t>
      </w:r>
      <w:r>
        <w:rPr>
          <w:w w:val="110"/>
        </w:rPr>
        <w:t> present</w:t>
      </w:r>
      <w:r>
        <w:rPr>
          <w:w w:val="110"/>
        </w:rPr>
        <w:t> </w:t>
      </w:r>
      <w:r>
        <w:rPr>
          <w:w w:val="110"/>
        </w:rPr>
        <w:t>different phone usage habits. For a country where smartphones are not involved in</w:t>
      </w:r>
      <w:r>
        <w:rPr>
          <w:w w:val="110"/>
        </w:rPr>
        <w:t> daily</w:t>
      </w:r>
      <w:r>
        <w:rPr>
          <w:w w:val="110"/>
        </w:rPr>
        <w:t> life</w:t>
      </w:r>
      <w:r>
        <w:rPr>
          <w:w w:val="110"/>
        </w:rPr>
        <w:t> as</w:t>
      </w:r>
      <w:r>
        <w:rPr>
          <w:w w:val="110"/>
        </w:rPr>
        <w:t> much</w:t>
      </w:r>
      <w:r>
        <w:rPr>
          <w:w w:val="110"/>
        </w:rPr>
        <w:t> as</w:t>
      </w:r>
      <w:r>
        <w:rPr>
          <w:w w:val="110"/>
        </w:rPr>
        <w:t> China,</w:t>
      </w:r>
      <w:r>
        <w:rPr>
          <w:w w:val="110"/>
        </w:rPr>
        <w:t> other</w:t>
      </w:r>
      <w:r>
        <w:rPr>
          <w:w w:val="110"/>
        </w:rPr>
        <w:t> sources</w:t>
      </w:r>
      <w:r>
        <w:rPr>
          <w:w w:val="110"/>
        </w:rPr>
        <w:t> of</w:t>
      </w:r>
      <w:r>
        <w:rPr>
          <w:w w:val="110"/>
        </w:rPr>
        <w:t> data</w:t>
      </w:r>
      <w:r>
        <w:rPr>
          <w:w w:val="110"/>
        </w:rPr>
        <w:t> would</w:t>
      </w:r>
      <w:r>
        <w:rPr>
          <w:w w:val="110"/>
        </w:rPr>
        <w:t> be</w:t>
      </w:r>
      <w:r>
        <w:rPr>
          <w:w w:val="110"/>
        </w:rPr>
        <w:t> more appropriate.</w:t>
      </w:r>
      <w:r>
        <w:rPr>
          <w:w w:val="110"/>
        </w:rPr>
        <w:t> Nevertheless,</w:t>
      </w:r>
      <w:r>
        <w:rPr>
          <w:w w:val="110"/>
        </w:rPr>
        <w:t> our</w:t>
      </w:r>
      <w:r>
        <w:rPr>
          <w:w w:val="110"/>
        </w:rPr>
        <w:t> proposed</w:t>
      </w:r>
      <w:r>
        <w:rPr>
          <w:w w:val="110"/>
        </w:rPr>
        <w:t> framework</w:t>
      </w:r>
      <w:r>
        <w:rPr>
          <w:w w:val="110"/>
        </w:rPr>
        <w:t> supports</w:t>
      </w:r>
      <w:r>
        <w:rPr>
          <w:w w:val="110"/>
        </w:rPr>
        <w:t> the replacement of phone usage data with any kind of community-related data while remaining effective.</w:t>
      </w:r>
    </w:p>
    <w:p>
      <w:pPr>
        <w:pStyle w:val="ListParagraph"/>
        <w:numPr>
          <w:ilvl w:val="1"/>
          <w:numId w:val="1"/>
        </w:numPr>
        <w:tabs>
          <w:tab w:pos="408" w:val="left" w:leader="none"/>
        </w:tabs>
        <w:spacing w:line="240" w:lineRule="auto" w:before="91" w:after="0"/>
        <w:ind w:left="408" w:right="0" w:hanging="365"/>
        <w:jc w:val="both"/>
        <w:rPr>
          <w:i/>
          <w:sz w:val="16"/>
        </w:rPr>
      </w:pPr>
      <w:r>
        <w:rPr/>
        <w:br w:type="column"/>
      </w:r>
      <w:bookmarkStart w:name="2.2 Statistical consistency in the week " w:id="11"/>
      <w:bookmarkEnd w:id="11"/>
      <w:r>
        <w:rPr/>
      </w:r>
      <w:r>
        <w:rPr>
          <w:i/>
          <w:sz w:val="16"/>
        </w:rPr>
        <w:t>Statistical</w:t>
      </w:r>
      <w:r>
        <w:rPr>
          <w:i/>
          <w:spacing w:val="16"/>
          <w:sz w:val="16"/>
        </w:rPr>
        <w:t> </w:t>
      </w:r>
      <w:r>
        <w:rPr>
          <w:i/>
          <w:sz w:val="16"/>
        </w:rPr>
        <w:t>consistency</w:t>
      </w:r>
      <w:r>
        <w:rPr>
          <w:i/>
          <w:spacing w:val="17"/>
          <w:sz w:val="16"/>
        </w:rPr>
        <w:t> </w:t>
      </w:r>
      <w:r>
        <w:rPr>
          <w:i/>
          <w:sz w:val="16"/>
        </w:rPr>
        <w:t>in</w:t>
      </w:r>
      <w:r>
        <w:rPr>
          <w:i/>
          <w:spacing w:val="17"/>
          <w:sz w:val="16"/>
        </w:rPr>
        <w:t> </w:t>
      </w:r>
      <w:r>
        <w:rPr>
          <w:i/>
          <w:sz w:val="16"/>
        </w:rPr>
        <w:t>the</w:t>
      </w:r>
      <w:r>
        <w:rPr>
          <w:i/>
          <w:spacing w:val="17"/>
          <w:sz w:val="16"/>
        </w:rPr>
        <w:t> </w:t>
      </w:r>
      <w:r>
        <w:rPr>
          <w:i/>
          <w:sz w:val="16"/>
        </w:rPr>
        <w:t>week</w:t>
      </w:r>
      <w:r>
        <w:rPr>
          <w:i/>
          <w:spacing w:val="18"/>
          <w:sz w:val="16"/>
        </w:rPr>
        <w:t> </w:t>
      </w:r>
      <w:r>
        <w:rPr>
          <w:i/>
          <w:spacing w:val="-4"/>
          <w:sz w:val="16"/>
        </w:rPr>
        <w:t>scale</w:t>
      </w:r>
    </w:p>
    <w:p>
      <w:pPr>
        <w:pStyle w:val="BodyText"/>
        <w:spacing w:before="50"/>
        <w:rPr>
          <w:i/>
        </w:rPr>
      </w:pPr>
    </w:p>
    <w:p>
      <w:pPr>
        <w:pStyle w:val="BodyText"/>
        <w:spacing w:line="273" w:lineRule="auto" w:before="1"/>
        <w:ind w:left="43" w:right="41" w:firstLine="239"/>
        <w:jc w:val="both"/>
      </w:pPr>
      <w:r>
        <w:rPr>
          <w:w w:val="110"/>
        </w:rPr>
        <w:t>In</w:t>
      </w:r>
      <w:r>
        <w:rPr>
          <w:w w:val="110"/>
        </w:rPr>
        <w:t> the one-week</w:t>
      </w:r>
      <w:r>
        <w:rPr>
          <w:w w:val="110"/>
        </w:rPr>
        <w:t> simulation,</w:t>
      </w:r>
      <w:r>
        <w:rPr>
          <w:w w:val="110"/>
        </w:rPr>
        <w:t> we count</w:t>
      </w:r>
      <w:r>
        <w:rPr>
          <w:w w:val="110"/>
        </w:rPr>
        <w:t> the number of people</w:t>
      </w:r>
      <w:r>
        <w:rPr>
          <w:w w:val="110"/>
        </w:rPr>
        <w:t> using smartphone inside the virtual community at each time step (t) and then compare</w:t>
      </w:r>
      <w:r>
        <w:rPr>
          <w:spacing w:val="-4"/>
          <w:w w:val="110"/>
        </w:rPr>
        <w:t> </w:t>
      </w:r>
      <w:r>
        <w:rPr>
          <w:w w:val="110"/>
        </w:rPr>
        <w:t>it</w:t>
      </w:r>
      <w:r>
        <w:rPr>
          <w:spacing w:val="-5"/>
          <w:w w:val="110"/>
        </w:rPr>
        <w:t> </w:t>
      </w:r>
      <w:r>
        <w:rPr>
          <w:w w:val="110"/>
        </w:rPr>
        <w:t>with</w:t>
      </w:r>
      <w:r>
        <w:rPr>
          <w:spacing w:val="-3"/>
          <w:w w:val="110"/>
        </w:rPr>
        <w:t> </w:t>
      </w:r>
      <w:r>
        <w:rPr>
          <w:w w:val="110"/>
        </w:rPr>
        <w:t>the</w:t>
      </w:r>
      <w:r>
        <w:rPr>
          <w:spacing w:val="-5"/>
          <w:w w:val="110"/>
        </w:rPr>
        <w:t> </w:t>
      </w:r>
      <w:r>
        <w:rPr>
          <w:w w:val="110"/>
        </w:rPr>
        <w:t>Real</w:t>
      </w:r>
      <w:r>
        <w:rPr>
          <w:spacing w:val="-3"/>
          <w:w w:val="110"/>
        </w:rPr>
        <w:t> </w:t>
      </w:r>
      <w:r>
        <w:rPr>
          <w:w w:val="110"/>
        </w:rPr>
        <w:t>Phone</w:t>
      </w:r>
      <w:r>
        <w:rPr>
          <w:spacing w:val="-4"/>
          <w:w w:val="110"/>
        </w:rPr>
        <w:t> </w:t>
      </w:r>
      <w:r>
        <w:rPr>
          <w:w w:val="110"/>
        </w:rPr>
        <w:t>Usage.</w:t>
      </w:r>
      <w:r>
        <w:rPr>
          <w:spacing w:val="-4"/>
          <w:w w:val="110"/>
        </w:rPr>
        <w:t> </w:t>
      </w:r>
      <w:r>
        <w:rPr>
          <w:w w:val="110"/>
        </w:rPr>
        <w:t>In</w:t>
      </w:r>
      <w:r>
        <w:rPr>
          <w:spacing w:val="-4"/>
          <w:w w:val="110"/>
        </w:rPr>
        <w:t> </w:t>
      </w:r>
      <w:r>
        <w:rPr>
          <w:w w:val="110"/>
        </w:rPr>
        <w:t>our</w:t>
      </w:r>
      <w:r>
        <w:rPr>
          <w:spacing w:val="-5"/>
          <w:w w:val="110"/>
        </w:rPr>
        <w:t> </w:t>
      </w:r>
      <w:r>
        <w:rPr>
          <w:w w:val="110"/>
        </w:rPr>
        <w:t>model,</w:t>
      </w:r>
      <w:r>
        <w:rPr>
          <w:spacing w:val="-3"/>
          <w:w w:val="110"/>
        </w:rPr>
        <w:t> </w:t>
      </w:r>
      <w:r>
        <w:rPr>
          <w:w w:val="110"/>
        </w:rPr>
        <w:t>we</w:t>
      </w:r>
      <w:r>
        <w:rPr>
          <w:spacing w:val="-4"/>
          <w:w w:val="110"/>
        </w:rPr>
        <w:t> </w:t>
      </w:r>
      <w:r>
        <w:rPr>
          <w:w w:val="110"/>
        </w:rPr>
        <w:t>assume</w:t>
      </w:r>
      <w:r>
        <w:rPr>
          <w:spacing w:val="-4"/>
          <w:w w:val="110"/>
        </w:rPr>
        <w:t> </w:t>
      </w:r>
      <w:r>
        <w:rPr>
          <w:w w:val="110"/>
        </w:rPr>
        <w:t>the</w:t>
      </w:r>
      <w:r>
        <w:rPr>
          <w:spacing w:val="-5"/>
          <w:w w:val="110"/>
        </w:rPr>
        <w:t> </w:t>
      </w:r>
      <w:r>
        <w:rPr>
          <w:w w:val="110"/>
        </w:rPr>
        <w:t>AI agents</w:t>
      </w:r>
      <w:r>
        <w:rPr>
          <w:w w:val="110"/>
        </w:rPr>
        <w:t> use</w:t>
      </w:r>
      <w:r>
        <w:rPr>
          <w:w w:val="110"/>
        </w:rPr>
        <w:t> smartphone</w:t>
      </w:r>
      <w:r>
        <w:rPr>
          <w:w w:val="110"/>
        </w:rPr>
        <w:t> while</w:t>
      </w:r>
      <w:r>
        <w:rPr>
          <w:w w:val="110"/>
        </w:rPr>
        <w:t> they</w:t>
      </w:r>
      <w:r>
        <w:rPr>
          <w:w w:val="110"/>
        </w:rPr>
        <w:t> are</w:t>
      </w:r>
      <w:r>
        <w:rPr>
          <w:w w:val="110"/>
        </w:rPr>
        <w:t> reading,</w:t>
      </w:r>
      <w:r>
        <w:rPr>
          <w:w w:val="110"/>
        </w:rPr>
        <w:t> relaxing,</w:t>
      </w:r>
      <w:r>
        <w:rPr>
          <w:w w:val="110"/>
        </w:rPr>
        <w:t> shopping</w:t>
      </w:r>
      <w:r>
        <w:rPr>
          <w:w w:val="110"/>
        </w:rPr>
        <w:t> or exercising.</w:t>
      </w:r>
      <w:r>
        <w:rPr>
          <w:spacing w:val="-9"/>
          <w:w w:val="110"/>
        </w:rPr>
        <w:t> </w:t>
      </w:r>
      <w:r>
        <w:rPr>
          <w:w w:val="110"/>
        </w:rPr>
        <w:t>In</w:t>
      </w:r>
      <w:r>
        <w:rPr>
          <w:spacing w:val="-11"/>
          <w:w w:val="110"/>
        </w:rPr>
        <w:t> </w:t>
      </w:r>
      <w:hyperlink w:history="true" w:anchor="_bookmark7">
        <w:r>
          <w:rPr>
            <w:color w:val="2196D1"/>
            <w:w w:val="110"/>
          </w:rPr>
          <w:t>Fig.</w:t>
        </w:r>
        <w:r>
          <w:rPr>
            <w:color w:val="2196D1"/>
            <w:spacing w:val="-10"/>
            <w:w w:val="110"/>
          </w:rPr>
          <w:t> </w:t>
        </w:r>
        <w:r>
          <w:rPr>
            <w:color w:val="2196D1"/>
            <w:w w:val="110"/>
          </w:rPr>
          <w:t>1</w:t>
        </w:r>
      </w:hyperlink>
      <w:r>
        <w:rPr>
          <w:w w:val="110"/>
        </w:rPr>
        <w:t>,</w:t>
      </w:r>
      <w:r>
        <w:rPr>
          <w:spacing w:val="-10"/>
          <w:w w:val="110"/>
        </w:rPr>
        <w:t> </w:t>
      </w:r>
      <w:r>
        <w:rPr>
          <w:w w:val="110"/>
        </w:rPr>
        <w:t>the</w:t>
      </w:r>
      <w:r>
        <w:rPr>
          <w:spacing w:val="-10"/>
          <w:w w:val="110"/>
        </w:rPr>
        <w:t> </w:t>
      </w:r>
      <w:r>
        <w:rPr>
          <w:w w:val="110"/>
        </w:rPr>
        <w:t>blue</w:t>
      </w:r>
      <w:r>
        <w:rPr>
          <w:spacing w:val="-10"/>
          <w:w w:val="110"/>
        </w:rPr>
        <w:t> </w:t>
      </w:r>
      <w:r>
        <w:rPr>
          <w:w w:val="110"/>
        </w:rPr>
        <w:t>line</w:t>
      </w:r>
      <w:r>
        <w:rPr>
          <w:spacing w:val="-11"/>
          <w:w w:val="110"/>
        </w:rPr>
        <w:t> </w:t>
      </w:r>
      <w:r>
        <w:rPr>
          <w:w w:val="110"/>
        </w:rPr>
        <w:t>shows</w:t>
      </w:r>
      <w:r>
        <w:rPr>
          <w:spacing w:val="-10"/>
          <w:w w:val="110"/>
        </w:rPr>
        <w:t> </w:t>
      </w:r>
      <w:r>
        <w:rPr>
          <w:w w:val="110"/>
        </w:rPr>
        <w:t>the</w:t>
      </w:r>
      <w:r>
        <w:rPr>
          <w:spacing w:val="-11"/>
          <w:w w:val="110"/>
        </w:rPr>
        <w:t> </w:t>
      </w:r>
      <w:r>
        <w:rPr>
          <w:w w:val="110"/>
        </w:rPr>
        <w:t>trends</w:t>
      </w:r>
      <w:r>
        <w:rPr>
          <w:spacing w:val="-10"/>
          <w:w w:val="110"/>
        </w:rPr>
        <w:t> </w:t>
      </w:r>
      <w:r>
        <w:rPr>
          <w:w w:val="110"/>
        </w:rPr>
        <w:t>of</w:t>
      </w:r>
      <w:r>
        <w:rPr>
          <w:spacing w:val="-10"/>
          <w:w w:val="110"/>
        </w:rPr>
        <w:t> </w:t>
      </w:r>
      <w:r>
        <w:rPr>
          <w:w w:val="110"/>
        </w:rPr>
        <w:t>Real</w:t>
      </w:r>
      <w:r>
        <w:rPr>
          <w:spacing w:val="-10"/>
          <w:w w:val="110"/>
        </w:rPr>
        <w:t> </w:t>
      </w:r>
      <w:r>
        <w:rPr>
          <w:w w:val="110"/>
        </w:rPr>
        <w:t>Phone</w:t>
      </w:r>
      <w:r>
        <w:rPr>
          <w:spacing w:val="-11"/>
          <w:w w:val="110"/>
        </w:rPr>
        <w:t> </w:t>
      </w:r>
      <w:r>
        <w:rPr>
          <w:w w:val="110"/>
        </w:rPr>
        <w:t>Usage while</w:t>
      </w:r>
      <w:r>
        <w:rPr>
          <w:spacing w:val="-4"/>
          <w:w w:val="110"/>
        </w:rPr>
        <w:t> </w:t>
      </w:r>
      <w:r>
        <w:rPr>
          <w:w w:val="110"/>
        </w:rPr>
        <w:t>the</w:t>
      </w:r>
      <w:r>
        <w:rPr>
          <w:spacing w:val="-4"/>
          <w:w w:val="110"/>
        </w:rPr>
        <w:t> </w:t>
      </w:r>
      <w:r>
        <w:rPr>
          <w:w w:val="110"/>
        </w:rPr>
        <w:t>orange</w:t>
      </w:r>
      <w:r>
        <w:rPr>
          <w:spacing w:val="-4"/>
          <w:w w:val="110"/>
        </w:rPr>
        <w:t> </w:t>
      </w:r>
      <w:r>
        <w:rPr>
          <w:w w:val="110"/>
        </w:rPr>
        <w:t>one</w:t>
      </w:r>
      <w:r>
        <w:rPr>
          <w:spacing w:val="-5"/>
          <w:w w:val="110"/>
        </w:rPr>
        <w:t> </w:t>
      </w:r>
      <w:r>
        <w:rPr>
          <w:w w:val="110"/>
        </w:rPr>
        <w:t>represents</w:t>
      </w:r>
      <w:r>
        <w:rPr>
          <w:spacing w:val="-4"/>
          <w:w w:val="110"/>
        </w:rPr>
        <w:t> </w:t>
      </w:r>
      <w:r>
        <w:rPr>
          <w:w w:val="110"/>
        </w:rPr>
        <w:t>the</w:t>
      </w:r>
      <w:r>
        <w:rPr>
          <w:spacing w:val="-5"/>
          <w:w w:val="110"/>
        </w:rPr>
        <w:t> </w:t>
      </w:r>
      <w:r>
        <w:rPr>
          <w:w w:val="110"/>
        </w:rPr>
        <w:t>Simulated</w:t>
      </w:r>
      <w:r>
        <w:rPr>
          <w:spacing w:val="-4"/>
          <w:w w:val="110"/>
        </w:rPr>
        <w:t> </w:t>
      </w:r>
      <w:r>
        <w:rPr>
          <w:w w:val="110"/>
        </w:rPr>
        <w:t>Phone</w:t>
      </w:r>
      <w:r>
        <w:rPr>
          <w:spacing w:val="-3"/>
          <w:w w:val="110"/>
        </w:rPr>
        <w:t> </w:t>
      </w:r>
      <w:r>
        <w:rPr>
          <w:w w:val="110"/>
        </w:rPr>
        <w:t>Usage</w:t>
      </w:r>
      <w:r>
        <w:rPr>
          <w:spacing w:val="-5"/>
          <w:w w:val="110"/>
        </w:rPr>
        <w:t> </w:t>
      </w:r>
      <w:r>
        <w:rPr>
          <w:w w:val="110"/>
        </w:rPr>
        <w:t>as</w:t>
      </w:r>
      <w:r>
        <w:rPr>
          <w:spacing w:val="-4"/>
          <w:w w:val="110"/>
        </w:rPr>
        <w:t> </w:t>
      </w:r>
      <w:r>
        <w:rPr>
          <w:w w:val="110"/>
        </w:rPr>
        <w:t>we</w:t>
      </w:r>
      <w:r>
        <w:rPr>
          <w:spacing w:val="-4"/>
          <w:w w:val="110"/>
        </w:rPr>
        <w:t> </w:t>
      </w:r>
      <w:r>
        <w:rPr>
          <w:w w:val="110"/>
        </w:rPr>
        <w:t>have defined</w:t>
      </w:r>
      <w:r>
        <w:rPr>
          <w:w w:val="110"/>
        </w:rPr>
        <w:t> them</w:t>
      </w:r>
      <w:r>
        <w:rPr>
          <w:w w:val="110"/>
        </w:rPr>
        <w:t> in</w:t>
      </w:r>
      <w:r>
        <w:rPr>
          <w:w w:val="110"/>
        </w:rPr>
        <w:t> </w:t>
      </w:r>
      <w:hyperlink w:history="true" w:anchor="_bookmark5">
        <w:r>
          <w:rPr>
            <w:color w:val="2196D1"/>
            <w:w w:val="110"/>
          </w:rPr>
          <w:t>Section</w:t>
        </w:r>
        <w:r>
          <w:rPr>
            <w:color w:val="2196D1"/>
            <w:w w:val="110"/>
          </w:rPr>
          <w:t> 2.1</w:t>
        </w:r>
      </w:hyperlink>
      <w:r>
        <w:rPr>
          <w:w w:val="110"/>
        </w:rPr>
        <w:t>.</w:t>
      </w:r>
      <w:r>
        <w:rPr>
          <w:w w:val="110"/>
        </w:rPr>
        <w:t> Both</w:t>
      </w:r>
      <w:r>
        <w:rPr>
          <w:w w:val="110"/>
        </w:rPr>
        <w:t> Real</w:t>
      </w:r>
      <w:r>
        <w:rPr>
          <w:w w:val="110"/>
        </w:rPr>
        <w:t> Phone</w:t>
      </w:r>
      <w:r>
        <w:rPr>
          <w:w w:val="110"/>
        </w:rPr>
        <w:t> Usage</w:t>
      </w:r>
      <w:r>
        <w:rPr>
          <w:w w:val="110"/>
        </w:rPr>
        <w:t> and</w:t>
      </w:r>
      <w:r>
        <w:rPr>
          <w:w w:val="110"/>
        </w:rPr>
        <w:t> Simulated Phone Usage can well present synthetic periods of one day. Simulated Phone Usage</w:t>
      </w:r>
      <w:r>
        <w:rPr>
          <w:spacing w:val="-1"/>
          <w:w w:val="110"/>
        </w:rPr>
        <w:t> </w:t>
      </w:r>
      <w:r>
        <w:rPr>
          <w:w w:val="110"/>
        </w:rPr>
        <w:t>has seven peaks from</w:t>
      </w:r>
      <w:r>
        <w:rPr>
          <w:spacing w:val="-1"/>
          <w:w w:val="110"/>
        </w:rPr>
        <w:t> </w:t>
      </w:r>
      <w:r>
        <w:rPr>
          <w:w w:val="110"/>
        </w:rPr>
        <w:t>Monday to Sunday</w:t>
      </w:r>
      <w:r>
        <w:rPr>
          <w:spacing w:val="-1"/>
          <w:w w:val="110"/>
        </w:rPr>
        <w:t> </w:t>
      </w:r>
      <w:r>
        <w:rPr>
          <w:w w:val="110"/>
        </w:rPr>
        <w:t>(Monday </w:t>
      </w:r>
      <w:r>
        <w:rPr>
          <w:spacing w:val="-4"/>
          <w:w w:val="110"/>
        </w:rPr>
        <w:t>92.38</w:t>
      </w:r>
    </w:p>
    <w:p>
      <w:pPr>
        <w:pStyle w:val="BodyText"/>
        <w:spacing w:line="180" w:lineRule="exact"/>
        <w:ind w:left="43"/>
        <w:jc w:val="both"/>
      </w:pPr>
      <w:r>
        <w:rPr>
          <w:w w:val="105"/>
        </w:rPr>
        <w:t>%,</w:t>
      </w:r>
      <w:r>
        <w:rPr>
          <w:spacing w:val="27"/>
          <w:w w:val="105"/>
        </w:rPr>
        <w:t> </w:t>
      </w:r>
      <w:r>
        <w:rPr>
          <w:w w:val="105"/>
        </w:rPr>
        <w:t>Tuesday</w:t>
      </w:r>
      <w:r>
        <w:rPr>
          <w:spacing w:val="28"/>
          <w:w w:val="105"/>
        </w:rPr>
        <w:t> </w:t>
      </w:r>
      <w:r>
        <w:rPr>
          <w:w w:val="105"/>
        </w:rPr>
        <w:t>97.66</w:t>
      </w:r>
      <w:r>
        <w:rPr>
          <w:spacing w:val="29"/>
          <w:w w:val="105"/>
        </w:rPr>
        <w:t> </w:t>
      </w:r>
      <w:r>
        <w:rPr>
          <w:w w:val="105"/>
        </w:rPr>
        <w:t>%,</w:t>
      </w:r>
      <w:r>
        <w:rPr>
          <w:spacing w:val="27"/>
          <w:w w:val="105"/>
        </w:rPr>
        <w:t> </w:t>
      </w:r>
      <w:r>
        <w:rPr>
          <w:w w:val="105"/>
        </w:rPr>
        <w:t>Wednesday</w:t>
      </w:r>
      <w:r>
        <w:rPr>
          <w:spacing w:val="28"/>
          <w:w w:val="105"/>
        </w:rPr>
        <w:t> </w:t>
      </w:r>
      <w:r>
        <w:rPr>
          <w:w w:val="105"/>
        </w:rPr>
        <w:t>78.13</w:t>
      </w:r>
      <w:r>
        <w:rPr>
          <w:spacing w:val="29"/>
          <w:w w:val="105"/>
        </w:rPr>
        <w:t> </w:t>
      </w:r>
      <w:r>
        <w:rPr>
          <w:w w:val="105"/>
        </w:rPr>
        <w:t>%,</w:t>
      </w:r>
      <w:r>
        <w:rPr>
          <w:spacing w:val="26"/>
          <w:w w:val="105"/>
        </w:rPr>
        <w:t> </w:t>
      </w:r>
      <w:r>
        <w:rPr>
          <w:w w:val="105"/>
        </w:rPr>
        <w:t>Thursday</w:t>
      </w:r>
      <w:r>
        <w:rPr>
          <w:spacing w:val="28"/>
          <w:w w:val="105"/>
        </w:rPr>
        <w:t> </w:t>
      </w:r>
      <w:r>
        <w:rPr>
          <w:w w:val="105"/>
        </w:rPr>
        <w:t>94.53</w:t>
      </w:r>
      <w:r>
        <w:rPr>
          <w:spacing w:val="29"/>
          <w:w w:val="105"/>
        </w:rPr>
        <w:t> </w:t>
      </w:r>
      <w:r>
        <w:rPr>
          <w:w w:val="105"/>
        </w:rPr>
        <w:t>%,</w:t>
      </w:r>
      <w:r>
        <w:rPr>
          <w:spacing w:val="28"/>
          <w:w w:val="105"/>
        </w:rPr>
        <w:t> </w:t>
      </w:r>
      <w:r>
        <w:rPr>
          <w:spacing w:val="-2"/>
          <w:w w:val="105"/>
        </w:rPr>
        <w:t>Friday</w:t>
      </w:r>
    </w:p>
    <w:p>
      <w:pPr>
        <w:pStyle w:val="BodyText"/>
        <w:spacing w:line="273" w:lineRule="auto" w:before="24"/>
        <w:ind w:left="43" w:right="42"/>
        <w:jc w:val="both"/>
      </w:pPr>
      <w:r>
        <w:rPr>
          <w:w w:val="110"/>
        </w:rPr>
        <w:t>88.67</w:t>
      </w:r>
      <w:r>
        <w:rPr>
          <w:spacing w:val="-9"/>
          <w:w w:val="110"/>
        </w:rPr>
        <w:t> </w:t>
      </w:r>
      <w:r>
        <w:rPr>
          <w:w w:val="110"/>
        </w:rPr>
        <w:t>%,</w:t>
      </w:r>
      <w:r>
        <w:rPr>
          <w:spacing w:val="-8"/>
          <w:w w:val="110"/>
        </w:rPr>
        <w:t> </w:t>
      </w:r>
      <w:r>
        <w:rPr>
          <w:w w:val="110"/>
        </w:rPr>
        <w:t>Saturday</w:t>
      </w:r>
      <w:r>
        <w:rPr>
          <w:spacing w:val="-9"/>
          <w:w w:val="110"/>
        </w:rPr>
        <w:t> </w:t>
      </w:r>
      <w:r>
        <w:rPr>
          <w:w w:val="110"/>
        </w:rPr>
        <w:t>96.48</w:t>
      </w:r>
      <w:r>
        <w:rPr>
          <w:spacing w:val="-9"/>
          <w:w w:val="110"/>
        </w:rPr>
        <w:t> </w:t>
      </w:r>
      <w:r>
        <w:rPr>
          <w:w w:val="110"/>
        </w:rPr>
        <w:t>%</w:t>
      </w:r>
      <w:r>
        <w:rPr>
          <w:spacing w:val="-9"/>
          <w:w w:val="110"/>
        </w:rPr>
        <w:t> </w:t>
      </w:r>
      <w:r>
        <w:rPr>
          <w:w w:val="110"/>
        </w:rPr>
        <w:t>and</w:t>
      </w:r>
      <w:r>
        <w:rPr>
          <w:spacing w:val="-8"/>
          <w:w w:val="110"/>
        </w:rPr>
        <w:t> </w:t>
      </w:r>
      <w:r>
        <w:rPr>
          <w:w w:val="110"/>
        </w:rPr>
        <w:t>Sunday</w:t>
      </w:r>
      <w:r>
        <w:rPr>
          <w:spacing w:val="-9"/>
          <w:w w:val="110"/>
        </w:rPr>
        <w:t> </w:t>
      </w:r>
      <w:r>
        <w:rPr>
          <w:w w:val="110"/>
        </w:rPr>
        <w:t>91.80</w:t>
      </w:r>
      <w:r>
        <w:rPr>
          <w:spacing w:val="-9"/>
          <w:w w:val="110"/>
        </w:rPr>
        <w:t> </w:t>
      </w:r>
      <w:r>
        <w:rPr>
          <w:w w:val="110"/>
        </w:rPr>
        <w:t>%),</w:t>
      </w:r>
      <w:r>
        <w:rPr>
          <w:spacing w:val="-8"/>
          <w:w w:val="110"/>
        </w:rPr>
        <w:t> </w:t>
      </w:r>
      <w:r>
        <w:rPr>
          <w:w w:val="110"/>
        </w:rPr>
        <w:t>which</w:t>
      </w:r>
      <w:r>
        <w:rPr>
          <w:spacing w:val="-8"/>
          <w:w w:val="110"/>
        </w:rPr>
        <w:t> </w:t>
      </w:r>
      <w:r>
        <w:rPr>
          <w:w w:val="110"/>
        </w:rPr>
        <w:t>coincides</w:t>
      </w:r>
      <w:r>
        <w:rPr>
          <w:spacing w:val="-9"/>
          <w:w w:val="110"/>
        </w:rPr>
        <w:t> </w:t>
      </w:r>
      <w:r>
        <w:rPr>
          <w:w w:val="110"/>
        </w:rPr>
        <w:t>with seven</w:t>
      </w:r>
      <w:r>
        <w:rPr>
          <w:spacing w:val="-5"/>
          <w:w w:val="110"/>
        </w:rPr>
        <w:t> </w:t>
      </w:r>
      <w:r>
        <w:rPr>
          <w:w w:val="110"/>
        </w:rPr>
        <w:t>peaks</w:t>
      </w:r>
      <w:r>
        <w:rPr>
          <w:spacing w:val="-5"/>
          <w:w w:val="110"/>
        </w:rPr>
        <w:t> </w:t>
      </w:r>
      <w:r>
        <w:rPr>
          <w:w w:val="110"/>
        </w:rPr>
        <w:t>around</w:t>
      </w:r>
      <w:r>
        <w:rPr>
          <w:spacing w:val="-4"/>
          <w:w w:val="110"/>
        </w:rPr>
        <w:t> </w:t>
      </w:r>
      <w:r>
        <w:rPr>
          <w:w w:val="110"/>
        </w:rPr>
        <w:t>similar</w:t>
      </w:r>
      <w:r>
        <w:rPr>
          <w:spacing w:val="-5"/>
          <w:w w:val="110"/>
        </w:rPr>
        <w:t> </w:t>
      </w:r>
      <w:r>
        <w:rPr>
          <w:w w:val="110"/>
        </w:rPr>
        <w:t>times</w:t>
      </w:r>
      <w:r>
        <w:rPr>
          <w:spacing w:val="-5"/>
          <w:w w:val="110"/>
        </w:rPr>
        <w:t> </w:t>
      </w:r>
      <w:r>
        <w:rPr>
          <w:w w:val="110"/>
        </w:rPr>
        <w:t>in</w:t>
      </w:r>
      <w:r>
        <w:rPr>
          <w:spacing w:val="-5"/>
          <w:w w:val="110"/>
        </w:rPr>
        <w:t> </w:t>
      </w:r>
      <w:r>
        <w:rPr>
          <w:w w:val="110"/>
        </w:rPr>
        <w:t>the</w:t>
      </w:r>
      <w:r>
        <w:rPr>
          <w:spacing w:val="-4"/>
          <w:w w:val="110"/>
        </w:rPr>
        <w:t> </w:t>
      </w:r>
      <w:r>
        <w:rPr>
          <w:w w:val="110"/>
        </w:rPr>
        <w:t>trend</w:t>
      </w:r>
      <w:r>
        <w:rPr>
          <w:spacing w:val="-5"/>
          <w:w w:val="110"/>
        </w:rPr>
        <w:t> </w:t>
      </w:r>
      <w:r>
        <w:rPr>
          <w:w w:val="110"/>
        </w:rPr>
        <w:t>of</w:t>
      </w:r>
      <w:r>
        <w:rPr>
          <w:spacing w:val="-5"/>
          <w:w w:val="110"/>
        </w:rPr>
        <w:t> </w:t>
      </w:r>
      <w:r>
        <w:rPr>
          <w:w w:val="110"/>
        </w:rPr>
        <w:t>Real</w:t>
      </w:r>
      <w:r>
        <w:rPr>
          <w:spacing w:val="-4"/>
          <w:w w:val="110"/>
        </w:rPr>
        <w:t> </w:t>
      </w:r>
      <w:r>
        <w:rPr>
          <w:w w:val="110"/>
        </w:rPr>
        <w:t>Phone</w:t>
      </w:r>
      <w:r>
        <w:rPr>
          <w:spacing w:val="-5"/>
          <w:w w:val="110"/>
        </w:rPr>
        <w:t> </w:t>
      </w:r>
      <w:r>
        <w:rPr>
          <w:w w:val="110"/>
        </w:rPr>
        <w:t>Usage.</w:t>
      </w:r>
      <w:r>
        <w:rPr>
          <w:spacing w:val="-5"/>
          <w:w w:val="110"/>
        </w:rPr>
        <w:t> </w:t>
      </w:r>
      <w:r>
        <w:rPr>
          <w:w w:val="110"/>
        </w:rPr>
        <w:t>We also</w:t>
      </w:r>
      <w:r>
        <w:rPr>
          <w:spacing w:val="-11"/>
          <w:w w:val="110"/>
        </w:rPr>
        <w:t> </w:t>
      </w:r>
      <w:r>
        <w:rPr>
          <w:w w:val="110"/>
        </w:rPr>
        <w:t>compare</w:t>
      </w:r>
      <w:r>
        <w:rPr>
          <w:spacing w:val="-11"/>
          <w:w w:val="110"/>
        </w:rPr>
        <w:t> </w:t>
      </w:r>
      <w:r>
        <w:rPr>
          <w:w w:val="110"/>
        </w:rPr>
        <w:t>the</w:t>
      </w:r>
      <w:r>
        <w:rPr>
          <w:spacing w:val="-11"/>
          <w:w w:val="110"/>
        </w:rPr>
        <w:t> </w:t>
      </w:r>
      <w:r>
        <w:rPr>
          <w:w w:val="110"/>
        </w:rPr>
        <w:t>timing</w:t>
      </w:r>
      <w:r>
        <w:rPr>
          <w:spacing w:val="-11"/>
          <w:w w:val="110"/>
        </w:rPr>
        <w:t> </w:t>
      </w:r>
      <w:r>
        <w:rPr>
          <w:w w:val="110"/>
        </w:rPr>
        <w:t>of</w:t>
      </w:r>
      <w:r>
        <w:rPr>
          <w:spacing w:val="-11"/>
          <w:w w:val="110"/>
        </w:rPr>
        <w:t> </w:t>
      </w:r>
      <w:r>
        <w:rPr>
          <w:w w:val="110"/>
        </w:rPr>
        <w:t>peaks</w:t>
      </w:r>
      <w:r>
        <w:rPr>
          <w:spacing w:val="-11"/>
          <w:w w:val="110"/>
        </w:rPr>
        <w:t> </w:t>
      </w:r>
      <w:r>
        <w:rPr>
          <w:w w:val="110"/>
        </w:rPr>
        <w:t>between</w:t>
      </w:r>
      <w:r>
        <w:rPr>
          <w:spacing w:val="-11"/>
          <w:w w:val="110"/>
        </w:rPr>
        <w:t> </w:t>
      </w:r>
      <w:r>
        <w:rPr>
          <w:w w:val="110"/>
        </w:rPr>
        <w:t>the</w:t>
      </w:r>
      <w:r>
        <w:rPr>
          <w:spacing w:val="-11"/>
          <w:w w:val="110"/>
        </w:rPr>
        <w:t> </w:t>
      </w:r>
      <w:r>
        <w:rPr>
          <w:w w:val="110"/>
        </w:rPr>
        <w:t>Real</w:t>
      </w:r>
      <w:r>
        <w:rPr>
          <w:spacing w:val="-11"/>
          <w:w w:val="110"/>
        </w:rPr>
        <w:t> </w:t>
      </w:r>
      <w:r>
        <w:rPr>
          <w:w w:val="110"/>
        </w:rPr>
        <w:t>and</w:t>
      </w:r>
      <w:r>
        <w:rPr>
          <w:spacing w:val="-11"/>
          <w:w w:val="110"/>
        </w:rPr>
        <w:t> </w:t>
      </w:r>
      <w:r>
        <w:rPr>
          <w:w w:val="110"/>
        </w:rPr>
        <w:t>Simulated</w:t>
      </w:r>
      <w:r>
        <w:rPr>
          <w:spacing w:val="-11"/>
          <w:w w:val="110"/>
        </w:rPr>
        <w:t> </w:t>
      </w:r>
      <w:r>
        <w:rPr>
          <w:w w:val="110"/>
        </w:rPr>
        <w:t>Phone Usage.</w:t>
      </w:r>
      <w:r>
        <w:rPr>
          <w:spacing w:val="-7"/>
          <w:w w:val="110"/>
        </w:rPr>
        <w:t> </w:t>
      </w:r>
      <w:r>
        <w:rPr>
          <w:w w:val="110"/>
        </w:rPr>
        <w:t>As</w:t>
      </w:r>
      <w:r>
        <w:rPr>
          <w:spacing w:val="-8"/>
          <w:w w:val="110"/>
        </w:rPr>
        <w:t> </w:t>
      </w:r>
      <w:hyperlink w:history="true" w:anchor="_bookmark7">
        <w:r>
          <w:rPr>
            <w:color w:val="2196D1"/>
            <w:w w:val="110"/>
          </w:rPr>
          <w:t>Fig.</w:t>
        </w:r>
        <w:r>
          <w:rPr>
            <w:color w:val="2196D1"/>
            <w:spacing w:val="-7"/>
            <w:w w:val="110"/>
          </w:rPr>
          <w:t> </w:t>
        </w:r>
        <w:r>
          <w:rPr>
            <w:color w:val="2196D1"/>
            <w:w w:val="110"/>
          </w:rPr>
          <w:t>1</w:t>
        </w:r>
      </w:hyperlink>
      <w:r>
        <w:rPr>
          <w:color w:val="2196D1"/>
          <w:spacing w:val="-7"/>
          <w:w w:val="110"/>
        </w:rPr>
        <w:t> </w:t>
      </w:r>
      <w:r>
        <w:rPr>
          <w:w w:val="110"/>
        </w:rPr>
        <w:t>shows,</w:t>
      </w:r>
      <w:r>
        <w:rPr>
          <w:spacing w:val="-8"/>
          <w:w w:val="110"/>
        </w:rPr>
        <w:t> </w:t>
      </w:r>
      <w:r>
        <w:rPr>
          <w:w w:val="110"/>
        </w:rPr>
        <w:t>From</w:t>
      </w:r>
      <w:r>
        <w:rPr>
          <w:spacing w:val="-7"/>
          <w:w w:val="110"/>
        </w:rPr>
        <w:t> </w:t>
      </w:r>
      <w:r>
        <w:rPr>
          <w:w w:val="110"/>
        </w:rPr>
        <w:t>Monday</w:t>
      </w:r>
      <w:r>
        <w:rPr>
          <w:spacing w:val="-8"/>
          <w:w w:val="110"/>
        </w:rPr>
        <w:t> </w:t>
      </w:r>
      <w:r>
        <w:rPr>
          <w:w w:val="110"/>
        </w:rPr>
        <w:t>to</w:t>
      </w:r>
      <w:r>
        <w:rPr>
          <w:spacing w:val="-7"/>
          <w:w w:val="110"/>
        </w:rPr>
        <w:t> </w:t>
      </w:r>
      <w:r>
        <w:rPr>
          <w:w w:val="110"/>
        </w:rPr>
        <w:t>Sunday,</w:t>
      </w:r>
      <w:r>
        <w:rPr>
          <w:spacing w:val="-7"/>
          <w:w w:val="110"/>
        </w:rPr>
        <w:t> </w:t>
      </w:r>
      <w:r>
        <w:rPr>
          <w:w w:val="110"/>
        </w:rPr>
        <w:t>it</w:t>
      </w:r>
      <w:r>
        <w:rPr>
          <w:spacing w:val="-8"/>
          <w:w w:val="110"/>
        </w:rPr>
        <w:t> </w:t>
      </w:r>
      <w:r>
        <w:rPr>
          <w:w w:val="110"/>
        </w:rPr>
        <w:t>reaches</w:t>
      </w:r>
      <w:r>
        <w:rPr>
          <w:spacing w:val="-7"/>
          <w:w w:val="110"/>
        </w:rPr>
        <w:t> </w:t>
      </w:r>
      <w:r>
        <w:rPr>
          <w:w w:val="110"/>
        </w:rPr>
        <w:t>the</w:t>
      </w:r>
      <w:r>
        <w:rPr>
          <w:spacing w:val="-8"/>
          <w:w w:val="110"/>
        </w:rPr>
        <w:t> </w:t>
      </w:r>
      <w:r>
        <w:rPr>
          <w:w w:val="110"/>
        </w:rPr>
        <w:t>peak</w:t>
      </w:r>
      <w:r>
        <w:rPr>
          <w:spacing w:val="-7"/>
          <w:w w:val="110"/>
        </w:rPr>
        <w:t> </w:t>
      </w:r>
      <w:r>
        <w:rPr>
          <w:w w:val="110"/>
        </w:rPr>
        <w:t>at 21:15,</w:t>
      </w:r>
      <w:r>
        <w:rPr>
          <w:spacing w:val="30"/>
          <w:w w:val="110"/>
        </w:rPr>
        <w:t> </w:t>
      </w:r>
      <w:r>
        <w:rPr>
          <w:w w:val="110"/>
        </w:rPr>
        <w:t>21:15,</w:t>
      </w:r>
      <w:r>
        <w:rPr>
          <w:spacing w:val="30"/>
          <w:w w:val="110"/>
        </w:rPr>
        <w:t> </w:t>
      </w:r>
      <w:r>
        <w:rPr>
          <w:w w:val="110"/>
        </w:rPr>
        <w:t>20:20,</w:t>
      </w:r>
      <w:r>
        <w:rPr>
          <w:spacing w:val="30"/>
          <w:w w:val="110"/>
        </w:rPr>
        <w:t> </w:t>
      </w:r>
      <w:r>
        <w:rPr>
          <w:w w:val="110"/>
        </w:rPr>
        <w:t>21:10,</w:t>
      </w:r>
      <w:r>
        <w:rPr>
          <w:spacing w:val="30"/>
          <w:w w:val="110"/>
        </w:rPr>
        <w:t> </w:t>
      </w:r>
      <w:r>
        <w:rPr>
          <w:w w:val="110"/>
        </w:rPr>
        <w:t>21:25,</w:t>
      </w:r>
      <w:r>
        <w:rPr>
          <w:spacing w:val="30"/>
          <w:w w:val="110"/>
        </w:rPr>
        <w:t> </w:t>
      </w:r>
      <w:r>
        <w:rPr>
          <w:w w:val="110"/>
        </w:rPr>
        <w:t>20:45</w:t>
      </w:r>
      <w:r>
        <w:rPr>
          <w:spacing w:val="31"/>
          <w:w w:val="110"/>
        </w:rPr>
        <w:t> </w:t>
      </w:r>
      <w:r>
        <w:rPr>
          <w:w w:val="110"/>
        </w:rPr>
        <w:t>and</w:t>
      </w:r>
      <w:r>
        <w:rPr>
          <w:spacing w:val="30"/>
          <w:w w:val="110"/>
        </w:rPr>
        <w:t> </w:t>
      </w:r>
      <w:r>
        <w:rPr>
          <w:w w:val="110"/>
        </w:rPr>
        <w:t>20:40</w:t>
      </w:r>
      <w:r>
        <w:rPr>
          <w:spacing w:val="31"/>
          <w:w w:val="110"/>
        </w:rPr>
        <w:t> </w:t>
      </w:r>
      <w:r>
        <w:rPr>
          <w:w w:val="110"/>
        </w:rPr>
        <w:t>for</w:t>
      </w:r>
      <w:r>
        <w:rPr>
          <w:spacing w:val="31"/>
          <w:w w:val="110"/>
        </w:rPr>
        <w:t> </w:t>
      </w:r>
      <w:r>
        <w:rPr>
          <w:w w:val="110"/>
        </w:rPr>
        <w:t>Real</w:t>
      </w:r>
      <w:r>
        <w:rPr>
          <w:spacing w:val="29"/>
          <w:w w:val="110"/>
        </w:rPr>
        <w:t> </w:t>
      </w:r>
      <w:r>
        <w:rPr>
          <w:spacing w:val="-2"/>
          <w:w w:val="110"/>
        </w:rPr>
        <w:t>Phone</w:t>
      </w:r>
    </w:p>
    <w:p>
      <w:pPr>
        <w:pStyle w:val="BodyText"/>
        <w:spacing w:line="273" w:lineRule="auto"/>
        <w:ind w:left="43" w:right="42"/>
        <w:jc w:val="both"/>
      </w:pPr>
      <w:r>
        <w:rPr>
          <w:w w:val="110"/>
        </w:rPr>
        <w:t>Usage, while it also takes the maximum at 22:10, 21:30, 22:10, 22:10, 22:00,</w:t>
      </w:r>
      <w:r>
        <w:rPr>
          <w:spacing w:val="-11"/>
          <w:w w:val="110"/>
        </w:rPr>
        <w:t> </w:t>
      </w:r>
      <w:r>
        <w:rPr>
          <w:w w:val="110"/>
        </w:rPr>
        <w:t>23:00,</w:t>
      </w:r>
      <w:r>
        <w:rPr>
          <w:spacing w:val="-11"/>
          <w:w w:val="110"/>
        </w:rPr>
        <w:t> </w:t>
      </w:r>
      <w:r>
        <w:rPr>
          <w:w w:val="110"/>
        </w:rPr>
        <w:t>and</w:t>
      </w:r>
      <w:r>
        <w:rPr>
          <w:spacing w:val="-11"/>
          <w:w w:val="110"/>
        </w:rPr>
        <w:t> </w:t>
      </w:r>
      <w:r>
        <w:rPr>
          <w:w w:val="110"/>
        </w:rPr>
        <w:t>21:40</w:t>
      </w:r>
      <w:r>
        <w:rPr>
          <w:spacing w:val="-11"/>
          <w:w w:val="110"/>
        </w:rPr>
        <w:t> </w:t>
      </w:r>
      <w:r>
        <w:rPr>
          <w:w w:val="110"/>
        </w:rPr>
        <w:t>for</w:t>
      </w:r>
      <w:r>
        <w:rPr>
          <w:spacing w:val="-11"/>
          <w:w w:val="110"/>
        </w:rPr>
        <w:t> </w:t>
      </w:r>
      <w:r>
        <w:rPr>
          <w:w w:val="110"/>
        </w:rPr>
        <w:t>the</w:t>
      </w:r>
      <w:r>
        <w:rPr>
          <w:spacing w:val="-11"/>
          <w:w w:val="110"/>
        </w:rPr>
        <w:t> </w:t>
      </w:r>
      <w:r>
        <w:rPr>
          <w:w w:val="110"/>
        </w:rPr>
        <w:t>Simulated</w:t>
      </w:r>
      <w:r>
        <w:rPr>
          <w:spacing w:val="-11"/>
          <w:w w:val="110"/>
        </w:rPr>
        <w:t> </w:t>
      </w:r>
      <w:r>
        <w:rPr>
          <w:w w:val="110"/>
        </w:rPr>
        <w:t>Phone</w:t>
      </w:r>
      <w:r>
        <w:rPr>
          <w:spacing w:val="-11"/>
          <w:w w:val="110"/>
        </w:rPr>
        <w:t> </w:t>
      </w:r>
      <w:r>
        <w:rPr>
          <w:w w:val="110"/>
        </w:rPr>
        <w:t>Usage.</w:t>
      </w:r>
      <w:r>
        <w:rPr>
          <w:spacing w:val="-11"/>
          <w:w w:val="110"/>
        </w:rPr>
        <w:t> </w:t>
      </w:r>
      <w:r>
        <w:rPr>
          <w:w w:val="110"/>
        </w:rPr>
        <w:t>The</w:t>
      </w:r>
      <w:r>
        <w:rPr>
          <w:spacing w:val="-11"/>
          <w:w w:val="110"/>
        </w:rPr>
        <w:t> </w:t>
      </w:r>
      <w:r>
        <w:rPr>
          <w:w w:val="110"/>
        </w:rPr>
        <w:t>differences in</w:t>
      </w:r>
      <w:r>
        <w:rPr>
          <w:spacing w:val="-2"/>
          <w:w w:val="110"/>
        </w:rPr>
        <w:t> </w:t>
      </w:r>
      <w:r>
        <w:rPr>
          <w:w w:val="110"/>
        </w:rPr>
        <w:t>peaks'</w:t>
      </w:r>
      <w:r>
        <w:rPr>
          <w:spacing w:val="-1"/>
          <w:w w:val="110"/>
        </w:rPr>
        <w:t> </w:t>
      </w:r>
      <w:r>
        <w:rPr>
          <w:w w:val="110"/>
        </w:rPr>
        <w:t>timing</w:t>
      </w:r>
      <w:r>
        <w:rPr>
          <w:spacing w:val="-2"/>
          <w:w w:val="110"/>
        </w:rPr>
        <w:t> </w:t>
      </w:r>
      <w:r>
        <w:rPr>
          <w:w w:val="110"/>
        </w:rPr>
        <w:t>are</w:t>
      </w:r>
      <w:r>
        <w:rPr>
          <w:spacing w:val="-3"/>
          <w:w w:val="110"/>
        </w:rPr>
        <w:t> </w:t>
      </w:r>
      <w:r>
        <w:rPr>
          <w:w w:val="110"/>
        </w:rPr>
        <w:t>less</w:t>
      </w:r>
      <w:r>
        <w:rPr>
          <w:spacing w:val="-2"/>
          <w:w w:val="110"/>
        </w:rPr>
        <w:t> </w:t>
      </w:r>
      <w:r>
        <w:rPr>
          <w:w w:val="110"/>
        </w:rPr>
        <w:t>than</w:t>
      </w:r>
      <w:r>
        <w:rPr>
          <w:spacing w:val="-3"/>
          <w:w w:val="110"/>
        </w:rPr>
        <w:t> </w:t>
      </w:r>
      <w:r>
        <w:rPr>
          <w:w w:val="110"/>
        </w:rPr>
        <w:t>1</w:t>
      </w:r>
      <w:r>
        <w:rPr>
          <w:spacing w:val="-2"/>
          <w:w w:val="110"/>
        </w:rPr>
        <w:t> </w:t>
      </w:r>
      <w:r>
        <w:rPr>
          <w:w w:val="110"/>
        </w:rPr>
        <w:t>h.</w:t>
      </w:r>
      <w:r>
        <w:rPr>
          <w:spacing w:val="-1"/>
          <w:w w:val="110"/>
        </w:rPr>
        <w:t> </w:t>
      </w:r>
      <w:r>
        <w:rPr>
          <w:w w:val="110"/>
        </w:rPr>
        <w:t>There</w:t>
      </w:r>
      <w:r>
        <w:rPr>
          <w:spacing w:val="-3"/>
          <w:w w:val="110"/>
        </w:rPr>
        <w:t> </w:t>
      </w:r>
      <w:r>
        <w:rPr>
          <w:w w:val="110"/>
        </w:rPr>
        <w:t>are</w:t>
      </w:r>
      <w:r>
        <w:rPr>
          <w:spacing w:val="-1"/>
          <w:w w:val="110"/>
        </w:rPr>
        <w:t> </w:t>
      </w:r>
      <w:r>
        <w:rPr>
          <w:w w:val="110"/>
        </w:rPr>
        <w:t>also</w:t>
      </w:r>
      <w:r>
        <w:rPr>
          <w:spacing w:val="-3"/>
          <w:w w:val="110"/>
        </w:rPr>
        <w:t> </w:t>
      </w:r>
      <w:r>
        <w:rPr>
          <w:w w:val="110"/>
        </w:rPr>
        <w:t>7</w:t>
      </w:r>
      <w:r>
        <w:rPr>
          <w:spacing w:val="-1"/>
          <w:w w:val="110"/>
        </w:rPr>
        <w:t> </w:t>
      </w:r>
      <w:r>
        <w:rPr>
          <w:w w:val="110"/>
        </w:rPr>
        <w:t>concaves</w:t>
      </w:r>
      <w:r>
        <w:rPr>
          <w:spacing w:val="-3"/>
          <w:w w:val="110"/>
        </w:rPr>
        <w:t> </w:t>
      </w:r>
      <w:r>
        <w:rPr>
          <w:w w:val="110"/>
        </w:rPr>
        <w:t>in</w:t>
      </w:r>
      <w:r>
        <w:rPr>
          <w:spacing w:val="-1"/>
          <w:w w:val="110"/>
        </w:rPr>
        <w:t> </w:t>
      </w:r>
      <w:r>
        <w:rPr>
          <w:w w:val="110"/>
        </w:rPr>
        <w:t>the</w:t>
      </w:r>
      <w:r>
        <w:rPr>
          <w:spacing w:val="-3"/>
          <w:w w:val="110"/>
        </w:rPr>
        <w:t> </w:t>
      </w:r>
      <w:r>
        <w:rPr>
          <w:w w:val="110"/>
        </w:rPr>
        <w:t>Real Phone</w:t>
      </w:r>
      <w:r>
        <w:rPr>
          <w:w w:val="110"/>
        </w:rPr>
        <w:t> Usage</w:t>
      </w:r>
      <w:r>
        <w:rPr>
          <w:w w:val="110"/>
        </w:rPr>
        <w:t> (Monday</w:t>
      </w:r>
      <w:r>
        <w:rPr>
          <w:w w:val="110"/>
        </w:rPr>
        <w:t> 6.52</w:t>
      </w:r>
      <w:r>
        <w:rPr>
          <w:w w:val="110"/>
        </w:rPr>
        <w:t> %,</w:t>
      </w:r>
      <w:r>
        <w:rPr>
          <w:w w:val="110"/>
        </w:rPr>
        <w:t> Tuesday</w:t>
      </w:r>
      <w:r>
        <w:rPr>
          <w:w w:val="110"/>
        </w:rPr>
        <w:t> 6.46</w:t>
      </w:r>
      <w:r>
        <w:rPr>
          <w:w w:val="110"/>
        </w:rPr>
        <w:t> %,</w:t>
      </w:r>
      <w:r>
        <w:rPr>
          <w:w w:val="110"/>
        </w:rPr>
        <w:t> Wednesday</w:t>
      </w:r>
      <w:r>
        <w:rPr>
          <w:w w:val="110"/>
        </w:rPr>
        <w:t> 6.57</w:t>
      </w:r>
      <w:r>
        <w:rPr>
          <w:w w:val="110"/>
        </w:rPr>
        <w:t> %, Thursday</w:t>
      </w:r>
      <w:r>
        <w:rPr>
          <w:w w:val="110"/>
        </w:rPr>
        <w:t> 5.62</w:t>
      </w:r>
      <w:r>
        <w:rPr>
          <w:w w:val="110"/>
        </w:rPr>
        <w:t> %,</w:t>
      </w:r>
      <w:r>
        <w:rPr>
          <w:w w:val="110"/>
        </w:rPr>
        <w:t> Friday</w:t>
      </w:r>
      <w:r>
        <w:rPr>
          <w:w w:val="110"/>
        </w:rPr>
        <w:t> 5.33</w:t>
      </w:r>
      <w:r>
        <w:rPr>
          <w:w w:val="110"/>
        </w:rPr>
        <w:t> %,</w:t>
      </w:r>
      <w:r>
        <w:rPr>
          <w:w w:val="110"/>
        </w:rPr>
        <w:t> Saturday</w:t>
      </w:r>
      <w:r>
        <w:rPr>
          <w:w w:val="110"/>
        </w:rPr>
        <w:t> 8.25</w:t>
      </w:r>
      <w:r>
        <w:rPr>
          <w:w w:val="110"/>
        </w:rPr>
        <w:t> %,</w:t>
      </w:r>
      <w:r>
        <w:rPr>
          <w:w w:val="110"/>
        </w:rPr>
        <w:t> Sunday</w:t>
      </w:r>
      <w:r>
        <w:rPr>
          <w:w w:val="110"/>
        </w:rPr>
        <w:t> 8.17</w:t>
      </w:r>
      <w:r>
        <w:rPr>
          <w:w w:val="110"/>
        </w:rPr>
        <w:t> %) while</w:t>
      </w:r>
      <w:r>
        <w:rPr>
          <w:spacing w:val="-11"/>
          <w:w w:val="110"/>
        </w:rPr>
        <w:t> </w:t>
      </w:r>
      <w:r>
        <w:rPr>
          <w:w w:val="110"/>
        </w:rPr>
        <w:t>the</w:t>
      </w:r>
      <w:r>
        <w:rPr>
          <w:spacing w:val="-11"/>
          <w:w w:val="110"/>
        </w:rPr>
        <w:t> </w:t>
      </w:r>
      <w:r>
        <w:rPr>
          <w:w w:val="110"/>
        </w:rPr>
        <w:t>Simulated</w:t>
      </w:r>
      <w:r>
        <w:rPr>
          <w:spacing w:val="-11"/>
          <w:w w:val="110"/>
        </w:rPr>
        <w:t> </w:t>
      </w:r>
      <w:r>
        <w:rPr>
          <w:w w:val="110"/>
        </w:rPr>
        <w:t>Phone</w:t>
      </w:r>
      <w:r>
        <w:rPr>
          <w:spacing w:val="-11"/>
          <w:w w:val="110"/>
        </w:rPr>
        <w:t> </w:t>
      </w:r>
      <w:r>
        <w:rPr>
          <w:w w:val="110"/>
        </w:rPr>
        <w:t>Usage</w:t>
      </w:r>
      <w:r>
        <w:rPr>
          <w:spacing w:val="-11"/>
          <w:w w:val="110"/>
        </w:rPr>
        <w:t> </w:t>
      </w:r>
      <w:r>
        <w:rPr>
          <w:w w:val="110"/>
        </w:rPr>
        <w:t>takes</w:t>
      </w:r>
      <w:r>
        <w:rPr>
          <w:spacing w:val="-11"/>
          <w:w w:val="110"/>
        </w:rPr>
        <w:t> </w:t>
      </w:r>
      <w:r>
        <w:rPr>
          <w:w w:val="110"/>
        </w:rPr>
        <w:t>its</w:t>
      </w:r>
      <w:r>
        <w:rPr>
          <w:spacing w:val="-11"/>
          <w:w w:val="110"/>
        </w:rPr>
        <w:t> </w:t>
      </w:r>
      <w:r>
        <w:rPr>
          <w:w w:val="110"/>
        </w:rPr>
        <w:t>minimum</w:t>
      </w:r>
      <w:r>
        <w:rPr>
          <w:spacing w:val="-11"/>
          <w:w w:val="110"/>
        </w:rPr>
        <w:t> </w:t>
      </w:r>
      <w:r>
        <w:rPr>
          <w:w w:val="110"/>
        </w:rPr>
        <w:t>at</w:t>
      </w:r>
      <w:r>
        <w:rPr>
          <w:spacing w:val="-11"/>
          <w:w w:val="110"/>
        </w:rPr>
        <w:t> </w:t>
      </w:r>
      <w:r>
        <w:rPr>
          <w:w w:val="110"/>
        </w:rPr>
        <w:t>the</w:t>
      </w:r>
      <w:r>
        <w:rPr>
          <w:spacing w:val="-10"/>
          <w:w w:val="110"/>
        </w:rPr>
        <w:t> </w:t>
      </w:r>
      <w:r>
        <w:rPr>
          <w:w w:val="110"/>
        </w:rPr>
        <w:t>similar</w:t>
      </w:r>
      <w:r>
        <w:rPr>
          <w:spacing w:val="-11"/>
          <w:w w:val="110"/>
        </w:rPr>
        <w:t> </w:t>
      </w:r>
      <w:r>
        <w:rPr>
          <w:w w:val="110"/>
        </w:rPr>
        <w:t>times </w:t>
      </w:r>
      <w:r>
        <w:rPr/>
        <w:t>(Monday 8.40 %, Tuesday 7.42 %, Wednesday 9.37 %, Thursday 8.40 %,</w:t>
      </w:r>
      <w:r>
        <w:rPr>
          <w:w w:val="110"/>
        </w:rPr>
        <w:t> Friday</w:t>
      </w:r>
      <w:r>
        <w:rPr>
          <w:w w:val="110"/>
        </w:rPr>
        <w:t> 7.81</w:t>
      </w:r>
      <w:r>
        <w:rPr>
          <w:w w:val="110"/>
        </w:rPr>
        <w:t> %,</w:t>
      </w:r>
      <w:r>
        <w:rPr>
          <w:w w:val="110"/>
        </w:rPr>
        <w:t> Saturday</w:t>
      </w:r>
      <w:r>
        <w:rPr>
          <w:w w:val="110"/>
        </w:rPr>
        <w:t> 7.23</w:t>
      </w:r>
      <w:r>
        <w:rPr>
          <w:w w:val="110"/>
        </w:rPr>
        <w:t> %,</w:t>
      </w:r>
      <w:r>
        <w:rPr>
          <w:w w:val="110"/>
        </w:rPr>
        <w:t> Sunday</w:t>
      </w:r>
      <w:r>
        <w:rPr>
          <w:w w:val="110"/>
        </w:rPr>
        <w:t> 10.74</w:t>
      </w:r>
      <w:r>
        <w:rPr>
          <w:w w:val="110"/>
        </w:rPr>
        <w:t> %).</w:t>
      </w:r>
      <w:r>
        <w:rPr>
          <w:w w:val="110"/>
        </w:rPr>
        <w:t> Therefore,</w:t>
      </w:r>
      <w:r>
        <w:rPr>
          <w:w w:val="110"/>
        </w:rPr>
        <w:t> the overall</w:t>
      </w:r>
      <w:r>
        <w:rPr>
          <w:w w:val="110"/>
        </w:rPr>
        <w:t> statistical</w:t>
      </w:r>
      <w:r>
        <w:rPr>
          <w:w w:val="110"/>
        </w:rPr>
        <w:t> outcome</w:t>
      </w:r>
      <w:r>
        <w:rPr>
          <w:w w:val="110"/>
        </w:rPr>
        <w:t> suggests</w:t>
      </w:r>
      <w:r>
        <w:rPr>
          <w:w w:val="110"/>
        </w:rPr>
        <w:t> that</w:t>
      </w:r>
      <w:r>
        <w:rPr>
          <w:w w:val="110"/>
        </w:rPr>
        <w:t> the</w:t>
      </w:r>
      <w:r>
        <w:rPr>
          <w:w w:val="110"/>
        </w:rPr>
        <w:t> smartphone</w:t>
      </w:r>
      <w:r>
        <w:rPr>
          <w:w w:val="110"/>
        </w:rPr>
        <w:t> usage</w:t>
      </w:r>
      <w:r>
        <w:rPr>
          <w:w w:val="110"/>
        </w:rPr>
        <w:t> of</w:t>
      </w:r>
      <w:r>
        <w:rPr>
          <w:w w:val="110"/>
        </w:rPr>
        <w:t> the virtual</w:t>
      </w:r>
      <w:r>
        <w:rPr>
          <w:w w:val="110"/>
        </w:rPr>
        <w:t> community</w:t>
      </w:r>
      <w:r>
        <w:rPr>
          <w:w w:val="110"/>
        </w:rPr>
        <w:t> simulated</w:t>
      </w:r>
      <w:r>
        <w:rPr>
          <w:w w:val="110"/>
        </w:rPr>
        <w:t> by</w:t>
      </w:r>
      <w:r>
        <w:rPr>
          <w:w w:val="110"/>
        </w:rPr>
        <w:t> the</w:t>
      </w:r>
      <w:r>
        <w:rPr>
          <w:w w:val="110"/>
        </w:rPr>
        <w:t> model</w:t>
      </w:r>
      <w:r>
        <w:rPr>
          <w:w w:val="110"/>
        </w:rPr>
        <w:t> matches</w:t>
      </w:r>
      <w:r>
        <w:rPr>
          <w:w w:val="110"/>
        </w:rPr>
        <w:t> with</w:t>
      </w:r>
      <w:r>
        <w:rPr>
          <w:w w:val="110"/>
        </w:rPr>
        <w:t> Real</w:t>
      </w:r>
      <w:r>
        <w:rPr>
          <w:w w:val="110"/>
        </w:rPr>
        <w:t> Phone Usage well.</w:t>
      </w:r>
    </w:p>
    <w:p>
      <w:pPr>
        <w:pStyle w:val="BodyText"/>
        <w:spacing w:before="17"/>
      </w:pPr>
    </w:p>
    <w:p>
      <w:pPr>
        <w:pStyle w:val="ListParagraph"/>
        <w:numPr>
          <w:ilvl w:val="1"/>
          <w:numId w:val="1"/>
        </w:numPr>
        <w:tabs>
          <w:tab w:pos="408" w:val="left" w:leader="none"/>
        </w:tabs>
        <w:spacing w:line="240" w:lineRule="auto" w:before="0" w:after="0"/>
        <w:ind w:left="408" w:right="0" w:hanging="365"/>
        <w:jc w:val="both"/>
        <w:rPr>
          <w:i/>
          <w:sz w:val="16"/>
        </w:rPr>
      </w:pPr>
      <w:bookmarkStart w:name="2.3 Statistical consistency in the daily" w:id="12"/>
      <w:bookmarkEnd w:id="12"/>
      <w:r>
        <w:rPr/>
      </w:r>
      <w:r>
        <w:rPr>
          <w:i/>
          <w:sz w:val="16"/>
        </w:rPr>
        <w:t>Statistical</w:t>
      </w:r>
      <w:r>
        <w:rPr>
          <w:i/>
          <w:spacing w:val="16"/>
          <w:sz w:val="16"/>
        </w:rPr>
        <w:t> </w:t>
      </w:r>
      <w:r>
        <w:rPr>
          <w:i/>
          <w:sz w:val="16"/>
        </w:rPr>
        <w:t>consistency</w:t>
      </w:r>
      <w:r>
        <w:rPr>
          <w:i/>
          <w:spacing w:val="17"/>
          <w:sz w:val="16"/>
        </w:rPr>
        <w:t> </w:t>
      </w:r>
      <w:r>
        <w:rPr>
          <w:i/>
          <w:sz w:val="16"/>
        </w:rPr>
        <w:t>in</w:t>
      </w:r>
      <w:r>
        <w:rPr>
          <w:i/>
          <w:spacing w:val="17"/>
          <w:sz w:val="16"/>
        </w:rPr>
        <w:t> </w:t>
      </w:r>
      <w:r>
        <w:rPr>
          <w:i/>
          <w:sz w:val="16"/>
        </w:rPr>
        <w:t>the</w:t>
      </w:r>
      <w:r>
        <w:rPr>
          <w:i/>
          <w:spacing w:val="17"/>
          <w:sz w:val="16"/>
        </w:rPr>
        <w:t> </w:t>
      </w:r>
      <w:r>
        <w:rPr>
          <w:i/>
          <w:sz w:val="16"/>
        </w:rPr>
        <w:t>daily</w:t>
      </w:r>
      <w:r>
        <w:rPr>
          <w:i/>
          <w:spacing w:val="17"/>
          <w:sz w:val="16"/>
        </w:rPr>
        <w:t> </w:t>
      </w:r>
      <w:r>
        <w:rPr>
          <w:i/>
          <w:spacing w:val="-2"/>
          <w:sz w:val="16"/>
        </w:rPr>
        <w:t>scale</w:t>
      </w:r>
    </w:p>
    <w:p>
      <w:pPr>
        <w:pStyle w:val="BodyText"/>
        <w:spacing w:before="50"/>
        <w:rPr>
          <w:i/>
        </w:rPr>
      </w:pPr>
    </w:p>
    <w:p>
      <w:pPr>
        <w:pStyle w:val="BodyText"/>
        <w:spacing w:line="273" w:lineRule="auto" w:before="1"/>
        <w:ind w:left="43" w:right="43" w:firstLine="239"/>
        <w:jc w:val="both"/>
      </w:pPr>
      <w:hyperlink w:history="true" w:anchor="_bookmark8">
        <w:r>
          <w:rPr>
            <w:color w:val="2196D1"/>
            <w:w w:val="110"/>
          </w:rPr>
          <w:t>Fig.</w:t>
        </w:r>
        <w:r>
          <w:rPr>
            <w:color w:val="2196D1"/>
            <w:spacing w:val="-7"/>
            <w:w w:val="110"/>
          </w:rPr>
          <w:t> </w:t>
        </w:r>
        <w:r>
          <w:rPr>
            <w:color w:val="2196D1"/>
            <w:w w:val="110"/>
          </w:rPr>
          <w:t>2</w:t>
        </w:r>
      </w:hyperlink>
      <w:r>
        <w:rPr>
          <w:color w:val="2196D1"/>
          <w:spacing w:val="-9"/>
          <w:w w:val="110"/>
        </w:rPr>
        <w:t> </w:t>
      </w:r>
      <w:r>
        <w:rPr>
          <w:w w:val="110"/>
        </w:rPr>
        <w:t>shows</w:t>
      </w:r>
      <w:r>
        <w:rPr>
          <w:spacing w:val="-8"/>
          <w:w w:val="110"/>
        </w:rPr>
        <w:t> </w:t>
      </w:r>
      <w:r>
        <w:rPr>
          <w:w w:val="110"/>
        </w:rPr>
        <w:t>the</w:t>
      </w:r>
      <w:r>
        <w:rPr>
          <w:spacing w:val="-8"/>
          <w:w w:val="110"/>
        </w:rPr>
        <w:t> </w:t>
      </w:r>
      <w:r>
        <w:rPr>
          <w:w w:val="110"/>
        </w:rPr>
        <w:t>trends</w:t>
      </w:r>
      <w:r>
        <w:rPr>
          <w:spacing w:val="-7"/>
          <w:w w:val="110"/>
        </w:rPr>
        <w:t> </w:t>
      </w:r>
      <w:r>
        <w:rPr>
          <w:w w:val="110"/>
        </w:rPr>
        <w:t>and</w:t>
      </w:r>
      <w:r>
        <w:rPr>
          <w:spacing w:val="-8"/>
          <w:w w:val="110"/>
        </w:rPr>
        <w:t> </w:t>
      </w:r>
      <w:r>
        <w:rPr>
          <w:w w:val="110"/>
        </w:rPr>
        <w:t>basic</w:t>
      </w:r>
      <w:r>
        <w:rPr>
          <w:spacing w:val="-8"/>
          <w:w w:val="110"/>
        </w:rPr>
        <w:t> </w:t>
      </w:r>
      <w:r>
        <w:rPr>
          <w:w w:val="110"/>
        </w:rPr>
        <w:t>statistical</w:t>
      </w:r>
      <w:r>
        <w:rPr>
          <w:spacing w:val="-7"/>
          <w:w w:val="110"/>
        </w:rPr>
        <w:t> </w:t>
      </w:r>
      <w:r>
        <w:rPr>
          <w:w w:val="110"/>
        </w:rPr>
        <w:t>information</w:t>
      </w:r>
      <w:r>
        <w:rPr>
          <w:spacing w:val="-9"/>
          <w:w w:val="110"/>
        </w:rPr>
        <w:t> </w:t>
      </w:r>
      <w:r>
        <w:rPr>
          <w:w w:val="110"/>
        </w:rPr>
        <w:t>of</w:t>
      </w:r>
      <w:r>
        <w:rPr>
          <w:spacing w:val="-8"/>
          <w:w w:val="110"/>
        </w:rPr>
        <w:t> </w:t>
      </w:r>
      <w:r>
        <w:rPr>
          <w:w w:val="110"/>
        </w:rPr>
        <w:t>both</w:t>
      </w:r>
      <w:r>
        <w:rPr>
          <w:spacing w:val="-8"/>
          <w:w w:val="110"/>
        </w:rPr>
        <w:t> </w:t>
      </w:r>
      <w:r>
        <w:rPr>
          <w:w w:val="110"/>
        </w:rPr>
        <w:t>Real Phone</w:t>
      </w:r>
      <w:r>
        <w:rPr>
          <w:spacing w:val="-2"/>
          <w:w w:val="110"/>
        </w:rPr>
        <w:t> </w:t>
      </w:r>
      <w:r>
        <w:rPr>
          <w:w w:val="110"/>
        </w:rPr>
        <w:t>Usage</w:t>
      </w:r>
      <w:r>
        <w:rPr>
          <w:spacing w:val="-2"/>
          <w:w w:val="110"/>
        </w:rPr>
        <w:t> </w:t>
      </w:r>
      <w:r>
        <w:rPr>
          <w:w w:val="110"/>
        </w:rPr>
        <w:t>and</w:t>
      </w:r>
      <w:r>
        <w:rPr>
          <w:spacing w:val="-2"/>
          <w:w w:val="110"/>
        </w:rPr>
        <w:t> </w:t>
      </w:r>
      <w:r>
        <w:rPr>
          <w:w w:val="110"/>
        </w:rPr>
        <w:t>Simulated</w:t>
      </w:r>
      <w:r>
        <w:rPr>
          <w:spacing w:val="-1"/>
          <w:w w:val="110"/>
        </w:rPr>
        <w:t> </w:t>
      </w:r>
      <w:r>
        <w:rPr>
          <w:w w:val="110"/>
        </w:rPr>
        <w:t>Phone</w:t>
      </w:r>
      <w:r>
        <w:rPr>
          <w:spacing w:val="-2"/>
          <w:w w:val="110"/>
        </w:rPr>
        <w:t> </w:t>
      </w:r>
      <w:r>
        <w:rPr>
          <w:w w:val="110"/>
        </w:rPr>
        <w:t>Usage</w:t>
      </w:r>
      <w:r>
        <w:rPr>
          <w:spacing w:val="-2"/>
          <w:w w:val="110"/>
        </w:rPr>
        <w:t> </w:t>
      </w:r>
      <w:r>
        <w:rPr>
          <w:w w:val="110"/>
        </w:rPr>
        <w:t>in</w:t>
      </w:r>
      <w:r>
        <w:rPr>
          <w:spacing w:val="-2"/>
          <w:w w:val="110"/>
        </w:rPr>
        <w:t> </w:t>
      </w:r>
      <w:r>
        <w:rPr>
          <w:w w:val="110"/>
        </w:rPr>
        <w:t>each</w:t>
      </w:r>
      <w:r>
        <w:rPr>
          <w:spacing w:val="-2"/>
          <w:w w:val="110"/>
        </w:rPr>
        <w:t> </w:t>
      </w:r>
      <w:r>
        <w:rPr>
          <w:w w:val="110"/>
        </w:rPr>
        <w:t>day</w:t>
      </w:r>
      <w:r>
        <w:rPr>
          <w:spacing w:val="-2"/>
          <w:w w:val="110"/>
        </w:rPr>
        <w:t> </w:t>
      </w:r>
      <w:r>
        <w:rPr>
          <w:w w:val="110"/>
        </w:rPr>
        <w:t>for</w:t>
      </w:r>
      <w:r>
        <w:rPr>
          <w:spacing w:val="-2"/>
          <w:w w:val="110"/>
        </w:rPr>
        <w:t> </w:t>
      </w:r>
      <w:r>
        <w:rPr>
          <w:w w:val="110"/>
        </w:rPr>
        <w:t>a</w:t>
      </w:r>
      <w:r>
        <w:rPr>
          <w:spacing w:val="-2"/>
          <w:w w:val="110"/>
        </w:rPr>
        <w:t> </w:t>
      </w:r>
      <w:r>
        <w:rPr>
          <w:w w:val="110"/>
        </w:rPr>
        <w:t>week.</w:t>
      </w:r>
      <w:r>
        <w:rPr>
          <w:spacing w:val="-2"/>
          <w:w w:val="110"/>
        </w:rPr>
        <w:t> </w:t>
      </w:r>
      <w:r>
        <w:rPr>
          <w:w w:val="110"/>
        </w:rPr>
        <w:t>Sub-plots</w:t>
      </w:r>
      <w:r>
        <w:rPr>
          <w:spacing w:val="-5"/>
          <w:w w:val="110"/>
        </w:rPr>
        <w:t> </w:t>
      </w:r>
      <w:r>
        <w:rPr>
          <w:w w:val="110"/>
        </w:rPr>
        <w:t>A-G</w:t>
      </w:r>
      <w:r>
        <w:rPr>
          <w:spacing w:val="-6"/>
          <w:w w:val="110"/>
        </w:rPr>
        <w:t> </w:t>
      </w:r>
      <w:r>
        <w:rPr>
          <w:w w:val="110"/>
        </w:rPr>
        <w:t>represent</w:t>
      </w:r>
      <w:r>
        <w:rPr>
          <w:spacing w:val="-5"/>
          <w:w w:val="110"/>
        </w:rPr>
        <w:t> </w:t>
      </w:r>
      <w:r>
        <w:rPr>
          <w:w w:val="110"/>
        </w:rPr>
        <w:t>the</w:t>
      </w:r>
      <w:r>
        <w:rPr>
          <w:spacing w:val="-5"/>
          <w:w w:val="110"/>
        </w:rPr>
        <w:t> </w:t>
      </w:r>
      <w:r>
        <w:rPr>
          <w:w w:val="110"/>
        </w:rPr>
        <w:t>comparison</w:t>
      </w:r>
      <w:r>
        <w:rPr>
          <w:spacing w:val="-6"/>
          <w:w w:val="110"/>
        </w:rPr>
        <w:t> </w:t>
      </w:r>
      <w:r>
        <w:rPr>
          <w:w w:val="110"/>
        </w:rPr>
        <w:t>between</w:t>
      </w:r>
      <w:r>
        <w:rPr>
          <w:spacing w:val="-5"/>
          <w:w w:val="110"/>
        </w:rPr>
        <w:t> </w:t>
      </w:r>
      <w:r>
        <w:rPr>
          <w:w w:val="110"/>
        </w:rPr>
        <w:t>the</w:t>
      </w:r>
      <w:r>
        <w:rPr>
          <w:spacing w:val="-5"/>
          <w:w w:val="110"/>
        </w:rPr>
        <w:t> </w:t>
      </w:r>
      <w:r>
        <w:rPr>
          <w:w w:val="110"/>
        </w:rPr>
        <w:t>Real</w:t>
      </w:r>
      <w:r>
        <w:rPr>
          <w:spacing w:val="-6"/>
          <w:w w:val="110"/>
        </w:rPr>
        <w:t> </w:t>
      </w:r>
      <w:r>
        <w:rPr>
          <w:w w:val="110"/>
        </w:rPr>
        <w:t>Phone</w:t>
      </w:r>
      <w:r>
        <w:rPr>
          <w:spacing w:val="-5"/>
          <w:w w:val="110"/>
        </w:rPr>
        <w:t> </w:t>
      </w:r>
      <w:r>
        <w:rPr>
          <w:w w:val="110"/>
        </w:rPr>
        <w:t>Usage</w:t>
      </w:r>
      <w:r>
        <w:rPr>
          <w:spacing w:val="-6"/>
          <w:w w:val="110"/>
        </w:rPr>
        <w:t> </w:t>
      </w:r>
      <w:r>
        <w:rPr>
          <w:w w:val="110"/>
        </w:rPr>
        <w:t>and the</w:t>
      </w:r>
      <w:r>
        <w:rPr>
          <w:spacing w:val="-6"/>
          <w:w w:val="110"/>
        </w:rPr>
        <w:t> </w:t>
      </w:r>
      <w:r>
        <w:rPr>
          <w:w w:val="110"/>
        </w:rPr>
        <w:t>Simulated</w:t>
      </w:r>
      <w:r>
        <w:rPr>
          <w:spacing w:val="-5"/>
          <w:w w:val="110"/>
        </w:rPr>
        <w:t> </w:t>
      </w:r>
      <w:r>
        <w:rPr>
          <w:w w:val="110"/>
        </w:rPr>
        <w:t>Phone</w:t>
      </w:r>
      <w:r>
        <w:rPr>
          <w:spacing w:val="-5"/>
          <w:w w:val="110"/>
        </w:rPr>
        <w:t> </w:t>
      </w:r>
      <w:r>
        <w:rPr>
          <w:w w:val="110"/>
        </w:rPr>
        <w:t>Usage.</w:t>
      </w:r>
      <w:r>
        <w:rPr>
          <w:spacing w:val="-6"/>
          <w:w w:val="110"/>
        </w:rPr>
        <w:t> </w:t>
      </w:r>
      <w:r>
        <w:rPr>
          <w:w w:val="110"/>
        </w:rPr>
        <w:t>In</w:t>
      </w:r>
      <w:r>
        <w:rPr>
          <w:spacing w:val="-5"/>
          <w:w w:val="110"/>
        </w:rPr>
        <w:t> </w:t>
      </w:r>
      <w:r>
        <w:rPr>
          <w:w w:val="110"/>
        </w:rPr>
        <w:t>these</w:t>
      </w:r>
      <w:r>
        <w:rPr>
          <w:spacing w:val="-5"/>
          <w:w w:val="110"/>
        </w:rPr>
        <w:t> </w:t>
      </w:r>
      <w:r>
        <w:rPr>
          <w:w w:val="110"/>
        </w:rPr>
        <w:t>subplots,</w:t>
      </w:r>
      <w:r>
        <w:rPr>
          <w:spacing w:val="-5"/>
          <w:w w:val="110"/>
        </w:rPr>
        <w:t> </w:t>
      </w:r>
      <w:r>
        <w:rPr>
          <w:w w:val="110"/>
        </w:rPr>
        <w:t>blue</w:t>
      </w:r>
      <w:r>
        <w:rPr>
          <w:spacing w:val="-6"/>
          <w:w w:val="110"/>
        </w:rPr>
        <w:t> </w:t>
      </w:r>
      <w:r>
        <w:rPr>
          <w:w w:val="110"/>
        </w:rPr>
        <w:t>lines</w:t>
      </w:r>
      <w:r>
        <w:rPr>
          <w:spacing w:val="-5"/>
          <w:w w:val="110"/>
        </w:rPr>
        <w:t> </w:t>
      </w:r>
      <w:r>
        <w:rPr>
          <w:w w:val="110"/>
        </w:rPr>
        <w:t>represent</w:t>
      </w:r>
      <w:r>
        <w:rPr>
          <w:spacing w:val="-6"/>
          <w:w w:val="110"/>
        </w:rPr>
        <w:t> </w:t>
      </w:r>
      <w:r>
        <w:rPr>
          <w:w w:val="110"/>
        </w:rPr>
        <w:t>Real Phone</w:t>
      </w:r>
      <w:r>
        <w:rPr>
          <w:w w:val="110"/>
        </w:rPr>
        <w:t> Usage,</w:t>
      </w:r>
      <w:r>
        <w:rPr>
          <w:w w:val="110"/>
        </w:rPr>
        <w:t> and</w:t>
      </w:r>
      <w:r>
        <w:rPr>
          <w:w w:val="110"/>
        </w:rPr>
        <w:t> orange</w:t>
      </w:r>
      <w:r>
        <w:rPr>
          <w:w w:val="110"/>
        </w:rPr>
        <w:t> lines</w:t>
      </w:r>
      <w:r>
        <w:rPr>
          <w:w w:val="110"/>
        </w:rPr>
        <w:t> represent</w:t>
      </w:r>
      <w:r>
        <w:rPr>
          <w:w w:val="110"/>
        </w:rPr>
        <w:t> Simulated</w:t>
      </w:r>
      <w:r>
        <w:rPr>
          <w:w w:val="110"/>
        </w:rPr>
        <w:t> Phone</w:t>
      </w:r>
      <w:r>
        <w:rPr>
          <w:w w:val="110"/>
        </w:rPr>
        <w:t> Usage. Table</w:t>
      </w:r>
      <w:r>
        <w:rPr>
          <w:spacing w:val="-9"/>
          <w:w w:val="110"/>
        </w:rPr>
        <w:t> </w:t>
      </w:r>
      <w:r>
        <w:rPr>
          <w:w w:val="110"/>
        </w:rPr>
        <w:t>H</w:t>
      </w:r>
      <w:r>
        <w:rPr>
          <w:spacing w:val="-9"/>
          <w:w w:val="110"/>
        </w:rPr>
        <w:t> </w:t>
      </w:r>
      <w:r>
        <w:rPr>
          <w:w w:val="110"/>
        </w:rPr>
        <w:t>of</w:t>
      </w:r>
      <w:r>
        <w:rPr>
          <w:spacing w:val="-10"/>
          <w:w w:val="110"/>
        </w:rPr>
        <w:t> </w:t>
      </w:r>
      <w:hyperlink w:history="true" w:anchor="_bookmark8">
        <w:r>
          <w:rPr>
            <w:color w:val="2196D1"/>
            <w:w w:val="110"/>
          </w:rPr>
          <w:t>Fig.</w:t>
        </w:r>
        <w:r>
          <w:rPr>
            <w:color w:val="2196D1"/>
            <w:spacing w:val="-9"/>
            <w:w w:val="110"/>
          </w:rPr>
          <w:t> </w:t>
        </w:r>
        <w:r>
          <w:rPr>
            <w:color w:val="2196D1"/>
            <w:w w:val="110"/>
          </w:rPr>
          <w:t>2</w:t>
        </w:r>
      </w:hyperlink>
      <w:r>
        <w:rPr>
          <w:color w:val="2196D1"/>
          <w:spacing w:val="-8"/>
          <w:w w:val="110"/>
        </w:rPr>
        <w:t> </w:t>
      </w:r>
      <w:r>
        <w:rPr>
          <w:w w:val="110"/>
        </w:rPr>
        <w:t>shows</w:t>
      </w:r>
      <w:r>
        <w:rPr>
          <w:spacing w:val="-9"/>
          <w:w w:val="110"/>
        </w:rPr>
        <w:t> </w:t>
      </w:r>
      <w:r>
        <w:rPr>
          <w:w w:val="110"/>
        </w:rPr>
        <w:t>the</w:t>
      </w:r>
      <w:r>
        <w:rPr>
          <w:spacing w:val="-9"/>
          <w:w w:val="110"/>
        </w:rPr>
        <w:t> </w:t>
      </w:r>
      <w:r>
        <w:rPr>
          <w:w w:val="110"/>
        </w:rPr>
        <w:t>mean</w:t>
      </w:r>
      <w:r>
        <w:rPr>
          <w:spacing w:val="-9"/>
          <w:w w:val="110"/>
        </w:rPr>
        <w:t> </w:t>
      </w:r>
      <w:r>
        <w:rPr>
          <w:w w:val="110"/>
        </w:rPr>
        <w:t>and</w:t>
      </w:r>
      <w:r>
        <w:rPr>
          <w:spacing w:val="-10"/>
          <w:w w:val="110"/>
        </w:rPr>
        <w:t> </w:t>
      </w:r>
      <w:r>
        <w:rPr>
          <w:w w:val="110"/>
        </w:rPr>
        <w:t>SD</w:t>
      </w:r>
      <w:r>
        <w:rPr>
          <w:spacing w:val="-8"/>
          <w:w w:val="110"/>
        </w:rPr>
        <w:t> </w:t>
      </w:r>
      <w:r>
        <w:rPr>
          <w:w w:val="110"/>
        </w:rPr>
        <w:t>for</w:t>
      </w:r>
      <w:r>
        <w:rPr>
          <w:spacing w:val="-10"/>
          <w:w w:val="110"/>
        </w:rPr>
        <w:t> </w:t>
      </w:r>
      <w:r>
        <w:rPr>
          <w:w w:val="110"/>
        </w:rPr>
        <w:t>Real</w:t>
      </w:r>
      <w:r>
        <w:rPr>
          <w:spacing w:val="-9"/>
          <w:w w:val="110"/>
        </w:rPr>
        <w:t> </w:t>
      </w:r>
      <w:r>
        <w:rPr>
          <w:w w:val="110"/>
        </w:rPr>
        <w:t>and</w:t>
      </w:r>
      <w:r>
        <w:rPr>
          <w:spacing w:val="-9"/>
          <w:w w:val="110"/>
        </w:rPr>
        <w:t> </w:t>
      </w:r>
      <w:r>
        <w:rPr>
          <w:w w:val="110"/>
        </w:rPr>
        <w:t>Simulated</w:t>
      </w:r>
      <w:r>
        <w:rPr>
          <w:spacing w:val="-10"/>
          <w:w w:val="110"/>
        </w:rPr>
        <w:t> </w:t>
      </w:r>
      <w:r>
        <w:rPr>
          <w:w w:val="110"/>
        </w:rPr>
        <w:t>Phone Usage</w:t>
      </w:r>
      <w:r>
        <w:rPr>
          <w:spacing w:val="-9"/>
          <w:w w:val="110"/>
        </w:rPr>
        <w:t> </w:t>
      </w:r>
      <w:r>
        <w:rPr>
          <w:w w:val="110"/>
        </w:rPr>
        <w:t>for</w:t>
      </w:r>
      <w:r>
        <w:rPr>
          <w:spacing w:val="-9"/>
          <w:w w:val="110"/>
        </w:rPr>
        <w:t> </w:t>
      </w:r>
      <w:r>
        <w:rPr>
          <w:w w:val="110"/>
        </w:rPr>
        <w:t>each</w:t>
      </w:r>
      <w:r>
        <w:rPr>
          <w:spacing w:val="-9"/>
          <w:w w:val="110"/>
        </w:rPr>
        <w:t> </w:t>
      </w:r>
      <w:r>
        <w:rPr>
          <w:w w:val="110"/>
        </w:rPr>
        <w:t>day.</w:t>
      </w:r>
      <w:r>
        <w:rPr>
          <w:spacing w:val="-9"/>
          <w:w w:val="110"/>
        </w:rPr>
        <w:t> </w:t>
      </w:r>
      <w:r>
        <w:rPr>
          <w:w w:val="110"/>
        </w:rPr>
        <w:t>Like</w:t>
      </w:r>
      <w:r>
        <w:rPr>
          <w:spacing w:val="-9"/>
          <w:w w:val="110"/>
        </w:rPr>
        <w:t> </w:t>
      </w:r>
      <w:r>
        <w:rPr>
          <w:w w:val="110"/>
        </w:rPr>
        <w:t>the</w:t>
      </w:r>
      <w:r>
        <w:rPr>
          <w:spacing w:val="-9"/>
          <w:w w:val="110"/>
        </w:rPr>
        <w:t> </w:t>
      </w:r>
      <w:r>
        <w:rPr>
          <w:w w:val="110"/>
        </w:rPr>
        <w:t>observation</w:t>
      </w:r>
      <w:r>
        <w:rPr>
          <w:spacing w:val="-9"/>
          <w:w w:val="110"/>
        </w:rPr>
        <w:t> </w:t>
      </w:r>
      <w:r>
        <w:rPr>
          <w:w w:val="110"/>
        </w:rPr>
        <w:t>made</w:t>
      </w:r>
      <w:r>
        <w:rPr>
          <w:spacing w:val="-9"/>
          <w:w w:val="110"/>
        </w:rPr>
        <w:t> </w:t>
      </w:r>
      <w:r>
        <w:rPr>
          <w:w w:val="110"/>
        </w:rPr>
        <w:t>in</w:t>
      </w:r>
      <w:r>
        <w:rPr>
          <w:spacing w:val="-9"/>
          <w:w w:val="110"/>
        </w:rPr>
        <w:t> </w:t>
      </w:r>
      <w:r>
        <w:rPr>
          <w:w w:val="110"/>
        </w:rPr>
        <w:t>the</w:t>
      </w:r>
      <w:r>
        <w:rPr>
          <w:spacing w:val="-9"/>
          <w:w w:val="110"/>
        </w:rPr>
        <w:t> </w:t>
      </w:r>
      <w:r>
        <w:rPr>
          <w:w w:val="110"/>
        </w:rPr>
        <w:t>scale</w:t>
      </w:r>
      <w:r>
        <w:rPr>
          <w:spacing w:val="-9"/>
          <w:w w:val="110"/>
        </w:rPr>
        <w:t> </w:t>
      </w:r>
      <w:r>
        <w:rPr>
          <w:w w:val="110"/>
        </w:rPr>
        <w:t>of</w:t>
      </w:r>
      <w:r>
        <w:rPr>
          <w:spacing w:val="-9"/>
          <w:w w:val="110"/>
        </w:rPr>
        <w:t> </w:t>
      </w:r>
      <w:r>
        <w:rPr>
          <w:w w:val="110"/>
        </w:rPr>
        <w:t>one</w:t>
      </w:r>
      <w:r>
        <w:rPr>
          <w:spacing w:val="-9"/>
          <w:w w:val="110"/>
        </w:rPr>
        <w:t> </w:t>
      </w:r>
      <w:r>
        <w:rPr>
          <w:w w:val="110"/>
        </w:rPr>
        <w:t>week, the</w:t>
      </w:r>
      <w:r>
        <w:rPr>
          <w:spacing w:val="-11"/>
          <w:w w:val="110"/>
        </w:rPr>
        <w:t> </w:t>
      </w:r>
      <w:r>
        <w:rPr>
          <w:w w:val="110"/>
        </w:rPr>
        <w:t>daily</w:t>
      </w:r>
      <w:r>
        <w:rPr>
          <w:spacing w:val="-11"/>
          <w:w w:val="110"/>
        </w:rPr>
        <w:t> </w:t>
      </w:r>
      <w:r>
        <w:rPr>
          <w:w w:val="110"/>
        </w:rPr>
        <w:t>result</w:t>
      </w:r>
      <w:r>
        <w:rPr>
          <w:spacing w:val="-11"/>
          <w:w w:val="110"/>
        </w:rPr>
        <w:t> </w:t>
      </w:r>
      <w:r>
        <w:rPr>
          <w:w w:val="110"/>
        </w:rPr>
        <w:t>suggests</w:t>
      </w:r>
      <w:r>
        <w:rPr>
          <w:spacing w:val="-11"/>
          <w:w w:val="110"/>
        </w:rPr>
        <w:t> </w:t>
      </w:r>
      <w:r>
        <w:rPr>
          <w:w w:val="110"/>
        </w:rPr>
        <w:t>that</w:t>
      </w:r>
      <w:r>
        <w:rPr>
          <w:spacing w:val="-11"/>
          <w:w w:val="110"/>
        </w:rPr>
        <w:t> </w:t>
      </w:r>
      <w:r>
        <w:rPr>
          <w:w w:val="110"/>
        </w:rPr>
        <w:t>the</w:t>
      </w:r>
      <w:r>
        <w:rPr>
          <w:spacing w:val="-11"/>
          <w:w w:val="110"/>
        </w:rPr>
        <w:t> </w:t>
      </w:r>
      <w:r>
        <w:rPr>
          <w:w w:val="110"/>
        </w:rPr>
        <w:t>trend</w:t>
      </w:r>
      <w:r>
        <w:rPr>
          <w:spacing w:val="-11"/>
          <w:w w:val="110"/>
        </w:rPr>
        <w:t> </w:t>
      </w:r>
      <w:r>
        <w:rPr>
          <w:w w:val="110"/>
        </w:rPr>
        <w:t>of</w:t>
      </w:r>
      <w:r>
        <w:rPr>
          <w:spacing w:val="-11"/>
          <w:w w:val="110"/>
        </w:rPr>
        <w:t> </w:t>
      </w:r>
      <w:r>
        <w:rPr>
          <w:w w:val="110"/>
        </w:rPr>
        <w:t>Simulated</w:t>
      </w:r>
      <w:r>
        <w:rPr>
          <w:spacing w:val="-11"/>
          <w:w w:val="110"/>
        </w:rPr>
        <w:t> </w:t>
      </w:r>
      <w:r>
        <w:rPr>
          <w:w w:val="110"/>
        </w:rPr>
        <w:t>Phone</w:t>
      </w:r>
      <w:r>
        <w:rPr>
          <w:spacing w:val="-11"/>
          <w:w w:val="110"/>
        </w:rPr>
        <w:t> </w:t>
      </w:r>
      <w:r>
        <w:rPr>
          <w:w w:val="110"/>
        </w:rPr>
        <w:t>Usage</w:t>
      </w:r>
      <w:r>
        <w:rPr>
          <w:spacing w:val="-11"/>
          <w:w w:val="110"/>
        </w:rPr>
        <w:t> </w:t>
      </w:r>
      <w:r>
        <w:rPr>
          <w:w w:val="110"/>
        </w:rPr>
        <w:t>in</w:t>
      </w:r>
      <w:r>
        <w:rPr>
          <w:spacing w:val="-11"/>
          <w:w w:val="110"/>
        </w:rPr>
        <w:t> </w:t>
      </w:r>
      <w:r>
        <w:rPr>
          <w:w w:val="110"/>
        </w:rPr>
        <w:t>each day</w:t>
      </w:r>
      <w:r>
        <w:rPr>
          <w:spacing w:val="-5"/>
          <w:w w:val="110"/>
        </w:rPr>
        <w:t> </w:t>
      </w:r>
      <w:r>
        <w:rPr>
          <w:w w:val="110"/>
        </w:rPr>
        <w:t>is</w:t>
      </w:r>
      <w:r>
        <w:rPr>
          <w:spacing w:val="-7"/>
          <w:w w:val="110"/>
        </w:rPr>
        <w:t> </w:t>
      </w:r>
      <w:r>
        <w:rPr>
          <w:w w:val="110"/>
        </w:rPr>
        <w:t>also</w:t>
      </w:r>
      <w:r>
        <w:rPr>
          <w:spacing w:val="-6"/>
          <w:w w:val="110"/>
        </w:rPr>
        <w:t> </w:t>
      </w:r>
      <w:r>
        <w:rPr>
          <w:w w:val="110"/>
        </w:rPr>
        <w:t>consistent</w:t>
      </w:r>
      <w:r>
        <w:rPr>
          <w:spacing w:val="-7"/>
          <w:w w:val="110"/>
        </w:rPr>
        <w:t> </w:t>
      </w:r>
      <w:r>
        <w:rPr>
          <w:w w:val="110"/>
        </w:rPr>
        <w:t>with</w:t>
      </w:r>
      <w:r>
        <w:rPr>
          <w:spacing w:val="-5"/>
          <w:w w:val="110"/>
        </w:rPr>
        <w:t> </w:t>
      </w:r>
      <w:r>
        <w:rPr>
          <w:w w:val="110"/>
        </w:rPr>
        <w:t>the</w:t>
      </w:r>
      <w:r>
        <w:rPr>
          <w:spacing w:val="-7"/>
          <w:w w:val="110"/>
        </w:rPr>
        <w:t> </w:t>
      </w:r>
      <w:r>
        <w:rPr>
          <w:w w:val="110"/>
        </w:rPr>
        <w:t>daily</w:t>
      </w:r>
      <w:r>
        <w:rPr>
          <w:spacing w:val="-6"/>
          <w:w w:val="110"/>
        </w:rPr>
        <w:t> </w:t>
      </w:r>
      <w:r>
        <w:rPr>
          <w:w w:val="110"/>
        </w:rPr>
        <w:t>trend</w:t>
      </w:r>
      <w:r>
        <w:rPr>
          <w:spacing w:val="-6"/>
          <w:w w:val="110"/>
        </w:rPr>
        <w:t> </w:t>
      </w:r>
      <w:r>
        <w:rPr>
          <w:w w:val="110"/>
        </w:rPr>
        <w:t>of</w:t>
      </w:r>
      <w:r>
        <w:rPr>
          <w:spacing w:val="-6"/>
          <w:w w:val="110"/>
        </w:rPr>
        <w:t> </w:t>
      </w:r>
      <w:r>
        <w:rPr>
          <w:w w:val="110"/>
        </w:rPr>
        <w:t>Real</w:t>
      </w:r>
      <w:r>
        <w:rPr>
          <w:spacing w:val="-5"/>
          <w:w w:val="110"/>
        </w:rPr>
        <w:t> </w:t>
      </w:r>
      <w:r>
        <w:rPr>
          <w:w w:val="110"/>
        </w:rPr>
        <w:t>Phone</w:t>
      </w:r>
      <w:r>
        <w:rPr>
          <w:spacing w:val="-6"/>
          <w:w w:val="110"/>
        </w:rPr>
        <w:t> </w:t>
      </w:r>
      <w:r>
        <w:rPr>
          <w:w w:val="110"/>
        </w:rPr>
        <w:t>Usage.</w:t>
      </w:r>
      <w:r>
        <w:rPr>
          <w:spacing w:val="-6"/>
          <w:w w:val="110"/>
        </w:rPr>
        <w:t> </w:t>
      </w:r>
      <w:hyperlink w:history="true" w:anchor="_bookmark8">
        <w:r>
          <w:rPr>
            <w:color w:val="2196D1"/>
            <w:w w:val="110"/>
          </w:rPr>
          <w:t>Fig.</w:t>
        </w:r>
        <w:r>
          <w:rPr>
            <w:color w:val="2196D1"/>
            <w:spacing w:val="-6"/>
            <w:w w:val="110"/>
          </w:rPr>
          <w:t> </w:t>
        </w:r>
        <w:r>
          <w:rPr>
            <w:color w:val="2196D1"/>
            <w:w w:val="110"/>
          </w:rPr>
          <w:t>2</w:t>
        </w:r>
      </w:hyperlink>
      <w:r>
        <w:rPr>
          <w:w w:val="110"/>
        </w:rPr>
        <w:t>A represents the Real and Simulated Phone Usage on Monday. The blue line</w:t>
      </w:r>
      <w:r>
        <w:rPr>
          <w:w w:val="110"/>
        </w:rPr>
        <w:t> represents</w:t>
      </w:r>
      <w:r>
        <w:rPr>
          <w:w w:val="110"/>
        </w:rPr>
        <w:t> Real</w:t>
      </w:r>
      <w:r>
        <w:rPr>
          <w:w w:val="110"/>
        </w:rPr>
        <w:t> Phone</w:t>
      </w:r>
      <w:r>
        <w:rPr>
          <w:w w:val="110"/>
        </w:rPr>
        <w:t> Usage,</w:t>
      </w:r>
      <w:r>
        <w:rPr>
          <w:w w:val="110"/>
        </w:rPr>
        <w:t> and</w:t>
      </w:r>
      <w:r>
        <w:rPr>
          <w:w w:val="110"/>
        </w:rPr>
        <w:t> it</w:t>
      </w:r>
      <w:r>
        <w:rPr>
          <w:w w:val="110"/>
        </w:rPr>
        <w:t> shows</w:t>
      </w:r>
      <w:r>
        <w:rPr>
          <w:w w:val="110"/>
        </w:rPr>
        <w:t> that</w:t>
      </w:r>
      <w:r>
        <w:rPr>
          <w:w w:val="110"/>
        </w:rPr>
        <w:t> the</w:t>
      </w:r>
      <w:r>
        <w:rPr>
          <w:w w:val="110"/>
        </w:rPr>
        <w:t> phone</w:t>
      </w:r>
      <w:r>
        <w:rPr>
          <w:w w:val="110"/>
        </w:rPr>
        <w:t> usage continues</w:t>
      </w:r>
      <w:r>
        <w:rPr>
          <w:spacing w:val="-10"/>
          <w:w w:val="110"/>
        </w:rPr>
        <w:t> </w:t>
      </w:r>
      <w:r>
        <w:rPr>
          <w:w w:val="110"/>
        </w:rPr>
        <w:t>to</w:t>
      </w:r>
      <w:r>
        <w:rPr>
          <w:spacing w:val="-9"/>
          <w:w w:val="110"/>
        </w:rPr>
        <w:t> </w:t>
      </w:r>
      <w:r>
        <w:rPr>
          <w:w w:val="110"/>
        </w:rPr>
        <w:t>decline</w:t>
      </w:r>
      <w:r>
        <w:rPr>
          <w:spacing w:val="-10"/>
          <w:w w:val="110"/>
        </w:rPr>
        <w:t> </w:t>
      </w:r>
      <w:r>
        <w:rPr>
          <w:w w:val="110"/>
        </w:rPr>
        <w:t>(78.55</w:t>
      </w:r>
      <w:r>
        <w:rPr>
          <w:spacing w:val="-10"/>
          <w:w w:val="110"/>
        </w:rPr>
        <w:t> </w:t>
      </w:r>
      <w:r>
        <w:rPr>
          <w:w w:val="110"/>
        </w:rPr>
        <w:t>%</w:t>
      </w:r>
      <w:r>
        <w:rPr>
          <w:rFonts w:ascii="Cambria" w:hAnsi="Cambria"/>
          <w:w w:val="110"/>
        </w:rPr>
        <w:t>–</w:t>
      </w:r>
      <w:r>
        <w:rPr>
          <w:w w:val="110"/>
        </w:rPr>
        <w:t>9.65</w:t>
      </w:r>
      <w:r>
        <w:rPr>
          <w:spacing w:val="-10"/>
          <w:w w:val="110"/>
        </w:rPr>
        <w:t> </w:t>
      </w:r>
      <w:r>
        <w:rPr>
          <w:w w:val="110"/>
        </w:rPr>
        <w:t>%)</w:t>
      </w:r>
      <w:r>
        <w:rPr>
          <w:spacing w:val="-10"/>
          <w:w w:val="110"/>
        </w:rPr>
        <w:t> </w:t>
      </w:r>
      <w:r>
        <w:rPr>
          <w:w w:val="110"/>
        </w:rPr>
        <w:t>between</w:t>
      </w:r>
      <w:r>
        <w:rPr>
          <w:spacing w:val="-9"/>
          <w:w w:val="110"/>
        </w:rPr>
        <w:t> </w:t>
      </w:r>
      <w:r>
        <w:rPr>
          <w:w w:val="110"/>
        </w:rPr>
        <w:t>0:</w:t>
      </w:r>
      <w:r>
        <w:rPr>
          <w:spacing w:val="-10"/>
          <w:w w:val="110"/>
        </w:rPr>
        <w:t> </w:t>
      </w:r>
      <w:r>
        <w:rPr>
          <w:w w:val="110"/>
        </w:rPr>
        <w:t>00</w:t>
      </w:r>
      <w:r>
        <w:rPr>
          <w:spacing w:val="-9"/>
          <w:w w:val="110"/>
        </w:rPr>
        <w:t> </w:t>
      </w:r>
      <w:r>
        <w:rPr>
          <w:w w:val="110"/>
        </w:rPr>
        <w:t>and</w:t>
      </w:r>
      <w:r>
        <w:rPr>
          <w:spacing w:val="-10"/>
          <w:w w:val="110"/>
        </w:rPr>
        <w:t> </w:t>
      </w:r>
      <w:r>
        <w:rPr>
          <w:w w:val="110"/>
        </w:rPr>
        <w:t>6:</w:t>
      </w:r>
      <w:r>
        <w:rPr>
          <w:spacing w:val="-11"/>
          <w:w w:val="110"/>
        </w:rPr>
        <w:t> </w:t>
      </w:r>
      <w:r>
        <w:rPr>
          <w:w w:val="110"/>
        </w:rPr>
        <w:t>00.</w:t>
      </w:r>
      <w:r>
        <w:rPr>
          <w:spacing w:val="-10"/>
          <w:w w:val="110"/>
        </w:rPr>
        <w:t> </w:t>
      </w:r>
      <w:r>
        <w:rPr>
          <w:w w:val="110"/>
        </w:rPr>
        <w:t>After</w:t>
      </w:r>
      <w:r>
        <w:rPr>
          <w:spacing w:val="-9"/>
          <w:w w:val="110"/>
        </w:rPr>
        <w:t> </w:t>
      </w:r>
      <w:r>
        <w:rPr>
          <w:w w:val="110"/>
        </w:rPr>
        <w:t>6: 00,</w:t>
      </w:r>
      <w:r>
        <w:rPr>
          <w:spacing w:val="-9"/>
          <w:w w:val="110"/>
        </w:rPr>
        <w:t> </w:t>
      </w:r>
      <w:r>
        <w:rPr>
          <w:w w:val="110"/>
        </w:rPr>
        <w:t>it</w:t>
      </w:r>
      <w:r>
        <w:rPr>
          <w:spacing w:val="-9"/>
          <w:w w:val="110"/>
        </w:rPr>
        <w:t> </w:t>
      </w:r>
      <w:r>
        <w:rPr>
          <w:w w:val="110"/>
        </w:rPr>
        <w:t>begins</w:t>
      </w:r>
      <w:r>
        <w:rPr>
          <w:spacing w:val="-9"/>
          <w:w w:val="110"/>
        </w:rPr>
        <w:t> </w:t>
      </w:r>
      <w:r>
        <w:rPr>
          <w:w w:val="110"/>
        </w:rPr>
        <w:t>to</w:t>
      </w:r>
      <w:r>
        <w:rPr>
          <w:spacing w:val="-9"/>
          <w:w w:val="110"/>
        </w:rPr>
        <w:t> </w:t>
      </w:r>
      <w:r>
        <w:rPr>
          <w:w w:val="110"/>
        </w:rPr>
        <w:t>rise</w:t>
      </w:r>
      <w:r>
        <w:rPr>
          <w:spacing w:val="-8"/>
          <w:w w:val="110"/>
        </w:rPr>
        <w:t> </w:t>
      </w:r>
      <w:r>
        <w:rPr>
          <w:w w:val="110"/>
        </w:rPr>
        <w:t>slowly</w:t>
      </w:r>
      <w:r>
        <w:rPr>
          <w:spacing w:val="-10"/>
          <w:w w:val="110"/>
        </w:rPr>
        <w:t> </w:t>
      </w:r>
      <w:r>
        <w:rPr>
          <w:w w:val="110"/>
        </w:rPr>
        <w:t>until</w:t>
      </w:r>
      <w:r>
        <w:rPr>
          <w:spacing w:val="-9"/>
          <w:w w:val="110"/>
        </w:rPr>
        <w:t> </w:t>
      </w:r>
      <w:r>
        <w:rPr>
          <w:w w:val="110"/>
        </w:rPr>
        <w:t>8:</w:t>
      </w:r>
      <w:r>
        <w:rPr>
          <w:spacing w:val="-10"/>
          <w:w w:val="110"/>
        </w:rPr>
        <w:t> </w:t>
      </w:r>
      <w:r>
        <w:rPr>
          <w:w w:val="110"/>
        </w:rPr>
        <w:t>00.</w:t>
      </w:r>
      <w:r>
        <w:rPr>
          <w:spacing w:val="-9"/>
          <w:w w:val="110"/>
        </w:rPr>
        <w:t> </w:t>
      </w:r>
      <w:r>
        <w:rPr>
          <w:w w:val="110"/>
        </w:rPr>
        <w:t>Then,</w:t>
      </w:r>
      <w:r>
        <w:rPr>
          <w:spacing w:val="-10"/>
          <w:w w:val="110"/>
        </w:rPr>
        <w:t> </w:t>
      </w:r>
      <w:r>
        <w:rPr>
          <w:w w:val="110"/>
        </w:rPr>
        <w:t>the</w:t>
      </w:r>
      <w:r>
        <w:rPr>
          <w:spacing w:val="-8"/>
          <w:w w:val="110"/>
        </w:rPr>
        <w:t> </w:t>
      </w:r>
      <w:r>
        <w:rPr>
          <w:w w:val="110"/>
        </w:rPr>
        <w:t>usage</w:t>
      </w:r>
      <w:r>
        <w:rPr>
          <w:spacing w:val="-9"/>
          <w:w w:val="110"/>
        </w:rPr>
        <w:t> </w:t>
      </w:r>
      <w:r>
        <w:rPr>
          <w:w w:val="110"/>
        </w:rPr>
        <w:t>of</w:t>
      </w:r>
      <w:r>
        <w:rPr>
          <w:spacing w:val="-9"/>
          <w:w w:val="110"/>
        </w:rPr>
        <w:t> </w:t>
      </w:r>
      <w:r>
        <w:rPr>
          <w:w w:val="110"/>
        </w:rPr>
        <w:t>smartphones</w:t>
      </w:r>
      <w:r>
        <w:rPr>
          <w:spacing w:val="-9"/>
          <w:w w:val="110"/>
        </w:rPr>
        <w:t> </w:t>
      </w:r>
      <w:r>
        <w:rPr>
          <w:w w:val="110"/>
        </w:rPr>
        <w:t>is overall</w:t>
      </w:r>
      <w:r>
        <w:rPr>
          <w:spacing w:val="-6"/>
          <w:w w:val="110"/>
        </w:rPr>
        <w:t> </w:t>
      </w:r>
      <w:r>
        <w:rPr>
          <w:w w:val="110"/>
        </w:rPr>
        <w:t>stabilized</w:t>
      </w:r>
      <w:r>
        <w:rPr>
          <w:spacing w:val="-5"/>
          <w:w w:val="110"/>
        </w:rPr>
        <w:t> </w:t>
      </w:r>
      <w:r>
        <w:rPr>
          <w:w w:val="110"/>
        </w:rPr>
        <w:t>and</w:t>
      </w:r>
      <w:r>
        <w:rPr>
          <w:spacing w:val="-6"/>
          <w:w w:val="110"/>
        </w:rPr>
        <w:t> </w:t>
      </w:r>
      <w:r>
        <w:rPr>
          <w:w w:val="110"/>
        </w:rPr>
        <w:t>shows</w:t>
      </w:r>
      <w:r>
        <w:rPr>
          <w:spacing w:val="-5"/>
          <w:w w:val="110"/>
        </w:rPr>
        <w:t> </w:t>
      </w:r>
      <w:r>
        <w:rPr>
          <w:w w:val="110"/>
        </w:rPr>
        <w:t>a</w:t>
      </w:r>
      <w:r>
        <w:rPr>
          <w:spacing w:val="-6"/>
          <w:w w:val="110"/>
        </w:rPr>
        <w:t> </w:t>
      </w:r>
      <w:r>
        <w:rPr>
          <w:w w:val="110"/>
        </w:rPr>
        <w:t>gradual</w:t>
      </w:r>
      <w:r>
        <w:rPr>
          <w:spacing w:val="-6"/>
          <w:w w:val="110"/>
        </w:rPr>
        <w:t> </w:t>
      </w:r>
      <w:r>
        <w:rPr>
          <w:w w:val="110"/>
        </w:rPr>
        <w:t>upward</w:t>
      </w:r>
      <w:r>
        <w:rPr>
          <w:spacing w:val="-5"/>
          <w:w w:val="110"/>
        </w:rPr>
        <w:t> </w:t>
      </w:r>
      <w:r>
        <w:rPr>
          <w:w w:val="110"/>
        </w:rPr>
        <w:t>trend</w:t>
      </w:r>
      <w:r>
        <w:rPr>
          <w:spacing w:val="-6"/>
          <w:w w:val="110"/>
        </w:rPr>
        <w:t> </w:t>
      </w:r>
      <w:r>
        <w:rPr>
          <w:w w:val="110"/>
        </w:rPr>
        <w:t>until</w:t>
      </w:r>
      <w:r>
        <w:rPr>
          <w:spacing w:val="-5"/>
          <w:w w:val="110"/>
        </w:rPr>
        <w:t> </w:t>
      </w:r>
      <w:r>
        <w:rPr>
          <w:w w:val="110"/>
        </w:rPr>
        <w:t>18:00</w:t>
      </w:r>
      <w:r>
        <w:rPr>
          <w:spacing w:val="-6"/>
          <w:w w:val="110"/>
        </w:rPr>
        <w:t> </w:t>
      </w:r>
      <w:r>
        <w:rPr>
          <w:w w:val="110"/>
        </w:rPr>
        <w:t>when</w:t>
      </w:r>
      <w:r>
        <w:rPr>
          <w:spacing w:val="-5"/>
          <w:w w:val="110"/>
        </w:rPr>
        <w:t> </w:t>
      </w:r>
      <w:r>
        <w:rPr>
          <w:w w:val="110"/>
        </w:rPr>
        <w:t>it begins</w:t>
      </w:r>
      <w:r>
        <w:rPr>
          <w:spacing w:val="-11"/>
          <w:w w:val="110"/>
        </w:rPr>
        <w:t> </w:t>
      </w:r>
      <w:r>
        <w:rPr>
          <w:w w:val="110"/>
        </w:rPr>
        <w:t>to</w:t>
      </w:r>
      <w:r>
        <w:rPr>
          <w:spacing w:val="-11"/>
          <w:w w:val="110"/>
        </w:rPr>
        <w:t> </w:t>
      </w:r>
      <w:r>
        <w:rPr>
          <w:w w:val="110"/>
        </w:rPr>
        <w:t>rise</w:t>
      </w:r>
      <w:r>
        <w:rPr>
          <w:spacing w:val="-10"/>
          <w:w w:val="110"/>
        </w:rPr>
        <w:t> </w:t>
      </w:r>
      <w:r>
        <w:rPr>
          <w:w w:val="110"/>
        </w:rPr>
        <w:t>rapidly</w:t>
      </w:r>
      <w:r>
        <w:rPr>
          <w:spacing w:val="-11"/>
          <w:w w:val="110"/>
        </w:rPr>
        <w:t> </w:t>
      </w:r>
      <w:r>
        <w:rPr>
          <w:w w:val="110"/>
        </w:rPr>
        <w:t>again.</w:t>
      </w:r>
      <w:r>
        <w:rPr>
          <w:spacing w:val="-10"/>
          <w:w w:val="110"/>
        </w:rPr>
        <w:t> </w:t>
      </w:r>
      <w:r>
        <w:rPr>
          <w:w w:val="110"/>
        </w:rPr>
        <w:t>Real</w:t>
      </w:r>
      <w:r>
        <w:rPr>
          <w:spacing w:val="-11"/>
          <w:w w:val="110"/>
        </w:rPr>
        <w:t> </w:t>
      </w:r>
      <w:r>
        <w:rPr>
          <w:w w:val="110"/>
        </w:rPr>
        <w:t>Phone</w:t>
      </w:r>
      <w:r>
        <w:rPr>
          <w:spacing w:val="-11"/>
          <w:w w:val="110"/>
        </w:rPr>
        <w:t> </w:t>
      </w:r>
      <w:r>
        <w:rPr>
          <w:w w:val="110"/>
        </w:rPr>
        <w:t>Usage</w:t>
      </w:r>
      <w:r>
        <w:rPr>
          <w:spacing w:val="-10"/>
          <w:w w:val="110"/>
        </w:rPr>
        <w:t> </w:t>
      </w:r>
      <w:r>
        <w:rPr>
          <w:w w:val="110"/>
        </w:rPr>
        <w:t>reaches</w:t>
      </w:r>
      <w:r>
        <w:rPr>
          <w:spacing w:val="-11"/>
          <w:w w:val="110"/>
        </w:rPr>
        <w:t> </w:t>
      </w:r>
      <w:r>
        <w:rPr>
          <w:w w:val="110"/>
        </w:rPr>
        <w:t>the</w:t>
      </w:r>
      <w:r>
        <w:rPr>
          <w:spacing w:val="-11"/>
          <w:w w:val="110"/>
        </w:rPr>
        <w:t> </w:t>
      </w:r>
      <w:r>
        <w:rPr>
          <w:w w:val="110"/>
        </w:rPr>
        <w:t>peak</w:t>
      </w:r>
      <w:r>
        <w:rPr>
          <w:spacing w:val="-10"/>
          <w:w w:val="110"/>
        </w:rPr>
        <w:t> </w:t>
      </w:r>
      <w:r>
        <w:rPr>
          <w:w w:val="110"/>
        </w:rPr>
        <w:t>(100</w:t>
      </w:r>
      <w:r>
        <w:rPr>
          <w:spacing w:val="-11"/>
          <w:w w:val="110"/>
        </w:rPr>
        <w:t> </w:t>
      </w:r>
      <w:r>
        <w:rPr>
          <w:w w:val="110"/>
        </w:rPr>
        <w:t>%) at 21:15 and then declines immediately. The orange line representing Simulated</w:t>
      </w:r>
      <w:r>
        <w:rPr>
          <w:spacing w:val="-8"/>
          <w:w w:val="110"/>
        </w:rPr>
        <w:t> </w:t>
      </w:r>
      <w:r>
        <w:rPr>
          <w:w w:val="110"/>
        </w:rPr>
        <w:t>Phone</w:t>
      </w:r>
      <w:r>
        <w:rPr>
          <w:spacing w:val="-9"/>
          <w:w w:val="110"/>
        </w:rPr>
        <w:t> </w:t>
      </w:r>
      <w:r>
        <w:rPr>
          <w:w w:val="110"/>
        </w:rPr>
        <w:t>Usage</w:t>
      </w:r>
      <w:r>
        <w:rPr>
          <w:spacing w:val="-9"/>
          <w:w w:val="110"/>
        </w:rPr>
        <w:t> </w:t>
      </w:r>
      <w:r>
        <w:rPr>
          <w:w w:val="110"/>
        </w:rPr>
        <w:t>shares</w:t>
      </w:r>
      <w:r>
        <w:rPr>
          <w:spacing w:val="-9"/>
          <w:w w:val="110"/>
        </w:rPr>
        <w:t> </w:t>
      </w:r>
      <w:r>
        <w:rPr>
          <w:w w:val="110"/>
        </w:rPr>
        <w:t>the</w:t>
      </w:r>
      <w:r>
        <w:rPr>
          <w:spacing w:val="-8"/>
          <w:w w:val="110"/>
        </w:rPr>
        <w:t> </w:t>
      </w:r>
      <w:r>
        <w:rPr>
          <w:w w:val="110"/>
        </w:rPr>
        <w:t>exact</w:t>
      </w:r>
      <w:r>
        <w:rPr>
          <w:spacing w:val="-9"/>
          <w:w w:val="110"/>
        </w:rPr>
        <w:t> </w:t>
      </w:r>
      <w:r>
        <w:rPr>
          <w:w w:val="110"/>
        </w:rPr>
        <w:t>same</w:t>
      </w:r>
      <w:r>
        <w:rPr>
          <w:spacing w:val="-9"/>
          <w:w w:val="110"/>
        </w:rPr>
        <w:t> </w:t>
      </w:r>
      <w:r>
        <w:rPr>
          <w:w w:val="110"/>
        </w:rPr>
        <w:t>pattern</w:t>
      </w:r>
      <w:r>
        <w:rPr>
          <w:spacing w:val="-9"/>
          <w:w w:val="110"/>
        </w:rPr>
        <w:t> </w:t>
      </w:r>
      <w:r>
        <w:rPr>
          <w:w w:val="110"/>
        </w:rPr>
        <w:t>as</w:t>
      </w:r>
      <w:r>
        <w:rPr>
          <w:spacing w:val="-8"/>
          <w:w w:val="110"/>
        </w:rPr>
        <w:t> </w:t>
      </w:r>
      <w:r>
        <w:rPr>
          <w:w w:val="110"/>
        </w:rPr>
        <w:t>the</w:t>
      </w:r>
      <w:r>
        <w:rPr>
          <w:spacing w:val="-9"/>
          <w:w w:val="110"/>
        </w:rPr>
        <w:t> </w:t>
      </w:r>
      <w:r>
        <w:rPr>
          <w:w w:val="110"/>
        </w:rPr>
        <w:t>Real</w:t>
      </w:r>
      <w:r>
        <w:rPr>
          <w:spacing w:val="-9"/>
          <w:w w:val="110"/>
        </w:rPr>
        <w:t> </w:t>
      </w:r>
      <w:r>
        <w:rPr>
          <w:w w:val="110"/>
        </w:rPr>
        <w:t>Phone Usage through the whole day in the perspective of both critical points and</w:t>
      </w:r>
      <w:r>
        <w:rPr>
          <w:w w:val="110"/>
        </w:rPr>
        <w:t> extreme</w:t>
      </w:r>
      <w:r>
        <w:rPr>
          <w:w w:val="110"/>
        </w:rPr>
        <w:t> values.</w:t>
      </w:r>
      <w:r>
        <w:rPr>
          <w:w w:val="110"/>
        </w:rPr>
        <w:t> The</w:t>
      </w:r>
      <w:r>
        <w:rPr>
          <w:w w:val="110"/>
        </w:rPr>
        <w:t> statistical</w:t>
      </w:r>
      <w:r>
        <w:rPr>
          <w:w w:val="110"/>
        </w:rPr>
        <w:t> information</w:t>
      </w:r>
      <w:r>
        <w:rPr>
          <w:w w:val="110"/>
        </w:rPr>
        <w:t> also</w:t>
      </w:r>
      <w:r>
        <w:rPr>
          <w:w w:val="110"/>
        </w:rPr>
        <w:t> shows</w:t>
      </w:r>
      <w:r>
        <w:rPr>
          <w:w w:val="110"/>
        </w:rPr>
        <w:t> trivial</w:t>
      </w:r>
      <w:r>
        <w:rPr>
          <w:w w:val="110"/>
        </w:rPr>
        <w:t> dif-ference</w:t>
      </w:r>
      <w:r>
        <w:rPr>
          <w:spacing w:val="-4"/>
          <w:w w:val="110"/>
        </w:rPr>
        <w:t> </w:t>
      </w:r>
      <w:r>
        <w:rPr>
          <w:w w:val="110"/>
        </w:rPr>
        <w:t>in</w:t>
      </w:r>
      <w:r>
        <w:rPr>
          <w:spacing w:val="-3"/>
          <w:w w:val="110"/>
        </w:rPr>
        <w:t> </w:t>
      </w:r>
      <w:r>
        <w:rPr>
          <w:w w:val="110"/>
        </w:rPr>
        <w:t>each</w:t>
      </w:r>
      <w:r>
        <w:rPr>
          <w:spacing w:val="-5"/>
          <w:w w:val="110"/>
        </w:rPr>
        <w:t> </w:t>
      </w:r>
      <w:r>
        <w:rPr>
          <w:w w:val="110"/>
        </w:rPr>
        <w:t>day.</w:t>
      </w:r>
      <w:r>
        <w:rPr>
          <w:spacing w:val="-3"/>
          <w:w w:val="110"/>
        </w:rPr>
        <w:t> </w:t>
      </w:r>
      <w:r>
        <w:rPr>
          <w:w w:val="110"/>
        </w:rPr>
        <w:t>The</w:t>
      </w:r>
      <w:r>
        <w:rPr>
          <w:spacing w:val="-4"/>
          <w:w w:val="110"/>
        </w:rPr>
        <w:t> </w:t>
      </w:r>
      <w:r>
        <w:rPr>
          <w:w w:val="110"/>
        </w:rPr>
        <w:t>difference</w:t>
      </w:r>
      <w:r>
        <w:rPr>
          <w:spacing w:val="-3"/>
          <w:w w:val="110"/>
        </w:rPr>
        <w:t> </w:t>
      </w:r>
      <w:r>
        <w:rPr>
          <w:w w:val="110"/>
        </w:rPr>
        <w:t>in</w:t>
      </w:r>
      <w:r>
        <w:rPr>
          <w:spacing w:val="-5"/>
          <w:w w:val="110"/>
        </w:rPr>
        <w:t> </w:t>
      </w:r>
      <w:r>
        <w:rPr>
          <w:w w:val="110"/>
        </w:rPr>
        <w:t>mean</w:t>
      </w:r>
      <w:r>
        <w:rPr>
          <w:spacing w:val="-3"/>
          <w:w w:val="110"/>
        </w:rPr>
        <w:t> </w:t>
      </w:r>
      <w:r>
        <w:rPr>
          <w:w w:val="110"/>
        </w:rPr>
        <w:t>value</w:t>
      </w:r>
      <w:r>
        <w:rPr>
          <w:spacing w:val="-4"/>
          <w:w w:val="110"/>
        </w:rPr>
        <w:t> </w:t>
      </w:r>
      <w:r>
        <w:rPr>
          <w:w w:val="110"/>
        </w:rPr>
        <w:t>takes</w:t>
      </w:r>
      <w:r>
        <w:rPr>
          <w:spacing w:val="-4"/>
          <w:w w:val="110"/>
        </w:rPr>
        <w:t> </w:t>
      </w:r>
      <w:r>
        <w:rPr>
          <w:w w:val="110"/>
        </w:rPr>
        <w:t>its</w:t>
      </w:r>
      <w:r>
        <w:rPr>
          <w:spacing w:val="-3"/>
          <w:w w:val="110"/>
        </w:rPr>
        <w:t> </w:t>
      </w:r>
      <w:r>
        <w:rPr>
          <w:w w:val="110"/>
        </w:rPr>
        <w:t>minimum</w:t>
      </w:r>
      <w:r>
        <w:rPr>
          <w:spacing w:val="-5"/>
          <w:w w:val="110"/>
        </w:rPr>
        <w:t> of</w:t>
      </w:r>
    </w:p>
    <w:p>
      <w:pPr>
        <w:pStyle w:val="BodyText"/>
        <w:spacing w:line="169" w:lineRule="exact"/>
        <w:ind w:left="43"/>
        <w:jc w:val="both"/>
      </w:pPr>
      <w:r>
        <w:rPr>
          <w:w w:val="110"/>
        </w:rPr>
        <w:t>0.02</w:t>
      </w:r>
      <w:r>
        <w:rPr>
          <w:spacing w:val="-3"/>
          <w:w w:val="110"/>
        </w:rPr>
        <w:t> </w:t>
      </w:r>
      <w:r>
        <w:rPr>
          <w:w w:val="110"/>
        </w:rPr>
        <w:t>on</w:t>
      </w:r>
      <w:r>
        <w:rPr>
          <w:spacing w:val="-4"/>
          <w:w w:val="110"/>
        </w:rPr>
        <w:t> </w:t>
      </w:r>
      <w:r>
        <w:rPr>
          <w:w w:val="110"/>
        </w:rPr>
        <w:t>Saturday</w:t>
      </w:r>
      <w:r>
        <w:rPr>
          <w:spacing w:val="-2"/>
          <w:w w:val="110"/>
        </w:rPr>
        <w:t> </w:t>
      </w:r>
      <w:r>
        <w:rPr>
          <w:w w:val="110"/>
        </w:rPr>
        <w:t>and</w:t>
      </w:r>
      <w:r>
        <w:rPr>
          <w:spacing w:val="-4"/>
          <w:w w:val="110"/>
        </w:rPr>
        <w:t> </w:t>
      </w:r>
      <w:r>
        <w:rPr>
          <w:w w:val="110"/>
        </w:rPr>
        <w:t>the</w:t>
      </w:r>
      <w:r>
        <w:rPr>
          <w:spacing w:val="-3"/>
          <w:w w:val="110"/>
        </w:rPr>
        <w:t> </w:t>
      </w:r>
      <w:r>
        <w:rPr>
          <w:w w:val="110"/>
        </w:rPr>
        <w:t>difference</w:t>
      </w:r>
      <w:r>
        <w:rPr>
          <w:spacing w:val="-3"/>
          <w:w w:val="110"/>
        </w:rPr>
        <w:t> </w:t>
      </w:r>
      <w:r>
        <w:rPr>
          <w:w w:val="110"/>
        </w:rPr>
        <w:t>in</w:t>
      </w:r>
      <w:r>
        <w:rPr>
          <w:spacing w:val="-3"/>
          <w:w w:val="110"/>
        </w:rPr>
        <w:t> </w:t>
      </w:r>
      <w:r>
        <w:rPr>
          <w:w w:val="110"/>
        </w:rPr>
        <w:t>standard</w:t>
      </w:r>
      <w:r>
        <w:rPr>
          <w:spacing w:val="-4"/>
          <w:w w:val="110"/>
        </w:rPr>
        <w:t> </w:t>
      </w:r>
      <w:r>
        <w:rPr>
          <w:w w:val="110"/>
        </w:rPr>
        <w:t>deviation</w:t>
      </w:r>
      <w:r>
        <w:rPr>
          <w:spacing w:val="-3"/>
          <w:w w:val="110"/>
        </w:rPr>
        <w:t> </w:t>
      </w:r>
      <w:r>
        <w:rPr>
          <w:w w:val="110"/>
        </w:rPr>
        <w:t>(SD)</w:t>
      </w:r>
      <w:r>
        <w:rPr>
          <w:spacing w:val="-3"/>
          <w:w w:val="110"/>
        </w:rPr>
        <w:t> </w:t>
      </w:r>
      <w:r>
        <w:rPr>
          <w:w w:val="110"/>
        </w:rPr>
        <w:t>takes</w:t>
      </w:r>
      <w:r>
        <w:rPr>
          <w:spacing w:val="-3"/>
          <w:w w:val="110"/>
        </w:rPr>
        <w:t> </w:t>
      </w:r>
      <w:r>
        <w:rPr>
          <w:spacing w:val="-5"/>
          <w:w w:val="110"/>
        </w:rPr>
        <w:t>its</w:t>
      </w:r>
    </w:p>
    <w:p>
      <w:pPr>
        <w:pStyle w:val="BodyText"/>
        <w:spacing w:before="25"/>
        <w:ind w:left="43"/>
        <w:jc w:val="both"/>
      </w:pPr>
      <w:r>
        <w:rPr>
          <w:w w:val="110"/>
        </w:rPr>
        <w:t>minimum</w:t>
      </w:r>
      <w:r>
        <w:rPr>
          <w:spacing w:val="-1"/>
          <w:w w:val="110"/>
        </w:rPr>
        <w:t> </w:t>
      </w:r>
      <w:r>
        <w:rPr>
          <w:w w:val="110"/>
        </w:rPr>
        <w:t>of</w:t>
      </w:r>
      <w:r>
        <w:rPr>
          <w:spacing w:val="-1"/>
          <w:w w:val="110"/>
        </w:rPr>
        <w:t> </w:t>
      </w:r>
      <w:r>
        <w:rPr>
          <w:w w:val="110"/>
        </w:rPr>
        <w:t>0.002</w:t>
      </w:r>
      <w:r>
        <w:rPr>
          <w:spacing w:val="-1"/>
          <w:w w:val="110"/>
        </w:rPr>
        <w:t> </w:t>
      </w:r>
      <w:r>
        <w:rPr>
          <w:w w:val="110"/>
        </w:rPr>
        <w:t>on</w:t>
      </w:r>
      <w:r>
        <w:rPr>
          <w:spacing w:val="-1"/>
          <w:w w:val="110"/>
        </w:rPr>
        <w:t> </w:t>
      </w:r>
      <w:r>
        <w:rPr>
          <w:w w:val="110"/>
        </w:rPr>
        <w:t>Sunday</w:t>
      </w:r>
      <w:r>
        <w:rPr>
          <w:spacing w:val="-1"/>
          <w:w w:val="110"/>
        </w:rPr>
        <w:t> </w:t>
      </w:r>
      <w:r>
        <w:rPr>
          <w:w w:val="110"/>
        </w:rPr>
        <w:t>as</w:t>
      </w:r>
      <w:r>
        <w:rPr>
          <w:spacing w:val="-1"/>
          <w:w w:val="110"/>
        </w:rPr>
        <w:t> </w:t>
      </w:r>
      <w:r>
        <w:rPr>
          <w:w w:val="110"/>
        </w:rPr>
        <w:t>it</w:t>
      </w:r>
      <w:r>
        <w:rPr>
          <w:spacing w:val="-1"/>
          <w:w w:val="110"/>
        </w:rPr>
        <w:t> </w:t>
      </w:r>
      <w:r>
        <w:rPr>
          <w:w w:val="110"/>
        </w:rPr>
        <w:t>shows in</w:t>
      </w:r>
      <w:r>
        <w:rPr>
          <w:spacing w:val="-2"/>
          <w:w w:val="110"/>
        </w:rPr>
        <w:t> </w:t>
      </w:r>
      <w:hyperlink w:history="true" w:anchor="_bookmark8">
        <w:r>
          <w:rPr>
            <w:color w:val="2196D1"/>
            <w:w w:val="110"/>
          </w:rPr>
          <w:t>Fig.</w:t>
        </w:r>
        <w:r>
          <w:rPr>
            <w:color w:val="2196D1"/>
            <w:spacing w:val="-1"/>
            <w:w w:val="110"/>
          </w:rPr>
          <w:t> </w:t>
        </w:r>
        <w:r>
          <w:rPr>
            <w:color w:val="2196D1"/>
            <w:spacing w:val="-5"/>
            <w:w w:val="110"/>
          </w:rPr>
          <w:t>2</w:t>
        </w:r>
      </w:hyperlink>
      <w:r>
        <w:rPr>
          <w:spacing w:val="-5"/>
          <w:w w:val="110"/>
        </w:rPr>
        <w:t>H.</w:t>
      </w:r>
    </w:p>
    <w:p>
      <w:pPr>
        <w:pStyle w:val="BodyText"/>
        <w:spacing w:after="0"/>
        <w:jc w:val="both"/>
        <w:sectPr>
          <w:type w:val="continuous"/>
          <w:pgSz w:w="11910" w:h="15880"/>
          <w:pgMar w:header="655" w:footer="544" w:top="620" w:bottom="280" w:left="708" w:right="708"/>
          <w:cols w:num="2" w:equalWidth="0">
            <w:col w:w="5066" w:space="314"/>
            <w:col w:w="5114"/>
          </w:cols>
        </w:sectPr>
      </w:pPr>
    </w:p>
    <w:p>
      <w:pPr>
        <w:pStyle w:val="BodyText"/>
        <w:rPr>
          <w:sz w:val="14"/>
        </w:rPr>
      </w:pPr>
    </w:p>
    <w:p>
      <w:pPr>
        <w:pStyle w:val="BodyText"/>
        <w:rPr>
          <w:sz w:val="14"/>
        </w:rPr>
      </w:pPr>
    </w:p>
    <w:p>
      <w:pPr>
        <w:pStyle w:val="BodyText"/>
        <w:rPr>
          <w:sz w:val="14"/>
        </w:rPr>
      </w:pPr>
    </w:p>
    <w:p>
      <w:pPr>
        <w:pStyle w:val="BodyText"/>
        <w:spacing w:before="58"/>
        <w:rPr>
          <w:sz w:val="14"/>
        </w:rPr>
      </w:pPr>
    </w:p>
    <w:p>
      <w:pPr>
        <w:spacing w:before="0"/>
        <w:ind w:left="43" w:right="0" w:firstLine="0"/>
        <w:jc w:val="left"/>
        <w:rPr>
          <w:b/>
          <w:sz w:val="14"/>
        </w:rPr>
      </w:pPr>
      <w:bookmarkStart w:name="_bookmark6" w:id="13"/>
      <w:bookmarkEnd w:id="13"/>
      <w:r>
        <w:rPr/>
      </w:r>
      <w:r>
        <w:rPr>
          <w:b/>
          <w:w w:val="110"/>
          <w:sz w:val="14"/>
        </w:rPr>
        <w:t>Table</w:t>
      </w:r>
      <w:r>
        <w:rPr>
          <w:b/>
          <w:spacing w:val="1"/>
          <w:w w:val="110"/>
          <w:sz w:val="14"/>
        </w:rPr>
        <w:t> </w:t>
      </w:r>
      <w:r>
        <w:rPr>
          <w:b/>
          <w:spacing w:val="-10"/>
          <w:w w:val="110"/>
          <w:sz w:val="14"/>
        </w:rPr>
        <w:t>1</w:t>
      </w:r>
    </w:p>
    <w:p>
      <w:pPr>
        <w:spacing w:before="31" w:after="54"/>
        <w:ind w:left="43" w:right="0" w:firstLine="0"/>
        <w:jc w:val="left"/>
        <w:rPr>
          <w:sz w:val="14"/>
        </w:rPr>
      </w:pPr>
      <w:r>
        <w:rPr>
          <w:w w:val="110"/>
          <w:sz w:val="14"/>
        </w:rPr>
        <w:t>Systematic</w:t>
      </w:r>
      <w:r>
        <w:rPr>
          <w:spacing w:val="11"/>
          <w:w w:val="110"/>
          <w:sz w:val="14"/>
        </w:rPr>
        <w:t> </w:t>
      </w:r>
      <w:r>
        <w:rPr>
          <w:w w:val="110"/>
          <w:sz w:val="14"/>
        </w:rPr>
        <w:t>comparison</w:t>
      </w:r>
      <w:r>
        <w:rPr>
          <w:spacing w:val="12"/>
          <w:w w:val="110"/>
          <w:sz w:val="14"/>
        </w:rPr>
        <w:t> </w:t>
      </w:r>
      <w:r>
        <w:rPr>
          <w:w w:val="110"/>
          <w:sz w:val="14"/>
        </w:rPr>
        <w:t>with</w:t>
      </w:r>
      <w:r>
        <w:rPr>
          <w:spacing w:val="12"/>
          <w:w w:val="110"/>
          <w:sz w:val="14"/>
        </w:rPr>
        <w:t> </w:t>
      </w:r>
      <w:r>
        <w:rPr>
          <w:w w:val="110"/>
          <w:sz w:val="14"/>
        </w:rPr>
        <w:t>existing</w:t>
      </w:r>
      <w:r>
        <w:rPr>
          <w:spacing w:val="12"/>
          <w:w w:val="110"/>
          <w:sz w:val="14"/>
        </w:rPr>
        <w:t> </w:t>
      </w:r>
      <w:r>
        <w:rPr>
          <w:spacing w:val="-2"/>
          <w:w w:val="110"/>
          <w:sz w:val="14"/>
        </w:rPr>
        <w:t>approaches.</w:t>
      </w: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5"/>
        <w:gridCol w:w="1734"/>
        <w:gridCol w:w="2123"/>
        <w:gridCol w:w="2123"/>
        <w:gridCol w:w="2666"/>
      </w:tblGrid>
      <w:tr>
        <w:trPr>
          <w:trHeight w:val="253" w:hRule="atLeast"/>
        </w:trPr>
        <w:tc>
          <w:tcPr>
            <w:tcW w:w="1755" w:type="dxa"/>
            <w:tcBorders>
              <w:top w:val="single" w:sz="4" w:space="0" w:color="000000"/>
              <w:bottom w:val="single" w:sz="4" w:space="0" w:color="000000"/>
            </w:tcBorders>
          </w:tcPr>
          <w:p>
            <w:pPr>
              <w:pStyle w:val="TableParagraph"/>
              <w:spacing w:before="61"/>
              <w:ind w:left="119"/>
              <w:rPr>
                <w:sz w:val="12"/>
              </w:rPr>
            </w:pPr>
            <w:r>
              <w:rPr>
                <w:spacing w:val="-2"/>
                <w:w w:val="115"/>
                <w:sz w:val="12"/>
              </w:rPr>
              <w:t>Approach</w:t>
            </w:r>
          </w:p>
        </w:tc>
        <w:tc>
          <w:tcPr>
            <w:tcW w:w="1734" w:type="dxa"/>
            <w:tcBorders>
              <w:top w:val="single" w:sz="4" w:space="0" w:color="000000"/>
              <w:bottom w:val="single" w:sz="4" w:space="0" w:color="000000"/>
            </w:tcBorders>
          </w:tcPr>
          <w:p>
            <w:pPr>
              <w:pStyle w:val="TableParagraph"/>
              <w:spacing w:before="61"/>
              <w:ind w:left="537"/>
              <w:rPr>
                <w:sz w:val="12"/>
              </w:rPr>
            </w:pPr>
            <w:r>
              <w:rPr>
                <w:w w:val="110"/>
                <w:sz w:val="12"/>
              </w:rPr>
              <w:t>Agent</w:t>
            </w:r>
            <w:r>
              <w:rPr>
                <w:spacing w:val="9"/>
                <w:w w:val="110"/>
                <w:sz w:val="12"/>
              </w:rPr>
              <w:t> </w:t>
            </w:r>
            <w:r>
              <w:rPr>
                <w:spacing w:val="-2"/>
                <w:w w:val="110"/>
                <w:sz w:val="12"/>
              </w:rPr>
              <w:t>Scale</w:t>
            </w:r>
          </w:p>
        </w:tc>
        <w:tc>
          <w:tcPr>
            <w:tcW w:w="2123" w:type="dxa"/>
            <w:tcBorders>
              <w:top w:val="single" w:sz="4" w:space="0" w:color="000000"/>
              <w:bottom w:val="single" w:sz="4" w:space="0" w:color="000000"/>
            </w:tcBorders>
          </w:tcPr>
          <w:p>
            <w:pPr>
              <w:pStyle w:val="TableParagraph"/>
              <w:spacing w:before="61"/>
              <w:ind w:left="537"/>
              <w:rPr>
                <w:sz w:val="12"/>
              </w:rPr>
            </w:pPr>
            <w:r>
              <w:rPr>
                <w:spacing w:val="-2"/>
                <w:w w:val="115"/>
                <w:sz w:val="12"/>
              </w:rPr>
              <w:t>Environment</w:t>
            </w:r>
          </w:p>
        </w:tc>
        <w:tc>
          <w:tcPr>
            <w:tcW w:w="2123" w:type="dxa"/>
            <w:tcBorders>
              <w:top w:val="single" w:sz="4" w:space="0" w:color="000000"/>
              <w:bottom w:val="single" w:sz="4" w:space="0" w:color="000000"/>
            </w:tcBorders>
          </w:tcPr>
          <w:p>
            <w:pPr>
              <w:pStyle w:val="TableParagraph"/>
              <w:spacing w:before="61"/>
              <w:ind w:left="537"/>
              <w:rPr>
                <w:sz w:val="12"/>
              </w:rPr>
            </w:pPr>
            <w:r>
              <w:rPr>
                <w:spacing w:val="-2"/>
                <w:w w:val="115"/>
                <w:sz w:val="12"/>
              </w:rPr>
              <w:t>Algorithm</w:t>
            </w:r>
          </w:p>
        </w:tc>
        <w:tc>
          <w:tcPr>
            <w:tcW w:w="2666" w:type="dxa"/>
            <w:tcBorders>
              <w:top w:val="single" w:sz="4" w:space="0" w:color="000000"/>
              <w:bottom w:val="single" w:sz="4" w:space="0" w:color="000000"/>
            </w:tcBorders>
          </w:tcPr>
          <w:p>
            <w:pPr>
              <w:pStyle w:val="TableParagraph"/>
              <w:spacing w:before="61"/>
              <w:ind w:left="537"/>
              <w:rPr>
                <w:sz w:val="12"/>
              </w:rPr>
            </w:pPr>
            <w:r>
              <w:rPr>
                <w:w w:val="115"/>
                <w:sz w:val="12"/>
              </w:rPr>
              <w:t>Validation</w:t>
            </w:r>
            <w:r>
              <w:rPr>
                <w:spacing w:val="3"/>
                <w:w w:val="115"/>
                <w:sz w:val="12"/>
              </w:rPr>
              <w:t> </w:t>
            </w:r>
            <w:r>
              <w:rPr>
                <w:spacing w:val="-2"/>
                <w:w w:val="115"/>
                <w:sz w:val="12"/>
              </w:rPr>
              <w:t>Method</w:t>
            </w:r>
          </w:p>
        </w:tc>
      </w:tr>
      <w:tr>
        <w:trPr>
          <w:trHeight w:val="217" w:hRule="atLeast"/>
        </w:trPr>
        <w:tc>
          <w:tcPr>
            <w:tcW w:w="1755" w:type="dxa"/>
            <w:tcBorders>
              <w:top w:val="single" w:sz="4" w:space="0" w:color="000000"/>
            </w:tcBorders>
          </w:tcPr>
          <w:p>
            <w:pPr>
              <w:pStyle w:val="TableParagraph"/>
              <w:spacing w:line="136" w:lineRule="exact" w:before="61"/>
              <w:ind w:left="119"/>
              <w:rPr>
                <w:sz w:val="12"/>
              </w:rPr>
            </w:pPr>
            <w:r>
              <w:rPr>
                <w:w w:val="115"/>
                <w:sz w:val="12"/>
              </w:rPr>
              <w:t>AI</w:t>
            </w:r>
            <w:r>
              <w:rPr>
                <w:spacing w:val="-9"/>
                <w:w w:val="115"/>
                <w:sz w:val="12"/>
              </w:rPr>
              <w:t> </w:t>
            </w:r>
            <w:r>
              <w:rPr>
                <w:w w:val="115"/>
                <w:sz w:val="12"/>
              </w:rPr>
              <w:t>Town</w:t>
            </w:r>
            <w:r>
              <w:rPr>
                <w:spacing w:val="-8"/>
                <w:w w:val="115"/>
                <w:sz w:val="12"/>
              </w:rPr>
              <w:t> </w:t>
            </w:r>
            <w:r>
              <w:rPr>
                <w:spacing w:val="-2"/>
                <w:w w:val="115"/>
                <w:sz w:val="12"/>
              </w:rPr>
              <w:t>(Stanford)</w:t>
            </w:r>
          </w:p>
        </w:tc>
        <w:tc>
          <w:tcPr>
            <w:tcW w:w="1734" w:type="dxa"/>
            <w:tcBorders>
              <w:top w:val="single" w:sz="4" w:space="0" w:color="000000"/>
            </w:tcBorders>
          </w:tcPr>
          <w:p>
            <w:pPr>
              <w:pStyle w:val="TableParagraph"/>
              <w:spacing w:line="136" w:lineRule="exact" w:before="61"/>
              <w:ind w:left="537"/>
              <w:rPr>
                <w:sz w:val="12"/>
              </w:rPr>
            </w:pPr>
            <w:r>
              <w:rPr>
                <w:spacing w:val="-5"/>
                <w:w w:val="120"/>
                <w:sz w:val="12"/>
              </w:rPr>
              <w:t>25</w:t>
            </w:r>
          </w:p>
        </w:tc>
        <w:tc>
          <w:tcPr>
            <w:tcW w:w="2123" w:type="dxa"/>
            <w:tcBorders>
              <w:top w:val="single" w:sz="4" w:space="0" w:color="000000"/>
            </w:tcBorders>
          </w:tcPr>
          <w:p>
            <w:pPr>
              <w:pStyle w:val="TableParagraph"/>
              <w:spacing w:line="136" w:lineRule="exact" w:before="61"/>
              <w:ind w:left="537"/>
              <w:rPr>
                <w:sz w:val="12"/>
              </w:rPr>
            </w:pPr>
            <w:r>
              <w:rPr>
                <w:w w:val="110"/>
                <w:sz w:val="12"/>
              </w:rPr>
              <w:t>Pixel-based</w:t>
            </w:r>
            <w:r>
              <w:rPr>
                <w:spacing w:val="26"/>
                <w:w w:val="110"/>
                <w:sz w:val="12"/>
              </w:rPr>
              <w:t> </w:t>
            </w:r>
            <w:r>
              <w:rPr>
                <w:spacing w:val="-5"/>
                <w:w w:val="110"/>
                <w:sz w:val="12"/>
              </w:rPr>
              <w:t>2D</w:t>
            </w:r>
          </w:p>
        </w:tc>
        <w:tc>
          <w:tcPr>
            <w:tcW w:w="2123" w:type="dxa"/>
            <w:tcBorders>
              <w:top w:val="single" w:sz="4" w:space="0" w:color="000000"/>
            </w:tcBorders>
          </w:tcPr>
          <w:p>
            <w:pPr>
              <w:pStyle w:val="TableParagraph"/>
              <w:spacing w:line="136" w:lineRule="exact" w:before="61"/>
              <w:ind w:left="537"/>
              <w:rPr>
                <w:sz w:val="12"/>
              </w:rPr>
            </w:pPr>
            <w:r>
              <w:rPr>
                <w:w w:val="110"/>
                <w:sz w:val="12"/>
              </w:rPr>
              <w:t>Pure</w:t>
            </w:r>
            <w:r>
              <w:rPr>
                <w:spacing w:val="20"/>
                <w:w w:val="110"/>
                <w:sz w:val="12"/>
              </w:rPr>
              <w:t> </w:t>
            </w:r>
            <w:r>
              <w:rPr>
                <w:spacing w:val="-5"/>
                <w:w w:val="110"/>
                <w:sz w:val="12"/>
              </w:rPr>
              <w:t>LLM</w:t>
            </w:r>
          </w:p>
        </w:tc>
        <w:tc>
          <w:tcPr>
            <w:tcW w:w="2666" w:type="dxa"/>
            <w:tcBorders>
              <w:top w:val="single" w:sz="4" w:space="0" w:color="000000"/>
            </w:tcBorders>
          </w:tcPr>
          <w:p>
            <w:pPr>
              <w:pStyle w:val="TableParagraph"/>
              <w:spacing w:line="136" w:lineRule="exact" w:before="61"/>
              <w:ind w:left="537"/>
              <w:rPr>
                <w:sz w:val="12"/>
              </w:rPr>
            </w:pPr>
            <w:r>
              <w:rPr>
                <w:w w:val="115"/>
                <w:sz w:val="12"/>
              </w:rPr>
              <w:t>Qualitative</w:t>
            </w:r>
            <w:r>
              <w:rPr>
                <w:spacing w:val="14"/>
                <w:w w:val="115"/>
                <w:sz w:val="12"/>
              </w:rPr>
              <w:t> </w:t>
            </w:r>
            <w:r>
              <w:rPr>
                <w:spacing w:val="-2"/>
                <w:w w:val="115"/>
                <w:sz w:val="12"/>
              </w:rPr>
              <w:t>observation</w:t>
            </w:r>
          </w:p>
        </w:tc>
      </w:tr>
      <w:tr>
        <w:trPr>
          <w:trHeight w:val="171" w:hRule="atLeast"/>
        </w:trPr>
        <w:tc>
          <w:tcPr>
            <w:tcW w:w="1755" w:type="dxa"/>
          </w:tcPr>
          <w:p>
            <w:pPr>
              <w:pStyle w:val="TableParagraph"/>
              <w:spacing w:line="136" w:lineRule="exact"/>
              <w:ind w:left="119"/>
              <w:rPr>
                <w:sz w:val="12"/>
              </w:rPr>
            </w:pPr>
            <w:r>
              <w:rPr>
                <w:w w:val="110"/>
                <w:sz w:val="12"/>
              </w:rPr>
              <w:t>Lyfe</w:t>
            </w:r>
            <w:r>
              <w:rPr>
                <w:spacing w:val="-7"/>
                <w:w w:val="110"/>
                <w:sz w:val="12"/>
              </w:rPr>
              <w:t> </w:t>
            </w:r>
            <w:r>
              <w:rPr>
                <w:spacing w:val="-2"/>
                <w:w w:val="110"/>
                <w:sz w:val="12"/>
              </w:rPr>
              <w:t>Agents</w:t>
            </w:r>
          </w:p>
        </w:tc>
        <w:tc>
          <w:tcPr>
            <w:tcW w:w="1734" w:type="dxa"/>
          </w:tcPr>
          <w:p>
            <w:pPr>
              <w:pStyle w:val="TableParagraph"/>
              <w:spacing w:line="136" w:lineRule="exact"/>
              <w:ind w:left="537"/>
              <w:rPr>
                <w:sz w:val="12"/>
              </w:rPr>
            </w:pPr>
            <w:r>
              <w:rPr>
                <w:spacing w:val="-10"/>
                <w:w w:val="120"/>
                <w:sz w:val="12"/>
              </w:rPr>
              <w:t>9</w:t>
            </w:r>
          </w:p>
        </w:tc>
        <w:tc>
          <w:tcPr>
            <w:tcW w:w="2123" w:type="dxa"/>
          </w:tcPr>
          <w:p>
            <w:pPr>
              <w:pStyle w:val="TableParagraph"/>
              <w:spacing w:line="136" w:lineRule="exact"/>
              <w:ind w:left="537"/>
              <w:rPr>
                <w:sz w:val="12"/>
              </w:rPr>
            </w:pPr>
            <w:r>
              <w:rPr>
                <w:w w:val="115"/>
                <w:sz w:val="12"/>
              </w:rPr>
              <w:t>3D</w:t>
            </w:r>
            <w:r>
              <w:rPr>
                <w:spacing w:val="-1"/>
                <w:w w:val="115"/>
                <w:sz w:val="12"/>
              </w:rPr>
              <w:t> </w:t>
            </w:r>
            <w:r>
              <w:rPr>
                <w:w w:val="115"/>
                <w:sz w:val="12"/>
              </w:rPr>
              <w:t>game </w:t>
            </w:r>
            <w:r>
              <w:rPr>
                <w:spacing w:val="-2"/>
                <w:w w:val="115"/>
                <w:sz w:val="12"/>
              </w:rPr>
              <w:t>engine</w:t>
            </w:r>
          </w:p>
        </w:tc>
        <w:tc>
          <w:tcPr>
            <w:tcW w:w="2123" w:type="dxa"/>
          </w:tcPr>
          <w:p>
            <w:pPr>
              <w:pStyle w:val="TableParagraph"/>
              <w:spacing w:line="136" w:lineRule="exact"/>
              <w:ind w:left="537"/>
              <w:rPr>
                <w:sz w:val="12"/>
              </w:rPr>
            </w:pPr>
            <w:r>
              <w:rPr>
                <w:w w:val="110"/>
                <w:sz w:val="12"/>
              </w:rPr>
              <w:t>Pure</w:t>
            </w:r>
            <w:r>
              <w:rPr>
                <w:spacing w:val="20"/>
                <w:w w:val="110"/>
                <w:sz w:val="12"/>
              </w:rPr>
              <w:t> </w:t>
            </w:r>
            <w:r>
              <w:rPr>
                <w:spacing w:val="-5"/>
                <w:w w:val="110"/>
                <w:sz w:val="12"/>
              </w:rPr>
              <w:t>LLM</w:t>
            </w:r>
          </w:p>
        </w:tc>
        <w:tc>
          <w:tcPr>
            <w:tcW w:w="2666" w:type="dxa"/>
          </w:tcPr>
          <w:p>
            <w:pPr>
              <w:pStyle w:val="TableParagraph"/>
              <w:spacing w:line="136" w:lineRule="exact"/>
              <w:ind w:left="537"/>
              <w:rPr>
                <w:sz w:val="12"/>
              </w:rPr>
            </w:pPr>
            <w:r>
              <w:rPr>
                <w:w w:val="115"/>
                <w:sz w:val="12"/>
              </w:rPr>
              <w:t>Expert </w:t>
            </w:r>
            <w:r>
              <w:rPr>
                <w:spacing w:val="-2"/>
                <w:w w:val="115"/>
                <w:sz w:val="12"/>
              </w:rPr>
              <w:t>evaluation</w:t>
            </w:r>
          </w:p>
        </w:tc>
      </w:tr>
      <w:tr>
        <w:trPr>
          <w:trHeight w:val="172" w:hRule="atLeast"/>
        </w:trPr>
        <w:tc>
          <w:tcPr>
            <w:tcW w:w="1755" w:type="dxa"/>
          </w:tcPr>
          <w:p>
            <w:pPr>
              <w:pStyle w:val="TableParagraph"/>
              <w:spacing w:line="137" w:lineRule="exact"/>
              <w:ind w:left="119"/>
              <w:rPr>
                <w:sz w:val="12"/>
              </w:rPr>
            </w:pPr>
            <w:r>
              <w:rPr>
                <w:spacing w:val="-2"/>
                <w:w w:val="110"/>
                <w:sz w:val="12"/>
              </w:rPr>
              <w:t>GenSim</w:t>
            </w:r>
          </w:p>
        </w:tc>
        <w:tc>
          <w:tcPr>
            <w:tcW w:w="1734" w:type="dxa"/>
          </w:tcPr>
          <w:p>
            <w:pPr>
              <w:pStyle w:val="TableParagraph"/>
              <w:spacing w:line="152" w:lineRule="exact" w:before="0"/>
              <w:ind w:left="537"/>
              <w:rPr>
                <w:rFonts w:ascii="Lucida Sans Unicode"/>
                <w:sz w:val="12"/>
              </w:rPr>
            </w:pPr>
            <w:r>
              <w:rPr>
                <w:spacing w:val="-2"/>
                <w:w w:val="115"/>
                <w:sz w:val="12"/>
              </w:rPr>
              <w:t>1000</w:t>
            </w:r>
            <w:r>
              <w:rPr>
                <w:rFonts w:ascii="Lucida Sans Unicode"/>
                <w:spacing w:val="-2"/>
                <w:w w:val="115"/>
                <w:sz w:val="12"/>
              </w:rPr>
              <w:t>+</w:t>
            </w:r>
          </w:p>
        </w:tc>
        <w:tc>
          <w:tcPr>
            <w:tcW w:w="2123" w:type="dxa"/>
          </w:tcPr>
          <w:p>
            <w:pPr>
              <w:pStyle w:val="TableParagraph"/>
              <w:spacing w:line="137" w:lineRule="exact"/>
              <w:ind w:left="537"/>
              <w:rPr>
                <w:sz w:val="12"/>
              </w:rPr>
            </w:pPr>
            <w:r>
              <w:rPr>
                <w:w w:val="115"/>
                <w:sz w:val="12"/>
              </w:rPr>
              <w:t>Web</w:t>
            </w:r>
            <w:r>
              <w:rPr>
                <w:spacing w:val="-6"/>
                <w:w w:val="115"/>
                <w:sz w:val="12"/>
              </w:rPr>
              <w:t> </w:t>
            </w:r>
            <w:r>
              <w:rPr>
                <w:spacing w:val="-2"/>
                <w:w w:val="115"/>
                <w:sz w:val="12"/>
              </w:rPr>
              <w:t>interface</w:t>
            </w:r>
          </w:p>
        </w:tc>
        <w:tc>
          <w:tcPr>
            <w:tcW w:w="2123" w:type="dxa"/>
          </w:tcPr>
          <w:p>
            <w:pPr>
              <w:pStyle w:val="TableParagraph"/>
              <w:spacing w:line="137" w:lineRule="exact"/>
              <w:ind w:left="537"/>
              <w:rPr>
                <w:sz w:val="12"/>
              </w:rPr>
            </w:pPr>
            <w:r>
              <w:rPr>
                <w:w w:val="110"/>
                <w:sz w:val="12"/>
              </w:rPr>
              <w:t>Pure</w:t>
            </w:r>
            <w:r>
              <w:rPr>
                <w:spacing w:val="20"/>
                <w:w w:val="110"/>
                <w:sz w:val="12"/>
              </w:rPr>
              <w:t> </w:t>
            </w:r>
            <w:r>
              <w:rPr>
                <w:spacing w:val="-5"/>
                <w:w w:val="110"/>
                <w:sz w:val="12"/>
              </w:rPr>
              <w:t>LLM</w:t>
            </w:r>
          </w:p>
        </w:tc>
        <w:tc>
          <w:tcPr>
            <w:tcW w:w="2666" w:type="dxa"/>
          </w:tcPr>
          <w:p>
            <w:pPr>
              <w:pStyle w:val="TableParagraph"/>
              <w:spacing w:line="137" w:lineRule="exact"/>
              <w:ind w:left="537"/>
              <w:rPr>
                <w:sz w:val="12"/>
              </w:rPr>
            </w:pPr>
            <w:r>
              <w:rPr>
                <w:w w:val="115"/>
                <w:sz w:val="12"/>
              </w:rPr>
              <w:t>Limited</w:t>
            </w:r>
            <w:r>
              <w:rPr>
                <w:spacing w:val="-5"/>
                <w:w w:val="115"/>
                <w:sz w:val="12"/>
              </w:rPr>
              <w:t> </w:t>
            </w:r>
            <w:r>
              <w:rPr>
                <w:spacing w:val="-2"/>
                <w:w w:val="115"/>
                <w:sz w:val="12"/>
              </w:rPr>
              <w:t>metrics</w:t>
            </w:r>
          </w:p>
        </w:tc>
      </w:tr>
      <w:tr>
        <w:trPr>
          <w:trHeight w:val="169" w:hRule="atLeast"/>
        </w:trPr>
        <w:tc>
          <w:tcPr>
            <w:tcW w:w="1755" w:type="dxa"/>
          </w:tcPr>
          <w:p>
            <w:pPr>
              <w:pStyle w:val="TableParagraph"/>
              <w:spacing w:line="136" w:lineRule="exact" w:before="13"/>
              <w:ind w:left="119"/>
              <w:rPr>
                <w:sz w:val="12"/>
              </w:rPr>
            </w:pPr>
            <w:r>
              <w:rPr>
                <w:w w:val="110"/>
                <w:sz w:val="12"/>
              </w:rPr>
              <w:t>AI</w:t>
            </w:r>
            <w:r>
              <w:rPr>
                <w:spacing w:val="-7"/>
                <w:w w:val="110"/>
                <w:sz w:val="12"/>
              </w:rPr>
              <w:t> </w:t>
            </w:r>
            <w:r>
              <w:rPr>
                <w:spacing w:val="-2"/>
                <w:w w:val="110"/>
                <w:sz w:val="12"/>
              </w:rPr>
              <w:t>Economist</w:t>
            </w:r>
          </w:p>
        </w:tc>
        <w:tc>
          <w:tcPr>
            <w:tcW w:w="1734" w:type="dxa"/>
          </w:tcPr>
          <w:p>
            <w:pPr>
              <w:pStyle w:val="TableParagraph"/>
              <w:spacing w:line="136" w:lineRule="exact" w:before="13"/>
              <w:ind w:left="537"/>
              <w:rPr>
                <w:sz w:val="12"/>
              </w:rPr>
            </w:pPr>
            <w:r>
              <w:rPr>
                <w:spacing w:val="-5"/>
                <w:w w:val="120"/>
                <w:sz w:val="12"/>
              </w:rPr>
              <w:t>10</w:t>
            </w:r>
          </w:p>
        </w:tc>
        <w:tc>
          <w:tcPr>
            <w:tcW w:w="2123" w:type="dxa"/>
          </w:tcPr>
          <w:p>
            <w:pPr>
              <w:pStyle w:val="TableParagraph"/>
              <w:spacing w:line="136" w:lineRule="exact" w:before="13"/>
              <w:ind w:left="537"/>
              <w:rPr>
                <w:sz w:val="12"/>
              </w:rPr>
            </w:pPr>
            <w:r>
              <w:rPr>
                <w:w w:val="115"/>
                <w:sz w:val="12"/>
              </w:rPr>
              <w:t>2D grid</w:t>
            </w:r>
            <w:r>
              <w:rPr>
                <w:spacing w:val="1"/>
                <w:w w:val="115"/>
                <w:sz w:val="12"/>
              </w:rPr>
              <w:t> </w:t>
            </w:r>
            <w:r>
              <w:rPr>
                <w:spacing w:val="-2"/>
                <w:w w:val="115"/>
                <w:sz w:val="12"/>
              </w:rPr>
              <w:t>world</w:t>
            </w:r>
          </w:p>
        </w:tc>
        <w:tc>
          <w:tcPr>
            <w:tcW w:w="2123" w:type="dxa"/>
          </w:tcPr>
          <w:p>
            <w:pPr>
              <w:pStyle w:val="TableParagraph"/>
              <w:spacing w:line="136" w:lineRule="exact" w:before="13"/>
              <w:ind w:left="537"/>
              <w:rPr>
                <w:sz w:val="12"/>
              </w:rPr>
            </w:pPr>
            <w:r>
              <w:rPr>
                <w:w w:val="110"/>
                <w:sz w:val="12"/>
              </w:rPr>
              <w:t>Pure</w:t>
            </w:r>
            <w:r>
              <w:rPr>
                <w:spacing w:val="20"/>
                <w:w w:val="110"/>
                <w:sz w:val="12"/>
              </w:rPr>
              <w:t> </w:t>
            </w:r>
            <w:r>
              <w:rPr>
                <w:spacing w:val="-5"/>
                <w:w w:val="110"/>
                <w:sz w:val="12"/>
              </w:rPr>
              <w:t>RL</w:t>
            </w:r>
          </w:p>
        </w:tc>
        <w:tc>
          <w:tcPr>
            <w:tcW w:w="2666" w:type="dxa"/>
          </w:tcPr>
          <w:p>
            <w:pPr>
              <w:pStyle w:val="TableParagraph"/>
              <w:spacing w:line="136" w:lineRule="exact" w:before="13"/>
              <w:ind w:left="537"/>
              <w:rPr>
                <w:sz w:val="12"/>
              </w:rPr>
            </w:pPr>
            <w:r>
              <w:rPr>
                <w:w w:val="115"/>
                <w:sz w:val="12"/>
              </w:rPr>
              <w:t>Economic</w:t>
            </w:r>
            <w:r>
              <w:rPr>
                <w:spacing w:val="-7"/>
                <w:w w:val="115"/>
                <w:sz w:val="12"/>
              </w:rPr>
              <w:t> </w:t>
            </w:r>
            <w:r>
              <w:rPr>
                <w:spacing w:val="-2"/>
                <w:w w:val="115"/>
                <w:sz w:val="12"/>
              </w:rPr>
              <w:t>indicators</w:t>
            </w:r>
          </w:p>
        </w:tc>
      </w:tr>
      <w:tr>
        <w:trPr>
          <w:trHeight w:val="171" w:hRule="atLeast"/>
        </w:trPr>
        <w:tc>
          <w:tcPr>
            <w:tcW w:w="1755" w:type="dxa"/>
          </w:tcPr>
          <w:p>
            <w:pPr>
              <w:pStyle w:val="TableParagraph"/>
              <w:spacing w:line="136" w:lineRule="exact"/>
              <w:ind w:left="119"/>
              <w:rPr>
                <w:b/>
                <w:sz w:val="12"/>
              </w:rPr>
            </w:pPr>
            <w:r>
              <w:rPr>
                <w:b/>
                <w:w w:val="110"/>
                <w:sz w:val="12"/>
              </w:rPr>
              <w:t>Our </w:t>
            </w:r>
            <w:r>
              <w:rPr>
                <w:b/>
                <w:spacing w:val="-2"/>
                <w:w w:val="110"/>
                <w:sz w:val="12"/>
              </w:rPr>
              <w:t>Framework</w:t>
            </w:r>
          </w:p>
        </w:tc>
        <w:tc>
          <w:tcPr>
            <w:tcW w:w="1734" w:type="dxa"/>
          </w:tcPr>
          <w:p>
            <w:pPr>
              <w:pStyle w:val="TableParagraph"/>
              <w:spacing w:line="136" w:lineRule="exact"/>
              <w:ind w:left="537"/>
              <w:rPr>
                <w:b/>
                <w:sz w:val="12"/>
              </w:rPr>
            </w:pPr>
            <w:r>
              <w:rPr>
                <w:b/>
                <w:spacing w:val="-4"/>
                <w:w w:val="125"/>
                <w:sz w:val="12"/>
              </w:rPr>
              <w:t>3000</w:t>
            </w:r>
          </w:p>
        </w:tc>
        <w:tc>
          <w:tcPr>
            <w:tcW w:w="2123" w:type="dxa"/>
          </w:tcPr>
          <w:p>
            <w:pPr>
              <w:pStyle w:val="TableParagraph"/>
              <w:spacing w:line="136" w:lineRule="exact"/>
              <w:ind w:left="537"/>
              <w:rPr>
                <w:b/>
                <w:sz w:val="12"/>
              </w:rPr>
            </w:pPr>
            <w:r>
              <w:rPr>
                <w:b/>
                <w:w w:val="115"/>
                <w:sz w:val="12"/>
              </w:rPr>
              <w:t>Photorealistic</w:t>
            </w:r>
            <w:r>
              <w:rPr>
                <w:b/>
                <w:spacing w:val="30"/>
                <w:w w:val="115"/>
                <w:sz w:val="12"/>
              </w:rPr>
              <w:t> </w:t>
            </w:r>
            <w:r>
              <w:rPr>
                <w:b/>
                <w:spacing w:val="-5"/>
                <w:w w:val="115"/>
                <w:sz w:val="12"/>
              </w:rPr>
              <w:t>3D</w:t>
            </w:r>
          </w:p>
        </w:tc>
        <w:tc>
          <w:tcPr>
            <w:tcW w:w="2123" w:type="dxa"/>
          </w:tcPr>
          <w:p>
            <w:pPr>
              <w:pStyle w:val="TableParagraph"/>
              <w:spacing w:line="150" w:lineRule="exact" w:before="1"/>
              <w:ind w:left="537"/>
              <w:rPr>
                <w:b/>
                <w:sz w:val="12"/>
              </w:rPr>
            </w:pPr>
            <w:r>
              <w:rPr>
                <w:b/>
                <w:sz w:val="12"/>
              </w:rPr>
              <w:t>RL</w:t>
            </w:r>
            <w:r>
              <w:rPr>
                <w:b/>
                <w:spacing w:val="-4"/>
                <w:sz w:val="12"/>
              </w:rPr>
              <w:t> </w:t>
            </w:r>
            <w:r>
              <w:rPr>
                <w:rFonts w:ascii="Italic"/>
                <w:sz w:val="12"/>
              </w:rPr>
              <w:t>+</w:t>
            </w:r>
            <w:r>
              <w:rPr>
                <w:rFonts w:ascii="Italic"/>
                <w:spacing w:val="-52"/>
                <w:sz w:val="12"/>
              </w:rPr>
              <w:t> </w:t>
            </w:r>
            <w:r>
              <w:rPr>
                <w:b/>
                <w:sz w:val="12"/>
              </w:rPr>
              <w:t>LLM</w:t>
            </w:r>
            <w:r>
              <w:rPr>
                <w:b/>
                <w:spacing w:val="1"/>
                <w:sz w:val="12"/>
              </w:rPr>
              <w:t> </w:t>
            </w:r>
            <w:r>
              <w:rPr>
                <w:b/>
                <w:spacing w:val="-2"/>
                <w:sz w:val="12"/>
              </w:rPr>
              <w:t>hybrid</w:t>
            </w:r>
          </w:p>
        </w:tc>
        <w:tc>
          <w:tcPr>
            <w:tcW w:w="2666" w:type="dxa"/>
          </w:tcPr>
          <w:p>
            <w:pPr>
              <w:pStyle w:val="TableParagraph"/>
              <w:spacing w:line="136" w:lineRule="exact"/>
              <w:ind w:left="537"/>
              <w:rPr>
                <w:b/>
                <w:sz w:val="12"/>
              </w:rPr>
            </w:pPr>
            <w:r>
              <w:rPr>
                <w:b/>
                <w:w w:val="115"/>
                <w:sz w:val="12"/>
              </w:rPr>
              <w:t>Multi-level</w:t>
            </w:r>
            <w:r>
              <w:rPr>
                <w:b/>
                <w:spacing w:val="11"/>
                <w:w w:val="115"/>
                <w:sz w:val="12"/>
              </w:rPr>
              <w:t> </w:t>
            </w:r>
            <w:r>
              <w:rPr>
                <w:b/>
                <w:w w:val="115"/>
                <w:sz w:val="12"/>
              </w:rPr>
              <w:t>real</w:t>
            </w:r>
            <w:r>
              <w:rPr>
                <w:b/>
                <w:spacing w:val="10"/>
                <w:w w:val="115"/>
                <w:sz w:val="12"/>
              </w:rPr>
              <w:t> </w:t>
            </w:r>
            <w:r>
              <w:rPr>
                <w:b/>
                <w:spacing w:val="-4"/>
                <w:w w:val="115"/>
                <w:sz w:val="12"/>
              </w:rPr>
              <w:t>data</w:t>
            </w:r>
          </w:p>
        </w:tc>
      </w:tr>
      <w:tr>
        <w:trPr>
          <w:trHeight w:val="171" w:hRule="atLeast"/>
        </w:trPr>
        <w:tc>
          <w:tcPr>
            <w:tcW w:w="1755" w:type="dxa"/>
          </w:tcPr>
          <w:p>
            <w:pPr>
              <w:pStyle w:val="TableParagraph"/>
              <w:spacing w:before="0"/>
              <w:rPr>
                <w:sz w:val="10"/>
              </w:rPr>
            </w:pPr>
          </w:p>
        </w:tc>
        <w:tc>
          <w:tcPr>
            <w:tcW w:w="1734" w:type="dxa"/>
          </w:tcPr>
          <w:p>
            <w:pPr>
              <w:pStyle w:val="TableParagraph"/>
              <w:spacing w:before="0"/>
              <w:rPr>
                <w:sz w:val="10"/>
              </w:rPr>
            </w:pPr>
          </w:p>
        </w:tc>
        <w:tc>
          <w:tcPr>
            <w:tcW w:w="2123" w:type="dxa"/>
          </w:tcPr>
          <w:p>
            <w:pPr>
              <w:pStyle w:val="TableParagraph"/>
              <w:spacing w:before="0"/>
              <w:rPr>
                <w:sz w:val="10"/>
              </w:rPr>
            </w:pPr>
          </w:p>
        </w:tc>
        <w:tc>
          <w:tcPr>
            <w:tcW w:w="2123" w:type="dxa"/>
          </w:tcPr>
          <w:p>
            <w:pPr>
              <w:pStyle w:val="TableParagraph"/>
              <w:spacing w:before="0"/>
              <w:rPr>
                <w:sz w:val="10"/>
              </w:rPr>
            </w:pPr>
          </w:p>
        </w:tc>
        <w:tc>
          <w:tcPr>
            <w:tcW w:w="2666" w:type="dxa"/>
          </w:tcPr>
          <w:p>
            <w:pPr>
              <w:pStyle w:val="TableParagraph"/>
              <w:spacing w:line="137" w:lineRule="exact"/>
              <w:ind w:left="537"/>
              <w:rPr>
                <w:b/>
                <w:sz w:val="12"/>
              </w:rPr>
            </w:pPr>
            <w:r>
              <w:rPr>
                <w:b/>
                <w:w w:val="115"/>
                <w:sz w:val="12"/>
              </w:rPr>
              <w:t>Time</w:t>
            </w:r>
            <w:r>
              <w:rPr>
                <w:b/>
                <w:spacing w:val="2"/>
                <w:w w:val="115"/>
                <w:sz w:val="12"/>
              </w:rPr>
              <w:t> </w:t>
            </w:r>
            <w:r>
              <w:rPr>
                <w:b/>
                <w:w w:val="115"/>
                <w:sz w:val="12"/>
              </w:rPr>
              <w:t>Series</w:t>
            </w:r>
            <w:r>
              <w:rPr>
                <w:b/>
                <w:spacing w:val="2"/>
                <w:w w:val="115"/>
                <w:sz w:val="12"/>
              </w:rPr>
              <w:t> </w:t>
            </w:r>
            <w:r>
              <w:rPr>
                <w:b/>
                <w:spacing w:val="-2"/>
                <w:w w:val="115"/>
                <w:sz w:val="12"/>
              </w:rPr>
              <w:t>Validation</w:t>
            </w:r>
          </w:p>
        </w:tc>
      </w:tr>
      <w:tr>
        <w:trPr>
          <w:trHeight w:val="206" w:hRule="atLeast"/>
        </w:trPr>
        <w:tc>
          <w:tcPr>
            <w:tcW w:w="1755" w:type="dxa"/>
            <w:tcBorders>
              <w:bottom w:val="single" w:sz="4" w:space="0" w:color="000000"/>
            </w:tcBorders>
          </w:tcPr>
          <w:p>
            <w:pPr>
              <w:pStyle w:val="TableParagraph"/>
              <w:spacing w:before="0"/>
              <w:rPr>
                <w:sz w:val="14"/>
              </w:rPr>
            </w:pPr>
          </w:p>
        </w:tc>
        <w:tc>
          <w:tcPr>
            <w:tcW w:w="1734" w:type="dxa"/>
            <w:tcBorders>
              <w:bottom w:val="single" w:sz="4" w:space="0" w:color="000000"/>
            </w:tcBorders>
          </w:tcPr>
          <w:p>
            <w:pPr>
              <w:pStyle w:val="TableParagraph"/>
              <w:spacing w:before="0"/>
              <w:rPr>
                <w:sz w:val="14"/>
              </w:rPr>
            </w:pPr>
          </w:p>
        </w:tc>
        <w:tc>
          <w:tcPr>
            <w:tcW w:w="2123" w:type="dxa"/>
            <w:tcBorders>
              <w:bottom w:val="single" w:sz="4" w:space="0" w:color="000000"/>
            </w:tcBorders>
          </w:tcPr>
          <w:p>
            <w:pPr>
              <w:pStyle w:val="TableParagraph"/>
              <w:spacing w:before="0"/>
              <w:rPr>
                <w:sz w:val="14"/>
              </w:rPr>
            </w:pPr>
          </w:p>
        </w:tc>
        <w:tc>
          <w:tcPr>
            <w:tcW w:w="2123" w:type="dxa"/>
            <w:tcBorders>
              <w:bottom w:val="single" w:sz="4" w:space="0" w:color="000000"/>
            </w:tcBorders>
          </w:tcPr>
          <w:p>
            <w:pPr>
              <w:pStyle w:val="TableParagraph"/>
              <w:spacing w:before="0"/>
              <w:rPr>
                <w:sz w:val="14"/>
              </w:rPr>
            </w:pPr>
          </w:p>
        </w:tc>
        <w:tc>
          <w:tcPr>
            <w:tcW w:w="2666" w:type="dxa"/>
            <w:tcBorders>
              <w:bottom w:val="single" w:sz="4" w:space="0" w:color="000000"/>
            </w:tcBorders>
          </w:tcPr>
          <w:p>
            <w:pPr>
              <w:pStyle w:val="TableParagraph"/>
              <w:ind w:left="537"/>
              <w:rPr>
                <w:b/>
                <w:sz w:val="12"/>
              </w:rPr>
            </w:pPr>
            <w:r>
              <w:rPr>
                <w:b/>
                <w:w w:val="115"/>
                <w:sz w:val="12"/>
              </w:rPr>
              <w:t>Four Levels</w:t>
            </w:r>
            <w:r>
              <w:rPr>
                <w:b/>
                <w:spacing w:val="1"/>
                <w:w w:val="115"/>
                <w:sz w:val="12"/>
              </w:rPr>
              <w:t> </w:t>
            </w:r>
            <w:r>
              <w:rPr>
                <w:b/>
                <w:w w:val="115"/>
                <w:sz w:val="12"/>
              </w:rPr>
              <w:t>Similarity</w:t>
            </w:r>
            <w:r>
              <w:rPr>
                <w:b/>
                <w:spacing w:val="1"/>
                <w:w w:val="115"/>
                <w:sz w:val="12"/>
              </w:rPr>
              <w:t> </w:t>
            </w:r>
            <w:r>
              <w:rPr>
                <w:b/>
                <w:spacing w:val="-2"/>
                <w:w w:val="115"/>
                <w:sz w:val="12"/>
              </w:rPr>
              <w:t>Validation</w:t>
            </w:r>
          </w:p>
        </w:tc>
      </w:tr>
    </w:tbl>
    <w:p>
      <w:pPr>
        <w:pStyle w:val="TableParagraph"/>
        <w:spacing w:after="0"/>
        <w:rPr>
          <w:b/>
          <w:sz w:val="12"/>
        </w:rPr>
        <w:sectPr>
          <w:type w:val="continuous"/>
          <w:pgSz w:w="11910" w:h="15880"/>
          <w:pgMar w:header="655" w:footer="544" w:top="620" w:bottom="280" w:left="708" w:right="708"/>
        </w:sectPr>
      </w:pPr>
    </w:p>
    <w:p>
      <w:pPr>
        <w:pStyle w:val="BodyText"/>
        <w:spacing w:before="39"/>
        <w:rPr>
          <w:sz w:val="20"/>
        </w:rPr>
      </w:pPr>
    </w:p>
    <w:p>
      <w:pPr>
        <w:spacing w:line="240" w:lineRule="auto"/>
        <w:ind w:left="1259" w:right="0" w:firstLine="0"/>
        <w:rPr>
          <w:sz w:val="20"/>
        </w:rPr>
      </w:pPr>
      <w:r>
        <w:rPr>
          <w:sz w:val="20"/>
        </w:rPr>
        <w:drawing>
          <wp:inline distT="0" distB="0" distL="0" distR="0">
            <wp:extent cx="5059701" cy="1438655"/>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6" cstate="print"/>
                    <a:stretch>
                      <a:fillRect/>
                    </a:stretch>
                  </pic:blipFill>
                  <pic:spPr>
                    <a:xfrm>
                      <a:off x="0" y="0"/>
                      <a:ext cx="5059701" cy="1438655"/>
                    </a:xfrm>
                    <a:prstGeom prst="rect">
                      <a:avLst/>
                    </a:prstGeom>
                  </pic:spPr>
                </pic:pic>
              </a:graphicData>
            </a:graphic>
          </wp:inline>
        </w:drawing>
      </w:r>
      <w:r>
        <w:rPr>
          <w:sz w:val="20"/>
        </w:rPr>
      </w:r>
    </w:p>
    <w:p>
      <w:pPr>
        <w:pStyle w:val="BodyText"/>
        <w:spacing w:before="10"/>
        <w:rPr>
          <w:sz w:val="14"/>
        </w:rPr>
      </w:pPr>
    </w:p>
    <w:p>
      <w:pPr>
        <w:spacing w:line="285" w:lineRule="auto" w:before="0"/>
        <w:ind w:left="43" w:right="0" w:firstLine="0"/>
        <w:jc w:val="left"/>
        <w:rPr>
          <w:sz w:val="14"/>
        </w:rPr>
      </w:pPr>
      <w:bookmarkStart w:name="_bookmark7" w:id="14"/>
      <w:bookmarkEnd w:id="14"/>
      <w:r>
        <w:rPr/>
      </w:r>
      <w:r>
        <w:rPr>
          <w:b/>
          <w:w w:val="115"/>
          <w:sz w:val="14"/>
        </w:rPr>
        <w:t>Fig.</w:t>
      </w:r>
      <w:r>
        <w:rPr>
          <w:b/>
          <w:w w:val="115"/>
          <w:sz w:val="14"/>
        </w:rPr>
        <w:t> 1.</w:t>
      </w:r>
      <w:r>
        <w:rPr>
          <w:b/>
          <w:spacing w:val="20"/>
          <w:w w:val="115"/>
          <w:sz w:val="14"/>
        </w:rPr>
        <w:t> </w:t>
      </w:r>
      <w:r>
        <w:rPr>
          <w:w w:val="115"/>
          <w:sz w:val="14"/>
        </w:rPr>
        <w:t>The</w:t>
      </w:r>
      <w:r>
        <w:rPr>
          <w:w w:val="115"/>
          <w:sz w:val="14"/>
        </w:rPr>
        <w:t> trend</w:t>
      </w:r>
      <w:r>
        <w:rPr>
          <w:w w:val="115"/>
          <w:sz w:val="14"/>
        </w:rPr>
        <w:t> of</w:t>
      </w:r>
      <w:r>
        <w:rPr>
          <w:w w:val="115"/>
          <w:sz w:val="14"/>
        </w:rPr>
        <w:t> Real</w:t>
      </w:r>
      <w:r>
        <w:rPr>
          <w:w w:val="115"/>
          <w:sz w:val="14"/>
        </w:rPr>
        <w:t> Phone</w:t>
      </w:r>
      <w:r>
        <w:rPr>
          <w:w w:val="115"/>
          <w:sz w:val="14"/>
        </w:rPr>
        <w:t> Usage</w:t>
      </w:r>
      <w:r>
        <w:rPr>
          <w:w w:val="115"/>
          <w:sz w:val="14"/>
        </w:rPr>
        <w:t> and</w:t>
      </w:r>
      <w:r>
        <w:rPr>
          <w:w w:val="115"/>
          <w:sz w:val="14"/>
        </w:rPr>
        <w:t> Simulated</w:t>
      </w:r>
      <w:r>
        <w:rPr>
          <w:w w:val="115"/>
          <w:sz w:val="14"/>
        </w:rPr>
        <w:t> Phone</w:t>
      </w:r>
      <w:r>
        <w:rPr>
          <w:w w:val="115"/>
          <w:sz w:val="14"/>
        </w:rPr>
        <w:t> Usage</w:t>
      </w:r>
      <w:r>
        <w:rPr>
          <w:w w:val="115"/>
          <w:sz w:val="14"/>
        </w:rPr>
        <w:t> through</w:t>
      </w:r>
      <w:r>
        <w:rPr>
          <w:w w:val="115"/>
          <w:sz w:val="14"/>
        </w:rPr>
        <w:t> a</w:t>
      </w:r>
      <w:r>
        <w:rPr>
          <w:w w:val="115"/>
          <w:sz w:val="14"/>
        </w:rPr>
        <w:t> whole</w:t>
      </w:r>
      <w:r>
        <w:rPr>
          <w:w w:val="115"/>
          <w:sz w:val="14"/>
        </w:rPr>
        <w:t> week.</w:t>
      </w:r>
      <w:r>
        <w:rPr>
          <w:w w:val="115"/>
          <w:sz w:val="14"/>
        </w:rPr>
        <w:t> The</w:t>
      </w:r>
      <w:r>
        <w:rPr>
          <w:w w:val="115"/>
          <w:sz w:val="14"/>
        </w:rPr>
        <w:t> x-axis</w:t>
      </w:r>
      <w:r>
        <w:rPr>
          <w:w w:val="115"/>
          <w:sz w:val="14"/>
        </w:rPr>
        <w:t> coordinates</w:t>
      </w:r>
      <w:r>
        <w:rPr>
          <w:w w:val="115"/>
          <w:sz w:val="14"/>
        </w:rPr>
        <w:t> represent</w:t>
      </w:r>
      <w:r>
        <w:rPr>
          <w:w w:val="115"/>
          <w:sz w:val="14"/>
        </w:rPr>
        <w:t> time,</w:t>
      </w:r>
      <w:r>
        <w:rPr>
          <w:w w:val="115"/>
          <w:sz w:val="14"/>
        </w:rPr>
        <w:t> and</w:t>
      </w:r>
      <w:r>
        <w:rPr>
          <w:w w:val="115"/>
          <w:sz w:val="14"/>
        </w:rPr>
        <w:t> the</w:t>
      </w:r>
      <w:r>
        <w:rPr>
          <w:w w:val="115"/>
          <w:sz w:val="14"/>
        </w:rPr>
        <w:t> y-axis</w:t>
      </w:r>
      <w:r>
        <w:rPr>
          <w:w w:val="115"/>
          <w:sz w:val="14"/>
        </w:rPr>
        <w:t> represents</w:t>
      </w:r>
      <w:r>
        <w:rPr>
          <w:w w:val="115"/>
          <w:sz w:val="14"/>
        </w:rPr>
        <w:t> the proportion of Phone Usages.</w:t>
      </w:r>
    </w:p>
    <w:p>
      <w:pPr>
        <w:pStyle w:val="BodyText"/>
        <w:spacing w:before="149"/>
        <w:rPr>
          <w:sz w:val="20"/>
        </w:rPr>
      </w:pPr>
      <w:r>
        <w:rPr>
          <w:sz w:val="20"/>
        </w:rPr>
        <w:drawing>
          <wp:anchor distT="0" distB="0" distL="0" distR="0" allowOverlap="1" layoutInCell="1" locked="0" behindDoc="1" simplePos="0" relativeHeight="487593472">
            <wp:simplePos x="0" y="0"/>
            <wp:positionH relativeFrom="page">
              <wp:posOffset>528860</wp:posOffset>
            </wp:positionH>
            <wp:positionV relativeFrom="paragraph">
              <wp:posOffset>256150</wp:posOffset>
            </wp:positionV>
            <wp:extent cx="6496714" cy="3916679"/>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7" cstate="print"/>
                    <a:stretch>
                      <a:fillRect/>
                    </a:stretch>
                  </pic:blipFill>
                  <pic:spPr>
                    <a:xfrm>
                      <a:off x="0" y="0"/>
                      <a:ext cx="6496714" cy="3916679"/>
                    </a:xfrm>
                    <a:prstGeom prst="rect">
                      <a:avLst/>
                    </a:prstGeom>
                  </pic:spPr>
                </pic:pic>
              </a:graphicData>
            </a:graphic>
          </wp:anchor>
        </w:drawing>
      </w:r>
    </w:p>
    <w:p>
      <w:pPr>
        <w:pStyle w:val="BodyText"/>
        <w:spacing w:before="13"/>
        <w:rPr>
          <w:sz w:val="14"/>
        </w:rPr>
      </w:pPr>
    </w:p>
    <w:p>
      <w:pPr>
        <w:spacing w:line="285" w:lineRule="auto" w:before="0"/>
        <w:ind w:left="43" w:right="41" w:firstLine="0"/>
        <w:jc w:val="both"/>
        <w:rPr>
          <w:sz w:val="14"/>
        </w:rPr>
      </w:pPr>
      <w:bookmarkStart w:name="_bookmark8" w:id="15"/>
      <w:bookmarkEnd w:id="15"/>
      <w:r>
        <w:rPr/>
      </w:r>
      <w:r>
        <w:rPr>
          <w:b/>
          <w:w w:val="115"/>
          <w:sz w:val="14"/>
        </w:rPr>
        <w:t>Fig.</w:t>
      </w:r>
      <w:r>
        <w:rPr>
          <w:b/>
          <w:spacing w:val="-8"/>
          <w:w w:val="115"/>
          <w:sz w:val="14"/>
        </w:rPr>
        <w:t> </w:t>
      </w:r>
      <w:r>
        <w:rPr>
          <w:b/>
          <w:w w:val="115"/>
          <w:sz w:val="14"/>
        </w:rPr>
        <w:t>2.</w:t>
      </w:r>
      <w:r>
        <w:rPr>
          <w:b/>
          <w:spacing w:val="14"/>
          <w:w w:val="115"/>
          <w:sz w:val="14"/>
        </w:rPr>
        <w:t> </w:t>
      </w:r>
      <w:r>
        <w:rPr>
          <w:w w:val="115"/>
          <w:sz w:val="14"/>
        </w:rPr>
        <w:t>Detail</w:t>
      </w:r>
      <w:r>
        <w:rPr>
          <w:spacing w:val="-8"/>
          <w:w w:val="115"/>
          <w:sz w:val="14"/>
        </w:rPr>
        <w:t> </w:t>
      </w:r>
      <w:r>
        <w:rPr>
          <w:w w:val="115"/>
          <w:sz w:val="14"/>
        </w:rPr>
        <w:t>of</w:t>
      </w:r>
      <w:r>
        <w:rPr>
          <w:spacing w:val="-8"/>
          <w:w w:val="115"/>
          <w:sz w:val="14"/>
        </w:rPr>
        <w:t> </w:t>
      </w:r>
      <w:r>
        <w:rPr>
          <w:w w:val="115"/>
          <w:sz w:val="14"/>
        </w:rPr>
        <w:t>Real</w:t>
      </w:r>
      <w:r>
        <w:rPr>
          <w:spacing w:val="-8"/>
          <w:w w:val="115"/>
          <w:sz w:val="14"/>
        </w:rPr>
        <w:t> </w:t>
      </w:r>
      <w:r>
        <w:rPr>
          <w:w w:val="115"/>
          <w:sz w:val="14"/>
        </w:rPr>
        <w:t>Phone</w:t>
      </w:r>
      <w:r>
        <w:rPr>
          <w:spacing w:val="-8"/>
          <w:w w:val="115"/>
          <w:sz w:val="14"/>
        </w:rPr>
        <w:t> </w:t>
      </w:r>
      <w:r>
        <w:rPr>
          <w:w w:val="115"/>
          <w:sz w:val="14"/>
        </w:rPr>
        <w:t>Usage</w:t>
      </w:r>
      <w:r>
        <w:rPr>
          <w:spacing w:val="-8"/>
          <w:w w:val="115"/>
          <w:sz w:val="14"/>
        </w:rPr>
        <w:t> </w:t>
      </w:r>
      <w:r>
        <w:rPr>
          <w:w w:val="115"/>
          <w:sz w:val="14"/>
        </w:rPr>
        <w:t>and</w:t>
      </w:r>
      <w:r>
        <w:rPr>
          <w:spacing w:val="-8"/>
          <w:w w:val="115"/>
          <w:sz w:val="14"/>
        </w:rPr>
        <w:t> </w:t>
      </w:r>
      <w:r>
        <w:rPr>
          <w:w w:val="115"/>
          <w:sz w:val="14"/>
        </w:rPr>
        <w:t>Simulated</w:t>
      </w:r>
      <w:r>
        <w:rPr>
          <w:spacing w:val="-8"/>
          <w:w w:val="115"/>
          <w:sz w:val="14"/>
        </w:rPr>
        <w:t> </w:t>
      </w:r>
      <w:r>
        <w:rPr>
          <w:w w:val="115"/>
          <w:sz w:val="14"/>
        </w:rPr>
        <w:t>Phone</w:t>
      </w:r>
      <w:r>
        <w:rPr>
          <w:spacing w:val="-8"/>
          <w:w w:val="115"/>
          <w:sz w:val="14"/>
        </w:rPr>
        <w:t> </w:t>
      </w:r>
      <w:r>
        <w:rPr>
          <w:w w:val="115"/>
          <w:sz w:val="14"/>
        </w:rPr>
        <w:t>Usage</w:t>
      </w:r>
      <w:r>
        <w:rPr>
          <w:spacing w:val="-8"/>
          <w:w w:val="115"/>
          <w:sz w:val="14"/>
        </w:rPr>
        <w:t> </w:t>
      </w:r>
      <w:r>
        <w:rPr>
          <w:w w:val="115"/>
          <w:sz w:val="14"/>
        </w:rPr>
        <w:t>for</w:t>
      </w:r>
      <w:r>
        <w:rPr>
          <w:spacing w:val="-8"/>
          <w:w w:val="115"/>
          <w:sz w:val="14"/>
        </w:rPr>
        <w:t> </w:t>
      </w:r>
      <w:r>
        <w:rPr>
          <w:w w:val="115"/>
          <w:sz w:val="14"/>
        </w:rPr>
        <w:t>each</w:t>
      </w:r>
      <w:r>
        <w:rPr>
          <w:spacing w:val="-8"/>
          <w:w w:val="115"/>
          <w:sz w:val="14"/>
        </w:rPr>
        <w:t> </w:t>
      </w:r>
      <w:r>
        <w:rPr>
          <w:w w:val="115"/>
          <w:sz w:val="14"/>
        </w:rPr>
        <w:t>day</w:t>
      </w:r>
      <w:r>
        <w:rPr>
          <w:spacing w:val="-8"/>
          <w:w w:val="115"/>
          <w:sz w:val="14"/>
        </w:rPr>
        <w:t> </w:t>
      </w:r>
      <w:r>
        <w:rPr>
          <w:w w:val="115"/>
          <w:sz w:val="14"/>
        </w:rPr>
        <w:t>in</w:t>
      </w:r>
      <w:r>
        <w:rPr>
          <w:spacing w:val="-8"/>
          <w:w w:val="115"/>
          <w:sz w:val="14"/>
        </w:rPr>
        <w:t> </w:t>
      </w:r>
      <w:r>
        <w:rPr>
          <w:w w:val="115"/>
          <w:sz w:val="14"/>
        </w:rPr>
        <w:t>the</w:t>
      </w:r>
      <w:r>
        <w:rPr>
          <w:spacing w:val="-8"/>
          <w:w w:val="115"/>
          <w:sz w:val="14"/>
        </w:rPr>
        <w:t> </w:t>
      </w:r>
      <w:r>
        <w:rPr>
          <w:w w:val="115"/>
          <w:sz w:val="14"/>
        </w:rPr>
        <w:t>week</w:t>
      </w:r>
      <w:r>
        <w:rPr>
          <w:spacing w:val="-8"/>
          <w:w w:val="115"/>
          <w:sz w:val="14"/>
        </w:rPr>
        <w:t> </w:t>
      </w:r>
      <w:r>
        <w:rPr>
          <w:w w:val="115"/>
          <w:sz w:val="14"/>
        </w:rPr>
        <w:t>with</w:t>
      </w:r>
      <w:r>
        <w:rPr>
          <w:spacing w:val="-8"/>
          <w:w w:val="115"/>
          <w:sz w:val="14"/>
        </w:rPr>
        <w:t> </w:t>
      </w:r>
      <w:r>
        <w:rPr>
          <w:w w:val="115"/>
          <w:sz w:val="14"/>
        </w:rPr>
        <w:t>basic</w:t>
      </w:r>
      <w:r>
        <w:rPr>
          <w:spacing w:val="-8"/>
          <w:w w:val="115"/>
          <w:sz w:val="14"/>
        </w:rPr>
        <w:t> </w:t>
      </w:r>
      <w:r>
        <w:rPr>
          <w:w w:val="115"/>
          <w:sz w:val="14"/>
        </w:rPr>
        <w:t>statistical</w:t>
      </w:r>
      <w:r>
        <w:rPr>
          <w:spacing w:val="-8"/>
          <w:w w:val="115"/>
          <w:sz w:val="14"/>
        </w:rPr>
        <w:t> </w:t>
      </w:r>
      <w:r>
        <w:rPr>
          <w:w w:val="115"/>
          <w:sz w:val="14"/>
        </w:rPr>
        <w:t>information.</w:t>
      </w:r>
      <w:r>
        <w:rPr>
          <w:spacing w:val="-9"/>
          <w:w w:val="115"/>
          <w:sz w:val="14"/>
        </w:rPr>
        <w:t> </w:t>
      </w:r>
      <w:r>
        <w:rPr>
          <w:w w:val="115"/>
          <w:sz w:val="14"/>
        </w:rPr>
        <w:t>In</w:t>
      </w:r>
      <w:r>
        <w:rPr>
          <w:spacing w:val="-8"/>
          <w:w w:val="115"/>
          <w:sz w:val="14"/>
        </w:rPr>
        <w:t> </w:t>
      </w:r>
      <w:r>
        <w:rPr>
          <w:w w:val="115"/>
          <w:sz w:val="14"/>
        </w:rPr>
        <w:t>subplots</w:t>
      </w:r>
      <w:r>
        <w:rPr>
          <w:spacing w:val="-8"/>
          <w:w w:val="115"/>
          <w:sz w:val="14"/>
        </w:rPr>
        <w:t> </w:t>
      </w:r>
      <w:r>
        <w:rPr>
          <w:w w:val="115"/>
          <w:sz w:val="14"/>
        </w:rPr>
        <w:t>A-G,</w:t>
      </w:r>
      <w:r>
        <w:rPr>
          <w:spacing w:val="-8"/>
          <w:w w:val="115"/>
          <w:sz w:val="14"/>
        </w:rPr>
        <w:t> </w:t>
      </w:r>
      <w:r>
        <w:rPr>
          <w:w w:val="115"/>
          <w:sz w:val="14"/>
        </w:rPr>
        <w:t>the</w:t>
      </w:r>
      <w:r>
        <w:rPr>
          <w:spacing w:val="-8"/>
          <w:w w:val="115"/>
          <w:sz w:val="14"/>
        </w:rPr>
        <w:t> </w:t>
      </w:r>
      <w:r>
        <w:rPr>
          <w:w w:val="115"/>
          <w:sz w:val="14"/>
        </w:rPr>
        <w:t>blue</w:t>
      </w:r>
      <w:r>
        <w:rPr>
          <w:spacing w:val="-8"/>
          <w:w w:val="115"/>
          <w:sz w:val="14"/>
        </w:rPr>
        <w:t> </w:t>
      </w:r>
      <w:r>
        <w:rPr>
          <w:w w:val="115"/>
          <w:sz w:val="14"/>
        </w:rPr>
        <w:t>line</w:t>
      </w:r>
      <w:r>
        <w:rPr>
          <w:spacing w:val="-8"/>
          <w:w w:val="115"/>
          <w:sz w:val="14"/>
        </w:rPr>
        <w:t> </w:t>
      </w:r>
      <w:r>
        <w:rPr>
          <w:w w:val="115"/>
          <w:sz w:val="14"/>
        </w:rPr>
        <w:t>represents the</w:t>
      </w:r>
      <w:r>
        <w:rPr>
          <w:spacing w:val="-5"/>
          <w:w w:val="115"/>
          <w:sz w:val="14"/>
        </w:rPr>
        <w:t> </w:t>
      </w:r>
      <w:r>
        <w:rPr>
          <w:w w:val="115"/>
          <w:sz w:val="14"/>
        </w:rPr>
        <w:t>percentage</w:t>
      </w:r>
      <w:r>
        <w:rPr>
          <w:spacing w:val="-6"/>
          <w:w w:val="115"/>
          <w:sz w:val="14"/>
        </w:rPr>
        <w:t> </w:t>
      </w:r>
      <w:r>
        <w:rPr>
          <w:w w:val="115"/>
          <w:sz w:val="14"/>
        </w:rPr>
        <w:t>in</w:t>
      </w:r>
      <w:r>
        <w:rPr>
          <w:spacing w:val="-5"/>
          <w:w w:val="115"/>
          <w:sz w:val="14"/>
        </w:rPr>
        <w:t> </w:t>
      </w:r>
      <w:r>
        <w:rPr>
          <w:w w:val="115"/>
          <w:sz w:val="14"/>
        </w:rPr>
        <w:t>phone</w:t>
      </w:r>
      <w:r>
        <w:rPr>
          <w:spacing w:val="-5"/>
          <w:w w:val="115"/>
          <w:sz w:val="14"/>
        </w:rPr>
        <w:t> </w:t>
      </w:r>
      <w:r>
        <w:rPr>
          <w:w w:val="115"/>
          <w:sz w:val="14"/>
        </w:rPr>
        <w:t>usages</w:t>
      </w:r>
      <w:r>
        <w:rPr>
          <w:spacing w:val="-6"/>
          <w:w w:val="115"/>
          <w:sz w:val="14"/>
        </w:rPr>
        <w:t> </w:t>
      </w:r>
      <w:r>
        <w:rPr>
          <w:w w:val="115"/>
          <w:sz w:val="14"/>
        </w:rPr>
        <w:t>of</w:t>
      </w:r>
      <w:r>
        <w:rPr>
          <w:spacing w:val="-7"/>
          <w:w w:val="115"/>
          <w:sz w:val="14"/>
        </w:rPr>
        <w:t> </w:t>
      </w:r>
      <w:r>
        <w:rPr>
          <w:w w:val="115"/>
          <w:sz w:val="14"/>
        </w:rPr>
        <w:t>Real</w:t>
      </w:r>
      <w:r>
        <w:rPr>
          <w:spacing w:val="-5"/>
          <w:w w:val="115"/>
          <w:sz w:val="14"/>
        </w:rPr>
        <w:t> </w:t>
      </w:r>
      <w:r>
        <w:rPr>
          <w:w w:val="115"/>
          <w:sz w:val="14"/>
        </w:rPr>
        <w:t>Phone</w:t>
      </w:r>
      <w:r>
        <w:rPr>
          <w:spacing w:val="-6"/>
          <w:w w:val="115"/>
          <w:sz w:val="14"/>
        </w:rPr>
        <w:t> </w:t>
      </w:r>
      <w:r>
        <w:rPr>
          <w:w w:val="115"/>
          <w:sz w:val="14"/>
        </w:rPr>
        <w:t>Usage,</w:t>
      </w:r>
      <w:r>
        <w:rPr>
          <w:spacing w:val="-5"/>
          <w:w w:val="115"/>
          <w:sz w:val="14"/>
        </w:rPr>
        <w:t> </w:t>
      </w:r>
      <w:r>
        <w:rPr>
          <w:w w:val="115"/>
          <w:sz w:val="14"/>
        </w:rPr>
        <w:t>and</w:t>
      </w:r>
      <w:r>
        <w:rPr>
          <w:spacing w:val="-6"/>
          <w:w w:val="115"/>
          <w:sz w:val="14"/>
        </w:rPr>
        <w:t> </w:t>
      </w:r>
      <w:r>
        <w:rPr>
          <w:w w:val="115"/>
          <w:sz w:val="14"/>
        </w:rPr>
        <w:t>the</w:t>
      </w:r>
      <w:r>
        <w:rPr>
          <w:spacing w:val="-6"/>
          <w:w w:val="115"/>
          <w:sz w:val="14"/>
        </w:rPr>
        <w:t> </w:t>
      </w:r>
      <w:r>
        <w:rPr>
          <w:w w:val="115"/>
          <w:sz w:val="14"/>
        </w:rPr>
        <w:t>orange</w:t>
      </w:r>
      <w:r>
        <w:rPr>
          <w:spacing w:val="-5"/>
          <w:w w:val="115"/>
          <w:sz w:val="14"/>
        </w:rPr>
        <w:t> </w:t>
      </w:r>
      <w:r>
        <w:rPr>
          <w:w w:val="115"/>
          <w:sz w:val="14"/>
        </w:rPr>
        <w:t>line</w:t>
      </w:r>
      <w:r>
        <w:rPr>
          <w:spacing w:val="-6"/>
          <w:w w:val="115"/>
          <w:sz w:val="14"/>
        </w:rPr>
        <w:t> </w:t>
      </w:r>
      <w:r>
        <w:rPr>
          <w:w w:val="115"/>
          <w:sz w:val="14"/>
        </w:rPr>
        <w:t>represent</w:t>
      </w:r>
      <w:r>
        <w:rPr>
          <w:spacing w:val="-6"/>
          <w:w w:val="115"/>
          <w:sz w:val="14"/>
        </w:rPr>
        <w:t> </w:t>
      </w:r>
      <w:r>
        <w:rPr>
          <w:w w:val="115"/>
          <w:sz w:val="14"/>
        </w:rPr>
        <w:t>the</w:t>
      </w:r>
      <w:r>
        <w:rPr>
          <w:spacing w:val="-5"/>
          <w:w w:val="115"/>
          <w:sz w:val="14"/>
        </w:rPr>
        <w:t> </w:t>
      </w:r>
      <w:r>
        <w:rPr>
          <w:w w:val="115"/>
          <w:sz w:val="14"/>
        </w:rPr>
        <w:t>percentage</w:t>
      </w:r>
      <w:r>
        <w:rPr>
          <w:spacing w:val="-6"/>
          <w:w w:val="115"/>
          <w:sz w:val="14"/>
        </w:rPr>
        <w:t> </w:t>
      </w:r>
      <w:r>
        <w:rPr>
          <w:w w:val="115"/>
          <w:sz w:val="14"/>
        </w:rPr>
        <w:t>in</w:t>
      </w:r>
      <w:r>
        <w:rPr>
          <w:spacing w:val="-5"/>
          <w:w w:val="115"/>
          <w:sz w:val="14"/>
        </w:rPr>
        <w:t> </w:t>
      </w:r>
      <w:r>
        <w:rPr>
          <w:w w:val="115"/>
          <w:sz w:val="14"/>
        </w:rPr>
        <w:t>phone</w:t>
      </w:r>
      <w:r>
        <w:rPr>
          <w:spacing w:val="-5"/>
          <w:w w:val="115"/>
          <w:sz w:val="14"/>
        </w:rPr>
        <w:t> </w:t>
      </w:r>
      <w:r>
        <w:rPr>
          <w:w w:val="115"/>
          <w:sz w:val="14"/>
        </w:rPr>
        <w:t>usages</w:t>
      </w:r>
      <w:r>
        <w:rPr>
          <w:spacing w:val="-6"/>
          <w:w w:val="115"/>
          <w:sz w:val="14"/>
        </w:rPr>
        <w:t> </w:t>
      </w:r>
      <w:r>
        <w:rPr>
          <w:w w:val="115"/>
          <w:sz w:val="14"/>
        </w:rPr>
        <w:t>of</w:t>
      </w:r>
      <w:r>
        <w:rPr>
          <w:spacing w:val="-7"/>
          <w:w w:val="115"/>
          <w:sz w:val="14"/>
        </w:rPr>
        <w:t> </w:t>
      </w:r>
      <w:r>
        <w:rPr>
          <w:w w:val="115"/>
          <w:sz w:val="14"/>
        </w:rPr>
        <w:t>Simulated</w:t>
      </w:r>
      <w:r>
        <w:rPr>
          <w:spacing w:val="-5"/>
          <w:w w:val="115"/>
          <w:sz w:val="14"/>
        </w:rPr>
        <w:t> </w:t>
      </w:r>
      <w:r>
        <w:rPr>
          <w:w w:val="115"/>
          <w:sz w:val="14"/>
        </w:rPr>
        <w:t>Phone</w:t>
      </w:r>
      <w:r>
        <w:rPr>
          <w:spacing w:val="-6"/>
          <w:w w:val="115"/>
          <w:sz w:val="14"/>
        </w:rPr>
        <w:t> </w:t>
      </w:r>
      <w:r>
        <w:rPr>
          <w:w w:val="115"/>
          <w:sz w:val="14"/>
        </w:rPr>
        <w:t>Usage.</w:t>
      </w:r>
      <w:r>
        <w:rPr>
          <w:spacing w:val="-5"/>
          <w:w w:val="115"/>
          <w:sz w:val="14"/>
        </w:rPr>
        <w:t> </w:t>
      </w:r>
      <w:r>
        <w:rPr>
          <w:w w:val="115"/>
          <w:sz w:val="14"/>
        </w:rPr>
        <w:t>The</w:t>
      </w:r>
      <w:r>
        <w:rPr>
          <w:spacing w:val="-6"/>
          <w:w w:val="115"/>
          <w:sz w:val="14"/>
        </w:rPr>
        <w:t> </w:t>
      </w:r>
      <w:r>
        <w:rPr>
          <w:w w:val="115"/>
          <w:sz w:val="14"/>
        </w:rPr>
        <w:t>dotted</w:t>
      </w:r>
      <w:r>
        <w:rPr>
          <w:spacing w:val="-6"/>
          <w:w w:val="115"/>
          <w:sz w:val="14"/>
        </w:rPr>
        <w:t> </w:t>
      </w:r>
      <w:r>
        <w:rPr>
          <w:w w:val="115"/>
          <w:sz w:val="14"/>
        </w:rPr>
        <w:t>red</w:t>
      </w:r>
      <w:r>
        <w:rPr>
          <w:spacing w:val="-5"/>
          <w:w w:val="115"/>
          <w:sz w:val="14"/>
        </w:rPr>
        <w:t> </w:t>
      </w:r>
      <w:r>
        <w:rPr>
          <w:w w:val="115"/>
          <w:sz w:val="14"/>
        </w:rPr>
        <w:t>lines </w:t>
      </w:r>
      <w:r>
        <w:rPr>
          <w:w w:val="110"/>
          <w:sz w:val="14"/>
        </w:rPr>
        <w:t>indicate the maximum and minimum of Real</w:t>
      </w:r>
      <w:r>
        <w:rPr>
          <w:spacing w:val="-1"/>
          <w:w w:val="110"/>
          <w:sz w:val="14"/>
        </w:rPr>
        <w:t> </w:t>
      </w:r>
      <w:r>
        <w:rPr>
          <w:w w:val="110"/>
          <w:sz w:val="14"/>
        </w:rPr>
        <w:t>Phone Usage for each day. H is the table showing the mean and SD for Real and Simulated Phone Usage in each</w:t>
      </w:r>
      <w:r>
        <w:rPr>
          <w:spacing w:val="-1"/>
          <w:w w:val="110"/>
          <w:sz w:val="14"/>
        </w:rPr>
        <w:t> </w:t>
      </w:r>
      <w:r>
        <w:rPr>
          <w:w w:val="110"/>
          <w:sz w:val="14"/>
        </w:rPr>
        <w:t>day. (For</w:t>
      </w:r>
      <w:r>
        <w:rPr>
          <w:w w:val="115"/>
          <w:sz w:val="14"/>
        </w:rPr>
        <w:t> interpretation of the references to color in this figure legend, the reader is referred to the web version of this article.)</w:t>
      </w:r>
    </w:p>
    <w:p>
      <w:pPr>
        <w:pStyle w:val="BodyText"/>
        <w:spacing w:before="8"/>
        <w:rPr>
          <w:sz w:val="12"/>
        </w:rPr>
      </w:pPr>
    </w:p>
    <w:p>
      <w:pPr>
        <w:pStyle w:val="BodyText"/>
        <w:spacing w:after="0"/>
        <w:rPr>
          <w:sz w:val="12"/>
        </w:rPr>
        <w:sectPr>
          <w:pgSz w:w="11910" w:h="15880"/>
          <w:pgMar w:header="655" w:footer="544" w:top="840" w:bottom="740" w:left="708" w:right="708"/>
        </w:sectPr>
      </w:pPr>
    </w:p>
    <w:p>
      <w:pPr>
        <w:pStyle w:val="ListParagraph"/>
        <w:numPr>
          <w:ilvl w:val="1"/>
          <w:numId w:val="1"/>
        </w:numPr>
        <w:tabs>
          <w:tab w:pos="408" w:val="left" w:leader="none"/>
        </w:tabs>
        <w:spacing w:line="240" w:lineRule="auto" w:before="91" w:after="0"/>
        <w:ind w:left="408" w:right="0" w:hanging="365"/>
        <w:jc w:val="left"/>
        <w:rPr>
          <w:i/>
          <w:sz w:val="16"/>
        </w:rPr>
      </w:pPr>
      <w:bookmarkStart w:name="2.4 Inner consistency for two datasets" w:id="16"/>
      <w:bookmarkEnd w:id="16"/>
      <w:r>
        <w:rPr/>
      </w:r>
      <w:r>
        <w:rPr>
          <w:i/>
          <w:sz w:val="16"/>
        </w:rPr>
        <w:t>Inner</w:t>
      </w:r>
      <w:r>
        <w:rPr>
          <w:i/>
          <w:spacing w:val="15"/>
          <w:sz w:val="16"/>
        </w:rPr>
        <w:t> </w:t>
      </w:r>
      <w:r>
        <w:rPr>
          <w:i/>
          <w:sz w:val="16"/>
        </w:rPr>
        <w:t>consistency</w:t>
      </w:r>
      <w:r>
        <w:rPr>
          <w:i/>
          <w:spacing w:val="16"/>
          <w:sz w:val="16"/>
        </w:rPr>
        <w:t> </w:t>
      </w:r>
      <w:r>
        <w:rPr>
          <w:i/>
          <w:sz w:val="16"/>
        </w:rPr>
        <w:t>for</w:t>
      </w:r>
      <w:r>
        <w:rPr>
          <w:i/>
          <w:spacing w:val="14"/>
          <w:sz w:val="16"/>
        </w:rPr>
        <w:t> </w:t>
      </w:r>
      <w:r>
        <w:rPr>
          <w:i/>
          <w:sz w:val="16"/>
        </w:rPr>
        <w:t>two</w:t>
      </w:r>
      <w:r>
        <w:rPr>
          <w:i/>
          <w:spacing w:val="16"/>
          <w:sz w:val="16"/>
        </w:rPr>
        <w:t> </w:t>
      </w:r>
      <w:r>
        <w:rPr>
          <w:i/>
          <w:spacing w:val="-2"/>
          <w:sz w:val="16"/>
        </w:rPr>
        <w:t>datasets</w:t>
      </w:r>
    </w:p>
    <w:p>
      <w:pPr>
        <w:pStyle w:val="BodyText"/>
        <w:spacing w:before="50"/>
        <w:rPr>
          <w:i/>
        </w:rPr>
      </w:pPr>
    </w:p>
    <w:p>
      <w:pPr>
        <w:pStyle w:val="BodyText"/>
        <w:spacing w:line="273" w:lineRule="auto"/>
        <w:ind w:left="43" w:firstLine="239"/>
        <w:jc w:val="both"/>
      </w:pPr>
      <w:r>
        <w:rPr>
          <w:w w:val="110"/>
        </w:rPr>
        <w:t>Other</w:t>
      </w:r>
      <w:r>
        <w:rPr>
          <w:spacing w:val="-7"/>
          <w:w w:val="110"/>
        </w:rPr>
        <w:t> </w:t>
      </w:r>
      <w:r>
        <w:rPr>
          <w:w w:val="110"/>
        </w:rPr>
        <w:t>than</w:t>
      </w:r>
      <w:r>
        <w:rPr>
          <w:spacing w:val="-8"/>
          <w:w w:val="110"/>
        </w:rPr>
        <w:t> </w:t>
      </w:r>
      <w:r>
        <w:rPr>
          <w:w w:val="110"/>
        </w:rPr>
        <w:t>statistical</w:t>
      </w:r>
      <w:r>
        <w:rPr>
          <w:spacing w:val="-8"/>
          <w:w w:val="110"/>
        </w:rPr>
        <w:t> </w:t>
      </w:r>
      <w:r>
        <w:rPr>
          <w:w w:val="110"/>
        </w:rPr>
        <w:t>analysis,</w:t>
      </w:r>
      <w:r>
        <w:rPr>
          <w:spacing w:val="-8"/>
          <w:w w:val="110"/>
        </w:rPr>
        <w:t> </w:t>
      </w:r>
      <w:r>
        <w:rPr>
          <w:w w:val="110"/>
        </w:rPr>
        <w:t>we</w:t>
      </w:r>
      <w:r>
        <w:rPr>
          <w:spacing w:val="-8"/>
          <w:w w:val="110"/>
        </w:rPr>
        <w:t> </w:t>
      </w:r>
      <w:r>
        <w:rPr>
          <w:w w:val="110"/>
        </w:rPr>
        <w:t>also</w:t>
      </w:r>
      <w:r>
        <w:rPr>
          <w:spacing w:val="-8"/>
          <w:w w:val="110"/>
        </w:rPr>
        <w:t> </w:t>
      </w:r>
      <w:r>
        <w:rPr>
          <w:w w:val="110"/>
        </w:rPr>
        <w:t>apply</w:t>
      </w:r>
      <w:r>
        <w:rPr>
          <w:spacing w:val="-8"/>
          <w:w w:val="110"/>
        </w:rPr>
        <w:t> </w:t>
      </w:r>
      <w:r>
        <w:rPr>
          <w:w w:val="110"/>
        </w:rPr>
        <w:t>machine</w:t>
      </w:r>
      <w:r>
        <w:rPr>
          <w:spacing w:val="-8"/>
          <w:w w:val="110"/>
        </w:rPr>
        <w:t> </w:t>
      </w:r>
      <w:r>
        <w:rPr>
          <w:w w:val="110"/>
        </w:rPr>
        <w:t>learning</w:t>
      </w:r>
      <w:r>
        <w:rPr>
          <w:spacing w:val="-8"/>
          <w:w w:val="110"/>
        </w:rPr>
        <w:t> </w:t>
      </w:r>
      <w:r>
        <w:rPr>
          <w:w w:val="110"/>
        </w:rPr>
        <w:t>(ML) to prove (recheck)</w:t>
      </w:r>
      <w:r>
        <w:rPr>
          <w:spacing w:val="-1"/>
          <w:w w:val="110"/>
        </w:rPr>
        <w:t> </w:t>
      </w:r>
      <w:r>
        <w:rPr>
          <w:w w:val="110"/>
        </w:rPr>
        <w:t>the well matchiness between</w:t>
      </w:r>
      <w:r>
        <w:rPr>
          <w:spacing w:val="-1"/>
          <w:w w:val="110"/>
        </w:rPr>
        <w:t> </w:t>
      </w:r>
      <w:r>
        <w:rPr>
          <w:w w:val="110"/>
        </w:rPr>
        <w:t>Real Phone Usage</w:t>
      </w:r>
      <w:r>
        <w:rPr>
          <w:spacing w:val="-1"/>
          <w:w w:val="110"/>
        </w:rPr>
        <w:t> </w:t>
      </w:r>
      <w:r>
        <w:rPr>
          <w:w w:val="110"/>
        </w:rPr>
        <w:t>and </w:t>
      </w:r>
      <w:r>
        <w:rPr>
          <w:spacing w:val="-2"/>
          <w:w w:val="110"/>
        </w:rPr>
        <w:t>Simulated</w:t>
      </w:r>
      <w:r>
        <w:rPr>
          <w:spacing w:val="-4"/>
          <w:w w:val="110"/>
        </w:rPr>
        <w:t> </w:t>
      </w:r>
      <w:r>
        <w:rPr>
          <w:spacing w:val="-2"/>
          <w:w w:val="110"/>
        </w:rPr>
        <w:t>Phone</w:t>
      </w:r>
      <w:r>
        <w:rPr>
          <w:spacing w:val="-5"/>
          <w:w w:val="110"/>
        </w:rPr>
        <w:t> </w:t>
      </w:r>
      <w:r>
        <w:rPr>
          <w:spacing w:val="-2"/>
          <w:w w:val="110"/>
        </w:rPr>
        <w:t>Usage.</w:t>
      </w:r>
      <w:r>
        <w:rPr>
          <w:spacing w:val="-5"/>
          <w:w w:val="110"/>
        </w:rPr>
        <w:t> </w:t>
      </w:r>
      <w:r>
        <w:rPr>
          <w:spacing w:val="-2"/>
          <w:w w:val="110"/>
        </w:rPr>
        <w:t>We</w:t>
      </w:r>
      <w:r>
        <w:rPr>
          <w:spacing w:val="-4"/>
          <w:w w:val="110"/>
        </w:rPr>
        <w:t> </w:t>
      </w:r>
      <w:r>
        <w:rPr>
          <w:spacing w:val="-2"/>
          <w:w w:val="110"/>
        </w:rPr>
        <w:t>use</w:t>
      </w:r>
      <w:r>
        <w:rPr>
          <w:spacing w:val="-5"/>
          <w:w w:val="110"/>
        </w:rPr>
        <w:t> </w:t>
      </w:r>
      <w:r>
        <w:rPr>
          <w:spacing w:val="-2"/>
          <w:w w:val="110"/>
        </w:rPr>
        <w:t>time</w:t>
      </w:r>
      <w:r>
        <w:rPr>
          <w:spacing w:val="-4"/>
          <w:w w:val="110"/>
        </w:rPr>
        <w:t> </w:t>
      </w:r>
      <w:r>
        <w:rPr>
          <w:spacing w:val="-2"/>
          <w:w w:val="110"/>
        </w:rPr>
        <w:t>series</w:t>
      </w:r>
      <w:r>
        <w:rPr>
          <w:spacing w:val="-4"/>
          <w:w w:val="110"/>
        </w:rPr>
        <w:t> </w:t>
      </w:r>
      <w:r>
        <w:rPr>
          <w:spacing w:val="-2"/>
          <w:w w:val="110"/>
        </w:rPr>
        <w:t>analysis</w:t>
      </w:r>
      <w:r>
        <w:rPr>
          <w:spacing w:val="-4"/>
          <w:w w:val="110"/>
        </w:rPr>
        <w:t> </w:t>
      </w:r>
      <w:r>
        <w:rPr>
          <w:spacing w:val="-2"/>
          <w:w w:val="110"/>
        </w:rPr>
        <w:t>to</w:t>
      </w:r>
      <w:r>
        <w:rPr>
          <w:spacing w:val="-5"/>
          <w:w w:val="110"/>
        </w:rPr>
        <w:t> </w:t>
      </w:r>
      <w:r>
        <w:rPr>
          <w:spacing w:val="-2"/>
          <w:w w:val="110"/>
        </w:rPr>
        <w:t>validate</w:t>
      </w:r>
      <w:r>
        <w:rPr>
          <w:spacing w:val="-5"/>
          <w:w w:val="110"/>
        </w:rPr>
        <w:t> </w:t>
      </w:r>
      <w:r>
        <w:rPr>
          <w:spacing w:val="-2"/>
          <w:w w:val="110"/>
        </w:rPr>
        <w:t>the</w:t>
      </w:r>
      <w:r>
        <w:rPr>
          <w:spacing w:val="-5"/>
          <w:w w:val="110"/>
        </w:rPr>
        <w:t> </w:t>
      </w:r>
      <w:r>
        <w:rPr>
          <w:spacing w:val="-2"/>
          <w:w w:val="110"/>
        </w:rPr>
        <w:t>unity </w:t>
      </w:r>
      <w:r>
        <w:rPr>
          <w:w w:val="110"/>
        </w:rPr>
        <w:t>of</w:t>
      </w:r>
      <w:r>
        <w:rPr>
          <w:w w:val="110"/>
        </w:rPr>
        <w:t> trends</w:t>
      </w:r>
      <w:r>
        <w:rPr>
          <w:w w:val="110"/>
        </w:rPr>
        <w:t> and</w:t>
      </w:r>
      <w:r>
        <w:rPr>
          <w:w w:val="110"/>
        </w:rPr>
        <w:t> periods.</w:t>
      </w:r>
      <w:r>
        <w:rPr>
          <w:w w:val="110"/>
        </w:rPr>
        <w:t> Seasonal</w:t>
      </w:r>
      <w:r>
        <w:rPr>
          <w:w w:val="110"/>
        </w:rPr>
        <w:t> Auto</w:t>
      </w:r>
      <w:r>
        <w:rPr>
          <w:w w:val="110"/>
        </w:rPr>
        <w:t> Regressive</w:t>
      </w:r>
      <w:r>
        <w:rPr>
          <w:w w:val="110"/>
        </w:rPr>
        <w:t> Integrated</w:t>
      </w:r>
      <w:r>
        <w:rPr>
          <w:w w:val="110"/>
        </w:rPr>
        <w:t> Moving Average</w:t>
      </w:r>
      <w:r>
        <w:rPr>
          <w:spacing w:val="-4"/>
          <w:w w:val="110"/>
        </w:rPr>
        <w:t> </w:t>
      </w:r>
      <w:r>
        <w:rPr>
          <w:w w:val="110"/>
        </w:rPr>
        <w:t>(SARIMA)</w:t>
      </w:r>
      <w:r>
        <w:rPr>
          <w:spacing w:val="-4"/>
          <w:w w:val="110"/>
        </w:rPr>
        <w:t> </w:t>
      </w:r>
      <w:r>
        <w:rPr>
          <w:w w:val="110"/>
        </w:rPr>
        <w:t>is</w:t>
      </w:r>
      <w:r>
        <w:rPr>
          <w:spacing w:val="-5"/>
          <w:w w:val="110"/>
        </w:rPr>
        <w:t> </w:t>
      </w:r>
      <w:r>
        <w:rPr>
          <w:w w:val="110"/>
        </w:rPr>
        <w:t>broadly</w:t>
      </w:r>
      <w:r>
        <w:rPr>
          <w:spacing w:val="-4"/>
          <w:w w:val="110"/>
        </w:rPr>
        <w:t> </w:t>
      </w:r>
      <w:r>
        <w:rPr>
          <w:w w:val="110"/>
        </w:rPr>
        <w:t>used</w:t>
      </w:r>
      <w:r>
        <w:rPr>
          <w:spacing w:val="-4"/>
          <w:w w:val="110"/>
        </w:rPr>
        <w:t> </w:t>
      </w:r>
      <w:r>
        <w:rPr>
          <w:w w:val="110"/>
        </w:rPr>
        <w:t>model,</w:t>
      </w:r>
      <w:r>
        <w:rPr>
          <w:spacing w:val="-4"/>
          <w:w w:val="110"/>
        </w:rPr>
        <w:t> </w:t>
      </w:r>
      <w:r>
        <w:rPr>
          <w:w w:val="110"/>
        </w:rPr>
        <w:t>in</w:t>
      </w:r>
      <w:r>
        <w:rPr>
          <w:spacing w:val="-4"/>
          <w:w w:val="110"/>
        </w:rPr>
        <w:t> </w:t>
      </w:r>
      <w:r>
        <w:rPr>
          <w:w w:val="110"/>
        </w:rPr>
        <w:t>the</w:t>
      </w:r>
      <w:r>
        <w:rPr>
          <w:spacing w:val="-4"/>
          <w:w w:val="110"/>
        </w:rPr>
        <w:t> </w:t>
      </w:r>
      <w:r>
        <w:rPr>
          <w:w w:val="110"/>
        </w:rPr>
        <w:t>field</w:t>
      </w:r>
      <w:r>
        <w:rPr>
          <w:spacing w:val="-4"/>
          <w:w w:val="110"/>
        </w:rPr>
        <w:t> </w:t>
      </w:r>
      <w:r>
        <w:rPr>
          <w:w w:val="110"/>
        </w:rPr>
        <w:t>of</w:t>
      </w:r>
      <w:r>
        <w:rPr>
          <w:spacing w:val="-4"/>
          <w:w w:val="110"/>
        </w:rPr>
        <w:t> </w:t>
      </w:r>
      <w:r>
        <w:rPr>
          <w:w w:val="110"/>
        </w:rPr>
        <w:t>broadcasting features</w:t>
      </w:r>
      <w:r>
        <w:rPr>
          <w:spacing w:val="-2"/>
          <w:w w:val="110"/>
        </w:rPr>
        <w:t> </w:t>
      </w:r>
      <w:r>
        <w:rPr>
          <w:w w:val="110"/>
        </w:rPr>
        <w:t>highly</w:t>
      </w:r>
      <w:r>
        <w:rPr>
          <w:spacing w:val="-3"/>
          <w:w w:val="110"/>
        </w:rPr>
        <w:t> </w:t>
      </w:r>
      <w:r>
        <w:rPr>
          <w:w w:val="110"/>
        </w:rPr>
        <w:t>related</w:t>
      </w:r>
      <w:r>
        <w:rPr>
          <w:spacing w:val="-3"/>
          <w:w w:val="110"/>
        </w:rPr>
        <w:t> </w:t>
      </w:r>
      <w:r>
        <w:rPr>
          <w:w w:val="110"/>
        </w:rPr>
        <w:t>to</w:t>
      </w:r>
      <w:r>
        <w:rPr>
          <w:spacing w:val="-3"/>
          <w:w w:val="110"/>
        </w:rPr>
        <w:t> </w:t>
      </w:r>
      <w:r>
        <w:rPr>
          <w:w w:val="110"/>
        </w:rPr>
        <w:t>the</w:t>
      </w:r>
      <w:r>
        <w:rPr>
          <w:spacing w:val="-3"/>
          <w:w w:val="110"/>
        </w:rPr>
        <w:t> </w:t>
      </w:r>
      <w:r>
        <w:rPr>
          <w:w w:val="110"/>
        </w:rPr>
        <w:t>time.</w:t>
      </w:r>
      <w:r>
        <w:rPr>
          <w:spacing w:val="-3"/>
          <w:w w:val="110"/>
        </w:rPr>
        <w:t> </w:t>
      </w:r>
      <w:r>
        <w:rPr>
          <w:w w:val="110"/>
        </w:rPr>
        <w:t>It</w:t>
      </w:r>
      <w:r>
        <w:rPr>
          <w:spacing w:val="-3"/>
          <w:w w:val="110"/>
        </w:rPr>
        <w:t> </w:t>
      </w:r>
      <w:r>
        <w:rPr>
          <w:w w:val="110"/>
        </w:rPr>
        <w:t>is</w:t>
      </w:r>
      <w:r>
        <w:rPr>
          <w:spacing w:val="-2"/>
          <w:w w:val="110"/>
        </w:rPr>
        <w:t> </w:t>
      </w:r>
      <w:r>
        <w:rPr>
          <w:w w:val="110"/>
        </w:rPr>
        <w:t>made</w:t>
      </w:r>
      <w:r>
        <w:rPr>
          <w:spacing w:val="-3"/>
          <w:w w:val="110"/>
        </w:rPr>
        <w:t> </w:t>
      </w:r>
      <w:r>
        <w:rPr>
          <w:w w:val="110"/>
        </w:rPr>
        <w:t>of</w:t>
      </w:r>
      <w:r>
        <w:rPr>
          <w:spacing w:val="-3"/>
          <w:w w:val="110"/>
        </w:rPr>
        <w:t> </w:t>
      </w:r>
      <w:r>
        <w:rPr>
          <w:w w:val="110"/>
        </w:rPr>
        <w:t>two</w:t>
      </w:r>
      <w:r>
        <w:rPr>
          <w:spacing w:val="-3"/>
          <w:w w:val="110"/>
        </w:rPr>
        <w:t> </w:t>
      </w:r>
      <w:r>
        <w:rPr>
          <w:w w:val="110"/>
        </w:rPr>
        <w:t>parts,</w:t>
      </w:r>
      <w:r>
        <w:rPr>
          <w:spacing w:val="-3"/>
          <w:w w:val="110"/>
        </w:rPr>
        <w:t> </w:t>
      </w:r>
      <w:r>
        <w:rPr>
          <w:w w:val="110"/>
        </w:rPr>
        <w:t>seasonal</w:t>
      </w:r>
      <w:r>
        <w:rPr>
          <w:spacing w:val="-3"/>
          <w:w w:val="110"/>
        </w:rPr>
        <w:t> </w:t>
      </w:r>
      <w:r>
        <w:rPr>
          <w:w w:val="110"/>
        </w:rPr>
        <w:t>and non-seasonal,</w:t>
      </w:r>
      <w:r>
        <w:rPr>
          <w:spacing w:val="-2"/>
          <w:w w:val="110"/>
        </w:rPr>
        <w:t> </w:t>
      </w:r>
      <w:r>
        <w:rPr>
          <w:w w:val="110"/>
        </w:rPr>
        <w:t>and</w:t>
      </w:r>
      <w:r>
        <w:rPr>
          <w:spacing w:val="-1"/>
          <w:w w:val="110"/>
        </w:rPr>
        <w:t> </w:t>
      </w:r>
      <w:r>
        <w:rPr>
          <w:w w:val="110"/>
        </w:rPr>
        <w:t>each</w:t>
      </w:r>
      <w:r>
        <w:rPr>
          <w:spacing w:val="-3"/>
          <w:w w:val="110"/>
        </w:rPr>
        <w:t> </w:t>
      </w:r>
      <w:r>
        <w:rPr>
          <w:w w:val="110"/>
        </w:rPr>
        <w:t>part</w:t>
      </w:r>
      <w:r>
        <w:rPr>
          <w:spacing w:val="-2"/>
          <w:w w:val="110"/>
        </w:rPr>
        <w:t> </w:t>
      </w:r>
      <w:r>
        <w:rPr>
          <w:w w:val="110"/>
        </w:rPr>
        <w:t>combines</w:t>
      </w:r>
      <w:r>
        <w:rPr>
          <w:spacing w:val="-2"/>
          <w:w w:val="110"/>
        </w:rPr>
        <w:t> </w:t>
      </w:r>
      <w:r>
        <w:rPr>
          <w:w w:val="110"/>
        </w:rPr>
        <w:t>differencing</w:t>
      </w:r>
      <w:r>
        <w:rPr>
          <w:spacing w:val="-1"/>
          <w:w w:val="110"/>
        </w:rPr>
        <w:t> </w:t>
      </w:r>
      <w:r>
        <w:rPr>
          <w:w w:val="110"/>
        </w:rPr>
        <w:t>with</w:t>
      </w:r>
      <w:r>
        <w:rPr>
          <w:spacing w:val="-2"/>
          <w:w w:val="110"/>
        </w:rPr>
        <w:t> </w:t>
      </w:r>
      <w:r>
        <w:rPr>
          <w:w w:val="110"/>
        </w:rPr>
        <w:t>autoregression and</w:t>
      </w:r>
      <w:r>
        <w:rPr>
          <w:spacing w:val="-13"/>
          <w:w w:val="110"/>
        </w:rPr>
        <w:t> </w:t>
      </w:r>
      <w:r>
        <w:rPr>
          <w:w w:val="110"/>
        </w:rPr>
        <w:t>a</w:t>
      </w:r>
      <w:r>
        <w:rPr>
          <w:spacing w:val="-11"/>
          <w:w w:val="110"/>
        </w:rPr>
        <w:t> </w:t>
      </w:r>
      <w:r>
        <w:rPr>
          <w:w w:val="110"/>
        </w:rPr>
        <w:t>moving</w:t>
      </w:r>
      <w:r>
        <w:rPr>
          <w:spacing w:val="-11"/>
          <w:w w:val="110"/>
        </w:rPr>
        <w:t> </w:t>
      </w:r>
      <w:r>
        <w:rPr>
          <w:w w:val="110"/>
        </w:rPr>
        <w:t>average</w:t>
      </w:r>
      <w:r>
        <w:rPr>
          <w:spacing w:val="-11"/>
          <w:w w:val="110"/>
        </w:rPr>
        <w:t> </w:t>
      </w:r>
      <w:r>
        <w:rPr>
          <w:w w:val="110"/>
        </w:rPr>
        <w:t>model.</w:t>
      </w:r>
      <w:r>
        <w:rPr>
          <w:spacing w:val="-11"/>
          <w:w w:val="110"/>
        </w:rPr>
        <w:t> </w:t>
      </w:r>
      <w:r>
        <w:rPr>
          <w:w w:val="110"/>
        </w:rPr>
        <w:t>For</w:t>
      </w:r>
      <w:r>
        <w:rPr>
          <w:spacing w:val="-11"/>
          <w:w w:val="110"/>
        </w:rPr>
        <w:t> </w:t>
      </w:r>
      <w:r>
        <w:rPr>
          <w:w w:val="110"/>
        </w:rPr>
        <w:t>seasonal</w:t>
      </w:r>
      <w:r>
        <w:rPr>
          <w:spacing w:val="-11"/>
          <w:w w:val="110"/>
        </w:rPr>
        <w:t> </w:t>
      </w:r>
      <w:r>
        <w:rPr>
          <w:w w:val="110"/>
        </w:rPr>
        <w:t>parameters</w:t>
      </w:r>
      <w:r>
        <w:rPr>
          <w:spacing w:val="-11"/>
          <w:w w:val="110"/>
        </w:rPr>
        <w:t> </w:t>
      </w:r>
      <w:r>
        <w:rPr>
          <w:w w:val="110"/>
        </w:rPr>
        <w:t>and</w:t>
      </w:r>
      <w:r>
        <w:rPr>
          <w:spacing w:val="-11"/>
          <w:w w:val="110"/>
        </w:rPr>
        <w:t> </w:t>
      </w:r>
      <w:r>
        <w:rPr>
          <w:w w:val="110"/>
        </w:rPr>
        <w:t>non-seasonal parameters, we set two sets. In each set, there are three major param-eters: p stands for the order of the autoregressive part; d stands for the </w:t>
      </w:r>
      <w:r>
        <w:rPr/>
        <w:t>degree of first differencing involved; q stands for the order of the moving</w:t>
      </w:r>
      <w:r>
        <w:rPr>
          <w:w w:val="110"/>
        </w:rPr>
        <w:t> average</w:t>
      </w:r>
      <w:r>
        <w:rPr>
          <w:w w:val="110"/>
        </w:rPr>
        <w:t> part</w:t>
      </w:r>
      <w:r>
        <w:rPr>
          <w:w w:val="110"/>
        </w:rPr>
        <w:t> (</w:t>
      </w:r>
      <w:hyperlink w:history="true" w:anchor="_bookmark53">
        <w:r>
          <w:rPr>
            <w:color w:val="2196D1"/>
            <w:w w:val="110"/>
          </w:rPr>
          <w:t>Sinuany-Stern,</w:t>
        </w:r>
        <w:r>
          <w:rPr>
            <w:color w:val="2196D1"/>
            <w:w w:val="110"/>
          </w:rPr>
          <w:t> 2021</w:t>
        </w:r>
      </w:hyperlink>
      <w:r>
        <w:rPr>
          <w:w w:val="110"/>
        </w:rPr>
        <w:t>).</w:t>
      </w:r>
      <w:r>
        <w:rPr>
          <w:w w:val="110"/>
        </w:rPr>
        <w:t> We</w:t>
      </w:r>
      <w:r>
        <w:rPr>
          <w:w w:val="110"/>
        </w:rPr>
        <w:t> divide</w:t>
      </w:r>
      <w:r>
        <w:rPr>
          <w:w w:val="110"/>
        </w:rPr>
        <w:t> the</w:t>
      </w:r>
      <w:r>
        <w:rPr>
          <w:w w:val="110"/>
        </w:rPr>
        <w:t> Real</w:t>
      </w:r>
      <w:r>
        <w:rPr>
          <w:w w:val="110"/>
        </w:rPr>
        <w:t> Phone</w:t>
      </w:r>
      <w:r>
        <w:rPr>
          <w:w w:val="110"/>
        </w:rPr>
        <w:t> Usage dataset</w:t>
      </w:r>
      <w:r>
        <w:rPr>
          <w:spacing w:val="1"/>
          <w:w w:val="110"/>
        </w:rPr>
        <w:t> </w:t>
      </w:r>
      <w:r>
        <w:rPr>
          <w:w w:val="110"/>
        </w:rPr>
        <w:t>into</w:t>
      </w:r>
      <w:r>
        <w:rPr>
          <w:spacing w:val="-1"/>
          <w:w w:val="110"/>
        </w:rPr>
        <w:t> </w:t>
      </w:r>
      <w:r>
        <w:rPr>
          <w:w w:val="110"/>
        </w:rPr>
        <w:t>two parts,</w:t>
      </w:r>
      <w:r>
        <w:rPr>
          <w:spacing w:val="1"/>
          <w:w w:val="110"/>
        </w:rPr>
        <w:t> </w:t>
      </w:r>
      <w:r>
        <w:rPr>
          <w:w w:val="110"/>
        </w:rPr>
        <w:t>Monday to</w:t>
      </w:r>
      <w:r>
        <w:rPr>
          <w:spacing w:val="-1"/>
          <w:w w:val="110"/>
        </w:rPr>
        <w:t> </w:t>
      </w:r>
      <w:r>
        <w:rPr>
          <w:w w:val="110"/>
        </w:rPr>
        <w:t>Thursday</w:t>
      </w:r>
      <w:r>
        <w:rPr>
          <w:spacing w:val="1"/>
          <w:w w:val="110"/>
        </w:rPr>
        <w:t> </w:t>
      </w:r>
      <w:r>
        <w:rPr>
          <w:w w:val="110"/>
        </w:rPr>
        <w:t>(training set)</w:t>
      </w:r>
      <w:r>
        <w:rPr>
          <w:spacing w:val="-1"/>
          <w:w w:val="110"/>
        </w:rPr>
        <w:t> </w:t>
      </w:r>
      <w:r>
        <w:rPr>
          <w:w w:val="110"/>
        </w:rPr>
        <w:t>and</w:t>
      </w:r>
      <w:r>
        <w:rPr>
          <w:spacing w:val="1"/>
          <w:w w:val="110"/>
        </w:rPr>
        <w:t> </w:t>
      </w:r>
      <w:r>
        <w:rPr>
          <w:w w:val="110"/>
        </w:rPr>
        <w:t>Friday</w:t>
      </w:r>
      <w:r>
        <w:rPr>
          <w:spacing w:val="1"/>
          <w:w w:val="110"/>
        </w:rPr>
        <w:t> </w:t>
      </w:r>
      <w:r>
        <w:rPr>
          <w:spacing w:val="-7"/>
          <w:w w:val="110"/>
        </w:rPr>
        <w:t>to</w:t>
      </w:r>
    </w:p>
    <w:p>
      <w:pPr>
        <w:pStyle w:val="BodyText"/>
        <w:spacing w:before="91"/>
        <w:ind w:left="43"/>
        <w:jc w:val="both"/>
      </w:pPr>
      <w:r>
        <w:rPr/>
        <w:br w:type="column"/>
      </w:r>
      <w:r>
        <w:rPr>
          <w:w w:val="110"/>
        </w:rPr>
        <w:t>Sunday</w:t>
      </w:r>
      <w:r>
        <w:rPr>
          <w:spacing w:val="2"/>
          <w:w w:val="110"/>
        </w:rPr>
        <w:t> </w:t>
      </w:r>
      <w:r>
        <w:rPr>
          <w:w w:val="110"/>
        </w:rPr>
        <w:t>(validation</w:t>
      </w:r>
      <w:r>
        <w:rPr>
          <w:spacing w:val="2"/>
          <w:w w:val="110"/>
        </w:rPr>
        <w:t> </w:t>
      </w:r>
      <w:r>
        <w:rPr>
          <w:spacing w:val="-2"/>
          <w:w w:val="110"/>
        </w:rPr>
        <w:t>set).</w:t>
      </w:r>
    </w:p>
    <w:p>
      <w:pPr>
        <w:pStyle w:val="BodyText"/>
        <w:spacing w:line="232" w:lineRule="auto" w:before="30"/>
        <w:ind w:left="43" w:right="42" w:firstLine="239"/>
        <w:jc w:val="both"/>
      </w:pPr>
      <w:r>
        <w:rPr>
          <w:w w:val="110"/>
        </w:rPr>
        <w:t>We</w:t>
      </w:r>
      <w:r>
        <w:rPr>
          <w:w w:val="110"/>
        </w:rPr>
        <w:t> have</w:t>
      </w:r>
      <w:r>
        <w:rPr>
          <w:w w:val="110"/>
        </w:rPr>
        <w:t> run</w:t>
      </w:r>
      <w:r>
        <w:rPr>
          <w:w w:val="110"/>
        </w:rPr>
        <w:t> multiple</w:t>
      </w:r>
      <w:r>
        <w:rPr>
          <w:w w:val="110"/>
        </w:rPr>
        <w:t> experiments</w:t>
      </w:r>
      <w:r>
        <w:rPr>
          <w:w w:val="110"/>
        </w:rPr>
        <w:t> and</w:t>
      </w:r>
      <w:r>
        <w:rPr>
          <w:w w:val="110"/>
        </w:rPr>
        <w:t> found</w:t>
      </w:r>
      <w:r>
        <w:rPr>
          <w:w w:val="110"/>
        </w:rPr>
        <w:t> out</w:t>
      </w:r>
      <w:r>
        <w:rPr>
          <w:w w:val="110"/>
        </w:rPr>
        <w:t> the</w:t>
      </w:r>
      <w:r>
        <w:rPr>
          <w:w w:val="110"/>
        </w:rPr>
        <w:t> optimal</w:t>
      </w:r>
      <w:r>
        <w:rPr>
          <w:w w:val="110"/>
        </w:rPr>
        <w:t> </w:t>
      </w:r>
      <w:r>
        <w:rPr>
          <w:w w:val="110"/>
        </w:rPr>
        <w:t>pa-</w:t>
      </w:r>
      <w:r>
        <w:rPr>
          <w:spacing w:val="-2"/>
          <w:w w:val="110"/>
        </w:rPr>
        <w:t>rameters</w:t>
      </w:r>
      <w:r>
        <w:rPr>
          <w:spacing w:val="-9"/>
          <w:w w:val="110"/>
        </w:rPr>
        <w:t> </w:t>
      </w:r>
      <w:r>
        <w:rPr>
          <w:spacing w:val="-2"/>
          <w:w w:val="110"/>
        </w:rPr>
        <w:t>for</w:t>
      </w:r>
      <w:r>
        <w:rPr>
          <w:spacing w:val="-9"/>
          <w:w w:val="110"/>
        </w:rPr>
        <w:t> </w:t>
      </w:r>
      <w:r>
        <w:rPr>
          <w:spacing w:val="-2"/>
          <w:w w:val="110"/>
        </w:rPr>
        <w:t>both</w:t>
      </w:r>
      <w:r>
        <w:rPr>
          <w:spacing w:val="-9"/>
          <w:w w:val="110"/>
        </w:rPr>
        <w:t> </w:t>
      </w:r>
      <w:r>
        <w:rPr>
          <w:spacing w:val="-2"/>
          <w:w w:val="110"/>
        </w:rPr>
        <w:t>sets,</w:t>
      </w:r>
      <w:r>
        <w:rPr>
          <w:spacing w:val="-9"/>
          <w:w w:val="110"/>
        </w:rPr>
        <w:t> </w:t>
      </w:r>
      <w:r>
        <w:rPr>
          <w:spacing w:val="-2"/>
          <w:w w:val="110"/>
        </w:rPr>
        <w:t>such</w:t>
      </w:r>
      <w:r>
        <w:rPr>
          <w:spacing w:val="-9"/>
          <w:w w:val="110"/>
        </w:rPr>
        <w:t> </w:t>
      </w:r>
      <w:r>
        <w:rPr>
          <w:spacing w:val="-2"/>
          <w:w w:val="110"/>
        </w:rPr>
        <w:t>as</w:t>
      </w:r>
      <w:r>
        <w:rPr>
          <w:spacing w:val="-9"/>
          <w:w w:val="110"/>
        </w:rPr>
        <w:t> </w:t>
      </w:r>
      <w:r>
        <w:rPr>
          <w:spacing w:val="-2"/>
          <w:w w:val="110"/>
        </w:rPr>
        <w:t>(</w:t>
      </w:r>
      <w:r>
        <w:rPr>
          <w:b/>
          <w:i/>
          <w:spacing w:val="-2"/>
          <w:w w:val="110"/>
        </w:rPr>
        <w:t>p</w:t>
      </w:r>
      <w:r>
        <w:rPr>
          <w:b/>
          <w:i/>
          <w:spacing w:val="-9"/>
          <w:w w:val="110"/>
        </w:rPr>
        <w:t> </w:t>
      </w:r>
      <w:r>
        <w:rPr>
          <w:rFonts w:ascii="Italic" w:hAnsi="Italic"/>
          <w:spacing w:val="-2"/>
          <w:w w:val="110"/>
        </w:rPr>
        <w:t>¼</w:t>
      </w:r>
      <w:r>
        <w:rPr>
          <w:rFonts w:ascii="Italic" w:hAnsi="Italic"/>
          <w:spacing w:val="-31"/>
          <w:w w:val="110"/>
        </w:rPr>
        <w:t> </w:t>
      </w:r>
      <w:r>
        <w:rPr>
          <w:b/>
          <w:spacing w:val="-2"/>
          <w:w w:val="110"/>
        </w:rPr>
        <w:t>1</w:t>
      </w:r>
      <w:r>
        <w:rPr>
          <w:spacing w:val="-2"/>
          <w:w w:val="110"/>
        </w:rPr>
        <w:t>,</w:t>
      </w:r>
      <w:r>
        <w:rPr>
          <w:spacing w:val="-9"/>
          <w:w w:val="110"/>
        </w:rPr>
        <w:t> </w:t>
      </w:r>
      <w:r>
        <w:rPr>
          <w:b/>
          <w:spacing w:val="-2"/>
          <w:w w:val="110"/>
        </w:rPr>
        <w:t>d</w:t>
      </w:r>
      <w:r>
        <w:rPr>
          <w:b/>
          <w:spacing w:val="-9"/>
          <w:w w:val="110"/>
        </w:rPr>
        <w:t> </w:t>
      </w:r>
      <w:r>
        <w:rPr>
          <w:rFonts w:ascii="Italic" w:hAnsi="Italic"/>
          <w:spacing w:val="-2"/>
          <w:w w:val="110"/>
        </w:rPr>
        <w:t>¼</w:t>
      </w:r>
      <w:r>
        <w:rPr>
          <w:rFonts w:ascii="Italic" w:hAnsi="Italic"/>
          <w:spacing w:val="-31"/>
          <w:w w:val="110"/>
        </w:rPr>
        <w:t> </w:t>
      </w:r>
      <w:r>
        <w:rPr>
          <w:b/>
          <w:spacing w:val="-2"/>
          <w:w w:val="110"/>
        </w:rPr>
        <w:t>0</w:t>
      </w:r>
      <w:r>
        <w:rPr>
          <w:spacing w:val="-2"/>
          <w:w w:val="110"/>
        </w:rPr>
        <w:t>,</w:t>
      </w:r>
      <w:r>
        <w:rPr>
          <w:spacing w:val="-9"/>
          <w:w w:val="110"/>
        </w:rPr>
        <w:t> </w:t>
      </w:r>
      <w:r>
        <w:rPr>
          <w:b/>
          <w:spacing w:val="-2"/>
          <w:w w:val="110"/>
        </w:rPr>
        <w:t>q</w:t>
      </w:r>
      <w:r>
        <w:rPr>
          <w:b/>
          <w:spacing w:val="-7"/>
          <w:w w:val="110"/>
        </w:rPr>
        <w:t> </w:t>
      </w:r>
      <w:r>
        <w:rPr>
          <w:rFonts w:ascii="Italic" w:hAnsi="Italic"/>
          <w:spacing w:val="-2"/>
          <w:w w:val="110"/>
        </w:rPr>
        <w:t>¼</w:t>
      </w:r>
      <w:r>
        <w:rPr>
          <w:rFonts w:ascii="Italic" w:hAnsi="Italic"/>
          <w:spacing w:val="-30"/>
          <w:w w:val="110"/>
        </w:rPr>
        <w:t> </w:t>
      </w:r>
      <w:r>
        <w:rPr>
          <w:b/>
          <w:spacing w:val="-2"/>
          <w:w w:val="110"/>
        </w:rPr>
        <w:t>1</w:t>
      </w:r>
      <w:r>
        <w:rPr>
          <w:spacing w:val="-2"/>
          <w:w w:val="110"/>
        </w:rPr>
        <w:t>)</w:t>
      </w:r>
      <w:r>
        <w:rPr>
          <w:spacing w:val="5"/>
          <w:w w:val="110"/>
        </w:rPr>
        <w:t> </w:t>
      </w:r>
      <w:r>
        <w:rPr>
          <w:spacing w:val="-2"/>
          <w:w w:val="110"/>
        </w:rPr>
        <w:t>for</w:t>
      </w:r>
      <w:r>
        <w:rPr>
          <w:spacing w:val="4"/>
          <w:w w:val="110"/>
        </w:rPr>
        <w:t> </w:t>
      </w:r>
      <w:r>
        <w:rPr>
          <w:spacing w:val="-2"/>
          <w:w w:val="110"/>
        </w:rPr>
        <w:t>seasonal</w:t>
      </w:r>
      <w:r>
        <w:rPr>
          <w:spacing w:val="5"/>
          <w:w w:val="110"/>
        </w:rPr>
        <w:t> </w:t>
      </w:r>
      <w:r>
        <w:rPr>
          <w:spacing w:val="-2"/>
          <w:w w:val="110"/>
        </w:rPr>
        <w:t>parts </w:t>
      </w:r>
      <w:r>
        <w:rPr/>
        <w:t>and</w:t>
      </w:r>
      <w:r>
        <w:rPr>
          <w:spacing w:val="-10"/>
        </w:rPr>
        <w:t> </w:t>
      </w:r>
      <w:r>
        <w:rPr/>
        <w:t>(</w:t>
      </w:r>
      <w:r>
        <w:rPr>
          <w:b/>
        </w:rPr>
        <w:t>p</w:t>
      </w:r>
      <w:r>
        <w:rPr>
          <w:b/>
          <w:spacing w:val="-10"/>
        </w:rPr>
        <w:t> </w:t>
      </w:r>
      <w:r>
        <w:rPr>
          <w:rFonts w:ascii="Italic" w:hAnsi="Italic"/>
        </w:rPr>
        <w:t>¼</w:t>
      </w:r>
      <w:r>
        <w:rPr>
          <w:rFonts w:ascii="Italic" w:hAnsi="Italic"/>
          <w:spacing w:val="-30"/>
        </w:rPr>
        <w:t> </w:t>
      </w:r>
      <w:r>
        <w:rPr>
          <w:b/>
        </w:rPr>
        <w:t>1</w:t>
      </w:r>
      <w:r>
        <w:rPr/>
        <w:t>,</w:t>
      </w:r>
      <w:r>
        <w:rPr>
          <w:spacing w:val="13"/>
        </w:rPr>
        <w:t> </w:t>
      </w:r>
      <w:r>
        <w:rPr>
          <w:b/>
        </w:rPr>
        <w:t>d</w:t>
      </w:r>
      <w:r>
        <w:rPr>
          <w:b/>
          <w:spacing w:val="23"/>
        </w:rPr>
        <w:t> </w:t>
      </w:r>
      <w:r>
        <w:rPr>
          <w:rFonts w:ascii="Italic" w:hAnsi="Italic"/>
        </w:rPr>
        <w:t>¼</w:t>
      </w:r>
      <w:r>
        <w:rPr>
          <w:rFonts w:ascii="Italic" w:hAnsi="Italic"/>
          <w:spacing w:val="-30"/>
        </w:rPr>
        <w:t> </w:t>
      </w:r>
      <w:r>
        <w:rPr>
          <w:b/>
        </w:rPr>
        <w:t>0</w:t>
      </w:r>
      <w:r>
        <w:rPr/>
        <w:t>,</w:t>
      </w:r>
      <w:r>
        <w:rPr>
          <w:spacing w:val="24"/>
        </w:rPr>
        <w:t> </w:t>
      </w:r>
      <w:r>
        <w:rPr>
          <w:b/>
        </w:rPr>
        <w:t>q</w:t>
      </w:r>
      <w:r>
        <w:rPr>
          <w:b/>
          <w:spacing w:val="23"/>
        </w:rPr>
        <w:t> </w:t>
      </w:r>
      <w:r>
        <w:rPr>
          <w:rFonts w:ascii="Italic" w:hAnsi="Italic"/>
        </w:rPr>
        <w:t>¼</w:t>
      </w:r>
      <w:r>
        <w:rPr>
          <w:rFonts w:ascii="Italic" w:hAnsi="Italic"/>
          <w:spacing w:val="-30"/>
        </w:rPr>
        <w:t> </w:t>
      </w:r>
      <w:r>
        <w:rPr>
          <w:b/>
        </w:rPr>
        <w:t>1</w:t>
      </w:r>
      <w:r>
        <w:rPr/>
        <w:t>)</w:t>
      </w:r>
      <w:r>
        <w:rPr>
          <w:spacing w:val="24"/>
        </w:rPr>
        <w:t> </w:t>
      </w:r>
      <w:r>
        <w:rPr/>
        <w:t>for</w:t>
      </w:r>
      <w:r>
        <w:rPr>
          <w:spacing w:val="22"/>
        </w:rPr>
        <w:t> </w:t>
      </w:r>
      <w:r>
        <w:rPr/>
        <w:t>non-seasonal</w:t>
      </w:r>
      <w:r>
        <w:rPr>
          <w:spacing w:val="23"/>
        </w:rPr>
        <w:t> </w:t>
      </w:r>
      <w:r>
        <w:rPr/>
        <w:t>part.</w:t>
      </w:r>
      <w:r>
        <w:rPr>
          <w:spacing w:val="22"/>
        </w:rPr>
        <w:t> </w:t>
      </w:r>
      <w:r>
        <w:rPr/>
        <w:t>For</w:t>
      </w:r>
      <w:r>
        <w:rPr>
          <w:spacing w:val="23"/>
        </w:rPr>
        <w:t> </w:t>
      </w:r>
      <w:r>
        <w:rPr/>
        <w:t>Real</w:t>
      </w:r>
      <w:r>
        <w:rPr>
          <w:spacing w:val="23"/>
        </w:rPr>
        <w:t> </w:t>
      </w:r>
      <w:r>
        <w:rPr/>
        <w:t>Phone</w:t>
      </w:r>
      <w:r>
        <w:rPr>
          <w:spacing w:val="23"/>
        </w:rPr>
        <w:t> </w:t>
      </w:r>
      <w:r>
        <w:rPr/>
        <w:t>Usage</w:t>
      </w:r>
      <w:r>
        <w:rPr>
          <w:spacing w:val="40"/>
        </w:rPr>
        <w:t> </w:t>
      </w:r>
      <w:r>
        <w:rPr/>
        <w:t>data,</w:t>
      </w:r>
      <w:r>
        <w:rPr>
          <w:spacing w:val="22"/>
        </w:rPr>
        <w:t> </w:t>
      </w:r>
      <w:hyperlink w:history="true" w:anchor="_bookmark9">
        <w:r>
          <w:rPr>
            <w:color w:val="2196D1"/>
          </w:rPr>
          <w:t>Fig.</w:t>
        </w:r>
        <w:r>
          <w:rPr>
            <w:color w:val="2196D1"/>
            <w:spacing w:val="24"/>
          </w:rPr>
          <w:t> </w:t>
        </w:r>
        <w:r>
          <w:rPr>
            <w:color w:val="2196D1"/>
          </w:rPr>
          <w:t>3</w:t>
        </w:r>
      </w:hyperlink>
      <w:r>
        <w:rPr/>
        <w:t>A</w:t>
      </w:r>
      <w:r>
        <w:rPr>
          <w:spacing w:val="24"/>
        </w:rPr>
        <w:t> </w:t>
      </w:r>
      <w:r>
        <w:rPr/>
        <w:t>shows</w:t>
      </w:r>
      <w:r>
        <w:rPr>
          <w:spacing w:val="22"/>
        </w:rPr>
        <w:t> </w:t>
      </w:r>
      <w:r>
        <w:rPr/>
        <w:t>the</w:t>
      </w:r>
      <w:r>
        <w:rPr>
          <w:spacing w:val="22"/>
        </w:rPr>
        <w:t> </w:t>
      </w:r>
      <w:r>
        <w:rPr/>
        <w:t>target</w:t>
      </w:r>
      <w:r>
        <w:rPr>
          <w:spacing w:val="24"/>
        </w:rPr>
        <w:t> </w:t>
      </w:r>
      <w:r>
        <w:rPr/>
        <w:t>and</w:t>
      </w:r>
      <w:r>
        <w:rPr>
          <w:spacing w:val="22"/>
        </w:rPr>
        <w:t> </w:t>
      </w:r>
      <w:r>
        <w:rPr/>
        <w:t>predicted</w:t>
      </w:r>
      <w:r>
        <w:rPr>
          <w:spacing w:val="24"/>
        </w:rPr>
        <w:t> </w:t>
      </w:r>
      <w:r>
        <w:rPr/>
        <w:t>trend</w:t>
      </w:r>
      <w:r>
        <w:rPr>
          <w:spacing w:val="24"/>
        </w:rPr>
        <w:t> </w:t>
      </w:r>
      <w:r>
        <w:rPr/>
        <w:t>from</w:t>
      </w:r>
      <w:r>
        <w:rPr>
          <w:spacing w:val="23"/>
        </w:rPr>
        <w:t> </w:t>
      </w:r>
      <w:r>
        <w:rPr/>
        <w:t>Friday</w:t>
      </w:r>
      <w:r>
        <w:rPr>
          <w:spacing w:val="22"/>
        </w:rPr>
        <w:t> </w:t>
      </w:r>
      <w:r>
        <w:rPr/>
        <w:t>to</w:t>
      </w:r>
      <w:r>
        <w:rPr>
          <w:spacing w:val="22"/>
        </w:rPr>
        <w:t> </w:t>
      </w:r>
      <w:r>
        <w:rPr>
          <w:spacing w:val="-2"/>
        </w:rPr>
        <w:t>Sunday</w:t>
      </w:r>
    </w:p>
    <w:p>
      <w:pPr>
        <w:pStyle w:val="BodyText"/>
        <w:spacing w:line="273" w:lineRule="auto" w:before="24"/>
        <w:ind w:left="43" w:right="41"/>
        <w:jc w:val="both"/>
      </w:pPr>
      <w:r>
        <w:rPr>
          <w:w w:val="110"/>
        </w:rPr>
        <w:t>by</w:t>
      </w:r>
      <w:r>
        <w:rPr>
          <w:spacing w:val="-11"/>
          <w:w w:val="110"/>
        </w:rPr>
        <w:t> </w:t>
      </w:r>
      <w:r>
        <w:rPr>
          <w:w w:val="110"/>
        </w:rPr>
        <w:t>the</w:t>
      </w:r>
      <w:r>
        <w:rPr>
          <w:spacing w:val="-11"/>
          <w:w w:val="110"/>
        </w:rPr>
        <w:t> </w:t>
      </w:r>
      <w:r>
        <w:rPr>
          <w:w w:val="110"/>
        </w:rPr>
        <w:t>SARIMA</w:t>
      </w:r>
      <w:r>
        <w:rPr>
          <w:spacing w:val="-11"/>
          <w:w w:val="110"/>
        </w:rPr>
        <w:t> </w:t>
      </w:r>
      <w:r>
        <w:rPr>
          <w:w w:val="110"/>
        </w:rPr>
        <w:t>model,</w:t>
      </w:r>
      <w:r>
        <w:rPr>
          <w:spacing w:val="-11"/>
          <w:w w:val="110"/>
        </w:rPr>
        <w:t> </w:t>
      </w:r>
      <w:r>
        <w:rPr>
          <w:w w:val="110"/>
        </w:rPr>
        <w:t>with</w:t>
      </w:r>
      <w:r>
        <w:rPr>
          <w:spacing w:val="-11"/>
          <w:w w:val="110"/>
        </w:rPr>
        <w:t> </w:t>
      </w:r>
      <w:r>
        <w:rPr>
          <w:w w:val="110"/>
        </w:rPr>
        <w:t>95</w:t>
      </w:r>
      <w:r>
        <w:rPr>
          <w:spacing w:val="-11"/>
          <w:w w:val="110"/>
        </w:rPr>
        <w:t> </w:t>
      </w:r>
      <w:r>
        <w:rPr>
          <w:w w:val="110"/>
        </w:rPr>
        <w:t>%</w:t>
      </w:r>
      <w:r>
        <w:rPr>
          <w:spacing w:val="-11"/>
          <w:w w:val="110"/>
        </w:rPr>
        <w:t> </w:t>
      </w:r>
      <w:r>
        <w:rPr>
          <w:w w:val="110"/>
        </w:rPr>
        <w:t>confidence</w:t>
      </w:r>
      <w:r>
        <w:rPr>
          <w:spacing w:val="-11"/>
          <w:w w:val="110"/>
        </w:rPr>
        <w:t> </w:t>
      </w:r>
      <w:r>
        <w:rPr>
          <w:w w:val="110"/>
        </w:rPr>
        <w:t>interval</w:t>
      </w:r>
      <w:r>
        <w:rPr>
          <w:spacing w:val="-11"/>
          <w:w w:val="110"/>
        </w:rPr>
        <w:t> </w:t>
      </w:r>
      <w:r>
        <w:rPr>
          <w:w w:val="110"/>
        </w:rPr>
        <w:t>(CI).</w:t>
      </w:r>
      <w:r>
        <w:rPr>
          <w:spacing w:val="-11"/>
          <w:w w:val="110"/>
        </w:rPr>
        <w:t> </w:t>
      </w:r>
      <w:r>
        <w:rPr>
          <w:w w:val="110"/>
        </w:rPr>
        <w:t>The</w:t>
      </w:r>
      <w:r>
        <w:rPr>
          <w:spacing w:val="-11"/>
          <w:w w:val="110"/>
        </w:rPr>
        <w:t> </w:t>
      </w:r>
      <w:r>
        <w:rPr>
          <w:w w:val="110"/>
        </w:rPr>
        <w:t>red</w:t>
      </w:r>
      <w:r>
        <w:rPr>
          <w:spacing w:val="-11"/>
          <w:w w:val="110"/>
        </w:rPr>
        <w:t> </w:t>
      </w:r>
      <w:r>
        <w:rPr>
          <w:w w:val="110"/>
        </w:rPr>
        <w:t>line represents the Real Phone Usage trend. The blue dots are the </w:t>
      </w:r>
      <w:r>
        <w:rPr>
          <w:w w:val="110"/>
        </w:rPr>
        <w:t>predicted values</w:t>
      </w:r>
      <w:r>
        <w:rPr>
          <w:spacing w:val="-9"/>
          <w:w w:val="110"/>
        </w:rPr>
        <w:t> </w:t>
      </w:r>
      <w:r>
        <w:rPr>
          <w:w w:val="110"/>
        </w:rPr>
        <w:t>from</w:t>
      </w:r>
      <w:r>
        <w:rPr>
          <w:spacing w:val="-11"/>
          <w:w w:val="110"/>
        </w:rPr>
        <w:t> </w:t>
      </w:r>
      <w:r>
        <w:rPr>
          <w:w w:val="110"/>
        </w:rPr>
        <w:t>Friday</w:t>
      </w:r>
      <w:r>
        <w:rPr>
          <w:spacing w:val="-10"/>
          <w:w w:val="110"/>
        </w:rPr>
        <w:t> </w:t>
      </w:r>
      <w:r>
        <w:rPr>
          <w:w w:val="110"/>
        </w:rPr>
        <w:t>to</w:t>
      </w:r>
      <w:r>
        <w:rPr>
          <w:spacing w:val="-9"/>
          <w:w w:val="110"/>
        </w:rPr>
        <w:t> </w:t>
      </w:r>
      <w:r>
        <w:rPr>
          <w:w w:val="110"/>
        </w:rPr>
        <w:t>Sunday.</w:t>
      </w:r>
      <w:r>
        <w:rPr>
          <w:spacing w:val="-11"/>
          <w:w w:val="110"/>
        </w:rPr>
        <w:t> </w:t>
      </w:r>
      <w:r>
        <w:rPr>
          <w:w w:val="110"/>
        </w:rPr>
        <w:t>The</w:t>
      </w:r>
      <w:r>
        <w:rPr>
          <w:spacing w:val="-9"/>
          <w:w w:val="110"/>
        </w:rPr>
        <w:t> </w:t>
      </w:r>
      <w:r>
        <w:rPr>
          <w:w w:val="110"/>
        </w:rPr>
        <w:t>shaded</w:t>
      </w:r>
      <w:r>
        <w:rPr>
          <w:spacing w:val="-9"/>
          <w:w w:val="110"/>
        </w:rPr>
        <w:t> </w:t>
      </w:r>
      <w:r>
        <w:rPr>
          <w:w w:val="110"/>
        </w:rPr>
        <w:t>band</w:t>
      </w:r>
      <w:r>
        <w:rPr>
          <w:spacing w:val="-9"/>
          <w:w w:val="110"/>
        </w:rPr>
        <w:t> </w:t>
      </w:r>
      <w:r>
        <w:rPr>
          <w:w w:val="110"/>
        </w:rPr>
        <w:t>represents</w:t>
      </w:r>
      <w:r>
        <w:rPr>
          <w:spacing w:val="-10"/>
          <w:w w:val="110"/>
        </w:rPr>
        <w:t> </w:t>
      </w:r>
      <w:r>
        <w:rPr>
          <w:w w:val="110"/>
        </w:rPr>
        <w:t>the</w:t>
      </w:r>
      <w:r>
        <w:rPr>
          <w:spacing w:val="-9"/>
          <w:w w:val="110"/>
        </w:rPr>
        <w:t> </w:t>
      </w:r>
      <w:r>
        <w:rPr>
          <w:w w:val="110"/>
        </w:rPr>
        <w:t>CI</w:t>
      </w:r>
      <w:r>
        <w:rPr>
          <w:spacing w:val="-10"/>
          <w:w w:val="110"/>
        </w:rPr>
        <w:t> </w:t>
      </w:r>
      <w:r>
        <w:rPr>
          <w:w w:val="110"/>
        </w:rPr>
        <w:t>range. All</w:t>
      </w:r>
      <w:r>
        <w:rPr>
          <w:w w:val="110"/>
        </w:rPr>
        <w:t> predicted</w:t>
      </w:r>
      <w:r>
        <w:rPr>
          <w:w w:val="110"/>
        </w:rPr>
        <w:t> points</w:t>
      </w:r>
      <w:r>
        <w:rPr>
          <w:w w:val="110"/>
        </w:rPr>
        <w:t> (values)</w:t>
      </w:r>
      <w:r>
        <w:rPr>
          <w:w w:val="110"/>
        </w:rPr>
        <w:t> fall</w:t>
      </w:r>
      <w:r>
        <w:rPr>
          <w:w w:val="110"/>
        </w:rPr>
        <w:t> into</w:t>
      </w:r>
      <w:r>
        <w:rPr>
          <w:w w:val="110"/>
        </w:rPr>
        <w:t> the</w:t>
      </w:r>
      <w:r>
        <w:rPr>
          <w:w w:val="110"/>
        </w:rPr>
        <w:t> 95</w:t>
      </w:r>
      <w:r>
        <w:rPr>
          <w:w w:val="110"/>
        </w:rPr>
        <w:t> %</w:t>
      </w:r>
      <w:r>
        <w:rPr>
          <w:w w:val="110"/>
        </w:rPr>
        <w:t> CI,</w:t>
      </w:r>
      <w:r>
        <w:rPr>
          <w:w w:val="110"/>
        </w:rPr>
        <w:t> and</w:t>
      </w:r>
      <w:r>
        <w:rPr>
          <w:w w:val="110"/>
        </w:rPr>
        <w:t> our</w:t>
      </w:r>
      <w:r>
        <w:rPr>
          <w:w w:val="110"/>
        </w:rPr>
        <w:t> SARIMA model</w:t>
      </w:r>
      <w:r>
        <w:rPr>
          <w:w w:val="110"/>
        </w:rPr>
        <w:t> can</w:t>
      </w:r>
      <w:r>
        <w:rPr>
          <w:w w:val="110"/>
        </w:rPr>
        <w:t> predict</w:t>
      </w:r>
      <w:r>
        <w:rPr>
          <w:w w:val="110"/>
        </w:rPr>
        <w:t> the</w:t>
      </w:r>
      <w:r>
        <w:rPr>
          <w:w w:val="110"/>
        </w:rPr>
        <w:t> smartphone</w:t>
      </w:r>
      <w:r>
        <w:rPr>
          <w:w w:val="110"/>
        </w:rPr>
        <w:t> usage</w:t>
      </w:r>
      <w:r>
        <w:rPr>
          <w:w w:val="110"/>
        </w:rPr>
        <w:t> of</w:t>
      </w:r>
      <w:r>
        <w:rPr>
          <w:w w:val="110"/>
        </w:rPr>
        <w:t> real</w:t>
      </w:r>
      <w:r>
        <w:rPr>
          <w:w w:val="110"/>
        </w:rPr>
        <w:t> residents,</w:t>
      </w:r>
      <w:r>
        <w:rPr>
          <w:w w:val="110"/>
        </w:rPr>
        <w:t> which</w:t>
      </w:r>
      <w:r>
        <w:rPr>
          <w:w w:val="110"/>
        </w:rPr>
        <w:t> in-dicates that real data has inner consistency at the week scale.</w:t>
      </w:r>
    </w:p>
    <w:p>
      <w:pPr>
        <w:pStyle w:val="BodyText"/>
        <w:spacing w:line="273" w:lineRule="auto"/>
        <w:ind w:left="43" w:right="41" w:firstLine="239"/>
        <w:jc w:val="both"/>
      </w:pPr>
      <w:r>
        <w:rPr/>
        <w:t>For</w:t>
      </w:r>
      <w:r>
        <w:rPr>
          <w:spacing w:val="27"/>
        </w:rPr>
        <w:t> </w:t>
      </w:r>
      <w:r>
        <w:rPr/>
        <w:t>Simulated</w:t>
      </w:r>
      <w:r>
        <w:rPr>
          <w:spacing w:val="26"/>
        </w:rPr>
        <w:t> </w:t>
      </w:r>
      <w:r>
        <w:rPr/>
        <w:t>Phone</w:t>
      </w:r>
      <w:r>
        <w:rPr>
          <w:spacing w:val="27"/>
        </w:rPr>
        <w:t> </w:t>
      </w:r>
      <w:r>
        <w:rPr/>
        <w:t>Usage,</w:t>
      </w:r>
      <w:r>
        <w:rPr>
          <w:spacing w:val="26"/>
        </w:rPr>
        <w:t> </w:t>
      </w:r>
      <w:r>
        <w:rPr/>
        <w:t>we</w:t>
      </w:r>
      <w:r>
        <w:rPr>
          <w:spacing w:val="26"/>
        </w:rPr>
        <w:t> </w:t>
      </w:r>
      <w:r>
        <w:rPr/>
        <w:t>apply</w:t>
      </w:r>
      <w:r>
        <w:rPr>
          <w:spacing w:val="26"/>
        </w:rPr>
        <w:t> </w:t>
      </w:r>
      <w:r>
        <w:rPr/>
        <w:t>the</w:t>
      </w:r>
      <w:r>
        <w:rPr>
          <w:spacing w:val="27"/>
        </w:rPr>
        <w:t> </w:t>
      </w:r>
      <w:r>
        <w:rPr/>
        <w:t>same</w:t>
      </w:r>
      <w:r>
        <w:rPr>
          <w:spacing w:val="26"/>
        </w:rPr>
        <w:t> </w:t>
      </w:r>
      <w:r>
        <w:rPr/>
        <w:t>SARIMA</w:t>
      </w:r>
      <w:r>
        <w:rPr>
          <w:spacing w:val="26"/>
        </w:rPr>
        <w:t> </w:t>
      </w:r>
      <w:r>
        <w:rPr/>
        <w:t>model</w:t>
      </w:r>
      <w:r>
        <w:rPr>
          <w:spacing w:val="26"/>
        </w:rPr>
        <w:t> </w:t>
      </w:r>
      <w:r>
        <w:rPr/>
        <w:t>with</w:t>
      </w:r>
      <w:r>
        <w:rPr>
          <w:w w:val="110"/>
        </w:rPr>
        <w:t> the same parameter values, to check the inner consistency at the same time</w:t>
      </w:r>
      <w:r>
        <w:rPr>
          <w:spacing w:val="-3"/>
          <w:w w:val="110"/>
        </w:rPr>
        <w:t> </w:t>
      </w:r>
      <w:r>
        <w:rPr>
          <w:w w:val="110"/>
        </w:rPr>
        <w:t>scale</w:t>
      </w:r>
      <w:r>
        <w:rPr>
          <w:spacing w:val="-3"/>
          <w:w w:val="110"/>
        </w:rPr>
        <w:t> </w:t>
      </w:r>
      <w:r>
        <w:rPr>
          <w:w w:val="110"/>
        </w:rPr>
        <w:t>(week).</w:t>
      </w:r>
      <w:r>
        <w:rPr>
          <w:spacing w:val="-3"/>
          <w:w w:val="110"/>
        </w:rPr>
        <w:t> </w:t>
      </w:r>
      <w:r>
        <w:rPr>
          <w:w w:val="110"/>
        </w:rPr>
        <w:t>We</w:t>
      </w:r>
      <w:r>
        <w:rPr>
          <w:spacing w:val="-3"/>
          <w:w w:val="110"/>
        </w:rPr>
        <w:t> </w:t>
      </w:r>
      <w:r>
        <w:rPr>
          <w:w w:val="110"/>
        </w:rPr>
        <w:t>divide</w:t>
      </w:r>
      <w:r>
        <w:rPr>
          <w:spacing w:val="-3"/>
          <w:w w:val="110"/>
        </w:rPr>
        <w:t> </w:t>
      </w:r>
      <w:r>
        <w:rPr>
          <w:w w:val="110"/>
        </w:rPr>
        <w:t>the</w:t>
      </w:r>
      <w:r>
        <w:rPr>
          <w:spacing w:val="-3"/>
          <w:w w:val="110"/>
        </w:rPr>
        <w:t> </w:t>
      </w:r>
      <w:r>
        <w:rPr>
          <w:w w:val="110"/>
        </w:rPr>
        <w:t>Simulated</w:t>
      </w:r>
      <w:r>
        <w:rPr>
          <w:spacing w:val="-3"/>
          <w:w w:val="110"/>
        </w:rPr>
        <w:t> </w:t>
      </w:r>
      <w:r>
        <w:rPr>
          <w:w w:val="110"/>
        </w:rPr>
        <w:t>Phone</w:t>
      </w:r>
      <w:r>
        <w:rPr>
          <w:spacing w:val="-3"/>
          <w:w w:val="110"/>
        </w:rPr>
        <w:t> </w:t>
      </w:r>
      <w:r>
        <w:rPr>
          <w:w w:val="110"/>
        </w:rPr>
        <w:t>Usage</w:t>
      </w:r>
      <w:r>
        <w:rPr>
          <w:spacing w:val="-3"/>
          <w:w w:val="110"/>
        </w:rPr>
        <w:t> </w:t>
      </w:r>
      <w:r>
        <w:rPr>
          <w:w w:val="110"/>
        </w:rPr>
        <w:t>into</w:t>
      </w:r>
      <w:r>
        <w:rPr>
          <w:spacing w:val="-3"/>
          <w:w w:val="110"/>
        </w:rPr>
        <w:t> </w:t>
      </w:r>
      <w:r>
        <w:rPr>
          <w:w w:val="110"/>
        </w:rPr>
        <w:t>two</w:t>
      </w:r>
      <w:r>
        <w:rPr>
          <w:spacing w:val="-3"/>
          <w:w w:val="110"/>
        </w:rPr>
        <w:t> </w:t>
      </w:r>
      <w:r>
        <w:rPr>
          <w:w w:val="110"/>
        </w:rPr>
        <w:t>sets, such</w:t>
      </w:r>
      <w:r>
        <w:rPr>
          <w:spacing w:val="-7"/>
          <w:w w:val="110"/>
        </w:rPr>
        <w:t> </w:t>
      </w:r>
      <w:r>
        <w:rPr>
          <w:w w:val="110"/>
        </w:rPr>
        <w:t>as</w:t>
      </w:r>
      <w:r>
        <w:rPr>
          <w:spacing w:val="-8"/>
          <w:w w:val="110"/>
        </w:rPr>
        <w:t> </w:t>
      </w:r>
      <w:r>
        <w:rPr>
          <w:w w:val="110"/>
        </w:rPr>
        <w:t>the</w:t>
      </w:r>
      <w:r>
        <w:rPr>
          <w:spacing w:val="-6"/>
          <w:w w:val="110"/>
        </w:rPr>
        <w:t> </w:t>
      </w:r>
      <w:r>
        <w:rPr>
          <w:w w:val="110"/>
        </w:rPr>
        <w:t>training</w:t>
      </w:r>
      <w:r>
        <w:rPr>
          <w:spacing w:val="-8"/>
          <w:w w:val="110"/>
        </w:rPr>
        <w:t> </w:t>
      </w:r>
      <w:r>
        <w:rPr>
          <w:w w:val="110"/>
        </w:rPr>
        <w:t>set</w:t>
      </w:r>
      <w:r>
        <w:rPr>
          <w:spacing w:val="-7"/>
          <w:w w:val="110"/>
        </w:rPr>
        <w:t> </w:t>
      </w:r>
      <w:r>
        <w:rPr>
          <w:w w:val="110"/>
        </w:rPr>
        <w:t>(Monday</w:t>
      </w:r>
      <w:r>
        <w:rPr>
          <w:spacing w:val="-8"/>
          <w:w w:val="110"/>
        </w:rPr>
        <w:t> </w:t>
      </w:r>
      <w:r>
        <w:rPr>
          <w:w w:val="110"/>
        </w:rPr>
        <w:t>to</w:t>
      </w:r>
      <w:r>
        <w:rPr>
          <w:spacing w:val="-6"/>
          <w:w w:val="110"/>
        </w:rPr>
        <w:t> </w:t>
      </w:r>
      <w:r>
        <w:rPr>
          <w:w w:val="110"/>
        </w:rPr>
        <w:t>Thursday)</w:t>
      </w:r>
      <w:r>
        <w:rPr>
          <w:spacing w:val="-8"/>
          <w:w w:val="110"/>
        </w:rPr>
        <w:t> </w:t>
      </w:r>
      <w:r>
        <w:rPr>
          <w:w w:val="110"/>
        </w:rPr>
        <w:t>and</w:t>
      </w:r>
      <w:r>
        <w:rPr>
          <w:spacing w:val="-7"/>
          <w:w w:val="110"/>
        </w:rPr>
        <w:t> </w:t>
      </w:r>
      <w:r>
        <w:rPr>
          <w:w w:val="110"/>
        </w:rPr>
        <w:t>validation</w:t>
      </w:r>
      <w:r>
        <w:rPr>
          <w:spacing w:val="-7"/>
          <w:w w:val="110"/>
        </w:rPr>
        <w:t> </w:t>
      </w:r>
      <w:r>
        <w:rPr>
          <w:w w:val="110"/>
        </w:rPr>
        <w:t>set</w:t>
      </w:r>
      <w:r>
        <w:rPr>
          <w:spacing w:val="-7"/>
          <w:w w:val="110"/>
        </w:rPr>
        <w:t> </w:t>
      </w:r>
      <w:r>
        <w:rPr>
          <w:spacing w:val="-2"/>
          <w:w w:val="110"/>
        </w:rPr>
        <w:t>(Friday</w:t>
      </w:r>
    </w:p>
    <w:p>
      <w:pPr>
        <w:pStyle w:val="BodyText"/>
        <w:spacing w:after="0" w:line="273" w:lineRule="auto"/>
        <w:jc w:val="both"/>
        <w:sectPr>
          <w:type w:val="continuous"/>
          <w:pgSz w:w="11910" w:h="15880"/>
          <w:pgMar w:header="655" w:footer="544" w:top="620" w:bottom="280" w:left="708" w:right="708"/>
          <w:cols w:num="2" w:equalWidth="0">
            <w:col w:w="5066" w:space="314"/>
            <w:col w:w="5114"/>
          </w:cols>
        </w:sectPr>
      </w:pPr>
    </w:p>
    <w:p>
      <w:pPr>
        <w:pStyle w:val="BodyText"/>
        <w:spacing w:before="33"/>
        <w:rPr>
          <w:sz w:val="20"/>
        </w:rPr>
      </w:pPr>
    </w:p>
    <w:p>
      <w:pPr>
        <w:spacing w:line="240" w:lineRule="auto"/>
        <w:ind w:left="1254" w:right="0" w:firstLine="0"/>
        <w:rPr>
          <w:sz w:val="20"/>
        </w:rPr>
      </w:pPr>
      <w:r>
        <w:rPr>
          <w:sz w:val="20"/>
        </w:rPr>
        <w:drawing>
          <wp:inline distT="0" distB="0" distL="0" distR="0">
            <wp:extent cx="5059557" cy="2807207"/>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8" cstate="print"/>
                    <a:stretch>
                      <a:fillRect/>
                    </a:stretch>
                  </pic:blipFill>
                  <pic:spPr>
                    <a:xfrm>
                      <a:off x="0" y="0"/>
                      <a:ext cx="5059557" cy="2807207"/>
                    </a:xfrm>
                    <a:prstGeom prst="rect">
                      <a:avLst/>
                    </a:prstGeom>
                  </pic:spPr>
                </pic:pic>
              </a:graphicData>
            </a:graphic>
          </wp:inline>
        </w:drawing>
      </w:r>
      <w:r>
        <w:rPr>
          <w:sz w:val="20"/>
        </w:rPr>
      </w:r>
    </w:p>
    <w:p>
      <w:pPr>
        <w:pStyle w:val="BodyText"/>
        <w:spacing w:before="21"/>
        <w:rPr>
          <w:sz w:val="14"/>
        </w:rPr>
      </w:pPr>
    </w:p>
    <w:p>
      <w:pPr>
        <w:spacing w:line="285" w:lineRule="auto" w:before="0"/>
        <w:ind w:left="43" w:right="42" w:firstLine="0"/>
        <w:jc w:val="both"/>
        <w:rPr>
          <w:sz w:val="14"/>
        </w:rPr>
      </w:pPr>
      <w:bookmarkStart w:name="_bookmark9" w:id="17"/>
      <w:bookmarkEnd w:id="17"/>
      <w:r>
        <w:rPr/>
      </w:r>
      <w:r>
        <w:rPr>
          <w:b/>
          <w:w w:val="115"/>
          <w:sz w:val="14"/>
        </w:rPr>
        <w:t>Fig.</w:t>
      </w:r>
      <w:r>
        <w:rPr>
          <w:b/>
          <w:spacing w:val="-2"/>
          <w:w w:val="115"/>
          <w:sz w:val="14"/>
        </w:rPr>
        <w:t> </w:t>
      </w:r>
      <w:r>
        <w:rPr>
          <w:b/>
          <w:w w:val="115"/>
          <w:sz w:val="14"/>
        </w:rPr>
        <w:t>3.</w:t>
      </w:r>
      <w:r>
        <w:rPr>
          <w:b/>
          <w:spacing w:val="23"/>
          <w:w w:val="115"/>
          <w:sz w:val="14"/>
        </w:rPr>
        <w:t> </w:t>
      </w:r>
      <w:r>
        <w:rPr>
          <w:w w:val="115"/>
          <w:sz w:val="14"/>
        </w:rPr>
        <w:t>Validation</w:t>
      </w:r>
      <w:r>
        <w:rPr>
          <w:spacing w:val="-4"/>
          <w:w w:val="115"/>
          <w:sz w:val="14"/>
        </w:rPr>
        <w:t> </w:t>
      </w:r>
      <w:r>
        <w:rPr>
          <w:w w:val="115"/>
          <w:sz w:val="14"/>
        </w:rPr>
        <w:t>of</w:t>
      </w:r>
      <w:r>
        <w:rPr>
          <w:spacing w:val="-2"/>
          <w:w w:val="115"/>
          <w:sz w:val="14"/>
        </w:rPr>
        <w:t> </w:t>
      </w:r>
      <w:r>
        <w:rPr>
          <w:w w:val="115"/>
          <w:sz w:val="14"/>
        </w:rPr>
        <w:t>matched</w:t>
      </w:r>
      <w:r>
        <w:rPr>
          <w:spacing w:val="-3"/>
          <w:w w:val="115"/>
          <w:sz w:val="14"/>
        </w:rPr>
        <w:t> </w:t>
      </w:r>
      <w:r>
        <w:rPr>
          <w:w w:val="115"/>
          <w:sz w:val="14"/>
        </w:rPr>
        <w:t>patterns</w:t>
      </w:r>
      <w:r>
        <w:rPr>
          <w:spacing w:val="-3"/>
          <w:w w:val="115"/>
          <w:sz w:val="14"/>
        </w:rPr>
        <w:t> </w:t>
      </w:r>
      <w:r>
        <w:rPr>
          <w:w w:val="115"/>
          <w:sz w:val="14"/>
        </w:rPr>
        <w:t>using</w:t>
      </w:r>
      <w:r>
        <w:rPr>
          <w:spacing w:val="-3"/>
          <w:w w:val="115"/>
          <w:sz w:val="14"/>
        </w:rPr>
        <w:t> </w:t>
      </w:r>
      <w:r>
        <w:rPr>
          <w:w w:val="115"/>
          <w:sz w:val="14"/>
        </w:rPr>
        <w:t>the</w:t>
      </w:r>
      <w:r>
        <w:rPr>
          <w:spacing w:val="-3"/>
          <w:w w:val="115"/>
          <w:sz w:val="14"/>
        </w:rPr>
        <w:t> </w:t>
      </w:r>
      <w:r>
        <w:rPr>
          <w:w w:val="115"/>
          <w:sz w:val="14"/>
        </w:rPr>
        <w:t>method</w:t>
      </w:r>
      <w:r>
        <w:rPr>
          <w:spacing w:val="-4"/>
          <w:w w:val="115"/>
          <w:sz w:val="14"/>
        </w:rPr>
        <w:t> </w:t>
      </w:r>
      <w:r>
        <w:rPr>
          <w:w w:val="115"/>
          <w:sz w:val="14"/>
        </w:rPr>
        <w:t>of</w:t>
      </w:r>
      <w:r>
        <w:rPr>
          <w:spacing w:val="-2"/>
          <w:w w:val="115"/>
          <w:sz w:val="14"/>
        </w:rPr>
        <w:t> </w:t>
      </w:r>
      <w:r>
        <w:rPr>
          <w:w w:val="115"/>
          <w:sz w:val="14"/>
        </w:rPr>
        <w:t>time</w:t>
      </w:r>
      <w:r>
        <w:rPr>
          <w:spacing w:val="-3"/>
          <w:w w:val="115"/>
          <w:sz w:val="14"/>
        </w:rPr>
        <w:t> </w:t>
      </w:r>
      <w:r>
        <w:rPr>
          <w:w w:val="115"/>
          <w:sz w:val="14"/>
        </w:rPr>
        <w:t>series.</w:t>
      </w:r>
      <w:r>
        <w:rPr>
          <w:spacing w:val="-3"/>
          <w:w w:val="115"/>
          <w:sz w:val="14"/>
        </w:rPr>
        <w:t> </w:t>
      </w:r>
      <w:r>
        <w:rPr>
          <w:w w:val="115"/>
          <w:sz w:val="14"/>
        </w:rPr>
        <w:t>Take</w:t>
      </w:r>
      <w:r>
        <w:rPr>
          <w:spacing w:val="-3"/>
          <w:w w:val="115"/>
          <w:sz w:val="14"/>
        </w:rPr>
        <w:t> </w:t>
      </w:r>
      <w:r>
        <w:rPr>
          <w:w w:val="115"/>
          <w:sz w:val="14"/>
        </w:rPr>
        <w:t>the</w:t>
      </w:r>
      <w:r>
        <w:rPr>
          <w:spacing w:val="-3"/>
          <w:w w:val="115"/>
          <w:sz w:val="14"/>
        </w:rPr>
        <w:t> </w:t>
      </w:r>
      <w:r>
        <w:rPr>
          <w:w w:val="115"/>
          <w:sz w:val="14"/>
        </w:rPr>
        <w:t>data</w:t>
      </w:r>
      <w:r>
        <w:rPr>
          <w:spacing w:val="-2"/>
          <w:w w:val="115"/>
          <w:sz w:val="14"/>
        </w:rPr>
        <w:t> </w:t>
      </w:r>
      <w:r>
        <w:rPr>
          <w:w w:val="115"/>
          <w:sz w:val="14"/>
        </w:rPr>
        <w:t>from</w:t>
      </w:r>
      <w:r>
        <w:rPr>
          <w:spacing w:val="-4"/>
          <w:w w:val="115"/>
          <w:sz w:val="14"/>
        </w:rPr>
        <w:t> </w:t>
      </w:r>
      <w:r>
        <w:rPr>
          <w:w w:val="115"/>
          <w:sz w:val="14"/>
        </w:rPr>
        <w:t>Monday</w:t>
      </w:r>
      <w:r>
        <w:rPr>
          <w:spacing w:val="-4"/>
          <w:w w:val="115"/>
          <w:sz w:val="14"/>
        </w:rPr>
        <w:t> </w:t>
      </w:r>
      <w:r>
        <w:rPr>
          <w:w w:val="115"/>
          <w:sz w:val="14"/>
        </w:rPr>
        <w:t>to</w:t>
      </w:r>
      <w:r>
        <w:rPr>
          <w:spacing w:val="-2"/>
          <w:w w:val="115"/>
          <w:sz w:val="14"/>
        </w:rPr>
        <w:t> </w:t>
      </w:r>
      <w:r>
        <w:rPr>
          <w:w w:val="115"/>
          <w:sz w:val="14"/>
        </w:rPr>
        <w:t>Thursday</w:t>
      </w:r>
      <w:r>
        <w:rPr>
          <w:spacing w:val="-3"/>
          <w:w w:val="115"/>
          <w:sz w:val="14"/>
        </w:rPr>
        <w:t> </w:t>
      </w:r>
      <w:r>
        <w:rPr>
          <w:w w:val="115"/>
          <w:sz w:val="14"/>
        </w:rPr>
        <w:t>as</w:t>
      </w:r>
      <w:r>
        <w:rPr>
          <w:spacing w:val="-3"/>
          <w:w w:val="115"/>
          <w:sz w:val="14"/>
        </w:rPr>
        <w:t> </w:t>
      </w:r>
      <w:r>
        <w:rPr>
          <w:w w:val="115"/>
          <w:sz w:val="14"/>
        </w:rPr>
        <w:t>training</w:t>
      </w:r>
      <w:r>
        <w:rPr>
          <w:spacing w:val="-3"/>
          <w:w w:val="115"/>
          <w:sz w:val="14"/>
        </w:rPr>
        <w:t> </w:t>
      </w:r>
      <w:r>
        <w:rPr>
          <w:w w:val="115"/>
          <w:sz w:val="14"/>
        </w:rPr>
        <w:t>set,</w:t>
      </w:r>
      <w:r>
        <w:rPr>
          <w:spacing w:val="-3"/>
          <w:w w:val="115"/>
          <w:sz w:val="14"/>
        </w:rPr>
        <w:t> </w:t>
      </w:r>
      <w:r>
        <w:rPr>
          <w:w w:val="115"/>
          <w:sz w:val="14"/>
        </w:rPr>
        <w:t>fit</w:t>
      </w:r>
      <w:r>
        <w:rPr>
          <w:spacing w:val="-4"/>
          <w:w w:val="115"/>
          <w:sz w:val="14"/>
        </w:rPr>
        <w:t> </w:t>
      </w:r>
      <w:r>
        <w:rPr>
          <w:w w:val="115"/>
          <w:sz w:val="14"/>
        </w:rPr>
        <w:t>a</w:t>
      </w:r>
      <w:r>
        <w:rPr>
          <w:spacing w:val="-3"/>
          <w:w w:val="115"/>
          <w:sz w:val="14"/>
        </w:rPr>
        <w:t> </w:t>
      </w:r>
      <w:r>
        <w:rPr>
          <w:w w:val="115"/>
          <w:sz w:val="14"/>
        </w:rPr>
        <w:t>time</w:t>
      </w:r>
      <w:r>
        <w:rPr>
          <w:spacing w:val="-3"/>
          <w:w w:val="115"/>
          <w:sz w:val="14"/>
        </w:rPr>
        <w:t> </w:t>
      </w:r>
      <w:r>
        <w:rPr>
          <w:w w:val="115"/>
          <w:sz w:val="14"/>
        </w:rPr>
        <w:t>series</w:t>
      </w:r>
      <w:r>
        <w:rPr>
          <w:spacing w:val="-3"/>
          <w:w w:val="115"/>
          <w:sz w:val="14"/>
        </w:rPr>
        <w:t> </w:t>
      </w:r>
      <w:r>
        <w:rPr>
          <w:w w:val="115"/>
          <w:sz w:val="14"/>
        </w:rPr>
        <w:t>model</w:t>
      </w:r>
      <w:r>
        <w:rPr>
          <w:spacing w:val="-3"/>
          <w:w w:val="115"/>
          <w:sz w:val="14"/>
        </w:rPr>
        <w:t> </w:t>
      </w:r>
      <w:r>
        <w:rPr>
          <w:w w:val="115"/>
          <w:sz w:val="14"/>
        </w:rPr>
        <w:t>and</w:t>
      </w:r>
      <w:r>
        <w:rPr>
          <w:spacing w:val="-4"/>
          <w:w w:val="115"/>
          <w:sz w:val="14"/>
        </w:rPr>
        <w:t> </w:t>
      </w:r>
      <w:r>
        <w:rPr>
          <w:w w:val="115"/>
          <w:sz w:val="14"/>
        </w:rPr>
        <w:t>use</w:t>
      </w:r>
      <w:r>
        <w:rPr>
          <w:spacing w:val="-3"/>
          <w:w w:val="115"/>
          <w:sz w:val="14"/>
        </w:rPr>
        <w:t> </w:t>
      </w:r>
      <w:r>
        <w:rPr>
          <w:w w:val="115"/>
          <w:sz w:val="14"/>
        </w:rPr>
        <w:t>the data from</w:t>
      </w:r>
      <w:r>
        <w:rPr>
          <w:spacing w:val="-2"/>
          <w:w w:val="115"/>
          <w:sz w:val="14"/>
        </w:rPr>
        <w:t> </w:t>
      </w:r>
      <w:r>
        <w:rPr>
          <w:w w:val="115"/>
          <w:sz w:val="14"/>
        </w:rPr>
        <w:t>Friday</w:t>
      </w:r>
      <w:r>
        <w:rPr>
          <w:spacing w:val="-1"/>
          <w:w w:val="115"/>
          <w:sz w:val="14"/>
        </w:rPr>
        <w:t> </w:t>
      </w:r>
      <w:r>
        <w:rPr>
          <w:w w:val="115"/>
          <w:sz w:val="14"/>
        </w:rPr>
        <w:t>to</w:t>
      </w:r>
      <w:r>
        <w:rPr>
          <w:spacing w:val="-1"/>
          <w:w w:val="115"/>
          <w:sz w:val="14"/>
        </w:rPr>
        <w:t> </w:t>
      </w:r>
      <w:r>
        <w:rPr>
          <w:w w:val="115"/>
          <w:sz w:val="14"/>
        </w:rPr>
        <w:t>Sunday</w:t>
      </w:r>
      <w:r>
        <w:rPr>
          <w:spacing w:val="-2"/>
          <w:w w:val="115"/>
          <w:sz w:val="14"/>
        </w:rPr>
        <w:t> </w:t>
      </w:r>
      <w:r>
        <w:rPr>
          <w:w w:val="115"/>
          <w:sz w:val="14"/>
        </w:rPr>
        <w:t>to</w:t>
      </w:r>
      <w:r>
        <w:rPr>
          <w:spacing w:val="-1"/>
          <w:w w:val="115"/>
          <w:sz w:val="14"/>
        </w:rPr>
        <w:t> </w:t>
      </w:r>
      <w:r>
        <w:rPr>
          <w:w w:val="115"/>
          <w:sz w:val="14"/>
        </w:rPr>
        <w:t>validate</w:t>
      </w:r>
      <w:r>
        <w:rPr>
          <w:spacing w:val="-1"/>
          <w:w w:val="115"/>
          <w:sz w:val="14"/>
        </w:rPr>
        <w:t> </w:t>
      </w:r>
      <w:r>
        <w:rPr>
          <w:w w:val="115"/>
          <w:sz w:val="14"/>
        </w:rPr>
        <w:t>it.</w:t>
      </w:r>
      <w:r>
        <w:rPr>
          <w:spacing w:val="-1"/>
          <w:w w:val="115"/>
          <w:sz w:val="14"/>
        </w:rPr>
        <w:t> </w:t>
      </w:r>
      <w:r>
        <w:rPr>
          <w:w w:val="115"/>
          <w:sz w:val="14"/>
        </w:rPr>
        <w:t>The</w:t>
      </w:r>
      <w:r>
        <w:rPr>
          <w:spacing w:val="-2"/>
          <w:w w:val="115"/>
          <w:sz w:val="14"/>
        </w:rPr>
        <w:t> </w:t>
      </w:r>
      <w:r>
        <w:rPr>
          <w:w w:val="115"/>
          <w:sz w:val="14"/>
        </w:rPr>
        <w:t>red</w:t>
      </w:r>
      <w:r>
        <w:rPr>
          <w:spacing w:val="-1"/>
          <w:w w:val="115"/>
          <w:sz w:val="14"/>
        </w:rPr>
        <w:t> </w:t>
      </w:r>
      <w:r>
        <w:rPr>
          <w:w w:val="115"/>
          <w:sz w:val="14"/>
        </w:rPr>
        <w:t>line</w:t>
      </w:r>
      <w:r>
        <w:rPr>
          <w:spacing w:val="-1"/>
          <w:w w:val="115"/>
          <w:sz w:val="14"/>
        </w:rPr>
        <w:t> </w:t>
      </w:r>
      <w:r>
        <w:rPr>
          <w:w w:val="115"/>
          <w:sz w:val="14"/>
        </w:rPr>
        <w:t>indicates</w:t>
      </w:r>
      <w:r>
        <w:rPr>
          <w:spacing w:val="-2"/>
          <w:w w:val="115"/>
          <w:sz w:val="14"/>
        </w:rPr>
        <w:t> </w:t>
      </w:r>
      <w:r>
        <w:rPr>
          <w:w w:val="115"/>
          <w:sz w:val="14"/>
        </w:rPr>
        <w:t>the</w:t>
      </w:r>
      <w:r>
        <w:rPr>
          <w:spacing w:val="-1"/>
          <w:w w:val="115"/>
          <w:sz w:val="14"/>
        </w:rPr>
        <w:t> </w:t>
      </w:r>
      <w:r>
        <w:rPr>
          <w:w w:val="115"/>
          <w:sz w:val="14"/>
        </w:rPr>
        <w:t>data</w:t>
      </w:r>
      <w:r>
        <w:rPr>
          <w:spacing w:val="-2"/>
          <w:w w:val="115"/>
          <w:sz w:val="14"/>
        </w:rPr>
        <w:t> </w:t>
      </w:r>
      <w:r>
        <w:rPr>
          <w:w w:val="115"/>
          <w:sz w:val="14"/>
        </w:rPr>
        <w:t>value</w:t>
      </w:r>
      <w:r>
        <w:rPr>
          <w:spacing w:val="-1"/>
          <w:w w:val="115"/>
          <w:sz w:val="14"/>
        </w:rPr>
        <w:t> </w:t>
      </w:r>
      <w:r>
        <w:rPr>
          <w:w w:val="115"/>
          <w:sz w:val="14"/>
        </w:rPr>
        <w:t>from</w:t>
      </w:r>
      <w:r>
        <w:rPr>
          <w:spacing w:val="-2"/>
          <w:w w:val="115"/>
          <w:sz w:val="14"/>
        </w:rPr>
        <w:t> </w:t>
      </w:r>
      <w:r>
        <w:rPr>
          <w:w w:val="115"/>
          <w:sz w:val="14"/>
        </w:rPr>
        <w:t>Friday</w:t>
      </w:r>
      <w:r>
        <w:rPr>
          <w:spacing w:val="-1"/>
          <w:w w:val="115"/>
          <w:sz w:val="14"/>
        </w:rPr>
        <w:t> </w:t>
      </w:r>
      <w:r>
        <w:rPr>
          <w:w w:val="115"/>
          <w:sz w:val="14"/>
        </w:rPr>
        <w:t>to</w:t>
      </w:r>
      <w:r>
        <w:rPr>
          <w:spacing w:val="-1"/>
          <w:w w:val="115"/>
          <w:sz w:val="14"/>
        </w:rPr>
        <w:t> </w:t>
      </w:r>
      <w:r>
        <w:rPr>
          <w:w w:val="115"/>
          <w:sz w:val="14"/>
        </w:rPr>
        <w:t>Sunday,</w:t>
      </w:r>
      <w:r>
        <w:rPr>
          <w:spacing w:val="-1"/>
          <w:w w:val="115"/>
          <w:sz w:val="14"/>
        </w:rPr>
        <w:t> </w:t>
      </w:r>
      <w:r>
        <w:rPr>
          <w:w w:val="115"/>
          <w:sz w:val="14"/>
        </w:rPr>
        <w:t>the</w:t>
      </w:r>
      <w:r>
        <w:rPr>
          <w:spacing w:val="-1"/>
          <w:w w:val="115"/>
          <w:sz w:val="14"/>
        </w:rPr>
        <w:t> </w:t>
      </w:r>
      <w:r>
        <w:rPr>
          <w:w w:val="115"/>
          <w:sz w:val="14"/>
        </w:rPr>
        <w:t>blue</w:t>
      </w:r>
      <w:r>
        <w:rPr>
          <w:spacing w:val="-2"/>
          <w:w w:val="115"/>
          <w:sz w:val="14"/>
        </w:rPr>
        <w:t> </w:t>
      </w:r>
      <w:r>
        <w:rPr>
          <w:w w:val="115"/>
          <w:sz w:val="14"/>
        </w:rPr>
        <w:t>dots</w:t>
      </w:r>
      <w:r>
        <w:rPr>
          <w:spacing w:val="-1"/>
          <w:w w:val="115"/>
          <w:sz w:val="14"/>
        </w:rPr>
        <w:t> </w:t>
      </w:r>
      <w:r>
        <w:rPr>
          <w:w w:val="115"/>
          <w:sz w:val="14"/>
        </w:rPr>
        <w:t>represent</w:t>
      </w:r>
      <w:r>
        <w:rPr>
          <w:spacing w:val="-1"/>
          <w:w w:val="115"/>
          <w:sz w:val="14"/>
        </w:rPr>
        <w:t> </w:t>
      </w:r>
      <w:r>
        <w:rPr>
          <w:w w:val="115"/>
          <w:sz w:val="14"/>
        </w:rPr>
        <w:t>the</w:t>
      </w:r>
      <w:r>
        <w:rPr>
          <w:spacing w:val="-1"/>
          <w:w w:val="115"/>
          <w:sz w:val="14"/>
        </w:rPr>
        <w:t> </w:t>
      </w:r>
      <w:r>
        <w:rPr>
          <w:w w:val="115"/>
          <w:sz w:val="14"/>
        </w:rPr>
        <w:t>predictions,</w:t>
      </w:r>
      <w:r>
        <w:rPr>
          <w:spacing w:val="-2"/>
          <w:w w:val="115"/>
          <w:sz w:val="14"/>
        </w:rPr>
        <w:t> </w:t>
      </w:r>
      <w:r>
        <w:rPr>
          <w:w w:val="115"/>
          <w:sz w:val="14"/>
        </w:rPr>
        <w:t>and</w:t>
      </w:r>
      <w:r>
        <w:rPr>
          <w:spacing w:val="-1"/>
          <w:w w:val="115"/>
          <w:sz w:val="14"/>
        </w:rPr>
        <w:t> </w:t>
      </w:r>
      <w:r>
        <w:rPr>
          <w:w w:val="115"/>
          <w:sz w:val="14"/>
        </w:rPr>
        <w:t>the</w:t>
      </w:r>
      <w:r>
        <w:rPr>
          <w:spacing w:val="-2"/>
          <w:w w:val="115"/>
          <w:sz w:val="14"/>
        </w:rPr>
        <w:t> </w:t>
      </w:r>
      <w:r>
        <w:rPr>
          <w:w w:val="115"/>
          <w:sz w:val="14"/>
        </w:rPr>
        <w:t>shaded</w:t>
      </w:r>
      <w:r>
        <w:rPr>
          <w:spacing w:val="-1"/>
          <w:w w:val="115"/>
          <w:sz w:val="14"/>
        </w:rPr>
        <w:t> </w:t>
      </w:r>
      <w:r>
        <w:rPr>
          <w:w w:val="115"/>
          <w:sz w:val="14"/>
        </w:rPr>
        <w:t>area </w:t>
      </w:r>
      <w:r>
        <w:rPr>
          <w:w w:val="110"/>
          <w:sz w:val="14"/>
        </w:rPr>
        <w:t>represents the confidence interval. A shows the result for Real Phone Usage and B shows the result for Simulated Phone Usage. (For interpretation of the references to</w:t>
      </w:r>
      <w:r>
        <w:rPr>
          <w:w w:val="115"/>
          <w:sz w:val="14"/>
        </w:rPr>
        <w:t> color in this figure legend, the reader is referred to the web version of this article.)</w:t>
      </w:r>
    </w:p>
    <w:p>
      <w:pPr>
        <w:pStyle w:val="BodyText"/>
        <w:spacing w:before="9"/>
        <w:rPr>
          <w:sz w:val="12"/>
        </w:rPr>
      </w:pPr>
    </w:p>
    <w:p>
      <w:pPr>
        <w:pStyle w:val="BodyText"/>
        <w:spacing w:after="0"/>
        <w:rPr>
          <w:sz w:val="12"/>
        </w:rPr>
        <w:sectPr>
          <w:pgSz w:w="11910" w:h="15880"/>
          <w:pgMar w:header="655" w:footer="544" w:top="840" w:bottom="740" w:left="708" w:right="708"/>
        </w:sectPr>
      </w:pPr>
    </w:p>
    <w:p>
      <w:pPr>
        <w:pStyle w:val="BodyText"/>
        <w:spacing w:line="271" w:lineRule="auto" w:before="91"/>
        <w:ind w:left="43"/>
        <w:jc w:val="both"/>
      </w:pPr>
      <w:r>
        <w:rPr/>
        <w:t>to Sunday). Like </w:t>
      </w:r>
      <w:hyperlink w:history="true" w:anchor="_bookmark9">
        <w:r>
          <w:rPr>
            <w:color w:val="2196D1"/>
          </w:rPr>
          <w:t>Fig. 3</w:t>
        </w:r>
      </w:hyperlink>
      <w:r>
        <w:rPr/>
        <w:t>A, </w:t>
      </w:r>
      <w:hyperlink w:history="true" w:anchor="_bookmark9">
        <w:r>
          <w:rPr>
            <w:color w:val="2196D1"/>
          </w:rPr>
          <w:t>Fig. 3</w:t>
        </w:r>
      </w:hyperlink>
      <w:r>
        <w:rPr/>
        <w:t>B shows the target trends, predicted </w:t>
      </w:r>
      <w:r>
        <w:rPr/>
        <w:t>value</w:t>
      </w:r>
      <w:r>
        <w:rPr>
          <w:w w:val="110"/>
        </w:rPr>
        <w:t> points,</w:t>
      </w:r>
      <w:r>
        <w:rPr>
          <w:spacing w:val="-3"/>
          <w:w w:val="110"/>
        </w:rPr>
        <w:t> </w:t>
      </w:r>
      <w:r>
        <w:rPr>
          <w:w w:val="110"/>
        </w:rPr>
        <w:t>and</w:t>
      </w:r>
      <w:r>
        <w:rPr>
          <w:spacing w:val="-3"/>
          <w:w w:val="110"/>
        </w:rPr>
        <w:t> </w:t>
      </w:r>
      <w:r>
        <w:rPr>
          <w:w w:val="110"/>
        </w:rPr>
        <w:t>95</w:t>
      </w:r>
      <w:r>
        <w:rPr>
          <w:spacing w:val="-3"/>
          <w:w w:val="110"/>
        </w:rPr>
        <w:t> </w:t>
      </w:r>
      <w:r>
        <w:rPr>
          <w:w w:val="110"/>
        </w:rPr>
        <w:t>%</w:t>
      </w:r>
      <w:r>
        <w:rPr>
          <w:spacing w:val="-2"/>
          <w:w w:val="110"/>
        </w:rPr>
        <w:t> </w:t>
      </w:r>
      <w:r>
        <w:rPr>
          <w:w w:val="110"/>
        </w:rPr>
        <w:t>CI</w:t>
      </w:r>
      <w:r>
        <w:rPr>
          <w:spacing w:val="-4"/>
          <w:w w:val="110"/>
        </w:rPr>
        <w:t> </w:t>
      </w:r>
      <w:r>
        <w:rPr>
          <w:w w:val="110"/>
        </w:rPr>
        <w:t>range.</w:t>
      </w:r>
      <w:r>
        <w:rPr>
          <w:spacing w:val="-2"/>
          <w:w w:val="110"/>
        </w:rPr>
        <w:t> </w:t>
      </w:r>
      <w:r>
        <w:rPr>
          <w:w w:val="110"/>
        </w:rPr>
        <w:t>Most</w:t>
      </w:r>
      <w:r>
        <w:rPr>
          <w:spacing w:val="-4"/>
          <w:w w:val="110"/>
        </w:rPr>
        <w:t> </w:t>
      </w:r>
      <w:r>
        <w:rPr>
          <w:w w:val="110"/>
        </w:rPr>
        <w:t>predicted</w:t>
      </w:r>
      <w:r>
        <w:rPr>
          <w:spacing w:val="-2"/>
          <w:w w:val="110"/>
        </w:rPr>
        <w:t> </w:t>
      </w:r>
      <w:r>
        <w:rPr>
          <w:w w:val="110"/>
        </w:rPr>
        <w:t>points</w:t>
      </w:r>
      <w:r>
        <w:rPr>
          <w:spacing w:val="-3"/>
          <w:w w:val="110"/>
        </w:rPr>
        <w:t> </w:t>
      </w:r>
      <w:r>
        <w:rPr>
          <w:w w:val="110"/>
        </w:rPr>
        <w:t>are</w:t>
      </w:r>
      <w:r>
        <w:rPr>
          <w:spacing w:val="-2"/>
          <w:w w:val="110"/>
        </w:rPr>
        <w:t> </w:t>
      </w:r>
      <w:r>
        <w:rPr>
          <w:w w:val="110"/>
        </w:rPr>
        <w:t>included</w:t>
      </w:r>
      <w:r>
        <w:rPr>
          <w:spacing w:val="-3"/>
          <w:w w:val="110"/>
        </w:rPr>
        <w:t> </w:t>
      </w:r>
      <w:r>
        <w:rPr>
          <w:w w:val="110"/>
        </w:rPr>
        <w:t>in</w:t>
      </w:r>
      <w:r>
        <w:rPr>
          <w:spacing w:val="-3"/>
          <w:w w:val="110"/>
        </w:rPr>
        <w:t> </w:t>
      </w:r>
      <w:r>
        <w:rPr>
          <w:w w:val="110"/>
        </w:rPr>
        <w:t>the</w:t>
      </w:r>
      <w:r>
        <w:rPr>
          <w:spacing w:val="-3"/>
          <w:w w:val="110"/>
        </w:rPr>
        <w:t> </w:t>
      </w:r>
      <w:r>
        <w:rPr>
          <w:spacing w:val="-7"/>
          <w:w w:val="110"/>
        </w:rPr>
        <w:t>95</w:t>
      </w:r>
    </w:p>
    <w:p>
      <w:pPr>
        <w:pStyle w:val="BodyText"/>
        <w:spacing w:line="273" w:lineRule="auto" w:before="2"/>
        <w:ind w:left="43"/>
        <w:jc w:val="both"/>
      </w:pPr>
      <w:r>
        <w:rPr>
          <w:w w:val="110"/>
        </w:rPr>
        <w:t>%</w:t>
      </w:r>
      <w:r>
        <w:rPr>
          <w:spacing w:val="-2"/>
          <w:w w:val="110"/>
        </w:rPr>
        <w:t> </w:t>
      </w:r>
      <w:r>
        <w:rPr>
          <w:w w:val="110"/>
        </w:rPr>
        <w:t>CI,</w:t>
      </w:r>
      <w:r>
        <w:rPr>
          <w:spacing w:val="-3"/>
          <w:w w:val="110"/>
        </w:rPr>
        <w:t> </w:t>
      </w:r>
      <w:r>
        <w:rPr>
          <w:w w:val="110"/>
        </w:rPr>
        <w:t>which</w:t>
      </w:r>
      <w:r>
        <w:rPr>
          <w:spacing w:val="-3"/>
          <w:w w:val="110"/>
        </w:rPr>
        <w:t> </w:t>
      </w:r>
      <w:r>
        <w:rPr>
          <w:w w:val="110"/>
        </w:rPr>
        <w:t>indicates</w:t>
      </w:r>
      <w:r>
        <w:rPr>
          <w:spacing w:val="-3"/>
          <w:w w:val="110"/>
        </w:rPr>
        <w:t> </w:t>
      </w:r>
      <w:r>
        <w:rPr>
          <w:w w:val="110"/>
        </w:rPr>
        <w:t>that</w:t>
      </w:r>
      <w:r>
        <w:rPr>
          <w:spacing w:val="-3"/>
          <w:w w:val="110"/>
        </w:rPr>
        <w:t> </w:t>
      </w:r>
      <w:r>
        <w:rPr>
          <w:w w:val="110"/>
        </w:rPr>
        <w:t>the</w:t>
      </w:r>
      <w:r>
        <w:rPr>
          <w:spacing w:val="-2"/>
          <w:w w:val="110"/>
        </w:rPr>
        <w:t> </w:t>
      </w:r>
      <w:r>
        <w:rPr>
          <w:w w:val="110"/>
        </w:rPr>
        <w:t>same</w:t>
      </w:r>
      <w:r>
        <w:rPr>
          <w:spacing w:val="-2"/>
          <w:w w:val="110"/>
        </w:rPr>
        <w:t> </w:t>
      </w:r>
      <w:r>
        <w:rPr>
          <w:w w:val="110"/>
        </w:rPr>
        <w:t>SARIMA</w:t>
      </w:r>
      <w:r>
        <w:rPr>
          <w:spacing w:val="-4"/>
          <w:w w:val="110"/>
        </w:rPr>
        <w:t> </w:t>
      </w:r>
      <w:r>
        <w:rPr>
          <w:w w:val="110"/>
        </w:rPr>
        <w:t>model</w:t>
      </w:r>
      <w:r>
        <w:rPr>
          <w:spacing w:val="-2"/>
          <w:w w:val="110"/>
        </w:rPr>
        <w:t> </w:t>
      </w:r>
      <w:r>
        <w:rPr>
          <w:w w:val="110"/>
        </w:rPr>
        <w:t>can</w:t>
      </w:r>
      <w:r>
        <w:rPr>
          <w:spacing w:val="-3"/>
          <w:w w:val="110"/>
        </w:rPr>
        <w:t> </w:t>
      </w:r>
      <w:r>
        <w:rPr>
          <w:w w:val="110"/>
        </w:rPr>
        <w:t>predict</w:t>
      </w:r>
      <w:r>
        <w:rPr>
          <w:spacing w:val="-3"/>
          <w:w w:val="110"/>
        </w:rPr>
        <w:t> </w:t>
      </w:r>
      <w:r>
        <w:rPr>
          <w:w w:val="110"/>
        </w:rPr>
        <w:t>simu-lated</w:t>
      </w:r>
      <w:r>
        <w:rPr>
          <w:w w:val="110"/>
        </w:rPr>
        <w:t> smartphone</w:t>
      </w:r>
      <w:r>
        <w:rPr>
          <w:w w:val="110"/>
        </w:rPr>
        <w:t> usage</w:t>
      </w:r>
      <w:r>
        <w:rPr>
          <w:w w:val="110"/>
        </w:rPr>
        <w:t> behaviors</w:t>
      </w:r>
      <w:r>
        <w:rPr>
          <w:w w:val="110"/>
        </w:rPr>
        <w:t> of</w:t>
      </w:r>
      <w:r>
        <w:rPr>
          <w:w w:val="110"/>
        </w:rPr>
        <w:t> AI</w:t>
      </w:r>
      <w:r>
        <w:rPr>
          <w:w w:val="110"/>
        </w:rPr>
        <w:t> agents.</w:t>
      </w:r>
      <w:r>
        <w:rPr>
          <w:w w:val="110"/>
        </w:rPr>
        <w:t> Therefore,</w:t>
      </w:r>
      <w:r>
        <w:rPr>
          <w:w w:val="110"/>
        </w:rPr>
        <w:t> for</w:t>
      </w:r>
      <w:r>
        <w:rPr>
          <w:w w:val="110"/>
        </w:rPr>
        <w:t> either Real</w:t>
      </w:r>
      <w:r>
        <w:rPr>
          <w:spacing w:val="-8"/>
          <w:w w:val="110"/>
        </w:rPr>
        <w:t> </w:t>
      </w:r>
      <w:r>
        <w:rPr>
          <w:w w:val="110"/>
        </w:rPr>
        <w:t>or</w:t>
      </w:r>
      <w:r>
        <w:rPr>
          <w:spacing w:val="-9"/>
          <w:w w:val="110"/>
        </w:rPr>
        <w:t> </w:t>
      </w:r>
      <w:r>
        <w:rPr>
          <w:w w:val="110"/>
        </w:rPr>
        <w:t>Simulated</w:t>
      </w:r>
      <w:r>
        <w:rPr>
          <w:spacing w:val="-9"/>
          <w:w w:val="110"/>
        </w:rPr>
        <w:t> </w:t>
      </w:r>
      <w:r>
        <w:rPr>
          <w:w w:val="110"/>
        </w:rPr>
        <w:t>Phone</w:t>
      </w:r>
      <w:r>
        <w:rPr>
          <w:spacing w:val="-9"/>
          <w:w w:val="110"/>
        </w:rPr>
        <w:t> </w:t>
      </w:r>
      <w:r>
        <w:rPr>
          <w:w w:val="110"/>
        </w:rPr>
        <w:t>Usage,</w:t>
      </w:r>
      <w:r>
        <w:rPr>
          <w:spacing w:val="-9"/>
          <w:w w:val="110"/>
        </w:rPr>
        <w:t> </w:t>
      </w:r>
      <w:r>
        <w:rPr>
          <w:w w:val="110"/>
        </w:rPr>
        <w:t>the</w:t>
      </w:r>
      <w:r>
        <w:rPr>
          <w:spacing w:val="-9"/>
          <w:w w:val="110"/>
        </w:rPr>
        <w:t> </w:t>
      </w:r>
      <w:r>
        <w:rPr>
          <w:w w:val="110"/>
        </w:rPr>
        <w:t>validation</w:t>
      </w:r>
      <w:r>
        <w:rPr>
          <w:spacing w:val="-9"/>
          <w:w w:val="110"/>
        </w:rPr>
        <w:t> </w:t>
      </w:r>
      <w:r>
        <w:rPr>
          <w:w w:val="110"/>
        </w:rPr>
        <w:t>set</w:t>
      </w:r>
      <w:r>
        <w:rPr>
          <w:spacing w:val="-8"/>
          <w:w w:val="110"/>
        </w:rPr>
        <w:t> </w:t>
      </w:r>
      <w:r>
        <w:rPr>
          <w:w w:val="110"/>
        </w:rPr>
        <w:t>can</w:t>
      </w:r>
      <w:r>
        <w:rPr>
          <w:spacing w:val="-10"/>
          <w:w w:val="110"/>
        </w:rPr>
        <w:t> </w:t>
      </w:r>
      <w:r>
        <w:rPr>
          <w:w w:val="110"/>
        </w:rPr>
        <w:t>be</w:t>
      </w:r>
      <w:r>
        <w:rPr>
          <w:spacing w:val="-9"/>
          <w:w w:val="110"/>
        </w:rPr>
        <w:t> </w:t>
      </w:r>
      <w:r>
        <w:rPr>
          <w:w w:val="110"/>
        </w:rPr>
        <w:t>well</w:t>
      </w:r>
      <w:r>
        <w:rPr>
          <w:spacing w:val="-9"/>
          <w:w w:val="110"/>
        </w:rPr>
        <w:t> </w:t>
      </w:r>
      <w:r>
        <w:rPr>
          <w:w w:val="110"/>
        </w:rPr>
        <w:t>predicted by</w:t>
      </w:r>
      <w:r>
        <w:rPr>
          <w:w w:val="110"/>
        </w:rPr>
        <w:t> the training set.</w:t>
      </w:r>
      <w:r>
        <w:rPr>
          <w:w w:val="110"/>
        </w:rPr>
        <w:t> Hence, the outcome</w:t>
      </w:r>
      <w:r>
        <w:rPr>
          <w:w w:val="110"/>
        </w:rPr>
        <w:t> of our simulation can</w:t>
      </w:r>
      <w:r>
        <w:rPr>
          <w:w w:val="110"/>
        </w:rPr>
        <w:t> largely </w:t>
      </w:r>
      <w:r>
        <w:rPr>
          <w:spacing w:val="2"/>
        </w:rPr>
        <w:t>reflect</w:t>
      </w:r>
      <w:r>
        <w:rPr>
          <w:spacing w:val="15"/>
        </w:rPr>
        <w:t> </w:t>
      </w:r>
      <w:r>
        <w:rPr>
          <w:spacing w:val="2"/>
        </w:rPr>
        <w:t>the</w:t>
      </w:r>
      <w:r>
        <w:rPr>
          <w:spacing w:val="13"/>
        </w:rPr>
        <w:t> </w:t>
      </w:r>
      <w:r>
        <w:rPr>
          <w:spacing w:val="2"/>
        </w:rPr>
        <w:t>inner</w:t>
      </w:r>
      <w:r>
        <w:rPr>
          <w:spacing w:val="12"/>
        </w:rPr>
        <w:t> </w:t>
      </w:r>
      <w:r>
        <w:rPr>
          <w:spacing w:val="2"/>
        </w:rPr>
        <w:t>consistency</w:t>
      </w:r>
      <w:r>
        <w:rPr>
          <w:spacing w:val="14"/>
        </w:rPr>
        <w:t> </w:t>
      </w:r>
      <w:r>
        <w:rPr>
          <w:spacing w:val="2"/>
        </w:rPr>
        <w:t>of</w:t>
      </w:r>
      <w:r>
        <w:rPr>
          <w:spacing w:val="13"/>
        </w:rPr>
        <w:t> </w:t>
      </w:r>
      <w:r>
        <w:rPr>
          <w:spacing w:val="2"/>
        </w:rPr>
        <w:t>real-world</w:t>
      </w:r>
      <w:r>
        <w:rPr>
          <w:spacing w:val="14"/>
        </w:rPr>
        <w:t> </w:t>
      </w:r>
      <w:r>
        <w:rPr>
          <w:spacing w:val="2"/>
        </w:rPr>
        <w:t>social</w:t>
      </w:r>
      <w:r>
        <w:rPr>
          <w:spacing w:val="15"/>
        </w:rPr>
        <w:t> </w:t>
      </w:r>
      <w:r>
        <w:rPr>
          <w:spacing w:val="2"/>
        </w:rPr>
        <w:t>actions</w:t>
      </w:r>
      <w:r>
        <w:rPr>
          <w:spacing w:val="14"/>
        </w:rPr>
        <w:t> </w:t>
      </w:r>
      <w:r>
        <w:rPr>
          <w:spacing w:val="2"/>
        </w:rPr>
        <w:t>of</w:t>
      </w:r>
      <w:r>
        <w:rPr>
          <w:spacing w:val="13"/>
        </w:rPr>
        <w:t> </w:t>
      </w:r>
      <w:r>
        <w:rPr>
          <w:spacing w:val="2"/>
        </w:rPr>
        <w:t>real</w:t>
      </w:r>
      <w:r>
        <w:rPr>
          <w:spacing w:val="12"/>
        </w:rPr>
        <w:t> </w:t>
      </w:r>
      <w:r>
        <w:rPr>
          <w:spacing w:val="-2"/>
        </w:rPr>
        <w:t>residents.</w:t>
      </w:r>
    </w:p>
    <w:p>
      <w:pPr>
        <w:pStyle w:val="BodyText"/>
        <w:spacing w:before="150"/>
      </w:pPr>
    </w:p>
    <w:p>
      <w:pPr>
        <w:pStyle w:val="ListParagraph"/>
        <w:numPr>
          <w:ilvl w:val="1"/>
          <w:numId w:val="1"/>
        </w:numPr>
        <w:tabs>
          <w:tab w:pos="408" w:val="left" w:leader="none"/>
        </w:tabs>
        <w:spacing w:line="240" w:lineRule="auto" w:before="0" w:after="0"/>
        <w:ind w:left="408" w:right="0" w:hanging="365"/>
        <w:jc w:val="left"/>
        <w:rPr>
          <w:i/>
          <w:sz w:val="16"/>
        </w:rPr>
      </w:pPr>
      <w:bookmarkStart w:name="2.5 Performance evaluation metrics" w:id="18"/>
      <w:bookmarkEnd w:id="18"/>
      <w:r>
        <w:rPr/>
      </w:r>
      <w:r>
        <w:rPr>
          <w:i/>
          <w:sz w:val="16"/>
        </w:rPr>
        <w:t>Performance</w:t>
      </w:r>
      <w:r>
        <w:rPr>
          <w:i/>
          <w:spacing w:val="18"/>
          <w:sz w:val="16"/>
        </w:rPr>
        <w:t> </w:t>
      </w:r>
      <w:r>
        <w:rPr>
          <w:i/>
          <w:sz w:val="16"/>
        </w:rPr>
        <w:t>evaluation</w:t>
      </w:r>
      <w:r>
        <w:rPr>
          <w:i/>
          <w:spacing w:val="20"/>
          <w:sz w:val="16"/>
        </w:rPr>
        <w:t> </w:t>
      </w:r>
      <w:r>
        <w:rPr>
          <w:i/>
          <w:spacing w:val="-2"/>
          <w:sz w:val="16"/>
        </w:rPr>
        <w:t>metrics</w:t>
      </w:r>
    </w:p>
    <w:p>
      <w:pPr>
        <w:pStyle w:val="BodyText"/>
        <w:spacing w:before="50"/>
        <w:rPr>
          <w:i/>
        </w:rPr>
      </w:pPr>
    </w:p>
    <w:p>
      <w:pPr>
        <w:pStyle w:val="BodyText"/>
        <w:spacing w:line="273" w:lineRule="auto"/>
        <w:ind w:left="43" w:firstLine="239"/>
        <w:jc w:val="both"/>
      </w:pPr>
      <w:r>
        <w:rPr>
          <w:w w:val="110"/>
        </w:rPr>
        <w:t>In this paper, we bring up 4 metrics to evaluate the performance of simulation.</w:t>
      </w:r>
      <w:r>
        <w:rPr>
          <w:spacing w:val="-4"/>
          <w:w w:val="110"/>
        </w:rPr>
        <w:t> </w:t>
      </w:r>
      <w:r>
        <w:rPr>
          <w:w w:val="110"/>
        </w:rPr>
        <w:t>In</w:t>
      </w:r>
      <w:r>
        <w:rPr>
          <w:spacing w:val="-5"/>
          <w:w w:val="110"/>
        </w:rPr>
        <w:t> </w:t>
      </w:r>
      <w:r>
        <w:rPr>
          <w:w w:val="110"/>
        </w:rPr>
        <w:t>order</w:t>
      </w:r>
      <w:r>
        <w:rPr>
          <w:spacing w:val="-5"/>
          <w:w w:val="110"/>
        </w:rPr>
        <w:t> </w:t>
      </w:r>
      <w:r>
        <w:rPr>
          <w:w w:val="110"/>
        </w:rPr>
        <w:t>to</w:t>
      </w:r>
      <w:r>
        <w:rPr>
          <w:spacing w:val="-5"/>
          <w:w w:val="110"/>
        </w:rPr>
        <w:t> </w:t>
      </w:r>
      <w:r>
        <w:rPr>
          <w:w w:val="110"/>
        </w:rPr>
        <w:t>evaluate,</w:t>
      </w:r>
      <w:r>
        <w:rPr>
          <w:spacing w:val="-5"/>
          <w:w w:val="110"/>
        </w:rPr>
        <w:t> </w:t>
      </w:r>
      <w:r>
        <w:rPr>
          <w:w w:val="110"/>
        </w:rPr>
        <w:t>we</w:t>
      </w:r>
      <w:r>
        <w:rPr>
          <w:spacing w:val="-5"/>
          <w:w w:val="110"/>
        </w:rPr>
        <w:t> </w:t>
      </w:r>
      <w:r>
        <w:rPr>
          <w:w w:val="110"/>
        </w:rPr>
        <w:t>smooth</w:t>
      </w:r>
      <w:r>
        <w:rPr>
          <w:spacing w:val="-5"/>
          <w:w w:val="110"/>
        </w:rPr>
        <w:t> </w:t>
      </w:r>
      <w:r>
        <w:rPr>
          <w:w w:val="110"/>
        </w:rPr>
        <w:t>the</w:t>
      </w:r>
      <w:r>
        <w:rPr>
          <w:spacing w:val="-4"/>
          <w:w w:val="110"/>
        </w:rPr>
        <w:t> </w:t>
      </w:r>
      <w:r>
        <w:rPr>
          <w:w w:val="110"/>
        </w:rPr>
        <w:t>real</w:t>
      </w:r>
      <w:r>
        <w:rPr>
          <w:spacing w:val="-5"/>
          <w:w w:val="110"/>
        </w:rPr>
        <w:t> </w:t>
      </w:r>
      <w:r>
        <w:rPr>
          <w:w w:val="110"/>
        </w:rPr>
        <w:t>data</w:t>
      </w:r>
      <w:r>
        <w:rPr>
          <w:spacing w:val="-5"/>
          <w:w w:val="110"/>
        </w:rPr>
        <w:t> </w:t>
      </w:r>
      <w:r>
        <w:rPr>
          <w:w w:val="110"/>
        </w:rPr>
        <w:t>simulated</w:t>
      </w:r>
      <w:r>
        <w:rPr>
          <w:spacing w:val="-4"/>
          <w:w w:val="110"/>
        </w:rPr>
        <w:t> </w:t>
      </w:r>
      <w:r>
        <w:rPr>
          <w:w w:val="110"/>
        </w:rPr>
        <w:t>data by</w:t>
      </w:r>
      <w:r>
        <w:rPr>
          <w:spacing w:val="-5"/>
          <w:w w:val="110"/>
        </w:rPr>
        <w:t> </w:t>
      </w:r>
      <w:r>
        <w:rPr>
          <w:w w:val="110"/>
        </w:rPr>
        <w:t>taking</w:t>
      </w:r>
      <w:r>
        <w:rPr>
          <w:spacing w:val="-6"/>
          <w:w w:val="110"/>
        </w:rPr>
        <w:t> </w:t>
      </w:r>
      <w:r>
        <w:rPr>
          <w:w w:val="110"/>
        </w:rPr>
        <w:t>the</w:t>
      </w:r>
      <w:r>
        <w:rPr>
          <w:spacing w:val="-5"/>
          <w:w w:val="110"/>
        </w:rPr>
        <w:t> </w:t>
      </w:r>
      <w:r>
        <w:rPr>
          <w:w w:val="110"/>
        </w:rPr>
        <w:t>hourly</w:t>
      </w:r>
      <w:r>
        <w:rPr>
          <w:spacing w:val="-6"/>
          <w:w w:val="110"/>
        </w:rPr>
        <w:t> </w:t>
      </w:r>
      <w:r>
        <w:rPr>
          <w:w w:val="110"/>
        </w:rPr>
        <w:t>summation</w:t>
      </w:r>
      <w:r>
        <w:rPr>
          <w:spacing w:val="-6"/>
          <w:w w:val="110"/>
        </w:rPr>
        <w:t> </w:t>
      </w:r>
      <w:r>
        <w:rPr>
          <w:w w:val="110"/>
        </w:rPr>
        <w:t>and</w:t>
      </w:r>
      <w:r>
        <w:rPr>
          <w:spacing w:val="-7"/>
          <w:w w:val="110"/>
        </w:rPr>
        <w:t> </w:t>
      </w:r>
      <w:r>
        <w:rPr>
          <w:w w:val="110"/>
        </w:rPr>
        <w:t>evaluate</w:t>
      </w:r>
      <w:r>
        <w:rPr>
          <w:spacing w:val="-6"/>
          <w:w w:val="110"/>
        </w:rPr>
        <w:t> </w:t>
      </w:r>
      <w:r>
        <w:rPr>
          <w:w w:val="110"/>
        </w:rPr>
        <w:t>the</w:t>
      </w:r>
      <w:r>
        <w:rPr>
          <w:spacing w:val="-6"/>
          <w:w w:val="110"/>
        </w:rPr>
        <w:t> </w:t>
      </w:r>
      <w:r>
        <w:rPr>
          <w:w w:val="110"/>
        </w:rPr>
        <w:t>performance</w:t>
      </w:r>
      <w:r>
        <w:rPr>
          <w:spacing w:val="-6"/>
          <w:w w:val="110"/>
        </w:rPr>
        <w:t> </w:t>
      </w:r>
      <w:r>
        <w:rPr>
          <w:w w:val="110"/>
        </w:rPr>
        <w:t>based</w:t>
      </w:r>
      <w:r>
        <w:rPr>
          <w:spacing w:val="-5"/>
          <w:w w:val="110"/>
        </w:rPr>
        <w:t> </w:t>
      </w:r>
      <w:r>
        <w:rPr>
          <w:w w:val="110"/>
        </w:rPr>
        <w:t>on these smoothed data (</w:t>
      </w:r>
      <w:hyperlink w:history="true" w:anchor="_bookmark10">
        <w:r>
          <w:rPr>
            <w:color w:val="2196D1"/>
            <w:w w:val="110"/>
          </w:rPr>
          <w:t>Table 2</w:t>
        </w:r>
      </w:hyperlink>
      <w:r>
        <w:rPr>
          <w:w w:val="110"/>
        </w:rPr>
        <w:t>).</w:t>
      </w:r>
    </w:p>
    <w:p>
      <w:pPr>
        <w:pStyle w:val="BodyText"/>
        <w:spacing w:line="271" w:lineRule="auto"/>
        <w:ind w:left="43" w:firstLine="239"/>
        <w:jc w:val="both"/>
      </w:pPr>
      <w:r>
        <w:rPr>
          <w:w w:val="110"/>
        </w:rPr>
        <w:t>Structural</w:t>
      </w:r>
      <w:r>
        <w:rPr>
          <w:spacing w:val="-3"/>
          <w:w w:val="110"/>
        </w:rPr>
        <w:t> </w:t>
      </w:r>
      <w:r>
        <w:rPr>
          <w:w w:val="110"/>
        </w:rPr>
        <w:t>image</w:t>
      </w:r>
      <w:r>
        <w:rPr>
          <w:spacing w:val="-4"/>
          <w:w w:val="110"/>
        </w:rPr>
        <w:t> </w:t>
      </w:r>
      <w:r>
        <w:rPr>
          <w:w w:val="110"/>
        </w:rPr>
        <w:t>similarity</w:t>
      </w:r>
      <w:r>
        <w:rPr>
          <w:spacing w:val="-3"/>
          <w:w w:val="110"/>
        </w:rPr>
        <w:t> </w:t>
      </w:r>
      <w:r>
        <w:rPr>
          <w:w w:val="110"/>
        </w:rPr>
        <w:t>(SSIM)</w:t>
      </w:r>
      <w:r>
        <w:rPr>
          <w:spacing w:val="-3"/>
          <w:w w:val="110"/>
        </w:rPr>
        <w:t> </w:t>
      </w:r>
      <w:r>
        <w:rPr>
          <w:w w:val="110"/>
        </w:rPr>
        <w:t>index</w:t>
      </w:r>
      <w:r>
        <w:rPr>
          <w:spacing w:val="-4"/>
          <w:w w:val="110"/>
        </w:rPr>
        <w:t> </w:t>
      </w:r>
      <w:r>
        <w:rPr>
          <w:w w:val="110"/>
        </w:rPr>
        <w:t>is</w:t>
      </w:r>
      <w:r>
        <w:rPr>
          <w:spacing w:val="-3"/>
          <w:w w:val="110"/>
        </w:rPr>
        <w:t> </w:t>
      </w:r>
      <w:r>
        <w:rPr>
          <w:w w:val="110"/>
        </w:rPr>
        <w:t>one</w:t>
      </w:r>
      <w:r>
        <w:rPr>
          <w:spacing w:val="-4"/>
          <w:w w:val="110"/>
        </w:rPr>
        <w:t> </w:t>
      </w:r>
      <w:r>
        <w:rPr>
          <w:w w:val="110"/>
        </w:rPr>
        <w:t>of</w:t>
      </w:r>
      <w:r>
        <w:rPr>
          <w:spacing w:val="-3"/>
          <w:w w:val="110"/>
        </w:rPr>
        <w:t> </w:t>
      </w:r>
      <w:r>
        <w:rPr>
          <w:w w:val="110"/>
        </w:rPr>
        <w:t>the</w:t>
      </w:r>
      <w:r>
        <w:rPr>
          <w:spacing w:val="-4"/>
          <w:w w:val="110"/>
        </w:rPr>
        <w:t> </w:t>
      </w:r>
      <w:r>
        <w:rPr>
          <w:w w:val="110"/>
        </w:rPr>
        <w:t>most</w:t>
      </w:r>
      <w:r>
        <w:rPr>
          <w:spacing w:val="-3"/>
          <w:w w:val="110"/>
        </w:rPr>
        <w:t> </w:t>
      </w:r>
      <w:r>
        <w:rPr>
          <w:w w:val="110"/>
        </w:rPr>
        <w:t>popular measurements</w:t>
      </w:r>
      <w:r>
        <w:rPr>
          <w:w w:val="110"/>
        </w:rPr>
        <w:t> for</w:t>
      </w:r>
      <w:r>
        <w:rPr>
          <w:w w:val="110"/>
        </w:rPr>
        <w:t> the</w:t>
      </w:r>
      <w:r>
        <w:rPr>
          <w:w w:val="110"/>
        </w:rPr>
        <w:t> similarity between</w:t>
      </w:r>
      <w:r>
        <w:rPr>
          <w:w w:val="110"/>
        </w:rPr>
        <w:t> images. It evaluates lumi-nance,</w:t>
      </w:r>
      <w:r>
        <w:rPr>
          <w:w w:val="110"/>
        </w:rPr>
        <w:t> contrast,</w:t>
      </w:r>
      <w:r>
        <w:rPr>
          <w:w w:val="110"/>
        </w:rPr>
        <w:t> and</w:t>
      </w:r>
      <w:r>
        <w:rPr>
          <w:w w:val="110"/>
        </w:rPr>
        <w:t> structure</w:t>
      </w:r>
      <w:r>
        <w:rPr>
          <w:w w:val="110"/>
        </w:rPr>
        <w:t> of</w:t>
      </w:r>
      <w:r>
        <w:rPr>
          <w:w w:val="110"/>
        </w:rPr>
        <w:t> two</w:t>
      </w:r>
      <w:r>
        <w:rPr>
          <w:w w:val="110"/>
        </w:rPr>
        <w:t> compared</w:t>
      </w:r>
      <w:r>
        <w:rPr>
          <w:w w:val="110"/>
        </w:rPr>
        <w:t> images</w:t>
      </w:r>
      <w:r>
        <w:rPr>
          <w:w w:val="110"/>
        </w:rPr>
        <w:t> in</w:t>
      </w:r>
      <w:r>
        <w:rPr>
          <w:w w:val="110"/>
        </w:rPr>
        <w:t> the</w:t>
      </w:r>
      <w:r>
        <w:rPr>
          <w:w w:val="110"/>
        </w:rPr>
        <w:t> set</w:t>
      </w:r>
      <w:r>
        <w:rPr>
          <w:w w:val="110"/>
        </w:rPr>
        <w:t> of corresponding</w:t>
      </w:r>
      <w:r>
        <w:rPr>
          <w:spacing w:val="-8"/>
          <w:w w:val="110"/>
        </w:rPr>
        <w:t> </w:t>
      </w:r>
      <w:r>
        <w:rPr>
          <w:w w:val="110"/>
        </w:rPr>
        <w:t>windows</w:t>
      </w:r>
      <w:r>
        <w:rPr>
          <w:spacing w:val="-10"/>
          <w:w w:val="110"/>
        </w:rPr>
        <w:t> </w:t>
      </w:r>
      <w:r>
        <w:rPr>
          <w:w w:val="110"/>
        </w:rPr>
        <w:t>around</w:t>
      </w:r>
      <w:r>
        <w:rPr>
          <w:spacing w:val="-8"/>
          <w:w w:val="110"/>
        </w:rPr>
        <w:t> </w:t>
      </w:r>
      <w:r>
        <w:rPr>
          <w:w w:val="110"/>
        </w:rPr>
        <w:t>image</w:t>
      </w:r>
      <w:r>
        <w:rPr>
          <w:spacing w:val="-9"/>
          <w:w w:val="110"/>
        </w:rPr>
        <w:t> </w:t>
      </w:r>
      <w:r>
        <w:rPr>
          <w:w w:val="110"/>
        </w:rPr>
        <w:t>pixels</w:t>
      </w:r>
      <w:r>
        <w:rPr>
          <w:spacing w:val="-10"/>
          <w:w w:val="110"/>
        </w:rPr>
        <w:t> </w:t>
      </w:r>
      <w:r>
        <w:rPr>
          <w:w w:val="110"/>
        </w:rPr>
        <w:t>(</w:t>
      </w:r>
      <w:hyperlink w:history="true" w:anchor="_bookmark56">
        <w:r>
          <w:rPr>
            <w:color w:val="2196D1"/>
            <w:w w:val="110"/>
          </w:rPr>
          <w:t>Starovoytov</w:t>
        </w:r>
        <w:r>
          <w:rPr>
            <w:color w:val="2196D1"/>
            <w:spacing w:val="-8"/>
            <w:w w:val="110"/>
          </w:rPr>
          <w:t> </w:t>
        </w:r>
        <w:r>
          <w:rPr>
            <w:color w:val="2196D1"/>
            <w:w w:val="110"/>
          </w:rPr>
          <w:t>et</w:t>
        </w:r>
        <w:r>
          <w:rPr>
            <w:color w:val="2196D1"/>
            <w:spacing w:val="-9"/>
            <w:w w:val="110"/>
          </w:rPr>
          <w:t> </w:t>
        </w:r>
        <w:r>
          <w:rPr>
            <w:color w:val="2196D1"/>
            <w:w w:val="110"/>
          </w:rPr>
          <w:t>al.,</w:t>
        </w:r>
        <w:r>
          <w:rPr>
            <w:color w:val="2196D1"/>
            <w:spacing w:val="-10"/>
            <w:w w:val="110"/>
          </w:rPr>
          <w:t> </w:t>
        </w:r>
        <w:r>
          <w:rPr>
            <w:color w:val="2196D1"/>
            <w:w w:val="110"/>
          </w:rPr>
          <w:t>2020</w:t>
        </w:r>
      </w:hyperlink>
      <w:r>
        <w:rPr>
          <w:w w:val="110"/>
        </w:rPr>
        <w:t>). In</w:t>
      </w:r>
      <w:r>
        <w:rPr>
          <w:spacing w:val="-5"/>
          <w:w w:val="110"/>
        </w:rPr>
        <w:t> </w:t>
      </w:r>
      <w:r>
        <w:rPr>
          <w:w w:val="110"/>
        </w:rPr>
        <w:t>our</w:t>
      </w:r>
      <w:r>
        <w:rPr>
          <w:spacing w:val="-5"/>
          <w:w w:val="110"/>
        </w:rPr>
        <w:t> </w:t>
      </w:r>
      <w:r>
        <w:rPr>
          <w:w w:val="110"/>
        </w:rPr>
        <w:t>research,</w:t>
      </w:r>
      <w:r>
        <w:rPr>
          <w:spacing w:val="-5"/>
          <w:w w:val="110"/>
        </w:rPr>
        <w:t> </w:t>
      </w:r>
      <w:r>
        <w:rPr>
          <w:w w:val="110"/>
        </w:rPr>
        <w:t>we</w:t>
      </w:r>
      <w:r>
        <w:rPr>
          <w:spacing w:val="-4"/>
          <w:w w:val="110"/>
        </w:rPr>
        <w:t> </w:t>
      </w:r>
      <w:r>
        <w:rPr>
          <w:w w:val="110"/>
        </w:rPr>
        <w:t>construct</w:t>
      </w:r>
      <w:r>
        <w:rPr>
          <w:spacing w:val="-5"/>
          <w:w w:val="110"/>
        </w:rPr>
        <w:t> </w:t>
      </w:r>
      <w:r>
        <w:rPr>
          <w:w w:val="110"/>
        </w:rPr>
        <w:t>two</w:t>
      </w:r>
      <w:r>
        <w:rPr>
          <w:spacing w:val="-5"/>
          <w:w w:val="110"/>
        </w:rPr>
        <w:t> </w:t>
      </w:r>
      <w:r>
        <w:rPr>
          <w:w w:val="110"/>
        </w:rPr>
        <w:t>images</w:t>
      </w:r>
      <w:r>
        <w:rPr>
          <w:spacing w:val="-5"/>
          <w:w w:val="110"/>
        </w:rPr>
        <w:t> </w:t>
      </w:r>
      <w:r>
        <w:rPr>
          <w:rFonts w:ascii="Cambria" w:hAnsi="Cambria"/>
          <w:w w:val="110"/>
        </w:rPr>
        <w:t>– “</w:t>
      </w:r>
      <w:r>
        <w:rPr>
          <w:w w:val="110"/>
        </w:rPr>
        <w:t>real</w:t>
      </w:r>
      <w:r>
        <w:rPr>
          <w:spacing w:val="-5"/>
          <w:w w:val="110"/>
        </w:rPr>
        <w:t> </w:t>
      </w:r>
      <w:r>
        <w:rPr>
          <w:w w:val="110"/>
        </w:rPr>
        <w:t>image</w:t>
      </w:r>
      <w:r>
        <w:rPr>
          <w:rFonts w:ascii="Cambria" w:hAnsi="Cambria"/>
          <w:w w:val="110"/>
        </w:rPr>
        <w:t>” </w:t>
      </w:r>
      <w:r>
        <w:rPr>
          <w:w w:val="110"/>
        </w:rPr>
        <w:t>and</w:t>
      </w:r>
      <w:r>
        <w:rPr>
          <w:spacing w:val="-5"/>
          <w:w w:val="110"/>
        </w:rPr>
        <w:t> </w:t>
      </w:r>
      <w:r>
        <w:rPr>
          <w:rFonts w:ascii="Cambria" w:hAnsi="Cambria"/>
          <w:w w:val="110"/>
        </w:rPr>
        <w:t>“</w:t>
      </w:r>
      <w:r>
        <w:rPr>
          <w:w w:val="110"/>
        </w:rPr>
        <w:t>simulated image</w:t>
      </w:r>
      <w:r>
        <w:rPr>
          <w:rFonts w:ascii="Cambria" w:hAnsi="Cambria"/>
          <w:w w:val="110"/>
        </w:rPr>
        <w:t>”</w:t>
      </w:r>
      <w:r>
        <w:rPr>
          <w:rFonts w:ascii="Cambria" w:hAnsi="Cambria"/>
          <w:w w:val="110"/>
        </w:rPr>
        <w:t> </w:t>
      </w:r>
      <w:r>
        <w:rPr>
          <w:w w:val="110"/>
        </w:rPr>
        <w:t>using smoothed real data and simulated data. We first reshape the</w:t>
      </w:r>
      <w:r>
        <w:rPr>
          <w:spacing w:val="-3"/>
          <w:w w:val="110"/>
        </w:rPr>
        <w:t> </w:t>
      </w:r>
      <w:r>
        <w:rPr>
          <w:w w:val="110"/>
        </w:rPr>
        <w:t>smoothed</w:t>
      </w:r>
      <w:r>
        <w:rPr>
          <w:spacing w:val="-4"/>
          <w:w w:val="110"/>
        </w:rPr>
        <w:t> </w:t>
      </w:r>
      <w:r>
        <w:rPr>
          <w:w w:val="110"/>
        </w:rPr>
        <w:t>data</w:t>
      </w:r>
      <w:r>
        <w:rPr>
          <w:spacing w:val="-4"/>
          <w:w w:val="110"/>
        </w:rPr>
        <w:t> </w:t>
      </w:r>
      <w:r>
        <w:rPr>
          <w:w w:val="110"/>
        </w:rPr>
        <w:t>into</w:t>
      </w:r>
      <w:r>
        <w:rPr>
          <w:spacing w:val="-3"/>
          <w:w w:val="110"/>
        </w:rPr>
        <w:t> </w:t>
      </w:r>
      <w:r>
        <w:rPr>
          <w:w w:val="110"/>
        </w:rPr>
        <w:t>arrays</w:t>
      </w:r>
      <w:r>
        <w:rPr>
          <w:spacing w:val="-4"/>
          <w:w w:val="110"/>
        </w:rPr>
        <w:t> </w:t>
      </w:r>
      <w:r>
        <w:rPr>
          <w:w w:val="110"/>
        </w:rPr>
        <w:t>with</w:t>
      </w:r>
      <w:r>
        <w:rPr>
          <w:spacing w:val="-3"/>
          <w:w w:val="110"/>
        </w:rPr>
        <w:t> </w:t>
      </w:r>
      <w:r>
        <w:rPr>
          <w:w w:val="110"/>
        </w:rPr>
        <w:t>24</w:t>
      </w:r>
      <w:r>
        <w:rPr>
          <w:spacing w:val="-4"/>
          <w:w w:val="110"/>
        </w:rPr>
        <w:t> </w:t>
      </w:r>
      <w:r>
        <w:rPr>
          <w:w w:val="110"/>
        </w:rPr>
        <w:t>rows</w:t>
      </w:r>
      <w:r>
        <w:rPr>
          <w:spacing w:val="-4"/>
          <w:w w:val="110"/>
        </w:rPr>
        <w:t> </w:t>
      </w:r>
      <w:r>
        <w:rPr>
          <w:w w:val="110"/>
        </w:rPr>
        <w:t>and</w:t>
      </w:r>
      <w:r>
        <w:rPr>
          <w:spacing w:val="-3"/>
          <w:w w:val="110"/>
        </w:rPr>
        <w:t> </w:t>
      </w:r>
      <w:r>
        <w:rPr>
          <w:w w:val="110"/>
        </w:rPr>
        <w:t>7</w:t>
      </w:r>
      <w:r>
        <w:rPr>
          <w:spacing w:val="-4"/>
          <w:w w:val="110"/>
        </w:rPr>
        <w:t> </w:t>
      </w:r>
      <w:r>
        <w:rPr>
          <w:w w:val="110"/>
        </w:rPr>
        <w:t>columns</w:t>
      </w:r>
      <w:r>
        <w:rPr>
          <w:spacing w:val="-4"/>
          <w:w w:val="110"/>
        </w:rPr>
        <w:t> </w:t>
      </w:r>
      <w:r>
        <w:rPr>
          <w:w w:val="110"/>
        </w:rPr>
        <w:t>representing 24</w:t>
      </w:r>
      <w:r>
        <w:rPr>
          <w:w w:val="110"/>
        </w:rPr>
        <w:t> h</w:t>
      </w:r>
      <w:r>
        <w:rPr>
          <w:w w:val="110"/>
        </w:rPr>
        <w:t> and</w:t>
      </w:r>
      <w:r>
        <w:rPr>
          <w:w w:val="110"/>
        </w:rPr>
        <w:t> 7</w:t>
      </w:r>
      <w:r>
        <w:rPr>
          <w:w w:val="110"/>
        </w:rPr>
        <w:t> days.</w:t>
      </w:r>
      <w:r>
        <w:rPr>
          <w:w w:val="110"/>
        </w:rPr>
        <w:t> We</w:t>
      </w:r>
      <w:r>
        <w:rPr>
          <w:w w:val="110"/>
        </w:rPr>
        <w:t> multiply</w:t>
      </w:r>
      <w:r>
        <w:rPr>
          <w:w w:val="110"/>
        </w:rPr>
        <w:t> the</w:t>
      </w:r>
      <w:r>
        <w:rPr>
          <w:w w:val="110"/>
        </w:rPr>
        <w:t> values</w:t>
      </w:r>
      <w:r>
        <w:rPr>
          <w:w w:val="110"/>
        </w:rPr>
        <w:t> inside</w:t>
      </w:r>
      <w:r>
        <w:rPr>
          <w:w w:val="110"/>
        </w:rPr>
        <w:t> the</w:t>
      </w:r>
      <w:r>
        <w:rPr>
          <w:w w:val="110"/>
        </w:rPr>
        <w:t> arrays</w:t>
      </w:r>
      <w:r>
        <w:rPr>
          <w:w w:val="110"/>
        </w:rPr>
        <w:t> by</w:t>
      </w:r>
      <w:r>
        <w:rPr>
          <w:w w:val="110"/>
        </w:rPr>
        <w:t> 255</w:t>
      </w:r>
      <w:r>
        <w:rPr>
          <w:w w:val="110"/>
        </w:rPr>
        <w:t> to transform</w:t>
      </w:r>
      <w:r>
        <w:rPr>
          <w:w w:val="110"/>
        </w:rPr>
        <w:t> them</w:t>
      </w:r>
      <w:r>
        <w:rPr>
          <w:w w:val="110"/>
        </w:rPr>
        <w:t> into</w:t>
      </w:r>
      <w:r>
        <w:rPr>
          <w:w w:val="110"/>
        </w:rPr>
        <w:t> standard</w:t>
      </w:r>
      <w:r>
        <w:rPr>
          <w:w w:val="110"/>
        </w:rPr>
        <w:t> form</w:t>
      </w:r>
      <w:r>
        <w:rPr>
          <w:w w:val="110"/>
        </w:rPr>
        <w:t> of</w:t>
      </w:r>
      <w:r>
        <w:rPr>
          <w:w w:val="110"/>
        </w:rPr>
        <w:t> images.</w:t>
      </w:r>
      <w:r>
        <w:rPr>
          <w:w w:val="110"/>
        </w:rPr>
        <w:t> Then,</w:t>
      </w:r>
      <w:r>
        <w:rPr>
          <w:w w:val="110"/>
        </w:rPr>
        <w:t> we</w:t>
      </w:r>
      <w:r>
        <w:rPr>
          <w:w w:val="110"/>
        </w:rPr>
        <w:t> compute</w:t>
      </w:r>
      <w:r>
        <w:rPr>
          <w:w w:val="110"/>
        </w:rPr>
        <w:t> the </w:t>
      </w:r>
      <w:r>
        <w:rPr/>
        <w:t>SSIM index for these two images. The value of SSIM index represents the</w:t>
      </w:r>
      <w:r>
        <w:rPr>
          <w:w w:val="110"/>
        </w:rPr>
        <w:t> similarity in absolute value, trends within days and trends through the </w:t>
      </w:r>
      <w:r>
        <w:rPr/>
        <w:t>whole week between real and simulated phone usage. The range of SSIM</w:t>
      </w:r>
      <w:r>
        <w:rPr>
          <w:w w:val="110"/>
        </w:rPr>
        <w:t> index is between 0 and 1, and our simulation achieved an outstanding score as 0.79.</w:t>
      </w:r>
    </w:p>
    <w:p>
      <w:pPr>
        <w:pStyle w:val="BodyText"/>
        <w:spacing w:before="9"/>
        <w:ind w:left="282"/>
        <w:jc w:val="both"/>
      </w:pPr>
      <w:r>
        <w:rPr>
          <w:spacing w:val="2"/>
        </w:rPr>
        <w:t>Fourier</w:t>
      </w:r>
      <w:r>
        <w:rPr>
          <w:spacing w:val="22"/>
        </w:rPr>
        <w:t> </w:t>
      </w:r>
      <w:r>
        <w:rPr>
          <w:spacing w:val="2"/>
        </w:rPr>
        <w:t>Transform</w:t>
      </w:r>
      <w:r>
        <w:rPr>
          <w:spacing w:val="21"/>
        </w:rPr>
        <w:t> </w:t>
      </w:r>
      <w:r>
        <w:rPr>
          <w:spacing w:val="2"/>
        </w:rPr>
        <w:t>(FT)</w:t>
      </w:r>
      <w:r>
        <w:rPr>
          <w:spacing w:val="20"/>
        </w:rPr>
        <w:t> </w:t>
      </w:r>
      <w:r>
        <w:rPr>
          <w:spacing w:val="2"/>
        </w:rPr>
        <w:t>is</w:t>
      </w:r>
      <w:r>
        <w:rPr>
          <w:spacing w:val="23"/>
        </w:rPr>
        <w:t> </w:t>
      </w:r>
      <w:r>
        <w:rPr>
          <w:spacing w:val="2"/>
        </w:rPr>
        <w:t>a</w:t>
      </w:r>
      <w:r>
        <w:rPr>
          <w:spacing w:val="20"/>
        </w:rPr>
        <w:t> </w:t>
      </w:r>
      <w:r>
        <w:rPr>
          <w:spacing w:val="2"/>
        </w:rPr>
        <w:t>mathematical</w:t>
      </w:r>
      <w:r>
        <w:rPr>
          <w:spacing w:val="21"/>
        </w:rPr>
        <w:t> </w:t>
      </w:r>
      <w:r>
        <w:rPr>
          <w:spacing w:val="2"/>
        </w:rPr>
        <w:t>operation</w:t>
      </w:r>
      <w:r>
        <w:rPr>
          <w:spacing w:val="23"/>
        </w:rPr>
        <w:t> </w:t>
      </w:r>
      <w:r>
        <w:rPr>
          <w:spacing w:val="2"/>
        </w:rPr>
        <w:t>that</w:t>
      </w:r>
      <w:r>
        <w:rPr>
          <w:spacing w:val="20"/>
        </w:rPr>
        <w:t> </w:t>
      </w:r>
      <w:r>
        <w:rPr>
          <w:spacing w:val="-2"/>
        </w:rPr>
        <w:t>decomposes</w:t>
      </w:r>
    </w:p>
    <w:p>
      <w:pPr>
        <w:pStyle w:val="BodyText"/>
        <w:spacing w:before="104"/>
      </w:pPr>
    </w:p>
    <w:p>
      <w:pPr>
        <w:spacing w:before="0"/>
        <w:ind w:left="682" w:right="0" w:firstLine="0"/>
        <w:jc w:val="left"/>
        <w:rPr>
          <w:b/>
          <w:sz w:val="14"/>
        </w:rPr>
      </w:pPr>
      <w:bookmarkStart w:name="_bookmark10" w:id="19"/>
      <w:bookmarkEnd w:id="19"/>
      <w:r>
        <w:rPr/>
      </w:r>
      <w:r>
        <w:rPr>
          <w:b/>
          <w:w w:val="110"/>
          <w:sz w:val="14"/>
        </w:rPr>
        <w:t>Table</w:t>
      </w:r>
      <w:r>
        <w:rPr>
          <w:b/>
          <w:spacing w:val="1"/>
          <w:w w:val="110"/>
          <w:sz w:val="14"/>
        </w:rPr>
        <w:t> </w:t>
      </w:r>
      <w:r>
        <w:rPr>
          <w:b/>
          <w:spacing w:val="-10"/>
          <w:w w:val="110"/>
          <w:sz w:val="14"/>
        </w:rPr>
        <w:t>2</w:t>
      </w:r>
    </w:p>
    <w:p>
      <w:pPr>
        <w:spacing w:line="283" w:lineRule="auto" w:before="31"/>
        <w:ind w:left="682" w:right="0" w:firstLine="0"/>
        <w:jc w:val="left"/>
        <w:rPr>
          <w:sz w:val="14"/>
        </w:rPr>
      </w:pPr>
      <w:r>
        <w:rPr>
          <w:w w:val="115"/>
          <w:sz w:val="14"/>
        </w:rPr>
        <w:t>Summary</w:t>
      </w:r>
      <w:r>
        <w:rPr>
          <w:spacing w:val="21"/>
          <w:w w:val="115"/>
          <w:sz w:val="14"/>
        </w:rPr>
        <w:t> </w:t>
      </w:r>
      <w:r>
        <w:rPr>
          <w:w w:val="115"/>
          <w:sz w:val="14"/>
        </w:rPr>
        <w:t>of</w:t>
      </w:r>
      <w:r>
        <w:rPr>
          <w:spacing w:val="21"/>
          <w:w w:val="115"/>
          <w:sz w:val="14"/>
        </w:rPr>
        <w:t> </w:t>
      </w:r>
      <w:r>
        <w:rPr>
          <w:w w:val="115"/>
          <w:sz w:val="14"/>
        </w:rPr>
        <w:t>the</w:t>
      </w:r>
      <w:r>
        <w:rPr>
          <w:spacing w:val="21"/>
          <w:w w:val="115"/>
          <w:sz w:val="14"/>
        </w:rPr>
        <w:t> </w:t>
      </w:r>
      <w:r>
        <w:rPr>
          <w:w w:val="115"/>
          <w:sz w:val="14"/>
        </w:rPr>
        <w:t>metrics</w:t>
      </w:r>
      <w:r>
        <w:rPr>
          <w:spacing w:val="22"/>
          <w:w w:val="115"/>
          <w:sz w:val="14"/>
        </w:rPr>
        <w:t> </w:t>
      </w:r>
      <w:r>
        <w:rPr>
          <w:w w:val="115"/>
          <w:sz w:val="14"/>
        </w:rPr>
        <w:t>used</w:t>
      </w:r>
      <w:r>
        <w:rPr>
          <w:spacing w:val="21"/>
          <w:w w:val="115"/>
          <w:sz w:val="14"/>
        </w:rPr>
        <w:t> </w:t>
      </w:r>
      <w:r>
        <w:rPr>
          <w:w w:val="115"/>
          <w:sz w:val="14"/>
        </w:rPr>
        <w:t>and</w:t>
      </w:r>
      <w:r>
        <w:rPr>
          <w:spacing w:val="22"/>
          <w:w w:val="115"/>
          <w:sz w:val="14"/>
        </w:rPr>
        <w:t> </w:t>
      </w:r>
      <w:r>
        <w:rPr>
          <w:w w:val="115"/>
          <w:sz w:val="14"/>
        </w:rPr>
        <w:t>their</w:t>
      </w:r>
      <w:r>
        <w:rPr>
          <w:spacing w:val="21"/>
          <w:w w:val="115"/>
          <w:sz w:val="14"/>
        </w:rPr>
        <w:t> </w:t>
      </w:r>
      <w:r>
        <w:rPr>
          <w:w w:val="115"/>
          <w:sz w:val="14"/>
        </w:rPr>
        <w:t>values</w:t>
      </w:r>
      <w:r>
        <w:rPr>
          <w:spacing w:val="21"/>
          <w:w w:val="115"/>
          <w:sz w:val="14"/>
        </w:rPr>
        <w:t> </w:t>
      </w:r>
      <w:r>
        <w:rPr>
          <w:w w:val="115"/>
          <w:sz w:val="14"/>
        </w:rPr>
        <w:t>used</w:t>
      </w:r>
      <w:r>
        <w:rPr>
          <w:spacing w:val="21"/>
          <w:w w:val="115"/>
          <w:sz w:val="14"/>
        </w:rPr>
        <w:t> </w:t>
      </w:r>
      <w:r>
        <w:rPr>
          <w:w w:val="115"/>
          <w:sz w:val="14"/>
        </w:rPr>
        <w:t>for performance evaluation.</w:t>
      </w:r>
    </w:p>
    <w:p>
      <w:pPr>
        <w:spacing w:line="20" w:lineRule="exact"/>
        <w:ind w:left="682" w:right="0" w:firstLine="0"/>
        <w:rPr>
          <w:sz w:val="2"/>
        </w:rPr>
      </w:pPr>
      <w:r>
        <w:rPr>
          <w:sz w:val="2"/>
        </w:rPr>
        <mc:AlternateContent>
          <mc:Choice Requires="wps">
            <w:drawing>
              <wp:inline distT="0" distB="0" distL="0" distR="0">
                <wp:extent cx="2378075" cy="6350"/>
                <wp:effectExtent l="0" t="0" r="0" b="0"/>
                <wp:docPr id="20" name="Group 20"/>
                <wp:cNvGraphicFramePr>
                  <a:graphicFrameLocks/>
                </wp:cNvGraphicFramePr>
                <a:graphic>
                  <a:graphicData uri="http://schemas.microsoft.com/office/word/2010/wordprocessingGroup">
                    <wpg:wgp>
                      <wpg:cNvPr id="20" name="Group 20"/>
                      <wpg:cNvGrpSpPr/>
                      <wpg:grpSpPr>
                        <a:xfrm>
                          <a:off x="0" y="0"/>
                          <a:ext cx="2378075" cy="6350"/>
                          <a:chExt cx="2378075" cy="6350"/>
                        </a:xfrm>
                      </wpg:grpSpPr>
                      <wps:wsp>
                        <wps:cNvPr id="21" name="Graphic 21"/>
                        <wps:cNvSpPr/>
                        <wps:spPr>
                          <a:xfrm>
                            <a:off x="0" y="0"/>
                            <a:ext cx="2378075" cy="6350"/>
                          </a:xfrm>
                          <a:custGeom>
                            <a:avLst/>
                            <a:gdLst/>
                            <a:ahLst/>
                            <a:cxnLst/>
                            <a:rect l="l" t="t" r="r" b="b"/>
                            <a:pathLst>
                              <a:path w="2378075" h="6350">
                                <a:moveTo>
                                  <a:pt x="2377998" y="0"/>
                                </a:moveTo>
                                <a:lnTo>
                                  <a:pt x="0" y="0"/>
                                </a:lnTo>
                                <a:lnTo>
                                  <a:pt x="0" y="6324"/>
                                </a:lnTo>
                                <a:lnTo>
                                  <a:pt x="2377998" y="6324"/>
                                </a:lnTo>
                                <a:lnTo>
                                  <a:pt x="237799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7.25pt;height:.5pt;mso-position-horizontal-relative:char;mso-position-vertical-relative:line" id="docshapegroup14" coordorigin="0,0" coordsize="3745,10">
                <v:rect style="position:absolute;left:0;top:0;width:3745;height:10" id="docshape15" filled="true" fillcolor="#000000" stroked="false">
                  <v:fill type="solid"/>
                </v:rect>
              </v:group>
            </w:pict>
          </mc:Fallback>
        </mc:AlternateContent>
      </w:r>
      <w:r>
        <w:rPr>
          <w:sz w:val="2"/>
        </w:rPr>
      </w:r>
    </w:p>
    <w:p>
      <w:pPr>
        <w:tabs>
          <w:tab w:pos="3323" w:val="left" w:leader="none"/>
        </w:tabs>
        <w:spacing w:before="72"/>
        <w:ind w:left="802" w:right="0" w:firstLine="0"/>
        <w:jc w:val="left"/>
        <w:rPr>
          <w:sz w:val="12"/>
        </w:rPr>
      </w:pPr>
      <w:r>
        <w:rPr>
          <w:sz w:val="12"/>
        </w:rPr>
        <mc:AlternateContent>
          <mc:Choice Requires="wps">
            <w:drawing>
              <wp:anchor distT="0" distB="0" distL="0" distR="0" allowOverlap="1" layoutInCell="1" locked="0" behindDoc="0" simplePos="0" relativeHeight="15735808">
                <wp:simplePos x="0" y="0"/>
                <wp:positionH relativeFrom="page">
                  <wp:posOffset>882904</wp:posOffset>
                </wp:positionH>
                <wp:positionV relativeFrom="paragraph">
                  <wp:posOffset>168056</wp:posOffset>
                </wp:positionV>
                <wp:extent cx="2378075" cy="635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2378075" cy="6350"/>
                        </a:xfrm>
                        <a:custGeom>
                          <a:avLst/>
                          <a:gdLst/>
                          <a:ahLst/>
                          <a:cxnLst/>
                          <a:rect l="l" t="t" r="r" b="b"/>
                          <a:pathLst>
                            <a:path w="2378075" h="6350">
                              <a:moveTo>
                                <a:pt x="2377998" y="0"/>
                              </a:moveTo>
                              <a:lnTo>
                                <a:pt x="1677073" y="0"/>
                              </a:lnTo>
                              <a:lnTo>
                                <a:pt x="597077" y="0"/>
                              </a:lnTo>
                              <a:lnTo>
                                <a:pt x="0" y="0"/>
                              </a:lnTo>
                              <a:lnTo>
                                <a:pt x="0" y="6324"/>
                              </a:lnTo>
                              <a:lnTo>
                                <a:pt x="597077" y="6324"/>
                              </a:lnTo>
                              <a:lnTo>
                                <a:pt x="1677073" y="6324"/>
                              </a:lnTo>
                              <a:lnTo>
                                <a:pt x="2377998" y="6324"/>
                              </a:lnTo>
                              <a:lnTo>
                                <a:pt x="23779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520004pt;margin-top:13.232768pt;width:187.25pt;height:.5pt;mso-position-horizontal-relative:page;mso-position-vertical-relative:paragraph;z-index:15735808" id="docshape16" coordorigin="1390,265" coordsize="3745,10" path="m5135,265l4031,265,2331,265,1390,265,1390,275,2331,275,4031,275,5135,275,5135,265xe" filled="true" fillcolor="#000000" stroked="false">
                <v:path arrowok="t"/>
                <v:fill type="solid"/>
                <w10:wrap type="none"/>
              </v:shape>
            </w:pict>
          </mc:Fallback>
        </mc:AlternateContent>
      </w:r>
      <w:r>
        <w:rPr>
          <w:spacing w:val="-2"/>
          <w:w w:val="115"/>
          <w:sz w:val="12"/>
        </w:rPr>
        <w:t>Metric</w:t>
      </w:r>
      <w:r>
        <w:rPr>
          <w:sz w:val="12"/>
        </w:rPr>
        <w:tab/>
      </w:r>
      <w:r>
        <w:rPr>
          <w:spacing w:val="-2"/>
          <w:w w:val="115"/>
          <w:sz w:val="12"/>
        </w:rPr>
        <w:t>Value</w:t>
      </w:r>
    </w:p>
    <w:p>
      <w:pPr>
        <w:tabs>
          <w:tab w:pos="3574" w:val="right" w:leader="none"/>
        </w:tabs>
        <w:spacing w:before="125"/>
        <w:ind w:left="802" w:right="0" w:firstLine="0"/>
        <w:jc w:val="left"/>
        <w:rPr>
          <w:sz w:val="12"/>
        </w:rPr>
      </w:pPr>
      <w:r>
        <w:rPr>
          <w:spacing w:val="-4"/>
          <w:w w:val="110"/>
          <w:sz w:val="12"/>
        </w:rPr>
        <w:t>SSIM</w:t>
      </w:r>
      <w:r>
        <w:rPr>
          <w:sz w:val="12"/>
        </w:rPr>
        <w:tab/>
      </w:r>
      <w:r>
        <w:rPr>
          <w:spacing w:val="-4"/>
          <w:w w:val="105"/>
          <w:sz w:val="12"/>
        </w:rPr>
        <w:t>0.79</w:t>
      </w:r>
    </w:p>
    <w:p>
      <w:pPr>
        <w:tabs>
          <w:tab w:pos="3323" w:val="left" w:leader="none"/>
        </w:tabs>
        <w:spacing w:before="14"/>
        <w:ind w:left="802" w:right="0" w:firstLine="0"/>
        <w:jc w:val="left"/>
        <w:rPr>
          <w:sz w:val="12"/>
        </w:rPr>
      </w:pPr>
      <w:r>
        <w:rPr>
          <w:w w:val="110"/>
          <w:sz w:val="12"/>
        </w:rPr>
        <w:t>Phase</w:t>
      </w:r>
      <w:r>
        <w:rPr>
          <w:spacing w:val="20"/>
          <w:w w:val="110"/>
          <w:sz w:val="12"/>
        </w:rPr>
        <w:t> </w:t>
      </w:r>
      <w:r>
        <w:rPr>
          <w:spacing w:val="-2"/>
          <w:w w:val="110"/>
          <w:sz w:val="12"/>
        </w:rPr>
        <w:t>Shift</w:t>
      </w:r>
      <w:r>
        <w:rPr>
          <w:sz w:val="12"/>
        </w:rPr>
        <w:tab/>
      </w:r>
      <w:r>
        <w:rPr>
          <w:rFonts w:ascii="Lucida Sans Unicode" w:hAnsi="Lucida Sans Unicode"/>
          <w:w w:val="110"/>
          <w:sz w:val="12"/>
        </w:rPr>
        <w:t>—</w:t>
      </w:r>
      <w:r>
        <w:rPr>
          <w:w w:val="110"/>
          <w:sz w:val="12"/>
        </w:rPr>
        <w:t>1.48</w:t>
      </w:r>
      <w:r>
        <w:rPr>
          <w:spacing w:val="4"/>
          <w:w w:val="110"/>
          <w:sz w:val="12"/>
        </w:rPr>
        <w:t> </w:t>
      </w:r>
      <w:r>
        <w:rPr>
          <w:w w:val="110"/>
          <w:sz w:val="12"/>
        </w:rPr>
        <w:t>h/</w:t>
      </w:r>
      <w:r>
        <w:rPr>
          <w:rFonts w:ascii="Lucida Sans Unicode" w:hAnsi="Lucida Sans Unicode"/>
          <w:w w:val="110"/>
          <w:sz w:val="12"/>
        </w:rPr>
        <w:t>—</w:t>
      </w:r>
      <w:r>
        <w:rPr>
          <w:w w:val="110"/>
          <w:sz w:val="12"/>
        </w:rPr>
        <w:t>0.06</w:t>
      </w:r>
      <w:r>
        <w:rPr>
          <w:spacing w:val="5"/>
          <w:w w:val="110"/>
          <w:sz w:val="12"/>
        </w:rPr>
        <w:t> </w:t>
      </w:r>
      <w:r>
        <w:rPr>
          <w:spacing w:val="-10"/>
          <w:w w:val="110"/>
          <w:sz w:val="12"/>
        </w:rPr>
        <w:t>h</w:t>
      </w:r>
    </w:p>
    <w:p>
      <w:pPr>
        <w:tabs>
          <w:tab w:pos="3646" w:val="right" w:leader="none"/>
        </w:tabs>
        <w:spacing w:before="6"/>
        <w:ind w:left="802" w:right="0" w:firstLine="0"/>
        <w:jc w:val="left"/>
        <w:rPr>
          <w:sz w:val="12"/>
        </w:rPr>
      </w:pPr>
      <w:r>
        <w:rPr>
          <w:w w:val="105"/>
          <w:sz w:val="12"/>
        </w:rPr>
        <w:t>KL-</w:t>
      </w:r>
      <w:r>
        <w:rPr>
          <w:spacing w:val="-2"/>
          <w:w w:val="110"/>
          <w:sz w:val="12"/>
        </w:rPr>
        <w:t>Divergence</w:t>
      </w:r>
      <w:r>
        <w:rPr>
          <w:sz w:val="12"/>
        </w:rPr>
        <w:tab/>
      </w:r>
      <w:r>
        <w:rPr>
          <w:spacing w:val="-2"/>
          <w:w w:val="110"/>
          <w:sz w:val="12"/>
        </w:rPr>
        <w:t>0.071</w:t>
      </w:r>
    </w:p>
    <w:p>
      <w:pPr>
        <w:tabs>
          <w:tab w:pos="3574" w:val="right" w:leader="none"/>
        </w:tabs>
        <w:spacing w:before="35"/>
        <w:ind w:left="802" w:right="0" w:firstLine="0"/>
        <w:jc w:val="left"/>
        <w:rPr>
          <w:sz w:val="12"/>
        </w:rPr>
      </w:pPr>
      <w:r>
        <w:rPr>
          <w:sz w:val="12"/>
        </w:rPr>
        <w:t>DTW-</w:t>
      </w:r>
      <w:r>
        <w:rPr>
          <w:spacing w:val="-5"/>
          <w:w w:val="110"/>
          <w:sz w:val="12"/>
        </w:rPr>
        <w:t>R</w:t>
      </w:r>
      <w:r>
        <w:rPr>
          <w:spacing w:val="-5"/>
          <w:w w:val="110"/>
          <w:sz w:val="12"/>
          <w:vertAlign w:val="superscript"/>
        </w:rPr>
        <w:t>2</w:t>
      </w:r>
      <w:r>
        <w:rPr>
          <w:position w:val="6"/>
          <w:sz w:val="9"/>
          <w:vertAlign w:val="baseline"/>
        </w:rPr>
        <w:tab/>
      </w:r>
      <w:r>
        <w:rPr>
          <w:spacing w:val="-4"/>
          <w:w w:val="105"/>
          <w:sz w:val="12"/>
          <w:vertAlign w:val="baseline"/>
        </w:rPr>
        <w:t>0.99</w:t>
      </w:r>
    </w:p>
    <w:p>
      <w:pPr>
        <w:pStyle w:val="BodyText"/>
        <w:spacing w:line="273" w:lineRule="auto" w:before="91"/>
        <w:ind w:left="43" w:right="41"/>
        <w:jc w:val="both"/>
      </w:pPr>
      <w:r>
        <w:rPr/>
        <w:br w:type="column"/>
      </w:r>
      <w:r>
        <w:rPr>
          <w:w w:val="110"/>
        </w:rPr>
        <w:t>a</w:t>
      </w:r>
      <w:r>
        <w:rPr>
          <w:w w:val="110"/>
        </w:rPr>
        <w:t> time-domain</w:t>
      </w:r>
      <w:r>
        <w:rPr>
          <w:w w:val="110"/>
        </w:rPr>
        <w:t> signal</w:t>
      </w:r>
      <w:r>
        <w:rPr>
          <w:w w:val="110"/>
        </w:rPr>
        <w:t> into</w:t>
      </w:r>
      <w:r>
        <w:rPr>
          <w:w w:val="110"/>
        </w:rPr>
        <w:t> its</w:t>
      </w:r>
      <w:r>
        <w:rPr>
          <w:w w:val="110"/>
        </w:rPr>
        <w:t> constituent</w:t>
      </w:r>
      <w:r>
        <w:rPr>
          <w:w w:val="110"/>
        </w:rPr>
        <w:t> frequency</w:t>
      </w:r>
      <w:r>
        <w:rPr>
          <w:w w:val="110"/>
        </w:rPr>
        <w:t> </w:t>
      </w:r>
      <w:r>
        <w:rPr>
          <w:w w:val="110"/>
        </w:rPr>
        <w:t>components,</w:t>
      </w:r>
      <w:r>
        <w:rPr>
          <w:w w:val="110"/>
        </w:rPr>
        <w:t> revealing both</w:t>
      </w:r>
      <w:r>
        <w:rPr>
          <w:w w:val="110"/>
        </w:rPr>
        <w:t> amplitude</w:t>
      </w:r>
      <w:r>
        <w:rPr>
          <w:w w:val="110"/>
        </w:rPr>
        <w:t> and phase</w:t>
      </w:r>
      <w:r>
        <w:rPr>
          <w:w w:val="110"/>
        </w:rPr>
        <w:t> information</w:t>
      </w:r>
      <w:r>
        <w:rPr>
          <w:w w:val="110"/>
        </w:rPr>
        <w:t> across the </w:t>
      </w:r>
      <w:r>
        <w:rPr>
          <w:w w:val="110"/>
        </w:rPr>
        <w:t>frequency</w:t>
      </w:r>
      <w:r>
        <w:rPr>
          <w:w w:val="110"/>
        </w:rPr>
        <w:t> spectrum</w:t>
      </w:r>
      <w:r>
        <w:rPr>
          <w:w w:val="110"/>
        </w:rPr>
        <w:t> (</w:t>
      </w:r>
      <w:hyperlink w:history="true" w:anchor="_bookmark31">
        <w:r>
          <w:rPr>
            <w:color w:val="2196D1"/>
            <w:w w:val="110"/>
          </w:rPr>
          <w:t>Bracewell,</w:t>
        </w:r>
        <w:r>
          <w:rPr>
            <w:color w:val="2196D1"/>
            <w:w w:val="110"/>
          </w:rPr>
          <w:t> 1989</w:t>
        </w:r>
      </w:hyperlink>
      <w:r>
        <w:rPr>
          <w:w w:val="110"/>
        </w:rPr>
        <w:t>).</w:t>
      </w:r>
      <w:r>
        <w:rPr>
          <w:w w:val="110"/>
        </w:rPr>
        <w:t> In</w:t>
      </w:r>
      <w:r>
        <w:rPr>
          <w:w w:val="110"/>
        </w:rPr>
        <w:t> this</w:t>
      </w:r>
      <w:r>
        <w:rPr>
          <w:w w:val="110"/>
        </w:rPr>
        <w:t> paper,</w:t>
      </w:r>
      <w:r>
        <w:rPr>
          <w:w w:val="110"/>
        </w:rPr>
        <w:t> FT</w:t>
      </w:r>
      <w:r>
        <w:rPr>
          <w:w w:val="110"/>
        </w:rPr>
        <w:t> was</w:t>
      </w:r>
      <w:r>
        <w:rPr>
          <w:w w:val="110"/>
        </w:rPr>
        <w:t> applied</w:t>
      </w:r>
      <w:r>
        <w:rPr>
          <w:w w:val="110"/>
        </w:rPr>
        <w:t> to</w:t>
      </w:r>
      <w:r>
        <w:rPr>
          <w:w w:val="110"/>
        </w:rPr>
        <w:t> detect timing</w:t>
      </w:r>
      <w:r>
        <w:rPr>
          <w:w w:val="110"/>
        </w:rPr>
        <w:t> discrepancies</w:t>
      </w:r>
      <w:r>
        <w:rPr>
          <w:w w:val="110"/>
        </w:rPr>
        <w:t> between</w:t>
      </w:r>
      <w:r>
        <w:rPr>
          <w:w w:val="110"/>
        </w:rPr>
        <w:t> real</w:t>
      </w:r>
      <w:r>
        <w:rPr>
          <w:w w:val="110"/>
        </w:rPr>
        <w:t> and</w:t>
      </w:r>
      <w:r>
        <w:rPr>
          <w:w w:val="110"/>
        </w:rPr>
        <w:t> simulated</w:t>
      </w:r>
      <w:r>
        <w:rPr>
          <w:w w:val="110"/>
        </w:rPr>
        <w:t> data,</w:t>
      </w:r>
      <w:r>
        <w:rPr>
          <w:w w:val="110"/>
        </w:rPr>
        <w:t> leveraging</w:t>
      </w:r>
      <w:r>
        <w:rPr>
          <w:w w:val="110"/>
        </w:rPr>
        <w:t> </w:t>
      </w:r>
      <w:r>
        <w:rPr>
          <w:w w:val="110"/>
        </w:rPr>
        <w:t>its</w:t>
      </w:r>
      <w:r>
        <w:rPr>
          <w:w w:val="110"/>
        </w:rPr>
        <w:t> ability</w:t>
      </w:r>
      <w:r>
        <w:rPr>
          <w:w w:val="110"/>
        </w:rPr>
        <w:t> to</w:t>
      </w:r>
      <w:r>
        <w:rPr>
          <w:w w:val="110"/>
        </w:rPr>
        <w:t> decouple</w:t>
      </w:r>
      <w:r>
        <w:rPr>
          <w:w w:val="110"/>
        </w:rPr>
        <w:t> overlapping</w:t>
      </w:r>
      <w:r>
        <w:rPr>
          <w:w w:val="110"/>
        </w:rPr>
        <w:t> periodic</w:t>
      </w:r>
      <w:r>
        <w:rPr>
          <w:w w:val="110"/>
        </w:rPr>
        <w:t> behaviors.</w:t>
      </w:r>
      <w:r>
        <w:rPr>
          <w:w w:val="110"/>
        </w:rPr>
        <w:t> We</w:t>
      </w:r>
      <w:r>
        <w:rPr>
          <w:w w:val="110"/>
        </w:rPr>
        <w:t> compute</w:t>
      </w:r>
      <w:r>
        <w:rPr>
          <w:w w:val="110"/>
        </w:rPr>
        <w:t> the phase</w:t>
      </w:r>
      <w:r>
        <w:rPr>
          <w:spacing w:val="13"/>
          <w:w w:val="110"/>
        </w:rPr>
        <w:t> </w:t>
      </w:r>
      <w:r>
        <w:rPr>
          <w:w w:val="110"/>
        </w:rPr>
        <w:t>difference</w:t>
      </w:r>
      <w:r>
        <w:rPr>
          <w:spacing w:val="11"/>
          <w:w w:val="110"/>
        </w:rPr>
        <w:t> </w:t>
      </w:r>
      <w:r>
        <w:rPr>
          <w:w w:val="110"/>
        </w:rPr>
        <w:t>between</w:t>
      </w:r>
      <w:r>
        <w:rPr>
          <w:spacing w:val="13"/>
          <w:w w:val="110"/>
        </w:rPr>
        <w:t> </w:t>
      </w:r>
      <w:r>
        <w:rPr>
          <w:w w:val="110"/>
        </w:rPr>
        <w:t>the</w:t>
      </w:r>
      <w:r>
        <w:rPr>
          <w:spacing w:val="13"/>
          <w:w w:val="110"/>
        </w:rPr>
        <w:t> </w:t>
      </w:r>
      <w:r>
        <w:rPr>
          <w:w w:val="110"/>
        </w:rPr>
        <w:t>real</w:t>
      </w:r>
      <w:r>
        <w:rPr>
          <w:spacing w:val="13"/>
          <w:w w:val="110"/>
        </w:rPr>
        <w:t> </w:t>
      </w:r>
      <w:r>
        <w:rPr>
          <w:w w:val="110"/>
        </w:rPr>
        <w:t>and</w:t>
      </w:r>
      <w:r>
        <w:rPr>
          <w:spacing w:val="12"/>
          <w:w w:val="110"/>
        </w:rPr>
        <w:t> </w:t>
      </w:r>
      <w:r>
        <w:rPr>
          <w:w w:val="110"/>
        </w:rPr>
        <w:t>simulated</w:t>
      </w:r>
      <w:r>
        <w:rPr>
          <w:spacing w:val="13"/>
          <w:w w:val="110"/>
        </w:rPr>
        <w:t> </w:t>
      </w:r>
      <w:r>
        <w:rPr>
          <w:w w:val="110"/>
        </w:rPr>
        <w:t>data</w:t>
      </w:r>
      <w:r>
        <w:rPr>
          <w:spacing w:val="13"/>
          <w:w w:val="110"/>
        </w:rPr>
        <w:t> </w:t>
      </w:r>
      <w:r>
        <w:rPr>
          <w:w w:val="110"/>
        </w:rPr>
        <w:t>under</w:t>
      </w:r>
      <w:r>
        <w:rPr>
          <w:spacing w:val="12"/>
          <w:w w:val="110"/>
        </w:rPr>
        <w:t> </w:t>
      </w:r>
      <w:r>
        <w:rPr>
          <w:w w:val="110"/>
        </w:rPr>
        <w:t>two</w:t>
      </w:r>
      <w:r>
        <w:rPr>
          <w:spacing w:val="13"/>
          <w:w w:val="110"/>
        </w:rPr>
        <w:t> </w:t>
      </w:r>
      <w:r>
        <w:rPr>
          <w:spacing w:val="-4"/>
          <w:w w:val="110"/>
        </w:rPr>
        <w:t>mai</w:t>
      </w:r>
      <w:r>
        <w:rPr>
          <w:spacing w:val="-4"/>
          <w:w w:val="110"/>
        </w:rPr>
        <w:t>n</w:t>
      </w:r>
    </w:p>
    <w:p>
      <w:pPr>
        <w:pStyle w:val="BodyText"/>
        <w:spacing w:line="204" w:lineRule="auto"/>
        <w:ind w:left="43" w:right="41"/>
        <w:jc w:val="both"/>
      </w:pPr>
      <w:r>
        <w:rPr>
          <w:w w:val="105"/>
        </w:rPr>
        <w:t>frequencies:</w:t>
      </w:r>
      <w:r>
        <w:rPr>
          <w:spacing w:val="40"/>
          <w:w w:val="105"/>
        </w:rPr>
        <w:t> </w:t>
      </w:r>
      <w:r>
        <w:rPr>
          <w:w w:val="105"/>
        </w:rPr>
        <w:t>one-day</w:t>
      </w:r>
      <w:r>
        <w:rPr>
          <w:spacing w:val="40"/>
          <w:w w:val="105"/>
        </w:rPr>
        <w:t> </w:t>
      </w:r>
      <w:r>
        <w:rPr>
          <w:w w:val="105"/>
        </w:rPr>
        <w:t>and</w:t>
      </w:r>
      <w:r>
        <w:rPr>
          <w:w w:val="105"/>
        </w:rPr>
        <w:t> half-day.</w:t>
      </w:r>
      <w:r>
        <w:rPr>
          <w:spacing w:val="40"/>
          <w:w w:val="105"/>
        </w:rPr>
        <w:t> </w:t>
      </w:r>
      <w:r>
        <w:rPr>
          <w:w w:val="105"/>
        </w:rPr>
        <w:t>The</w:t>
      </w:r>
      <w:r>
        <w:rPr>
          <w:spacing w:val="40"/>
          <w:w w:val="105"/>
        </w:rPr>
        <w:t> </w:t>
      </w:r>
      <w:r>
        <w:rPr>
          <w:w w:val="105"/>
        </w:rPr>
        <w:t>phase</w:t>
      </w:r>
      <w:r>
        <w:rPr>
          <w:spacing w:val="40"/>
          <w:w w:val="105"/>
        </w:rPr>
        <w:t> </w:t>
      </w:r>
      <w:r>
        <w:rPr>
          <w:w w:val="105"/>
        </w:rPr>
        <w:t>difference</w:t>
      </w:r>
      <w:r>
        <w:rPr>
          <w:w w:val="105"/>
        </w:rPr>
        <w:t> is</w:t>
      </w:r>
      <w:r>
        <w:rPr>
          <w:spacing w:val="40"/>
          <w:w w:val="105"/>
        </w:rPr>
        <w:t> </w:t>
      </w:r>
      <w:r>
        <w:rPr>
          <w:rFonts w:ascii="Lucida Sans Unicode" w:hAnsi="Lucida Sans Unicode"/>
          <w:w w:val="105"/>
        </w:rPr>
        <w:t>—</w:t>
      </w:r>
      <w:r>
        <w:rPr>
          <w:w w:val="105"/>
        </w:rPr>
        <w:t>1.48</w:t>
      </w:r>
      <w:r>
        <w:rPr>
          <w:spacing w:val="40"/>
          <w:w w:val="105"/>
        </w:rPr>
        <w:t> </w:t>
      </w:r>
      <w:r>
        <w:rPr>
          <w:w w:val="105"/>
        </w:rPr>
        <w:t>h under</w:t>
      </w:r>
      <w:r>
        <w:rPr>
          <w:spacing w:val="7"/>
          <w:w w:val="105"/>
        </w:rPr>
        <w:t> </w:t>
      </w:r>
      <w:r>
        <w:rPr>
          <w:w w:val="105"/>
        </w:rPr>
        <w:t>the</w:t>
      </w:r>
      <w:r>
        <w:rPr>
          <w:spacing w:val="9"/>
          <w:w w:val="105"/>
        </w:rPr>
        <w:t> </w:t>
      </w:r>
      <w:r>
        <w:rPr>
          <w:w w:val="105"/>
        </w:rPr>
        <w:t>frequency</w:t>
      </w:r>
      <w:r>
        <w:rPr>
          <w:spacing w:val="10"/>
          <w:w w:val="105"/>
        </w:rPr>
        <w:t> </w:t>
      </w:r>
      <w:r>
        <w:rPr>
          <w:w w:val="105"/>
        </w:rPr>
        <w:t>of</w:t>
      </w:r>
      <w:r>
        <w:rPr>
          <w:spacing w:val="7"/>
          <w:w w:val="105"/>
        </w:rPr>
        <w:t> </w:t>
      </w:r>
      <w:r>
        <w:rPr>
          <w:w w:val="105"/>
        </w:rPr>
        <w:t>one</w:t>
      </w:r>
      <w:r>
        <w:rPr>
          <w:spacing w:val="9"/>
          <w:w w:val="105"/>
        </w:rPr>
        <w:t> </w:t>
      </w:r>
      <w:r>
        <w:rPr>
          <w:w w:val="105"/>
        </w:rPr>
        <w:t>day</w:t>
      </w:r>
      <w:r>
        <w:rPr>
          <w:spacing w:val="8"/>
          <w:w w:val="105"/>
        </w:rPr>
        <w:t> </w:t>
      </w:r>
      <w:r>
        <w:rPr>
          <w:w w:val="105"/>
        </w:rPr>
        <w:t>and</w:t>
      </w:r>
      <w:r>
        <w:rPr>
          <w:spacing w:val="9"/>
          <w:w w:val="105"/>
        </w:rPr>
        <w:t> </w:t>
      </w:r>
      <w:r>
        <w:rPr>
          <w:rFonts w:ascii="Lucida Sans Unicode" w:hAnsi="Lucida Sans Unicode"/>
          <w:w w:val="105"/>
        </w:rPr>
        <w:t>—</w:t>
      </w:r>
      <w:r>
        <w:rPr>
          <w:w w:val="105"/>
        </w:rPr>
        <w:t>0.06</w:t>
      </w:r>
      <w:r>
        <w:rPr>
          <w:spacing w:val="8"/>
          <w:w w:val="105"/>
        </w:rPr>
        <w:t> </w:t>
      </w:r>
      <w:r>
        <w:rPr>
          <w:w w:val="105"/>
        </w:rPr>
        <w:t>h</w:t>
      </w:r>
      <w:r>
        <w:rPr>
          <w:spacing w:val="8"/>
          <w:w w:val="105"/>
        </w:rPr>
        <w:t> </w:t>
      </w:r>
      <w:r>
        <w:rPr>
          <w:w w:val="105"/>
        </w:rPr>
        <w:t>under</w:t>
      </w:r>
      <w:r>
        <w:rPr>
          <w:spacing w:val="9"/>
          <w:w w:val="105"/>
        </w:rPr>
        <w:t> </w:t>
      </w:r>
      <w:r>
        <w:rPr>
          <w:w w:val="105"/>
        </w:rPr>
        <w:t>the</w:t>
      </w:r>
      <w:r>
        <w:rPr>
          <w:spacing w:val="8"/>
          <w:w w:val="105"/>
        </w:rPr>
        <w:t> </w:t>
      </w:r>
      <w:r>
        <w:rPr>
          <w:w w:val="105"/>
        </w:rPr>
        <w:t>frequency</w:t>
      </w:r>
      <w:r>
        <w:rPr>
          <w:spacing w:val="9"/>
          <w:w w:val="105"/>
        </w:rPr>
        <w:t> </w:t>
      </w:r>
      <w:r>
        <w:rPr>
          <w:w w:val="105"/>
        </w:rPr>
        <w:t>of</w:t>
      </w:r>
      <w:r>
        <w:rPr>
          <w:spacing w:val="9"/>
          <w:w w:val="105"/>
        </w:rPr>
        <w:t> </w:t>
      </w:r>
      <w:r>
        <w:rPr>
          <w:spacing w:val="-4"/>
          <w:w w:val="105"/>
        </w:rPr>
        <w:t>half</w:t>
      </w:r>
    </w:p>
    <w:p>
      <w:pPr>
        <w:pStyle w:val="BodyText"/>
        <w:spacing w:line="273" w:lineRule="auto"/>
        <w:ind w:left="43" w:right="42"/>
        <w:jc w:val="both"/>
      </w:pPr>
      <w:r>
        <w:rPr>
          <w:w w:val="110"/>
        </w:rPr>
        <w:t>day.</w:t>
      </w:r>
      <w:r>
        <w:rPr>
          <w:spacing w:val="-8"/>
          <w:w w:val="110"/>
        </w:rPr>
        <w:t> </w:t>
      </w:r>
      <w:r>
        <w:rPr>
          <w:w w:val="110"/>
        </w:rPr>
        <w:t>If</w:t>
      </w:r>
      <w:r>
        <w:rPr>
          <w:spacing w:val="-8"/>
          <w:w w:val="110"/>
        </w:rPr>
        <w:t> </w:t>
      </w:r>
      <w:r>
        <w:rPr>
          <w:w w:val="110"/>
        </w:rPr>
        <w:t>we</w:t>
      </w:r>
      <w:r>
        <w:rPr>
          <w:spacing w:val="-8"/>
          <w:w w:val="110"/>
        </w:rPr>
        <w:t> </w:t>
      </w:r>
      <w:r>
        <w:rPr>
          <w:w w:val="110"/>
        </w:rPr>
        <w:t>assume</w:t>
      </w:r>
      <w:r>
        <w:rPr>
          <w:spacing w:val="-8"/>
          <w:w w:val="110"/>
        </w:rPr>
        <w:t> </w:t>
      </w:r>
      <w:r>
        <w:rPr>
          <w:w w:val="110"/>
        </w:rPr>
        <w:t>the</w:t>
      </w:r>
      <w:r>
        <w:rPr>
          <w:spacing w:val="-8"/>
          <w:w w:val="110"/>
        </w:rPr>
        <w:t> </w:t>
      </w:r>
      <w:r>
        <w:rPr>
          <w:w w:val="110"/>
        </w:rPr>
        <w:t>period</w:t>
      </w:r>
      <w:r>
        <w:rPr>
          <w:spacing w:val="-8"/>
          <w:w w:val="110"/>
        </w:rPr>
        <w:t> </w:t>
      </w:r>
      <w:r>
        <w:rPr>
          <w:w w:val="110"/>
        </w:rPr>
        <w:t>of</w:t>
      </w:r>
      <w:r>
        <w:rPr>
          <w:spacing w:val="-8"/>
          <w:w w:val="110"/>
        </w:rPr>
        <w:t> </w:t>
      </w:r>
      <w:r>
        <w:rPr>
          <w:w w:val="110"/>
        </w:rPr>
        <w:t>phone</w:t>
      </w:r>
      <w:r>
        <w:rPr>
          <w:spacing w:val="-7"/>
          <w:w w:val="110"/>
        </w:rPr>
        <w:t> </w:t>
      </w:r>
      <w:r>
        <w:rPr>
          <w:w w:val="110"/>
        </w:rPr>
        <w:t>usage</w:t>
      </w:r>
      <w:r>
        <w:rPr>
          <w:spacing w:val="-8"/>
          <w:w w:val="110"/>
        </w:rPr>
        <w:t> </w:t>
      </w:r>
      <w:r>
        <w:rPr>
          <w:w w:val="110"/>
        </w:rPr>
        <w:t>is</w:t>
      </w:r>
      <w:r>
        <w:rPr>
          <w:spacing w:val="-9"/>
          <w:w w:val="110"/>
        </w:rPr>
        <w:t> </w:t>
      </w:r>
      <w:r>
        <w:rPr>
          <w:w w:val="110"/>
        </w:rPr>
        <w:t>one</w:t>
      </w:r>
      <w:r>
        <w:rPr>
          <w:spacing w:val="-8"/>
          <w:w w:val="110"/>
        </w:rPr>
        <w:t> </w:t>
      </w:r>
      <w:r>
        <w:rPr>
          <w:w w:val="110"/>
        </w:rPr>
        <w:t>day,</w:t>
      </w:r>
      <w:r>
        <w:rPr>
          <w:spacing w:val="-8"/>
          <w:w w:val="110"/>
        </w:rPr>
        <w:t> </w:t>
      </w:r>
      <w:r>
        <w:rPr>
          <w:w w:val="110"/>
        </w:rPr>
        <w:t>then</w:t>
      </w:r>
      <w:r>
        <w:rPr>
          <w:spacing w:val="-8"/>
          <w:w w:val="110"/>
        </w:rPr>
        <w:t> </w:t>
      </w:r>
      <w:r>
        <w:rPr>
          <w:w w:val="110"/>
        </w:rPr>
        <w:t>the</w:t>
      </w:r>
      <w:r>
        <w:rPr>
          <w:spacing w:val="-7"/>
          <w:w w:val="110"/>
        </w:rPr>
        <w:t> </w:t>
      </w:r>
      <w:r>
        <w:rPr>
          <w:w w:val="110"/>
        </w:rPr>
        <w:t>apex</w:t>
      </w:r>
      <w:r>
        <w:rPr>
          <w:spacing w:val="-9"/>
          <w:w w:val="110"/>
        </w:rPr>
        <w:t> </w:t>
      </w:r>
      <w:r>
        <w:rPr>
          <w:w w:val="110"/>
        </w:rPr>
        <w:t>of simulated phone usage is 1.48 h earlier than the real ones. Likewise, if we</w:t>
      </w:r>
      <w:r>
        <w:rPr>
          <w:w w:val="110"/>
        </w:rPr>
        <w:t> assume</w:t>
      </w:r>
      <w:r>
        <w:rPr>
          <w:w w:val="110"/>
        </w:rPr>
        <w:t> the</w:t>
      </w:r>
      <w:r>
        <w:rPr>
          <w:w w:val="110"/>
        </w:rPr>
        <w:t> period</w:t>
      </w:r>
      <w:r>
        <w:rPr>
          <w:w w:val="110"/>
        </w:rPr>
        <w:t> of</w:t>
      </w:r>
      <w:r>
        <w:rPr>
          <w:w w:val="110"/>
        </w:rPr>
        <w:t> phone</w:t>
      </w:r>
      <w:r>
        <w:rPr>
          <w:w w:val="110"/>
        </w:rPr>
        <w:t> usage</w:t>
      </w:r>
      <w:r>
        <w:rPr>
          <w:w w:val="110"/>
        </w:rPr>
        <w:t> is</w:t>
      </w:r>
      <w:r>
        <w:rPr>
          <w:w w:val="110"/>
        </w:rPr>
        <w:t> half</w:t>
      </w:r>
      <w:r>
        <w:rPr>
          <w:w w:val="110"/>
        </w:rPr>
        <w:t> a</w:t>
      </w:r>
      <w:r>
        <w:rPr>
          <w:w w:val="110"/>
        </w:rPr>
        <w:t> day,</w:t>
      </w:r>
      <w:r>
        <w:rPr>
          <w:w w:val="110"/>
        </w:rPr>
        <w:t> then</w:t>
      </w:r>
      <w:r>
        <w:rPr>
          <w:w w:val="110"/>
        </w:rPr>
        <w:t> the</w:t>
      </w:r>
      <w:r>
        <w:rPr>
          <w:w w:val="110"/>
        </w:rPr>
        <w:t> apex</w:t>
      </w:r>
      <w:r>
        <w:rPr>
          <w:w w:val="110"/>
        </w:rPr>
        <w:t> of simulated phone usage is only 0.06 h earlier than the real ones.</w:t>
      </w:r>
    </w:p>
    <w:p>
      <w:pPr>
        <w:pStyle w:val="BodyText"/>
        <w:spacing w:line="273" w:lineRule="auto"/>
        <w:ind w:left="43" w:right="42" w:firstLine="239"/>
        <w:jc w:val="both"/>
      </w:pPr>
      <w:r>
        <w:rPr>
          <w:w w:val="110"/>
        </w:rPr>
        <w:t>Kullback-Leibler</w:t>
      </w:r>
      <w:r>
        <w:rPr>
          <w:w w:val="110"/>
        </w:rPr>
        <w:t> Divergence</w:t>
      </w:r>
      <w:r>
        <w:rPr>
          <w:w w:val="110"/>
        </w:rPr>
        <w:t> (KL-Divergence)</w:t>
      </w:r>
      <w:r>
        <w:rPr>
          <w:w w:val="110"/>
        </w:rPr>
        <w:t> is</w:t>
      </w:r>
      <w:r>
        <w:rPr>
          <w:w w:val="110"/>
        </w:rPr>
        <w:t> a</w:t>
      </w:r>
      <w:r>
        <w:rPr>
          <w:w w:val="110"/>
        </w:rPr>
        <w:t> non-</w:t>
      </w:r>
      <w:r>
        <w:rPr>
          <w:w w:val="110"/>
        </w:rPr>
        <w:t>symmetric measure</w:t>
      </w:r>
      <w:r>
        <w:rPr>
          <w:w w:val="110"/>
        </w:rPr>
        <w:t> quantifying</w:t>
      </w:r>
      <w:r>
        <w:rPr>
          <w:w w:val="110"/>
        </w:rPr>
        <w:t> the</w:t>
      </w:r>
      <w:r>
        <w:rPr>
          <w:w w:val="110"/>
        </w:rPr>
        <w:t> difference</w:t>
      </w:r>
      <w:r>
        <w:rPr>
          <w:w w:val="110"/>
        </w:rPr>
        <w:t> between</w:t>
      </w:r>
      <w:r>
        <w:rPr>
          <w:w w:val="110"/>
        </w:rPr>
        <w:t> two</w:t>
      </w:r>
      <w:r>
        <w:rPr>
          <w:w w:val="110"/>
        </w:rPr>
        <w:t> probability</w:t>
      </w:r>
      <w:r>
        <w:rPr>
          <w:w w:val="110"/>
        </w:rPr>
        <w:t> distribu-</w:t>
      </w:r>
      <w:r>
        <w:rPr/>
        <w:t>tions</w:t>
      </w:r>
      <w:r>
        <w:rPr>
          <w:spacing w:val="33"/>
        </w:rPr>
        <w:t> </w:t>
      </w:r>
      <w:r>
        <w:rPr/>
        <w:t>(</w:t>
      </w:r>
      <w:hyperlink w:history="true" w:anchor="_bookmark29">
        <w:r>
          <w:rPr>
            <w:color w:val="2196D1"/>
          </w:rPr>
          <w:t>Biglieri,</w:t>
        </w:r>
        <w:r>
          <w:rPr>
            <w:color w:val="2196D1"/>
            <w:spacing w:val="32"/>
          </w:rPr>
          <w:t> </w:t>
        </w:r>
        <w:r>
          <w:rPr>
            <w:color w:val="2196D1"/>
          </w:rPr>
          <w:t>2022</w:t>
        </w:r>
      </w:hyperlink>
      <w:r>
        <w:rPr/>
        <w:t>).</w:t>
      </w:r>
      <w:r>
        <w:rPr>
          <w:spacing w:val="32"/>
        </w:rPr>
        <w:t> </w:t>
      </w:r>
      <w:r>
        <w:rPr/>
        <w:t>The</w:t>
      </w:r>
      <w:r>
        <w:rPr>
          <w:spacing w:val="32"/>
        </w:rPr>
        <w:t> </w:t>
      </w:r>
      <w:r>
        <w:rPr/>
        <w:t>divergence</w:t>
      </w:r>
      <w:r>
        <w:rPr>
          <w:spacing w:val="32"/>
        </w:rPr>
        <w:t> </w:t>
      </w:r>
      <w:r>
        <w:rPr/>
        <w:t>of</w:t>
      </w:r>
      <w:r>
        <w:rPr>
          <w:spacing w:val="32"/>
        </w:rPr>
        <w:t> </w:t>
      </w:r>
      <w:r>
        <w:rPr/>
        <w:t>distribution</w:t>
      </w:r>
      <w:r>
        <w:rPr>
          <w:spacing w:val="31"/>
        </w:rPr>
        <w:t> </w:t>
      </w:r>
      <w:r>
        <w:rPr/>
        <w:t>P</w:t>
      </w:r>
      <w:r>
        <w:rPr>
          <w:spacing w:val="32"/>
        </w:rPr>
        <w:t> </w:t>
      </w:r>
      <w:r>
        <w:rPr/>
        <w:t>from</w:t>
      </w:r>
      <w:r>
        <w:rPr>
          <w:spacing w:val="32"/>
        </w:rPr>
        <w:t> </w:t>
      </w:r>
      <w:r>
        <w:rPr>
          <w:spacing w:val="-2"/>
        </w:rPr>
        <w:t>distribution</w:t>
      </w:r>
    </w:p>
    <w:p>
      <w:pPr>
        <w:spacing w:line="240" w:lineRule="auto" w:before="0"/>
        <w:ind w:left="43" w:right="0" w:firstLine="0"/>
        <w:jc w:val="both"/>
        <w:rPr>
          <w:sz w:val="16"/>
        </w:rPr>
      </w:pPr>
      <w:r>
        <w:rPr>
          <w:sz w:val="16"/>
        </w:rPr>
        <mc:AlternateContent>
          <mc:Choice Requires="wps">
            <w:drawing>
              <wp:anchor distT="0" distB="0" distL="0" distR="0" allowOverlap="1" layoutInCell="1" locked="0" behindDoc="1" simplePos="0" relativeHeight="486833152">
                <wp:simplePos x="0" y="0"/>
                <wp:positionH relativeFrom="page">
                  <wp:posOffset>5900399</wp:posOffset>
                </wp:positionH>
                <wp:positionV relativeFrom="paragraph">
                  <wp:posOffset>132399</wp:posOffset>
                </wp:positionV>
                <wp:extent cx="142875" cy="800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42875" cy="80010"/>
                        </a:xfrm>
                        <a:prstGeom prst="rect">
                          <a:avLst/>
                        </a:prstGeom>
                      </wps:spPr>
                      <wps:txbx>
                        <w:txbxContent>
                          <w:p>
                            <w:pPr>
                              <w:spacing w:line="126" w:lineRule="exact" w:before="0"/>
                              <w:ind w:left="0" w:right="0" w:firstLine="0"/>
                              <w:jc w:val="left"/>
                              <w:rPr>
                                <w:rFonts w:ascii="Lucida Sans Unicode"/>
                                <w:sz w:val="11"/>
                              </w:rPr>
                            </w:pPr>
                            <w:r>
                              <w:rPr>
                                <w:i/>
                                <w:spacing w:val="-4"/>
                                <w:w w:val="110"/>
                                <w:sz w:val="11"/>
                              </w:rPr>
                              <w:t>Q</w:t>
                            </w:r>
                            <w:r>
                              <w:rPr>
                                <w:rFonts w:ascii="Lucida Sans Unicode"/>
                                <w:spacing w:val="-4"/>
                                <w:w w:val="110"/>
                                <w:sz w:val="11"/>
                              </w:rPr>
                              <w:t>(</w:t>
                            </w:r>
                            <w:r>
                              <w:rPr>
                                <w:i/>
                                <w:spacing w:val="-4"/>
                                <w:w w:val="110"/>
                                <w:sz w:val="11"/>
                              </w:rPr>
                              <w:t>x</w:t>
                            </w:r>
                            <w:r>
                              <w:rPr>
                                <w:rFonts w:ascii="Lucida Sans Unicode"/>
                                <w:spacing w:val="-4"/>
                                <w:w w:val="110"/>
                                <w:sz w:val="11"/>
                              </w:rPr>
                              <w:t>)</w:t>
                            </w:r>
                          </w:p>
                        </w:txbxContent>
                      </wps:txbx>
                      <wps:bodyPr wrap="square" lIns="0" tIns="0" rIns="0" bIns="0" rtlCol="0">
                        <a:noAutofit/>
                      </wps:bodyPr>
                    </wps:wsp>
                  </a:graphicData>
                </a:graphic>
              </wp:anchor>
            </w:drawing>
          </mc:Choice>
          <mc:Fallback>
            <w:pict>
              <v:shape style="position:absolute;margin-left:464.598358pt;margin-top:10.425197pt;width:11.25pt;height:6.3pt;mso-position-horizontal-relative:page;mso-position-vertical-relative:paragraph;z-index:-16483328" type="#_x0000_t202" id="docshape17" filled="false" stroked="false">
                <v:textbox inset="0,0,0,0">
                  <w:txbxContent>
                    <w:p>
                      <w:pPr>
                        <w:spacing w:line="126" w:lineRule="exact" w:before="0"/>
                        <w:ind w:left="0" w:right="0" w:firstLine="0"/>
                        <w:jc w:val="left"/>
                        <w:rPr>
                          <w:rFonts w:ascii="Lucida Sans Unicode"/>
                          <w:sz w:val="11"/>
                        </w:rPr>
                      </w:pPr>
                      <w:r>
                        <w:rPr>
                          <w:i/>
                          <w:spacing w:val="-4"/>
                          <w:w w:val="110"/>
                          <w:sz w:val="11"/>
                        </w:rPr>
                        <w:t>Q</w:t>
                      </w:r>
                      <w:r>
                        <w:rPr>
                          <w:rFonts w:ascii="Lucida Sans Unicode"/>
                          <w:spacing w:val="-4"/>
                          <w:w w:val="110"/>
                          <w:sz w:val="11"/>
                        </w:rPr>
                        <w:t>(</w:t>
                      </w:r>
                      <w:r>
                        <w:rPr>
                          <w:i/>
                          <w:spacing w:val="-4"/>
                          <w:w w:val="110"/>
                          <w:sz w:val="11"/>
                        </w:rPr>
                        <w:t>x</w:t>
                      </w:r>
                      <w:r>
                        <w:rPr>
                          <w:rFonts w:ascii="Lucida Sans Unicode"/>
                          <w:spacing w:val="-4"/>
                          <w:w w:val="110"/>
                          <w:sz w:val="11"/>
                        </w:rPr>
                        <w:t>)</w:t>
                      </w:r>
                    </w:p>
                  </w:txbxContent>
                </v:textbox>
                <w10:wrap type="none"/>
              </v:shape>
            </w:pict>
          </mc:Fallback>
        </mc:AlternateContent>
      </w:r>
      <w:r>
        <w:rPr>
          <w:w w:val="110"/>
          <w:sz w:val="16"/>
        </w:rPr>
        <w:t>Q</w:t>
      </w:r>
      <w:r>
        <w:rPr>
          <w:spacing w:val="44"/>
          <w:w w:val="110"/>
          <w:sz w:val="16"/>
        </w:rPr>
        <w:t> </w:t>
      </w:r>
      <w:r>
        <w:rPr>
          <w:w w:val="110"/>
          <w:sz w:val="16"/>
        </w:rPr>
        <w:t>is</w:t>
      </w:r>
      <w:r>
        <w:rPr>
          <w:spacing w:val="44"/>
          <w:w w:val="110"/>
          <w:sz w:val="16"/>
        </w:rPr>
        <w:t> </w:t>
      </w:r>
      <w:r>
        <w:rPr>
          <w:w w:val="110"/>
          <w:sz w:val="16"/>
        </w:rPr>
        <w:t>computed</w:t>
      </w:r>
      <w:r>
        <w:rPr>
          <w:spacing w:val="45"/>
          <w:w w:val="110"/>
          <w:sz w:val="16"/>
        </w:rPr>
        <w:t> </w:t>
      </w:r>
      <w:r>
        <w:rPr>
          <w:w w:val="110"/>
          <w:sz w:val="16"/>
        </w:rPr>
        <w:t>as</w:t>
      </w:r>
      <w:r>
        <w:rPr>
          <w:spacing w:val="45"/>
          <w:w w:val="110"/>
          <w:sz w:val="16"/>
        </w:rPr>
        <w:t> </w:t>
      </w:r>
      <w:r>
        <w:rPr>
          <w:i/>
          <w:w w:val="110"/>
          <w:sz w:val="16"/>
        </w:rPr>
        <w:t>D</w:t>
      </w:r>
      <w:r>
        <w:rPr>
          <w:i/>
          <w:w w:val="110"/>
          <w:sz w:val="16"/>
          <w:vertAlign w:val="subscript"/>
        </w:rPr>
        <w:t>KL</w:t>
      </w:r>
      <w:r>
        <w:rPr>
          <w:rFonts w:ascii="Cambria" w:hAnsi="Cambria"/>
          <w:w w:val="110"/>
          <w:position w:val="22"/>
          <w:sz w:val="16"/>
          <w:vertAlign w:val="baseline"/>
        </w:rPr>
        <w:t>(</w:t>
      </w:r>
      <w:r>
        <w:rPr>
          <w:i/>
          <w:w w:val="110"/>
          <w:sz w:val="16"/>
          <w:vertAlign w:val="baseline"/>
        </w:rPr>
        <w:t>P</w:t>
      </w:r>
      <w:r>
        <w:rPr>
          <w:rFonts w:ascii="Cambria" w:hAnsi="Cambria"/>
          <w:w w:val="110"/>
          <w:sz w:val="16"/>
          <w:vertAlign w:val="baseline"/>
        </w:rPr>
        <w:t>∣</w:t>
      </w:r>
      <w:r>
        <w:rPr>
          <w:rFonts w:ascii="Lucida Sans Unicode" w:hAnsi="Lucida Sans Unicode"/>
          <w:w w:val="110"/>
          <w:sz w:val="16"/>
          <w:vertAlign w:val="baseline"/>
        </w:rPr>
        <w:t>|</w:t>
      </w:r>
      <w:r>
        <w:rPr>
          <w:i/>
          <w:w w:val="110"/>
          <w:sz w:val="16"/>
          <w:vertAlign w:val="baseline"/>
        </w:rPr>
        <w:t>Q</w:t>
      </w:r>
      <w:r>
        <w:rPr>
          <w:rFonts w:ascii="Lucida Sans Unicode" w:hAnsi="Lucida Sans Unicode"/>
          <w:w w:val="110"/>
          <w:sz w:val="16"/>
          <w:vertAlign w:val="baseline"/>
        </w:rPr>
        <w:t>)</w:t>
      </w:r>
      <w:r>
        <w:rPr>
          <w:rFonts w:ascii="Lucida Sans Unicode" w:hAnsi="Lucida Sans Unicode"/>
          <w:spacing w:val="11"/>
          <w:w w:val="110"/>
          <w:sz w:val="16"/>
          <w:vertAlign w:val="baseline"/>
        </w:rPr>
        <w:t> </w:t>
      </w:r>
      <w:r>
        <w:rPr>
          <w:rFonts w:ascii="Lucida Sans Unicode" w:hAnsi="Lucida Sans Unicode"/>
          <w:w w:val="110"/>
          <w:sz w:val="16"/>
          <w:vertAlign w:val="baseline"/>
        </w:rPr>
        <w:t>=</w:t>
      </w:r>
      <w:r>
        <w:rPr>
          <w:rFonts w:ascii="Lucida Sans Unicode" w:hAnsi="Lucida Sans Unicode"/>
          <w:spacing w:val="27"/>
          <w:w w:val="120"/>
          <w:sz w:val="16"/>
          <w:vertAlign w:val="baseline"/>
        </w:rPr>
        <w:t> </w:t>
      </w:r>
      <w:r>
        <w:rPr>
          <w:rFonts w:ascii="Cambria" w:hAnsi="Cambria"/>
          <w:w w:val="120"/>
          <w:position w:val="12"/>
          <w:sz w:val="16"/>
          <w:vertAlign w:val="baseline"/>
        </w:rPr>
        <w:t>∑</w:t>
      </w:r>
      <w:r>
        <w:rPr>
          <w:rFonts w:ascii="Cambria" w:hAnsi="Cambria"/>
          <w:spacing w:val="-17"/>
          <w:w w:val="120"/>
          <w:position w:val="12"/>
          <w:sz w:val="16"/>
          <w:vertAlign w:val="baseline"/>
        </w:rPr>
        <w:t> </w:t>
      </w:r>
      <w:r>
        <w:rPr>
          <w:i/>
          <w:w w:val="110"/>
          <w:sz w:val="16"/>
          <w:vertAlign w:val="baseline"/>
        </w:rPr>
        <w:t>P</w:t>
      </w:r>
      <w:r>
        <w:rPr>
          <w:rFonts w:ascii="Lucida Sans Unicode" w:hAnsi="Lucida Sans Unicode"/>
          <w:w w:val="110"/>
          <w:sz w:val="16"/>
          <w:vertAlign w:val="baseline"/>
        </w:rPr>
        <w:t>(</w:t>
      </w:r>
      <w:r>
        <w:rPr>
          <w:i/>
          <w:w w:val="110"/>
          <w:sz w:val="16"/>
          <w:vertAlign w:val="baseline"/>
        </w:rPr>
        <w:t>x</w:t>
      </w:r>
      <w:r>
        <w:rPr>
          <w:rFonts w:ascii="Lucida Sans Unicode" w:hAnsi="Lucida Sans Unicode"/>
          <w:w w:val="110"/>
          <w:sz w:val="16"/>
          <w:vertAlign w:val="baseline"/>
        </w:rPr>
        <w:t>)</w:t>
      </w:r>
      <w:r>
        <w:rPr>
          <w:i/>
          <w:w w:val="110"/>
          <w:sz w:val="16"/>
          <w:vertAlign w:val="baseline"/>
        </w:rPr>
        <w:t>log</w:t>
      </w:r>
      <w:r>
        <w:rPr>
          <w:i/>
          <w:spacing w:val="-8"/>
          <w:w w:val="110"/>
          <w:sz w:val="16"/>
          <w:vertAlign w:val="baseline"/>
        </w:rPr>
        <w:t> </w:t>
      </w:r>
      <w:r>
        <w:rPr>
          <w:i/>
          <w:w w:val="110"/>
          <w:sz w:val="16"/>
          <w:u w:val="single"/>
          <w:vertAlign w:val="superscript"/>
        </w:rPr>
        <w:t>P</w:t>
      </w:r>
      <w:r>
        <w:rPr>
          <w:rFonts w:ascii="Lucida Sans Unicode" w:hAnsi="Lucida Sans Unicode"/>
          <w:w w:val="110"/>
          <w:sz w:val="16"/>
          <w:u w:val="single"/>
          <w:vertAlign w:val="superscript"/>
        </w:rPr>
        <w:t>(</w:t>
      </w:r>
      <w:r>
        <w:rPr>
          <w:i/>
          <w:w w:val="110"/>
          <w:sz w:val="16"/>
          <w:u w:val="single"/>
          <w:vertAlign w:val="superscript"/>
        </w:rPr>
        <w:t>x</w:t>
      </w:r>
      <w:r>
        <w:rPr>
          <w:rFonts w:ascii="Lucida Sans Unicode" w:hAnsi="Lucida Sans Unicode"/>
          <w:w w:val="110"/>
          <w:sz w:val="16"/>
          <w:u w:val="single"/>
          <w:vertAlign w:val="superscript"/>
        </w:rPr>
        <w:t>)</w:t>
      </w:r>
      <w:r>
        <w:rPr>
          <w:w w:val="110"/>
          <w:sz w:val="16"/>
          <w:u w:val="none"/>
          <w:vertAlign w:val="baseline"/>
        </w:rPr>
        <w:t>.</w:t>
      </w:r>
      <w:r>
        <w:rPr>
          <w:spacing w:val="44"/>
          <w:w w:val="110"/>
          <w:sz w:val="16"/>
          <w:u w:val="none"/>
          <w:vertAlign w:val="baseline"/>
        </w:rPr>
        <w:t> </w:t>
      </w:r>
      <w:r>
        <w:rPr>
          <w:w w:val="110"/>
          <w:sz w:val="16"/>
          <w:u w:val="none"/>
          <w:vertAlign w:val="baseline"/>
        </w:rPr>
        <w:t>In</w:t>
      </w:r>
      <w:r>
        <w:rPr>
          <w:spacing w:val="44"/>
          <w:w w:val="110"/>
          <w:sz w:val="16"/>
          <w:u w:val="none"/>
          <w:vertAlign w:val="baseline"/>
        </w:rPr>
        <w:t> </w:t>
      </w:r>
      <w:r>
        <w:rPr>
          <w:w w:val="110"/>
          <w:sz w:val="16"/>
          <w:u w:val="none"/>
          <w:vertAlign w:val="baseline"/>
        </w:rPr>
        <w:t>our</w:t>
      </w:r>
      <w:r>
        <w:rPr>
          <w:spacing w:val="46"/>
          <w:w w:val="110"/>
          <w:sz w:val="16"/>
          <w:u w:val="none"/>
          <w:vertAlign w:val="baseline"/>
        </w:rPr>
        <w:t> </w:t>
      </w:r>
      <w:r>
        <w:rPr>
          <w:w w:val="110"/>
          <w:sz w:val="16"/>
          <w:u w:val="none"/>
          <w:vertAlign w:val="baseline"/>
        </w:rPr>
        <w:t>research,</w:t>
      </w:r>
      <w:r>
        <w:rPr>
          <w:spacing w:val="44"/>
          <w:w w:val="110"/>
          <w:sz w:val="16"/>
          <w:u w:val="none"/>
          <w:vertAlign w:val="baseline"/>
        </w:rPr>
        <w:t> </w:t>
      </w:r>
      <w:r>
        <w:rPr>
          <w:spacing w:val="-5"/>
          <w:w w:val="110"/>
          <w:sz w:val="16"/>
          <w:u w:val="none"/>
          <w:vertAlign w:val="baseline"/>
        </w:rPr>
        <w:t>we</w:t>
      </w:r>
    </w:p>
    <w:p>
      <w:pPr>
        <w:pStyle w:val="BodyText"/>
        <w:spacing w:line="273" w:lineRule="auto"/>
        <w:ind w:left="43" w:right="42"/>
        <w:jc w:val="both"/>
      </w:pPr>
      <w:r>
        <w:rPr>
          <w:w w:val="110"/>
        </w:rPr>
        <w:t>normalize the real and simulated data to convert them into the form </w:t>
      </w:r>
      <w:r>
        <w:rPr>
          <w:w w:val="110"/>
        </w:rPr>
        <w:t>of distribution.</w:t>
      </w:r>
      <w:r>
        <w:rPr>
          <w:w w:val="110"/>
        </w:rPr>
        <w:t> Their</w:t>
      </w:r>
      <w:r>
        <w:rPr>
          <w:w w:val="110"/>
        </w:rPr>
        <w:t> value</w:t>
      </w:r>
      <w:r>
        <w:rPr>
          <w:w w:val="110"/>
        </w:rPr>
        <w:t> can</w:t>
      </w:r>
      <w:r>
        <w:rPr>
          <w:w w:val="110"/>
        </w:rPr>
        <w:t> be</w:t>
      </w:r>
      <w:r>
        <w:rPr>
          <w:w w:val="110"/>
        </w:rPr>
        <w:t> then</w:t>
      </w:r>
      <w:r>
        <w:rPr>
          <w:w w:val="110"/>
        </w:rPr>
        <w:t> considered</w:t>
      </w:r>
      <w:r>
        <w:rPr>
          <w:w w:val="110"/>
        </w:rPr>
        <w:t> as</w:t>
      </w:r>
      <w:r>
        <w:rPr>
          <w:w w:val="110"/>
        </w:rPr>
        <w:t> the</w:t>
      </w:r>
      <w:r>
        <w:rPr>
          <w:w w:val="110"/>
        </w:rPr>
        <w:t> probability</w:t>
      </w:r>
      <w:r>
        <w:rPr>
          <w:w w:val="110"/>
        </w:rPr>
        <w:t> of using mobile phone at a certain timestep. This approach and metric is suitable</w:t>
      </w:r>
      <w:r>
        <w:rPr>
          <w:w w:val="110"/>
        </w:rPr>
        <w:t> for</w:t>
      </w:r>
      <w:r>
        <w:rPr>
          <w:w w:val="110"/>
        </w:rPr>
        <w:t> assessing</w:t>
      </w:r>
      <w:r>
        <w:rPr>
          <w:w w:val="110"/>
        </w:rPr>
        <w:t> distributional</w:t>
      </w:r>
      <w:r>
        <w:rPr>
          <w:w w:val="110"/>
        </w:rPr>
        <w:t> alignment</w:t>
      </w:r>
      <w:r>
        <w:rPr>
          <w:w w:val="110"/>
        </w:rPr>
        <w:t> in</w:t>
      </w:r>
      <w:r>
        <w:rPr>
          <w:w w:val="110"/>
        </w:rPr>
        <w:t> phone</w:t>
      </w:r>
      <w:r>
        <w:rPr>
          <w:w w:val="110"/>
        </w:rPr>
        <w:t> usage</w:t>
      </w:r>
      <w:r>
        <w:rPr>
          <w:w w:val="110"/>
        </w:rPr>
        <w:t> data because it focuses on relative entropy rather than absolute values. The </w:t>
      </w:r>
      <w:r>
        <w:rPr/>
        <w:t>value of KL-Divergence of the simulated data from the real data is 0.071.</w:t>
      </w:r>
      <w:r>
        <w:rPr>
          <w:spacing w:val="80"/>
          <w:w w:val="110"/>
        </w:rPr>
        <w:t> </w:t>
      </w:r>
      <w:r>
        <w:rPr>
          <w:w w:val="110"/>
        </w:rPr>
        <w:t>The</w:t>
      </w:r>
      <w:r>
        <w:rPr>
          <w:spacing w:val="-11"/>
          <w:w w:val="110"/>
        </w:rPr>
        <w:t> </w:t>
      </w:r>
      <w:r>
        <w:rPr>
          <w:w w:val="110"/>
        </w:rPr>
        <w:t>range</w:t>
      </w:r>
      <w:r>
        <w:rPr>
          <w:spacing w:val="-11"/>
          <w:w w:val="110"/>
        </w:rPr>
        <w:t> </w:t>
      </w:r>
      <w:r>
        <w:rPr>
          <w:w w:val="110"/>
        </w:rPr>
        <w:t>of</w:t>
      </w:r>
      <w:r>
        <w:rPr>
          <w:spacing w:val="-11"/>
          <w:w w:val="110"/>
        </w:rPr>
        <w:t> </w:t>
      </w:r>
      <w:r>
        <w:rPr>
          <w:w w:val="110"/>
        </w:rPr>
        <w:t>KL-Divergence</w:t>
      </w:r>
      <w:r>
        <w:rPr>
          <w:spacing w:val="-11"/>
          <w:w w:val="110"/>
        </w:rPr>
        <w:t> </w:t>
      </w:r>
      <w:r>
        <w:rPr>
          <w:w w:val="110"/>
        </w:rPr>
        <w:t>is</w:t>
      </w:r>
      <w:r>
        <w:rPr>
          <w:spacing w:val="-11"/>
          <w:w w:val="110"/>
        </w:rPr>
        <w:t> </w:t>
      </w:r>
      <w:r>
        <w:rPr>
          <w:w w:val="110"/>
        </w:rPr>
        <w:t>from</w:t>
      </w:r>
      <w:r>
        <w:rPr>
          <w:spacing w:val="-11"/>
          <w:w w:val="110"/>
        </w:rPr>
        <w:t> </w:t>
      </w:r>
      <w:r>
        <w:rPr>
          <w:w w:val="110"/>
        </w:rPr>
        <w:t>zero</w:t>
      </w:r>
      <w:r>
        <w:rPr>
          <w:spacing w:val="-11"/>
          <w:w w:val="110"/>
        </w:rPr>
        <w:t> </w:t>
      </w:r>
      <w:r>
        <w:rPr>
          <w:w w:val="110"/>
        </w:rPr>
        <w:t>to</w:t>
      </w:r>
      <w:r>
        <w:rPr>
          <w:spacing w:val="-11"/>
          <w:w w:val="110"/>
        </w:rPr>
        <w:t> </w:t>
      </w:r>
      <w:r>
        <w:rPr>
          <w:w w:val="110"/>
        </w:rPr>
        <w:t>infinity</w:t>
      </w:r>
      <w:r>
        <w:rPr>
          <w:spacing w:val="-11"/>
          <w:w w:val="110"/>
        </w:rPr>
        <w:t> </w:t>
      </w:r>
      <w:r>
        <w:rPr>
          <w:w w:val="110"/>
        </w:rPr>
        <w:t>and</w:t>
      </w:r>
      <w:r>
        <w:rPr>
          <w:spacing w:val="-11"/>
          <w:w w:val="110"/>
        </w:rPr>
        <w:t> </w:t>
      </w:r>
      <w:r>
        <w:rPr>
          <w:w w:val="110"/>
        </w:rPr>
        <w:t>value</w:t>
      </w:r>
      <w:r>
        <w:rPr>
          <w:spacing w:val="-11"/>
          <w:w w:val="110"/>
        </w:rPr>
        <w:t> </w:t>
      </w:r>
      <w:r>
        <w:rPr>
          <w:w w:val="110"/>
        </w:rPr>
        <w:t>below</w:t>
      </w:r>
      <w:r>
        <w:rPr>
          <w:spacing w:val="-11"/>
          <w:w w:val="110"/>
        </w:rPr>
        <w:t> </w:t>
      </w:r>
      <w:r>
        <w:rPr>
          <w:w w:val="110"/>
        </w:rPr>
        <w:t>0.1 is</w:t>
      </w:r>
      <w:r>
        <w:rPr>
          <w:spacing w:val="-8"/>
          <w:w w:val="110"/>
        </w:rPr>
        <w:t> </w:t>
      </w:r>
      <w:r>
        <w:rPr>
          <w:w w:val="110"/>
        </w:rPr>
        <w:t>an</w:t>
      </w:r>
      <w:r>
        <w:rPr>
          <w:spacing w:val="-8"/>
          <w:w w:val="110"/>
        </w:rPr>
        <w:t> </w:t>
      </w:r>
      <w:r>
        <w:rPr>
          <w:w w:val="110"/>
        </w:rPr>
        <w:t>indication</w:t>
      </w:r>
      <w:r>
        <w:rPr>
          <w:spacing w:val="-8"/>
          <w:w w:val="110"/>
        </w:rPr>
        <w:t> </w:t>
      </w:r>
      <w:r>
        <w:rPr>
          <w:w w:val="110"/>
        </w:rPr>
        <w:t>of</w:t>
      </w:r>
      <w:r>
        <w:rPr>
          <w:spacing w:val="-8"/>
          <w:w w:val="110"/>
        </w:rPr>
        <w:t> </w:t>
      </w:r>
      <w:r>
        <w:rPr>
          <w:w w:val="110"/>
        </w:rPr>
        <w:t>similar</w:t>
      </w:r>
      <w:r>
        <w:rPr>
          <w:spacing w:val="-8"/>
          <w:w w:val="110"/>
        </w:rPr>
        <w:t> </w:t>
      </w:r>
      <w:r>
        <w:rPr>
          <w:w w:val="110"/>
        </w:rPr>
        <w:t>distribution</w:t>
      </w:r>
      <w:r>
        <w:rPr>
          <w:spacing w:val="-8"/>
          <w:w w:val="110"/>
        </w:rPr>
        <w:t> </w:t>
      </w:r>
      <w:r>
        <w:rPr>
          <w:w w:val="110"/>
        </w:rPr>
        <w:t>in</w:t>
      </w:r>
      <w:r>
        <w:rPr>
          <w:spacing w:val="-8"/>
          <w:w w:val="110"/>
        </w:rPr>
        <w:t> </w:t>
      </w:r>
      <w:r>
        <w:rPr>
          <w:w w:val="110"/>
        </w:rPr>
        <w:t>the</w:t>
      </w:r>
      <w:r>
        <w:rPr>
          <w:spacing w:val="-7"/>
          <w:w w:val="110"/>
        </w:rPr>
        <w:t> </w:t>
      </w:r>
      <w:r>
        <w:rPr>
          <w:w w:val="110"/>
        </w:rPr>
        <w:t>field</w:t>
      </w:r>
      <w:r>
        <w:rPr>
          <w:spacing w:val="-8"/>
          <w:w w:val="110"/>
        </w:rPr>
        <w:t> </w:t>
      </w:r>
      <w:r>
        <w:rPr>
          <w:w w:val="110"/>
        </w:rPr>
        <w:t>of</w:t>
      </w:r>
      <w:r>
        <w:rPr>
          <w:spacing w:val="-8"/>
          <w:w w:val="110"/>
        </w:rPr>
        <w:t> </w:t>
      </w:r>
      <w:r>
        <w:rPr>
          <w:w w:val="110"/>
        </w:rPr>
        <w:t>statistics.</w:t>
      </w:r>
      <w:r>
        <w:rPr>
          <w:spacing w:val="-8"/>
          <w:w w:val="110"/>
        </w:rPr>
        <w:t> </w:t>
      </w:r>
      <w:r>
        <w:rPr>
          <w:w w:val="110"/>
        </w:rPr>
        <w:t>The</w:t>
      </w:r>
      <w:r>
        <w:rPr>
          <w:spacing w:val="-8"/>
          <w:w w:val="110"/>
        </w:rPr>
        <w:t> </w:t>
      </w:r>
      <w:r>
        <w:rPr>
          <w:spacing w:val="-2"/>
          <w:w w:val="110"/>
        </w:rPr>
        <w:t>value</w:t>
      </w:r>
    </w:p>
    <w:p>
      <w:pPr>
        <w:pStyle w:val="BodyText"/>
        <w:spacing w:line="271" w:lineRule="auto"/>
        <w:ind w:left="43" w:right="41"/>
        <w:jc w:val="both"/>
      </w:pPr>
      <w:r>
        <w:rPr>
          <w:w w:val="110"/>
        </w:rPr>
        <w:t>0.071 indicates that the simulated data only has minor deviation </w:t>
      </w:r>
      <w:r>
        <w:rPr>
          <w:w w:val="110"/>
        </w:rPr>
        <w:t>from the real data.</w:t>
      </w:r>
    </w:p>
    <w:p>
      <w:pPr>
        <w:pStyle w:val="BodyText"/>
        <w:spacing w:line="273" w:lineRule="auto"/>
        <w:ind w:left="43" w:right="41" w:firstLine="239"/>
        <w:jc w:val="both"/>
      </w:pPr>
      <w:r>
        <w:rPr>
          <w:w w:val="110"/>
        </w:rPr>
        <w:t>Dynamic</w:t>
      </w:r>
      <w:r>
        <w:rPr>
          <w:w w:val="110"/>
        </w:rPr>
        <w:t> Time</w:t>
      </w:r>
      <w:r>
        <w:rPr>
          <w:w w:val="110"/>
        </w:rPr>
        <w:t> Warping</w:t>
      </w:r>
      <w:r>
        <w:rPr>
          <w:w w:val="110"/>
        </w:rPr>
        <w:t> (DTW)</w:t>
      </w:r>
      <w:r>
        <w:rPr>
          <w:w w:val="110"/>
        </w:rPr>
        <w:t> is</w:t>
      </w:r>
      <w:r>
        <w:rPr>
          <w:w w:val="110"/>
        </w:rPr>
        <w:t> a</w:t>
      </w:r>
      <w:r>
        <w:rPr>
          <w:w w:val="110"/>
        </w:rPr>
        <w:t> robust</w:t>
      </w:r>
      <w:r>
        <w:rPr>
          <w:w w:val="110"/>
        </w:rPr>
        <w:t> algorithm</w:t>
      </w:r>
      <w:r>
        <w:rPr>
          <w:w w:val="110"/>
        </w:rPr>
        <w:t> designed</w:t>
      </w:r>
      <w:r>
        <w:rPr>
          <w:w w:val="110"/>
        </w:rPr>
        <w:t> to measure similarity between two temporal sequences that may vary </w:t>
      </w:r>
      <w:r>
        <w:rPr>
          <w:w w:val="110"/>
        </w:rPr>
        <w:t>in speed</w:t>
      </w:r>
      <w:r>
        <w:rPr>
          <w:w w:val="110"/>
        </w:rPr>
        <w:t> or</w:t>
      </w:r>
      <w:r>
        <w:rPr>
          <w:w w:val="110"/>
        </w:rPr>
        <w:t> length,</w:t>
      </w:r>
      <w:r>
        <w:rPr>
          <w:w w:val="110"/>
        </w:rPr>
        <w:t> by</w:t>
      </w:r>
      <w:r>
        <w:rPr>
          <w:w w:val="110"/>
        </w:rPr>
        <w:t> computing</w:t>
      </w:r>
      <w:r>
        <w:rPr>
          <w:w w:val="110"/>
        </w:rPr>
        <w:t> an</w:t>
      </w:r>
      <w:r>
        <w:rPr>
          <w:w w:val="110"/>
        </w:rPr>
        <w:t> optimal</w:t>
      </w:r>
      <w:r>
        <w:rPr>
          <w:w w:val="110"/>
        </w:rPr>
        <w:t> alignment</w:t>
      </w:r>
      <w:r>
        <w:rPr>
          <w:w w:val="110"/>
        </w:rPr>
        <w:t> path</w:t>
      </w:r>
      <w:r>
        <w:rPr>
          <w:w w:val="110"/>
        </w:rPr>
        <w:t> that</w:t>
      </w:r>
      <w:r>
        <w:rPr>
          <w:w w:val="110"/>
        </w:rPr>
        <w:t> mini-mizes</w:t>
      </w:r>
      <w:r>
        <w:rPr>
          <w:spacing w:val="-9"/>
          <w:w w:val="110"/>
        </w:rPr>
        <w:t> </w:t>
      </w:r>
      <w:r>
        <w:rPr>
          <w:w w:val="110"/>
        </w:rPr>
        <w:t>the</w:t>
      </w:r>
      <w:r>
        <w:rPr>
          <w:spacing w:val="-11"/>
          <w:w w:val="110"/>
        </w:rPr>
        <w:t> </w:t>
      </w:r>
      <w:r>
        <w:rPr>
          <w:w w:val="110"/>
        </w:rPr>
        <w:t>cumulative</w:t>
      </w:r>
      <w:r>
        <w:rPr>
          <w:spacing w:val="-9"/>
          <w:w w:val="110"/>
        </w:rPr>
        <w:t> </w:t>
      </w:r>
      <w:r>
        <w:rPr>
          <w:w w:val="110"/>
        </w:rPr>
        <w:t>distance</w:t>
      </w:r>
      <w:r>
        <w:rPr>
          <w:spacing w:val="-11"/>
          <w:w w:val="110"/>
        </w:rPr>
        <w:t> </w:t>
      </w:r>
      <w:r>
        <w:rPr>
          <w:w w:val="110"/>
        </w:rPr>
        <w:t>between</w:t>
      </w:r>
      <w:r>
        <w:rPr>
          <w:spacing w:val="-10"/>
          <w:w w:val="110"/>
        </w:rPr>
        <w:t> </w:t>
      </w:r>
      <w:r>
        <w:rPr>
          <w:w w:val="110"/>
        </w:rPr>
        <w:t>them</w:t>
      </w:r>
      <w:r>
        <w:rPr>
          <w:spacing w:val="-9"/>
          <w:w w:val="110"/>
        </w:rPr>
        <w:t> </w:t>
      </w:r>
      <w:r>
        <w:rPr>
          <w:w w:val="110"/>
        </w:rPr>
        <w:t>through</w:t>
      </w:r>
      <w:r>
        <w:rPr>
          <w:spacing w:val="-11"/>
          <w:w w:val="110"/>
        </w:rPr>
        <w:t> </w:t>
      </w:r>
      <w:r>
        <w:rPr>
          <w:w w:val="110"/>
        </w:rPr>
        <w:t>nonlinear</w:t>
      </w:r>
      <w:r>
        <w:rPr>
          <w:spacing w:val="-10"/>
          <w:w w:val="110"/>
        </w:rPr>
        <w:t> </w:t>
      </w:r>
      <w:r>
        <w:rPr>
          <w:w w:val="110"/>
        </w:rPr>
        <w:t>warping of the time axis (</w:t>
      </w:r>
      <w:hyperlink w:history="true" w:anchor="_bookmark44">
        <w:r>
          <w:rPr>
            <w:color w:val="2196D1"/>
            <w:w w:val="110"/>
          </w:rPr>
          <w:t>Müller, 2007</w:t>
        </w:r>
      </w:hyperlink>
      <w:r>
        <w:rPr>
          <w:w w:val="110"/>
        </w:rPr>
        <w:t>). The optimal warping path identified in the</w:t>
      </w:r>
      <w:r>
        <w:rPr>
          <w:spacing w:val="-11"/>
          <w:w w:val="110"/>
        </w:rPr>
        <w:t> </w:t>
      </w:r>
      <w:r>
        <w:rPr>
          <w:w w:val="110"/>
        </w:rPr>
        <w:t>analysis</w:t>
      </w:r>
      <w:r>
        <w:rPr>
          <w:spacing w:val="-11"/>
          <w:w w:val="110"/>
        </w:rPr>
        <w:t> </w:t>
      </w:r>
      <w:r>
        <w:rPr>
          <w:w w:val="110"/>
        </w:rPr>
        <w:t>of</w:t>
      </w:r>
      <w:r>
        <w:rPr>
          <w:spacing w:val="-11"/>
          <w:w w:val="110"/>
        </w:rPr>
        <w:t> </w:t>
      </w:r>
      <w:r>
        <w:rPr>
          <w:w w:val="110"/>
        </w:rPr>
        <w:t>real</w:t>
      </w:r>
      <w:r>
        <w:rPr>
          <w:spacing w:val="-11"/>
          <w:w w:val="110"/>
        </w:rPr>
        <w:t> </w:t>
      </w:r>
      <w:r>
        <w:rPr>
          <w:w w:val="110"/>
        </w:rPr>
        <w:t>versus</w:t>
      </w:r>
      <w:r>
        <w:rPr>
          <w:spacing w:val="-11"/>
          <w:w w:val="110"/>
        </w:rPr>
        <w:t> </w:t>
      </w:r>
      <w:r>
        <w:rPr>
          <w:w w:val="110"/>
        </w:rPr>
        <w:t>simulated</w:t>
      </w:r>
      <w:r>
        <w:rPr>
          <w:spacing w:val="-11"/>
          <w:w w:val="110"/>
        </w:rPr>
        <w:t> </w:t>
      </w:r>
      <w:r>
        <w:rPr>
          <w:w w:val="110"/>
        </w:rPr>
        <w:t>data</w:t>
      </w:r>
      <w:r>
        <w:rPr>
          <w:spacing w:val="-11"/>
          <w:w w:val="110"/>
        </w:rPr>
        <w:t> </w:t>
      </w:r>
      <w:r>
        <w:rPr>
          <w:w w:val="110"/>
        </w:rPr>
        <w:t>signifies</w:t>
      </w:r>
      <w:r>
        <w:rPr>
          <w:spacing w:val="-11"/>
          <w:w w:val="110"/>
        </w:rPr>
        <w:t> </w:t>
      </w:r>
      <w:r>
        <w:rPr>
          <w:w w:val="110"/>
        </w:rPr>
        <w:t>the</w:t>
      </w:r>
      <w:r>
        <w:rPr>
          <w:spacing w:val="-11"/>
          <w:w w:val="110"/>
        </w:rPr>
        <w:t> </w:t>
      </w:r>
      <w:r>
        <w:rPr>
          <w:w w:val="110"/>
        </w:rPr>
        <w:t>sequence</w:t>
      </w:r>
      <w:r>
        <w:rPr>
          <w:spacing w:val="-11"/>
          <w:w w:val="110"/>
        </w:rPr>
        <w:t> </w:t>
      </w:r>
      <w:r>
        <w:rPr>
          <w:w w:val="110"/>
        </w:rPr>
        <w:t>of</w:t>
      </w:r>
      <w:r>
        <w:rPr>
          <w:spacing w:val="-11"/>
          <w:w w:val="110"/>
        </w:rPr>
        <w:t> </w:t>
      </w:r>
      <w:r>
        <w:rPr>
          <w:w w:val="110"/>
        </w:rPr>
        <w:t>point-to-point matches that minimizes the total cumulative distance between these</w:t>
      </w:r>
      <w:r>
        <w:rPr>
          <w:spacing w:val="-2"/>
          <w:w w:val="110"/>
        </w:rPr>
        <w:t> </w:t>
      </w:r>
      <w:r>
        <w:rPr>
          <w:w w:val="110"/>
        </w:rPr>
        <w:t>two</w:t>
      </w:r>
      <w:r>
        <w:rPr>
          <w:spacing w:val="-2"/>
          <w:w w:val="110"/>
        </w:rPr>
        <w:t> </w:t>
      </w:r>
      <w:r>
        <w:rPr>
          <w:w w:val="110"/>
        </w:rPr>
        <w:t>temporal</w:t>
      </w:r>
      <w:r>
        <w:rPr>
          <w:spacing w:val="-1"/>
          <w:w w:val="110"/>
        </w:rPr>
        <w:t> </w:t>
      </w:r>
      <w:r>
        <w:rPr>
          <w:w w:val="110"/>
        </w:rPr>
        <w:t>sequences.</w:t>
      </w:r>
      <w:r>
        <w:rPr>
          <w:spacing w:val="-3"/>
          <w:w w:val="110"/>
        </w:rPr>
        <w:t> </w:t>
      </w:r>
      <w:r>
        <w:rPr>
          <w:w w:val="110"/>
        </w:rPr>
        <w:t>After</w:t>
      </w:r>
      <w:r>
        <w:rPr>
          <w:spacing w:val="-2"/>
          <w:w w:val="110"/>
        </w:rPr>
        <w:t> </w:t>
      </w:r>
      <w:r>
        <w:rPr>
          <w:w w:val="110"/>
        </w:rPr>
        <w:t>we</w:t>
      </w:r>
      <w:r>
        <w:rPr>
          <w:spacing w:val="-2"/>
          <w:w w:val="110"/>
        </w:rPr>
        <w:t> </w:t>
      </w:r>
      <w:r>
        <w:rPr>
          <w:w w:val="110"/>
        </w:rPr>
        <w:t>compute</w:t>
      </w:r>
      <w:r>
        <w:rPr>
          <w:spacing w:val="-3"/>
          <w:w w:val="110"/>
        </w:rPr>
        <w:t> </w:t>
      </w:r>
      <w:r>
        <w:rPr>
          <w:w w:val="110"/>
        </w:rPr>
        <w:t>the</w:t>
      </w:r>
      <w:r>
        <w:rPr>
          <w:spacing w:val="-1"/>
          <w:w w:val="110"/>
        </w:rPr>
        <w:t> </w:t>
      </w:r>
      <w:r>
        <w:rPr>
          <w:w w:val="110"/>
        </w:rPr>
        <w:t>optimal</w:t>
      </w:r>
      <w:r>
        <w:rPr>
          <w:spacing w:val="-2"/>
          <w:w w:val="110"/>
        </w:rPr>
        <w:t> </w:t>
      </w:r>
      <w:r>
        <w:rPr>
          <w:w w:val="110"/>
        </w:rPr>
        <w:t>wrapping path,</w:t>
      </w:r>
      <w:r>
        <w:rPr>
          <w:spacing w:val="-9"/>
          <w:w w:val="110"/>
        </w:rPr>
        <w:t> </w:t>
      </w:r>
      <w:r>
        <w:rPr>
          <w:w w:val="110"/>
        </w:rPr>
        <w:t>we</w:t>
      </w:r>
      <w:r>
        <w:rPr>
          <w:spacing w:val="-9"/>
          <w:w w:val="110"/>
        </w:rPr>
        <w:t> </w:t>
      </w:r>
      <w:r>
        <w:rPr>
          <w:w w:val="110"/>
        </w:rPr>
        <w:t>let</w:t>
      </w:r>
      <w:r>
        <w:rPr>
          <w:spacing w:val="-9"/>
          <w:w w:val="110"/>
        </w:rPr>
        <w:t> </w:t>
      </w:r>
      <w:r>
        <w:rPr>
          <w:w w:val="110"/>
        </w:rPr>
        <w:t>the</w:t>
      </w:r>
      <w:r>
        <w:rPr>
          <w:spacing w:val="-10"/>
          <w:w w:val="110"/>
        </w:rPr>
        <w:t> </w:t>
      </w:r>
      <w:r>
        <w:rPr>
          <w:w w:val="110"/>
        </w:rPr>
        <w:t>time</w:t>
      </w:r>
      <w:r>
        <w:rPr>
          <w:spacing w:val="-9"/>
          <w:w w:val="110"/>
        </w:rPr>
        <w:t> </w:t>
      </w:r>
      <w:r>
        <w:rPr>
          <w:w w:val="110"/>
        </w:rPr>
        <w:t>indices</w:t>
      </w:r>
      <w:r>
        <w:rPr>
          <w:spacing w:val="-9"/>
          <w:w w:val="110"/>
        </w:rPr>
        <w:t> </w:t>
      </w:r>
      <w:r>
        <w:rPr>
          <w:w w:val="110"/>
        </w:rPr>
        <w:t>of</w:t>
      </w:r>
      <w:r>
        <w:rPr>
          <w:spacing w:val="-9"/>
          <w:w w:val="110"/>
        </w:rPr>
        <w:t> </w:t>
      </w:r>
      <w:r>
        <w:rPr>
          <w:w w:val="110"/>
        </w:rPr>
        <w:t>real</w:t>
      </w:r>
      <w:r>
        <w:rPr>
          <w:spacing w:val="-10"/>
          <w:w w:val="110"/>
        </w:rPr>
        <w:t> </w:t>
      </w:r>
      <w:r>
        <w:rPr>
          <w:w w:val="110"/>
        </w:rPr>
        <w:t>data</w:t>
      </w:r>
      <w:r>
        <w:rPr>
          <w:spacing w:val="-10"/>
          <w:w w:val="110"/>
        </w:rPr>
        <w:t> </w:t>
      </w:r>
      <w:r>
        <w:rPr>
          <w:w w:val="110"/>
        </w:rPr>
        <w:t>in</w:t>
      </w:r>
      <w:r>
        <w:rPr>
          <w:spacing w:val="-10"/>
          <w:w w:val="110"/>
        </w:rPr>
        <w:t> </w:t>
      </w:r>
      <w:r>
        <w:rPr>
          <w:w w:val="110"/>
        </w:rPr>
        <w:t>the</w:t>
      </w:r>
      <w:r>
        <w:rPr>
          <w:spacing w:val="-9"/>
          <w:w w:val="110"/>
        </w:rPr>
        <w:t> </w:t>
      </w:r>
      <w:r>
        <w:rPr>
          <w:w w:val="110"/>
        </w:rPr>
        <w:t>point-to-point</w:t>
      </w:r>
      <w:r>
        <w:rPr>
          <w:spacing w:val="-9"/>
          <w:w w:val="110"/>
        </w:rPr>
        <w:t> </w:t>
      </w:r>
      <w:r>
        <w:rPr>
          <w:w w:val="110"/>
        </w:rPr>
        <w:t>matches</w:t>
      </w:r>
      <w:r>
        <w:rPr>
          <w:spacing w:val="-9"/>
          <w:w w:val="110"/>
        </w:rPr>
        <w:t> </w:t>
      </w:r>
      <w:r>
        <w:rPr>
          <w:w w:val="110"/>
        </w:rPr>
        <w:t>be the</w:t>
      </w:r>
      <w:r>
        <w:rPr>
          <w:spacing w:val="10"/>
          <w:w w:val="110"/>
        </w:rPr>
        <w:t> </w:t>
      </w:r>
      <w:r>
        <w:rPr>
          <w:w w:val="110"/>
        </w:rPr>
        <w:t>independent</w:t>
      </w:r>
      <w:r>
        <w:rPr>
          <w:spacing w:val="10"/>
          <w:w w:val="110"/>
        </w:rPr>
        <w:t> </w:t>
      </w:r>
      <w:r>
        <w:rPr>
          <w:w w:val="110"/>
        </w:rPr>
        <w:t>variable</w:t>
      </w:r>
      <w:r>
        <w:rPr>
          <w:spacing w:val="10"/>
          <w:w w:val="110"/>
        </w:rPr>
        <w:t> </w:t>
      </w:r>
      <w:r>
        <w:rPr>
          <w:w w:val="110"/>
        </w:rPr>
        <w:t>(x)</w:t>
      </w:r>
      <w:r>
        <w:rPr>
          <w:spacing w:val="11"/>
          <w:w w:val="110"/>
        </w:rPr>
        <w:t> </w:t>
      </w:r>
      <w:r>
        <w:rPr>
          <w:w w:val="110"/>
        </w:rPr>
        <w:t>and</w:t>
      </w:r>
      <w:r>
        <w:rPr>
          <w:spacing w:val="10"/>
          <w:w w:val="110"/>
        </w:rPr>
        <w:t> </w:t>
      </w:r>
      <w:r>
        <w:rPr>
          <w:w w:val="110"/>
        </w:rPr>
        <w:t>the</w:t>
      </w:r>
      <w:r>
        <w:rPr>
          <w:spacing w:val="10"/>
          <w:w w:val="110"/>
        </w:rPr>
        <w:t> </w:t>
      </w:r>
      <w:r>
        <w:rPr>
          <w:w w:val="110"/>
        </w:rPr>
        <w:t>time</w:t>
      </w:r>
      <w:r>
        <w:rPr>
          <w:spacing w:val="11"/>
          <w:w w:val="110"/>
        </w:rPr>
        <w:t> </w:t>
      </w:r>
      <w:r>
        <w:rPr>
          <w:w w:val="110"/>
        </w:rPr>
        <w:t>indices</w:t>
      </w:r>
      <w:r>
        <w:rPr>
          <w:spacing w:val="11"/>
          <w:w w:val="110"/>
        </w:rPr>
        <w:t> </w:t>
      </w:r>
      <w:r>
        <w:rPr>
          <w:w w:val="110"/>
        </w:rPr>
        <w:t>of</w:t>
      </w:r>
      <w:r>
        <w:rPr>
          <w:spacing w:val="9"/>
          <w:w w:val="110"/>
        </w:rPr>
        <w:t> </w:t>
      </w:r>
      <w:r>
        <w:rPr>
          <w:w w:val="110"/>
        </w:rPr>
        <w:t>simulated</w:t>
      </w:r>
      <w:r>
        <w:rPr>
          <w:spacing w:val="12"/>
          <w:w w:val="110"/>
        </w:rPr>
        <w:t> </w:t>
      </w:r>
      <w:r>
        <w:rPr>
          <w:w w:val="110"/>
        </w:rPr>
        <w:t>data</w:t>
      </w:r>
      <w:r>
        <w:rPr>
          <w:spacing w:val="10"/>
          <w:w w:val="110"/>
        </w:rPr>
        <w:t> </w:t>
      </w:r>
      <w:r>
        <w:rPr>
          <w:spacing w:val="-5"/>
          <w:w w:val="110"/>
        </w:rPr>
        <w:t>as</w:t>
      </w:r>
    </w:p>
    <w:p>
      <w:pPr>
        <w:pStyle w:val="BodyText"/>
        <w:spacing w:line="214" w:lineRule="exact"/>
        <w:ind w:left="43"/>
        <w:jc w:val="both"/>
      </w:pPr>
      <w:r>
        <w:rPr>
          <w:w w:val="110"/>
        </w:rPr>
        <w:t>dependent variable</w:t>
      </w:r>
      <w:r>
        <w:rPr>
          <w:spacing w:val="-1"/>
          <w:w w:val="110"/>
        </w:rPr>
        <w:t> </w:t>
      </w:r>
      <w:r>
        <w:rPr>
          <w:w w:val="110"/>
        </w:rPr>
        <w:t>(y). If the</w:t>
      </w:r>
      <w:r>
        <w:rPr>
          <w:spacing w:val="-1"/>
          <w:w w:val="110"/>
        </w:rPr>
        <w:t> </w:t>
      </w:r>
      <w:r>
        <w:rPr>
          <w:w w:val="110"/>
        </w:rPr>
        <w:t>linear</w:t>
      </w:r>
      <w:r>
        <w:rPr>
          <w:spacing w:val="-1"/>
          <w:w w:val="110"/>
        </w:rPr>
        <w:t> </w:t>
      </w:r>
      <w:r>
        <w:rPr>
          <w:w w:val="110"/>
        </w:rPr>
        <w:t>equation y</w:t>
      </w:r>
      <w:r>
        <w:rPr>
          <w:spacing w:val="-1"/>
          <w:w w:val="110"/>
        </w:rPr>
        <w:t> </w:t>
      </w:r>
      <w:r>
        <w:rPr>
          <w:rFonts w:ascii="Lucida Sans Unicode"/>
          <w:w w:val="110"/>
        </w:rPr>
        <w:t>=</w:t>
      </w:r>
      <w:r>
        <w:rPr>
          <w:rFonts w:ascii="Lucida Sans Unicode"/>
          <w:spacing w:val="-12"/>
          <w:w w:val="110"/>
        </w:rPr>
        <w:t> </w:t>
      </w:r>
      <w:r>
        <w:rPr>
          <w:w w:val="110"/>
        </w:rPr>
        <w:t>x can</w:t>
      </w:r>
      <w:r>
        <w:rPr>
          <w:spacing w:val="-1"/>
          <w:w w:val="110"/>
        </w:rPr>
        <w:t> </w:t>
      </w:r>
      <w:r>
        <w:rPr>
          <w:w w:val="110"/>
        </w:rPr>
        <w:t>fit the</w:t>
      </w:r>
      <w:r>
        <w:rPr>
          <w:spacing w:val="-1"/>
          <w:w w:val="110"/>
        </w:rPr>
        <w:t> </w:t>
      </w:r>
      <w:r>
        <w:rPr>
          <w:w w:val="110"/>
        </w:rPr>
        <w:t>point-</w:t>
      </w:r>
      <w:r>
        <w:rPr>
          <w:spacing w:val="-5"/>
          <w:w w:val="110"/>
        </w:rPr>
        <w:t>to-</w:t>
      </w:r>
    </w:p>
    <w:p>
      <w:pPr>
        <w:pStyle w:val="BodyText"/>
        <w:spacing w:after="0" w:line="214" w:lineRule="exact"/>
        <w:jc w:val="both"/>
        <w:sectPr>
          <w:type w:val="continuous"/>
          <w:pgSz w:w="11910" w:h="15880"/>
          <w:pgMar w:header="655" w:footer="544" w:top="620" w:bottom="280" w:left="708" w:right="708"/>
          <w:cols w:num="2" w:equalWidth="0">
            <w:col w:w="5066" w:space="314"/>
            <w:col w:w="5114"/>
          </w:cols>
        </w:sectPr>
      </w:pPr>
    </w:p>
    <w:p>
      <w:pPr>
        <w:pStyle w:val="BodyText"/>
        <w:spacing w:before="7"/>
        <w:rPr>
          <w:sz w:val="4"/>
        </w:rPr>
      </w:pPr>
    </w:p>
    <w:p>
      <w:pPr>
        <w:spacing w:line="20" w:lineRule="exact"/>
        <w:ind w:left="682" w:right="0" w:firstLine="0"/>
        <w:rPr>
          <w:sz w:val="2"/>
        </w:rPr>
      </w:pPr>
      <w:r>
        <w:rPr>
          <w:sz w:val="2"/>
        </w:rPr>
        <mc:AlternateContent>
          <mc:Choice Requires="wps">
            <w:drawing>
              <wp:inline distT="0" distB="0" distL="0" distR="0">
                <wp:extent cx="2378075" cy="6350"/>
                <wp:effectExtent l="0" t="0" r="0" b="0"/>
                <wp:docPr id="24" name="Group 24"/>
                <wp:cNvGraphicFramePr>
                  <a:graphicFrameLocks/>
                </wp:cNvGraphicFramePr>
                <a:graphic>
                  <a:graphicData uri="http://schemas.microsoft.com/office/word/2010/wordprocessingGroup">
                    <wpg:wgp>
                      <wpg:cNvPr id="24" name="Group 24"/>
                      <wpg:cNvGrpSpPr/>
                      <wpg:grpSpPr>
                        <a:xfrm>
                          <a:off x="0" y="0"/>
                          <a:ext cx="2378075" cy="6350"/>
                          <a:chExt cx="2378075" cy="6350"/>
                        </a:xfrm>
                      </wpg:grpSpPr>
                      <wps:wsp>
                        <wps:cNvPr id="25" name="Graphic 25"/>
                        <wps:cNvSpPr/>
                        <wps:spPr>
                          <a:xfrm>
                            <a:off x="0" y="0"/>
                            <a:ext cx="2378075" cy="6350"/>
                          </a:xfrm>
                          <a:custGeom>
                            <a:avLst/>
                            <a:gdLst/>
                            <a:ahLst/>
                            <a:cxnLst/>
                            <a:rect l="l" t="t" r="r" b="b"/>
                            <a:pathLst>
                              <a:path w="2378075" h="6350">
                                <a:moveTo>
                                  <a:pt x="2377998" y="0"/>
                                </a:moveTo>
                                <a:lnTo>
                                  <a:pt x="0" y="0"/>
                                </a:lnTo>
                                <a:lnTo>
                                  <a:pt x="0" y="6324"/>
                                </a:lnTo>
                                <a:lnTo>
                                  <a:pt x="2377998" y="6324"/>
                                </a:lnTo>
                                <a:lnTo>
                                  <a:pt x="237799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7.25pt;height:.5pt;mso-position-horizontal-relative:char;mso-position-vertical-relative:line" id="docshapegroup18" coordorigin="0,0" coordsize="3745,10">
                <v:rect style="position:absolute;left:0;top:0;width:3745;height:10" id="docshape19" filled="true" fillcolor="#000000" stroked="false">
                  <v:fill type="solid"/>
                </v:rect>
              </v:group>
            </w:pict>
          </mc:Fallback>
        </mc:AlternateContent>
      </w:r>
      <w:r>
        <w:rPr>
          <w:sz w:val="2"/>
        </w:rPr>
      </w:r>
    </w:p>
    <w:p>
      <w:pPr>
        <w:spacing w:after="0" w:line="20" w:lineRule="exact"/>
        <w:rPr>
          <w:sz w:val="2"/>
        </w:rPr>
        <w:sectPr>
          <w:type w:val="continuous"/>
          <w:pgSz w:w="11910" w:h="15880"/>
          <w:pgMar w:header="655" w:footer="544" w:top="620" w:bottom="280" w:left="708" w:right="708"/>
        </w:sectPr>
      </w:pPr>
    </w:p>
    <w:p>
      <w:pPr>
        <w:pStyle w:val="BodyText"/>
        <w:spacing w:before="4"/>
        <w:rPr>
          <w:sz w:val="10"/>
        </w:rPr>
      </w:pPr>
    </w:p>
    <w:p>
      <w:pPr>
        <w:pStyle w:val="BodyText"/>
        <w:spacing w:after="0"/>
        <w:rPr>
          <w:sz w:val="10"/>
        </w:rPr>
        <w:sectPr>
          <w:pgSz w:w="11910" w:h="15880"/>
          <w:pgMar w:header="655" w:footer="544" w:top="840" w:bottom="740" w:left="708" w:right="708"/>
        </w:sectPr>
      </w:pPr>
    </w:p>
    <w:p>
      <w:pPr>
        <w:pStyle w:val="BodyText"/>
        <w:spacing w:line="273" w:lineRule="auto" w:before="93"/>
        <w:ind w:left="43"/>
        <w:jc w:val="both"/>
      </w:pPr>
      <w:r>
        <w:rPr>
          <w:w w:val="110"/>
        </w:rPr>
        <w:t>point</w:t>
      </w:r>
      <w:r>
        <w:rPr>
          <w:spacing w:val="-6"/>
          <w:w w:val="110"/>
        </w:rPr>
        <w:t> </w:t>
      </w:r>
      <w:r>
        <w:rPr>
          <w:w w:val="110"/>
        </w:rPr>
        <w:t>matches</w:t>
      </w:r>
      <w:r>
        <w:rPr>
          <w:spacing w:val="-7"/>
          <w:w w:val="110"/>
        </w:rPr>
        <w:t> </w:t>
      </w:r>
      <w:r>
        <w:rPr>
          <w:w w:val="110"/>
        </w:rPr>
        <w:t>well,</w:t>
      </w:r>
      <w:r>
        <w:rPr>
          <w:spacing w:val="-7"/>
          <w:w w:val="110"/>
        </w:rPr>
        <w:t> </w:t>
      </w:r>
      <w:r>
        <w:rPr>
          <w:w w:val="110"/>
        </w:rPr>
        <w:t>we</w:t>
      </w:r>
      <w:r>
        <w:rPr>
          <w:spacing w:val="-6"/>
          <w:w w:val="110"/>
        </w:rPr>
        <w:t> </w:t>
      </w:r>
      <w:r>
        <w:rPr>
          <w:w w:val="110"/>
        </w:rPr>
        <w:t>can</w:t>
      </w:r>
      <w:r>
        <w:rPr>
          <w:spacing w:val="-7"/>
          <w:w w:val="110"/>
        </w:rPr>
        <w:t> </w:t>
      </w:r>
      <w:r>
        <w:rPr>
          <w:w w:val="110"/>
        </w:rPr>
        <w:t>conclude</w:t>
      </w:r>
      <w:r>
        <w:rPr>
          <w:spacing w:val="-7"/>
          <w:w w:val="110"/>
        </w:rPr>
        <w:t> </w:t>
      </w:r>
      <w:r>
        <w:rPr>
          <w:w w:val="110"/>
        </w:rPr>
        <w:t>that</w:t>
      </w:r>
      <w:r>
        <w:rPr>
          <w:spacing w:val="-5"/>
          <w:w w:val="110"/>
        </w:rPr>
        <w:t> </w:t>
      </w:r>
      <w:r>
        <w:rPr>
          <w:w w:val="110"/>
        </w:rPr>
        <w:t>these</w:t>
      </w:r>
      <w:r>
        <w:rPr>
          <w:spacing w:val="-7"/>
          <w:w w:val="110"/>
        </w:rPr>
        <w:t> </w:t>
      </w:r>
      <w:r>
        <w:rPr>
          <w:w w:val="110"/>
        </w:rPr>
        <w:t>two</w:t>
      </w:r>
      <w:r>
        <w:rPr>
          <w:spacing w:val="-6"/>
          <w:w w:val="110"/>
        </w:rPr>
        <w:t> </w:t>
      </w:r>
      <w:r>
        <w:rPr>
          <w:w w:val="110"/>
        </w:rPr>
        <w:t>temporal</w:t>
      </w:r>
      <w:r>
        <w:rPr>
          <w:spacing w:val="-6"/>
          <w:w w:val="110"/>
        </w:rPr>
        <w:t> </w:t>
      </w:r>
      <w:r>
        <w:rPr>
          <w:w w:val="110"/>
        </w:rPr>
        <w:t>sequences are</w:t>
      </w:r>
      <w:r>
        <w:rPr>
          <w:spacing w:val="-6"/>
          <w:w w:val="110"/>
        </w:rPr>
        <w:t> </w:t>
      </w:r>
      <w:r>
        <w:rPr>
          <w:w w:val="110"/>
        </w:rPr>
        <w:t>quite</w:t>
      </w:r>
      <w:r>
        <w:rPr>
          <w:spacing w:val="-6"/>
          <w:w w:val="110"/>
        </w:rPr>
        <w:t> </w:t>
      </w:r>
      <w:r>
        <w:rPr>
          <w:w w:val="110"/>
        </w:rPr>
        <w:t>similar.</w:t>
      </w:r>
      <w:r>
        <w:rPr>
          <w:spacing w:val="-6"/>
          <w:w w:val="110"/>
        </w:rPr>
        <w:t> </w:t>
      </w:r>
      <w:r>
        <w:rPr>
          <w:w w:val="110"/>
        </w:rPr>
        <w:t>We</w:t>
      </w:r>
      <w:r>
        <w:rPr>
          <w:spacing w:val="-7"/>
          <w:w w:val="110"/>
        </w:rPr>
        <w:t> </w:t>
      </w:r>
      <w:r>
        <w:rPr>
          <w:w w:val="110"/>
        </w:rPr>
        <w:t>calculate</w:t>
      </w:r>
      <w:r>
        <w:rPr>
          <w:spacing w:val="-6"/>
          <w:w w:val="110"/>
        </w:rPr>
        <w:t> </w:t>
      </w:r>
      <w:r>
        <w:rPr>
          <w:w w:val="110"/>
        </w:rPr>
        <w:t>the</w:t>
      </w:r>
      <w:r>
        <w:rPr>
          <w:spacing w:val="-6"/>
          <w:w w:val="110"/>
        </w:rPr>
        <w:t> </w:t>
      </w:r>
      <w:r>
        <w:rPr>
          <w:w w:val="110"/>
        </w:rPr>
        <w:t>predicted</w:t>
      </w:r>
      <w:r>
        <w:rPr>
          <w:spacing w:val="-5"/>
          <w:w w:val="110"/>
        </w:rPr>
        <w:t> </w:t>
      </w:r>
      <w:r>
        <w:rPr>
          <w:w w:val="110"/>
        </w:rPr>
        <w:t>values</w:t>
      </w:r>
      <w:r>
        <w:rPr>
          <w:spacing w:val="-6"/>
          <w:w w:val="110"/>
        </w:rPr>
        <w:t> </w:t>
      </w:r>
      <w:r>
        <w:rPr>
          <w:w w:val="110"/>
        </w:rPr>
        <w:t>using</w:t>
      </w:r>
      <w:r>
        <w:rPr>
          <w:spacing w:val="-7"/>
          <w:w w:val="110"/>
        </w:rPr>
        <w:t> </w:t>
      </w:r>
      <w:r>
        <w:rPr>
          <w:w w:val="110"/>
        </w:rPr>
        <w:t>the</w:t>
      </w:r>
      <w:r>
        <w:rPr>
          <w:spacing w:val="-5"/>
          <w:w w:val="110"/>
        </w:rPr>
        <w:t> </w:t>
      </w:r>
      <w:r>
        <w:rPr>
          <w:w w:val="110"/>
        </w:rPr>
        <w:t>equation</w:t>
      </w:r>
      <w:r>
        <w:rPr>
          <w:spacing w:val="-7"/>
          <w:w w:val="110"/>
        </w:rPr>
        <w:t> </w:t>
      </w:r>
      <w:r>
        <w:rPr>
          <w:spacing w:val="-12"/>
          <w:w w:val="110"/>
        </w:rPr>
        <w:t>y</w:t>
      </w:r>
    </w:p>
    <w:p>
      <w:pPr>
        <w:pStyle w:val="BodyText"/>
        <w:spacing w:line="216" w:lineRule="auto"/>
        <w:ind w:left="43"/>
        <w:jc w:val="both"/>
      </w:pPr>
      <w:r>
        <w:rPr>
          <w:rFonts w:ascii="Lucida Sans Unicode"/>
          <w:w w:val="110"/>
        </w:rPr>
        <w:t>= </w:t>
      </w:r>
      <w:r>
        <w:rPr>
          <w:w w:val="110"/>
        </w:rPr>
        <w:t>x and</w:t>
      </w:r>
      <w:r>
        <w:rPr>
          <w:w w:val="110"/>
        </w:rPr>
        <w:t> then</w:t>
      </w:r>
      <w:r>
        <w:rPr>
          <w:w w:val="110"/>
        </w:rPr>
        <w:t> compute</w:t>
      </w:r>
      <w:r>
        <w:rPr>
          <w:w w:val="110"/>
        </w:rPr>
        <w:t> R2.</w:t>
      </w:r>
      <w:r>
        <w:rPr>
          <w:w w:val="110"/>
        </w:rPr>
        <w:t> The</w:t>
      </w:r>
      <w:r>
        <w:rPr>
          <w:w w:val="110"/>
        </w:rPr>
        <w:t> value</w:t>
      </w:r>
      <w:r>
        <w:rPr>
          <w:w w:val="110"/>
        </w:rPr>
        <w:t> of R2</w:t>
      </w:r>
      <w:r>
        <w:rPr>
          <w:w w:val="110"/>
        </w:rPr>
        <w:t> is</w:t>
      </w:r>
      <w:r>
        <w:rPr>
          <w:w w:val="110"/>
        </w:rPr>
        <w:t> 0.99, which</w:t>
      </w:r>
      <w:r>
        <w:rPr>
          <w:w w:val="110"/>
        </w:rPr>
        <w:t> means the optimal</w:t>
      </w:r>
      <w:r>
        <w:rPr>
          <w:spacing w:val="-6"/>
          <w:w w:val="110"/>
        </w:rPr>
        <w:t> </w:t>
      </w:r>
      <w:r>
        <w:rPr>
          <w:w w:val="110"/>
        </w:rPr>
        <w:t>path</w:t>
      </w:r>
      <w:r>
        <w:rPr>
          <w:spacing w:val="-5"/>
          <w:w w:val="110"/>
        </w:rPr>
        <w:t> </w:t>
      </w:r>
      <w:r>
        <w:rPr>
          <w:w w:val="110"/>
        </w:rPr>
        <w:t>is</w:t>
      </w:r>
      <w:r>
        <w:rPr>
          <w:spacing w:val="-5"/>
          <w:w w:val="110"/>
        </w:rPr>
        <w:t> </w:t>
      </w:r>
      <w:r>
        <w:rPr>
          <w:w w:val="110"/>
        </w:rPr>
        <w:t>very</w:t>
      </w:r>
      <w:r>
        <w:rPr>
          <w:spacing w:val="-5"/>
          <w:w w:val="110"/>
        </w:rPr>
        <w:t> </w:t>
      </w:r>
      <w:r>
        <w:rPr>
          <w:w w:val="110"/>
        </w:rPr>
        <w:t>close</w:t>
      </w:r>
      <w:r>
        <w:rPr>
          <w:spacing w:val="-5"/>
          <w:w w:val="110"/>
        </w:rPr>
        <w:t> </w:t>
      </w:r>
      <w:r>
        <w:rPr>
          <w:w w:val="110"/>
        </w:rPr>
        <w:t>to</w:t>
      </w:r>
      <w:r>
        <w:rPr>
          <w:spacing w:val="-5"/>
          <w:w w:val="110"/>
        </w:rPr>
        <w:t> </w:t>
      </w:r>
      <w:r>
        <w:rPr>
          <w:w w:val="110"/>
        </w:rPr>
        <w:t>the</w:t>
      </w:r>
      <w:r>
        <w:rPr>
          <w:spacing w:val="-5"/>
          <w:w w:val="110"/>
        </w:rPr>
        <w:t> </w:t>
      </w:r>
      <w:r>
        <w:rPr>
          <w:w w:val="110"/>
        </w:rPr>
        <w:t>equation</w:t>
      </w:r>
      <w:r>
        <w:rPr>
          <w:spacing w:val="-5"/>
          <w:w w:val="110"/>
        </w:rPr>
        <w:t> </w:t>
      </w:r>
      <w:r>
        <w:rPr>
          <w:w w:val="110"/>
        </w:rPr>
        <w:t>y</w:t>
      </w:r>
      <w:r>
        <w:rPr>
          <w:spacing w:val="-5"/>
          <w:w w:val="110"/>
        </w:rPr>
        <w:t> </w:t>
      </w:r>
      <w:r>
        <w:rPr>
          <w:rFonts w:ascii="Lucida Sans Unicode"/>
          <w:w w:val="110"/>
        </w:rPr>
        <w:t>=</w:t>
      </w:r>
      <w:r>
        <w:rPr>
          <w:rFonts w:ascii="Lucida Sans Unicode"/>
          <w:spacing w:val="-14"/>
          <w:w w:val="110"/>
        </w:rPr>
        <w:t> </w:t>
      </w:r>
      <w:r>
        <w:rPr>
          <w:w w:val="110"/>
        </w:rPr>
        <w:t>x,</w:t>
      </w:r>
      <w:r>
        <w:rPr>
          <w:spacing w:val="-5"/>
          <w:w w:val="110"/>
        </w:rPr>
        <w:t> </w:t>
      </w:r>
      <w:r>
        <w:rPr>
          <w:w w:val="110"/>
        </w:rPr>
        <w:t>thus</w:t>
      </w:r>
      <w:r>
        <w:rPr>
          <w:spacing w:val="-5"/>
          <w:w w:val="110"/>
        </w:rPr>
        <w:t> </w:t>
      </w:r>
      <w:r>
        <w:rPr>
          <w:w w:val="110"/>
        </w:rPr>
        <w:t>indicating</w:t>
      </w:r>
      <w:r>
        <w:rPr>
          <w:spacing w:val="-5"/>
          <w:w w:val="110"/>
        </w:rPr>
        <w:t> </w:t>
      </w:r>
      <w:r>
        <w:rPr>
          <w:w w:val="110"/>
        </w:rPr>
        <w:t>the</w:t>
      </w:r>
      <w:r>
        <w:rPr>
          <w:spacing w:val="-5"/>
          <w:w w:val="110"/>
        </w:rPr>
        <w:t> </w:t>
      </w:r>
      <w:r>
        <w:rPr>
          <w:w w:val="110"/>
        </w:rPr>
        <w:t>real data and</w:t>
      </w:r>
      <w:r>
        <w:rPr>
          <w:spacing w:val="-2"/>
          <w:w w:val="110"/>
        </w:rPr>
        <w:t> </w:t>
      </w:r>
      <w:r>
        <w:rPr>
          <w:w w:val="110"/>
        </w:rPr>
        <w:t>simulated data</w:t>
      </w:r>
      <w:r>
        <w:rPr>
          <w:spacing w:val="-1"/>
          <w:w w:val="110"/>
        </w:rPr>
        <w:t> </w:t>
      </w:r>
      <w:r>
        <w:rPr>
          <w:w w:val="110"/>
        </w:rPr>
        <w:t>are</w:t>
      </w:r>
      <w:r>
        <w:rPr>
          <w:spacing w:val="-2"/>
          <w:w w:val="110"/>
        </w:rPr>
        <w:t> </w:t>
      </w:r>
      <w:r>
        <w:rPr>
          <w:w w:val="110"/>
        </w:rPr>
        <w:t>very similar. We</w:t>
      </w:r>
      <w:r>
        <w:rPr>
          <w:spacing w:val="-1"/>
          <w:w w:val="110"/>
        </w:rPr>
        <w:t> </w:t>
      </w:r>
      <w:r>
        <w:rPr>
          <w:w w:val="110"/>
        </w:rPr>
        <w:t>visualize</w:t>
      </w:r>
      <w:r>
        <w:rPr>
          <w:spacing w:val="-1"/>
          <w:w w:val="110"/>
        </w:rPr>
        <w:t> </w:t>
      </w:r>
      <w:r>
        <w:rPr>
          <w:w w:val="110"/>
        </w:rPr>
        <w:t>the</w:t>
      </w:r>
      <w:r>
        <w:rPr>
          <w:spacing w:val="-1"/>
          <w:w w:val="110"/>
        </w:rPr>
        <w:t> </w:t>
      </w:r>
      <w:r>
        <w:rPr>
          <w:w w:val="110"/>
        </w:rPr>
        <w:t>pairs</w:t>
      </w:r>
      <w:r>
        <w:rPr>
          <w:spacing w:val="-1"/>
          <w:w w:val="110"/>
        </w:rPr>
        <w:t> </w:t>
      </w:r>
      <w:r>
        <w:rPr>
          <w:w w:val="110"/>
        </w:rPr>
        <w:t>of</w:t>
      </w:r>
      <w:r>
        <w:rPr>
          <w:spacing w:val="-1"/>
          <w:w w:val="110"/>
        </w:rPr>
        <w:t> </w:t>
      </w:r>
      <w:r>
        <w:rPr>
          <w:spacing w:val="-4"/>
          <w:w w:val="110"/>
        </w:rPr>
        <w:t>time</w:t>
      </w:r>
    </w:p>
    <w:p>
      <w:pPr>
        <w:pStyle w:val="BodyText"/>
        <w:spacing w:line="273" w:lineRule="auto" w:before="19"/>
        <w:ind w:left="43"/>
        <w:jc w:val="both"/>
      </w:pPr>
      <w:r>
        <w:rPr>
          <w:w w:val="110"/>
        </w:rPr>
        <w:t>indices and the desired regression line with 10 units y-intercept </w:t>
      </w:r>
      <w:r>
        <w:rPr>
          <w:w w:val="110"/>
        </w:rPr>
        <w:t>shifted region in </w:t>
      </w:r>
      <w:hyperlink w:history="true" w:anchor="_bookmark11">
        <w:r>
          <w:rPr>
            <w:color w:val="2196D1"/>
            <w:w w:val="110"/>
          </w:rPr>
          <w:t>Fig. 4</w:t>
        </w:r>
      </w:hyperlink>
      <w:r>
        <w:rPr>
          <w:w w:val="110"/>
        </w:rPr>
        <w:t>. All the points fall inside the shifted region, which in-dicates</w:t>
      </w:r>
      <w:r>
        <w:rPr>
          <w:w w:val="110"/>
        </w:rPr>
        <w:t> that</w:t>
      </w:r>
      <w:r>
        <w:rPr>
          <w:w w:val="110"/>
        </w:rPr>
        <w:t> all</w:t>
      </w:r>
      <w:r>
        <w:rPr>
          <w:w w:val="110"/>
        </w:rPr>
        <w:t> the</w:t>
      </w:r>
      <w:r>
        <w:rPr>
          <w:w w:val="110"/>
        </w:rPr>
        <w:t> pairs</w:t>
      </w:r>
      <w:r>
        <w:rPr>
          <w:w w:val="110"/>
        </w:rPr>
        <w:t> of</w:t>
      </w:r>
      <w:r>
        <w:rPr>
          <w:w w:val="110"/>
        </w:rPr>
        <w:t> time</w:t>
      </w:r>
      <w:r>
        <w:rPr>
          <w:w w:val="110"/>
        </w:rPr>
        <w:t> indices</w:t>
      </w:r>
      <w:r>
        <w:rPr>
          <w:w w:val="110"/>
        </w:rPr>
        <w:t> have</w:t>
      </w:r>
      <w:r>
        <w:rPr>
          <w:w w:val="110"/>
        </w:rPr>
        <w:t> difference</w:t>
      </w:r>
      <w:r>
        <w:rPr>
          <w:w w:val="110"/>
        </w:rPr>
        <w:t> less</w:t>
      </w:r>
      <w:r>
        <w:rPr>
          <w:w w:val="110"/>
        </w:rPr>
        <w:t> than</w:t>
      </w:r>
      <w:r>
        <w:rPr>
          <w:w w:val="110"/>
        </w:rPr>
        <w:t> 10 </w:t>
      </w:r>
      <w:r>
        <w:rPr>
          <w:spacing w:val="-2"/>
          <w:w w:val="110"/>
        </w:rPr>
        <w:t>units.</w:t>
      </w:r>
    </w:p>
    <w:p>
      <w:pPr>
        <w:pStyle w:val="BodyText"/>
        <w:spacing w:line="273" w:lineRule="auto"/>
        <w:ind w:left="43" w:firstLine="239"/>
        <w:jc w:val="both"/>
      </w:pPr>
      <w:r>
        <w:rPr>
          <w:w w:val="110"/>
        </w:rPr>
        <w:t>Overall,</w:t>
      </w:r>
      <w:r>
        <w:rPr>
          <w:w w:val="110"/>
        </w:rPr>
        <w:t> we</w:t>
      </w:r>
      <w:r>
        <w:rPr>
          <w:w w:val="110"/>
        </w:rPr>
        <w:t> evaluate</w:t>
      </w:r>
      <w:r>
        <w:rPr>
          <w:w w:val="110"/>
        </w:rPr>
        <w:t> the</w:t>
      </w:r>
      <w:r>
        <w:rPr>
          <w:w w:val="110"/>
        </w:rPr>
        <w:t> performance</w:t>
      </w:r>
      <w:r>
        <w:rPr>
          <w:w w:val="110"/>
        </w:rPr>
        <w:t> of</w:t>
      </w:r>
      <w:r>
        <w:rPr>
          <w:w w:val="110"/>
        </w:rPr>
        <w:t> simulation</w:t>
      </w:r>
      <w:r>
        <w:rPr>
          <w:w w:val="110"/>
        </w:rPr>
        <w:t> with</w:t>
      </w:r>
      <w:r>
        <w:rPr>
          <w:w w:val="110"/>
        </w:rPr>
        <w:t> </w:t>
      </w:r>
      <w:r>
        <w:rPr>
          <w:w w:val="110"/>
        </w:rPr>
        <w:t>four different</w:t>
      </w:r>
      <w:r>
        <w:rPr>
          <w:w w:val="110"/>
        </w:rPr>
        <w:t> metrics.</w:t>
      </w:r>
      <w:r>
        <w:rPr>
          <w:w w:val="110"/>
        </w:rPr>
        <w:t> SSIM</w:t>
      </w:r>
      <w:r>
        <w:rPr>
          <w:w w:val="110"/>
        </w:rPr>
        <w:t> evaluate</w:t>
      </w:r>
      <w:r>
        <w:rPr>
          <w:w w:val="110"/>
        </w:rPr>
        <w:t> the</w:t>
      </w:r>
      <w:r>
        <w:rPr>
          <w:w w:val="110"/>
        </w:rPr>
        <w:t> structural</w:t>
      </w:r>
      <w:r>
        <w:rPr>
          <w:w w:val="110"/>
        </w:rPr>
        <w:t> similarity</w:t>
      </w:r>
      <w:r>
        <w:rPr>
          <w:w w:val="110"/>
        </w:rPr>
        <w:t> between</w:t>
      </w:r>
      <w:r>
        <w:rPr>
          <w:w w:val="110"/>
        </w:rPr>
        <w:t> the real</w:t>
      </w:r>
      <w:r>
        <w:rPr>
          <w:w w:val="110"/>
        </w:rPr>
        <w:t> and</w:t>
      </w:r>
      <w:r>
        <w:rPr>
          <w:w w:val="110"/>
        </w:rPr>
        <w:t> simulated</w:t>
      </w:r>
      <w:r>
        <w:rPr>
          <w:w w:val="110"/>
        </w:rPr>
        <w:t> data,</w:t>
      </w:r>
      <w:r>
        <w:rPr>
          <w:w w:val="110"/>
        </w:rPr>
        <w:t> FT</w:t>
      </w:r>
      <w:r>
        <w:rPr>
          <w:w w:val="110"/>
        </w:rPr>
        <w:t> enables</w:t>
      </w:r>
      <w:r>
        <w:rPr>
          <w:w w:val="110"/>
        </w:rPr>
        <w:t> us</w:t>
      </w:r>
      <w:r>
        <w:rPr>
          <w:w w:val="110"/>
        </w:rPr>
        <w:t> to</w:t>
      </w:r>
      <w:r>
        <w:rPr>
          <w:w w:val="110"/>
        </w:rPr>
        <w:t> measure</w:t>
      </w:r>
      <w:r>
        <w:rPr>
          <w:w w:val="110"/>
        </w:rPr>
        <w:t> the</w:t>
      </w:r>
      <w:r>
        <w:rPr>
          <w:w w:val="110"/>
        </w:rPr>
        <w:t> phase</w:t>
      </w:r>
      <w:r>
        <w:rPr>
          <w:w w:val="110"/>
        </w:rPr>
        <w:t> shift</w:t>
      </w:r>
      <w:r>
        <w:rPr>
          <w:w w:val="110"/>
        </w:rPr>
        <w:t> of </w:t>
      </w:r>
      <w:r>
        <w:rPr/>
        <w:t>simulated data from real data, KL-Divergence evaluate the simulation by</w:t>
      </w:r>
      <w:r>
        <w:rPr>
          <w:w w:val="110"/>
        </w:rPr>
        <w:t> transforming the data into the form of distribution and DTW yields an optimal</w:t>
      </w:r>
      <w:r>
        <w:rPr>
          <w:w w:val="110"/>
        </w:rPr>
        <w:t> wrapping</w:t>
      </w:r>
      <w:r>
        <w:rPr>
          <w:w w:val="110"/>
        </w:rPr>
        <w:t> path</w:t>
      </w:r>
      <w:r>
        <w:rPr>
          <w:w w:val="110"/>
        </w:rPr>
        <w:t> that</w:t>
      </w:r>
      <w:r>
        <w:rPr>
          <w:w w:val="110"/>
        </w:rPr>
        <w:t> indicates</w:t>
      </w:r>
      <w:r>
        <w:rPr>
          <w:w w:val="110"/>
        </w:rPr>
        <w:t> the</w:t>
      </w:r>
      <w:r>
        <w:rPr>
          <w:w w:val="110"/>
        </w:rPr>
        <w:t> similarity</w:t>
      </w:r>
      <w:r>
        <w:rPr>
          <w:w w:val="110"/>
        </w:rPr>
        <w:t> between</w:t>
      </w:r>
      <w:r>
        <w:rPr>
          <w:w w:val="110"/>
        </w:rPr>
        <w:t> real</w:t>
      </w:r>
      <w:r>
        <w:rPr>
          <w:w w:val="110"/>
        </w:rPr>
        <w:t> and simulated</w:t>
      </w:r>
      <w:r>
        <w:rPr>
          <w:spacing w:val="-5"/>
          <w:w w:val="110"/>
        </w:rPr>
        <w:t> </w:t>
      </w:r>
      <w:r>
        <w:rPr>
          <w:w w:val="110"/>
        </w:rPr>
        <w:t>data.</w:t>
      </w:r>
      <w:r>
        <w:rPr>
          <w:spacing w:val="-5"/>
          <w:w w:val="110"/>
        </w:rPr>
        <w:t> </w:t>
      </w:r>
      <w:r>
        <w:rPr>
          <w:w w:val="110"/>
        </w:rPr>
        <w:t>With</w:t>
      </w:r>
      <w:r>
        <w:rPr>
          <w:spacing w:val="-6"/>
          <w:w w:val="110"/>
        </w:rPr>
        <w:t> </w:t>
      </w:r>
      <w:r>
        <w:rPr>
          <w:w w:val="110"/>
        </w:rPr>
        <w:t>all</w:t>
      </w:r>
      <w:r>
        <w:rPr>
          <w:spacing w:val="-6"/>
          <w:w w:val="110"/>
        </w:rPr>
        <w:t> </w:t>
      </w:r>
      <w:r>
        <w:rPr>
          <w:w w:val="110"/>
        </w:rPr>
        <w:t>of</w:t>
      </w:r>
      <w:r>
        <w:rPr>
          <w:spacing w:val="-5"/>
          <w:w w:val="110"/>
        </w:rPr>
        <w:t> </w:t>
      </w:r>
      <w:r>
        <w:rPr>
          <w:w w:val="110"/>
        </w:rPr>
        <w:t>the</w:t>
      </w:r>
      <w:r>
        <w:rPr>
          <w:spacing w:val="-5"/>
          <w:w w:val="110"/>
        </w:rPr>
        <w:t> </w:t>
      </w:r>
      <w:r>
        <w:rPr>
          <w:w w:val="110"/>
        </w:rPr>
        <w:t>four</w:t>
      </w:r>
      <w:r>
        <w:rPr>
          <w:spacing w:val="-6"/>
          <w:w w:val="110"/>
        </w:rPr>
        <w:t> </w:t>
      </w:r>
      <w:r>
        <w:rPr>
          <w:w w:val="110"/>
        </w:rPr>
        <w:t>metrics,</w:t>
      </w:r>
      <w:r>
        <w:rPr>
          <w:spacing w:val="-5"/>
          <w:w w:val="110"/>
        </w:rPr>
        <w:t> </w:t>
      </w:r>
      <w:r>
        <w:rPr>
          <w:w w:val="110"/>
        </w:rPr>
        <w:t>the</w:t>
      </w:r>
      <w:r>
        <w:rPr>
          <w:spacing w:val="-5"/>
          <w:w w:val="110"/>
        </w:rPr>
        <w:t> </w:t>
      </w:r>
      <w:r>
        <w:rPr>
          <w:w w:val="110"/>
        </w:rPr>
        <w:t>simulation</w:t>
      </w:r>
      <w:r>
        <w:rPr>
          <w:spacing w:val="-6"/>
          <w:w w:val="110"/>
        </w:rPr>
        <w:t> </w:t>
      </w:r>
      <w:r>
        <w:rPr>
          <w:w w:val="110"/>
        </w:rPr>
        <w:t>of</w:t>
      </w:r>
      <w:r>
        <w:rPr>
          <w:spacing w:val="-5"/>
          <w:w w:val="110"/>
        </w:rPr>
        <w:t> </w:t>
      </w:r>
      <w:r>
        <w:rPr>
          <w:w w:val="110"/>
        </w:rPr>
        <w:t>the</w:t>
      </w:r>
      <w:r>
        <w:rPr>
          <w:spacing w:val="-6"/>
          <w:w w:val="110"/>
        </w:rPr>
        <w:t> </w:t>
      </w:r>
      <w:r>
        <w:rPr>
          <w:w w:val="110"/>
        </w:rPr>
        <w:t>phone usage can be evaluated as sound and valid.</w:t>
      </w:r>
    </w:p>
    <w:p>
      <w:pPr>
        <w:pStyle w:val="BodyText"/>
        <w:spacing w:before="49"/>
      </w:pPr>
    </w:p>
    <w:p>
      <w:pPr>
        <w:pStyle w:val="ListParagraph"/>
        <w:numPr>
          <w:ilvl w:val="1"/>
          <w:numId w:val="1"/>
        </w:numPr>
        <w:tabs>
          <w:tab w:pos="408" w:val="left" w:leader="none"/>
        </w:tabs>
        <w:spacing w:line="240" w:lineRule="auto" w:before="0" w:after="0"/>
        <w:ind w:left="408" w:right="0" w:hanging="365"/>
        <w:jc w:val="left"/>
        <w:rPr>
          <w:i/>
          <w:sz w:val="16"/>
        </w:rPr>
      </w:pPr>
      <w:bookmarkStart w:name="2.6 Matched sleep patterns for weekdays " w:id="20"/>
      <w:bookmarkEnd w:id="20"/>
      <w:r>
        <w:rPr/>
      </w:r>
      <w:r>
        <w:rPr>
          <w:i/>
          <w:sz w:val="16"/>
        </w:rPr>
        <w:t>Matched</w:t>
      </w:r>
      <w:r>
        <w:rPr>
          <w:i/>
          <w:spacing w:val="19"/>
          <w:sz w:val="16"/>
        </w:rPr>
        <w:t> </w:t>
      </w:r>
      <w:r>
        <w:rPr>
          <w:i/>
          <w:sz w:val="16"/>
        </w:rPr>
        <w:t>sleep</w:t>
      </w:r>
      <w:r>
        <w:rPr>
          <w:i/>
          <w:spacing w:val="16"/>
          <w:sz w:val="16"/>
        </w:rPr>
        <w:t> </w:t>
      </w:r>
      <w:r>
        <w:rPr>
          <w:i/>
          <w:sz w:val="16"/>
        </w:rPr>
        <w:t>patterns</w:t>
      </w:r>
      <w:r>
        <w:rPr>
          <w:i/>
          <w:spacing w:val="18"/>
          <w:sz w:val="16"/>
        </w:rPr>
        <w:t> </w:t>
      </w:r>
      <w:r>
        <w:rPr>
          <w:i/>
          <w:sz w:val="16"/>
        </w:rPr>
        <w:t>for</w:t>
      </w:r>
      <w:r>
        <w:rPr>
          <w:i/>
          <w:spacing w:val="18"/>
          <w:sz w:val="16"/>
        </w:rPr>
        <w:t> </w:t>
      </w:r>
      <w:r>
        <w:rPr>
          <w:i/>
          <w:sz w:val="16"/>
        </w:rPr>
        <w:t>weekdays</w:t>
      </w:r>
      <w:r>
        <w:rPr>
          <w:i/>
          <w:spacing w:val="17"/>
          <w:sz w:val="16"/>
        </w:rPr>
        <w:t> </w:t>
      </w:r>
      <w:r>
        <w:rPr>
          <w:i/>
          <w:sz w:val="16"/>
        </w:rPr>
        <w:t>and</w:t>
      </w:r>
      <w:r>
        <w:rPr>
          <w:i/>
          <w:spacing w:val="18"/>
          <w:sz w:val="16"/>
        </w:rPr>
        <w:t> </w:t>
      </w:r>
      <w:r>
        <w:rPr>
          <w:i/>
          <w:spacing w:val="-2"/>
          <w:sz w:val="16"/>
        </w:rPr>
        <w:t>weekends</w:t>
      </w:r>
    </w:p>
    <w:p>
      <w:pPr>
        <w:pStyle w:val="BodyText"/>
        <w:spacing w:before="50"/>
        <w:rPr>
          <w:i/>
        </w:rPr>
      </w:pPr>
    </w:p>
    <w:p>
      <w:pPr>
        <w:pStyle w:val="BodyText"/>
        <w:spacing w:line="273" w:lineRule="auto"/>
        <w:ind w:left="43" w:firstLine="239"/>
        <w:jc w:val="both"/>
      </w:pPr>
      <w:hyperlink w:history="true" w:anchor="_bookmark12">
        <w:r>
          <w:rPr>
            <w:color w:val="2196D1"/>
            <w:w w:val="110"/>
          </w:rPr>
          <w:t>Fig.</w:t>
        </w:r>
        <w:r>
          <w:rPr>
            <w:color w:val="2196D1"/>
            <w:w w:val="110"/>
          </w:rPr>
          <w:t> 5</w:t>
        </w:r>
      </w:hyperlink>
      <w:r>
        <w:rPr>
          <w:w w:val="110"/>
        </w:rPr>
        <w:t>A</w:t>
      </w:r>
      <w:r>
        <w:rPr>
          <w:w w:val="110"/>
        </w:rPr>
        <w:t> shows</w:t>
      </w:r>
      <w:r>
        <w:rPr>
          <w:w w:val="110"/>
        </w:rPr>
        <w:t> the</w:t>
      </w:r>
      <w:r>
        <w:rPr>
          <w:w w:val="110"/>
        </w:rPr>
        <w:t> number</w:t>
      </w:r>
      <w:r>
        <w:rPr>
          <w:w w:val="110"/>
        </w:rPr>
        <w:t> of</w:t>
      </w:r>
      <w:r>
        <w:rPr>
          <w:w w:val="110"/>
        </w:rPr>
        <w:t> AI</w:t>
      </w:r>
      <w:r>
        <w:rPr>
          <w:w w:val="110"/>
        </w:rPr>
        <w:t> agents</w:t>
      </w:r>
      <w:r>
        <w:rPr>
          <w:w w:val="110"/>
        </w:rPr>
        <w:t> sleeping</w:t>
      </w:r>
      <w:r>
        <w:rPr>
          <w:w w:val="110"/>
        </w:rPr>
        <w:t> at</w:t>
      </w:r>
      <w:r>
        <w:rPr>
          <w:w w:val="110"/>
        </w:rPr>
        <w:t> each</w:t>
      </w:r>
      <w:r>
        <w:rPr>
          <w:w w:val="110"/>
        </w:rPr>
        <w:t> </w:t>
      </w:r>
      <w:r>
        <w:rPr>
          <w:w w:val="110"/>
        </w:rPr>
        <w:t>timestep </w:t>
      </w:r>
      <w:r>
        <w:rPr>
          <w:spacing w:val="-2"/>
          <w:w w:val="110"/>
        </w:rPr>
        <w:t>through</w:t>
      </w:r>
      <w:r>
        <w:rPr>
          <w:spacing w:val="-6"/>
          <w:w w:val="110"/>
        </w:rPr>
        <w:t> </w:t>
      </w:r>
      <w:r>
        <w:rPr>
          <w:spacing w:val="-2"/>
          <w:w w:val="110"/>
        </w:rPr>
        <w:t>a</w:t>
      </w:r>
      <w:r>
        <w:rPr>
          <w:spacing w:val="-6"/>
          <w:w w:val="110"/>
        </w:rPr>
        <w:t> </w:t>
      </w:r>
      <w:r>
        <w:rPr>
          <w:spacing w:val="-2"/>
          <w:w w:val="110"/>
        </w:rPr>
        <w:t>weekday.</w:t>
      </w:r>
      <w:r>
        <w:rPr>
          <w:spacing w:val="-6"/>
          <w:w w:val="110"/>
        </w:rPr>
        <w:t> </w:t>
      </w:r>
      <w:r>
        <w:rPr>
          <w:spacing w:val="-2"/>
          <w:w w:val="110"/>
        </w:rPr>
        <w:t>AI</w:t>
      </w:r>
      <w:r>
        <w:rPr>
          <w:spacing w:val="-7"/>
          <w:w w:val="110"/>
        </w:rPr>
        <w:t> </w:t>
      </w:r>
      <w:r>
        <w:rPr>
          <w:spacing w:val="-2"/>
          <w:w w:val="110"/>
        </w:rPr>
        <w:t>agents</w:t>
      </w:r>
      <w:r>
        <w:rPr>
          <w:spacing w:val="-6"/>
          <w:w w:val="110"/>
        </w:rPr>
        <w:t> </w:t>
      </w:r>
      <w:r>
        <w:rPr>
          <w:spacing w:val="-2"/>
          <w:w w:val="110"/>
        </w:rPr>
        <w:t>go</w:t>
      </w:r>
      <w:r>
        <w:rPr>
          <w:spacing w:val="-7"/>
          <w:w w:val="110"/>
        </w:rPr>
        <w:t> </w:t>
      </w:r>
      <w:r>
        <w:rPr>
          <w:spacing w:val="-2"/>
          <w:w w:val="110"/>
        </w:rPr>
        <w:t>to</w:t>
      </w:r>
      <w:r>
        <w:rPr>
          <w:spacing w:val="-7"/>
          <w:w w:val="110"/>
        </w:rPr>
        <w:t> </w:t>
      </w:r>
      <w:r>
        <w:rPr>
          <w:spacing w:val="-2"/>
          <w:w w:val="110"/>
        </w:rPr>
        <w:t>bed</w:t>
      </w:r>
      <w:r>
        <w:rPr>
          <w:spacing w:val="-6"/>
          <w:w w:val="110"/>
        </w:rPr>
        <w:t> </w:t>
      </w:r>
      <w:r>
        <w:rPr>
          <w:spacing w:val="-2"/>
          <w:w w:val="110"/>
        </w:rPr>
        <w:t>and</w:t>
      </w:r>
      <w:r>
        <w:rPr>
          <w:spacing w:val="-6"/>
          <w:w w:val="110"/>
        </w:rPr>
        <w:t> </w:t>
      </w:r>
      <w:r>
        <w:rPr>
          <w:spacing w:val="-2"/>
          <w:w w:val="110"/>
        </w:rPr>
        <w:t>wake</w:t>
      </w:r>
      <w:r>
        <w:rPr>
          <w:spacing w:val="-7"/>
          <w:w w:val="110"/>
        </w:rPr>
        <w:t> </w:t>
      </w:r>
      <w:r>
        <w:rPr>
          <w:spacing w:val="-2"/>
          <w:w w:val="110"/>
        </w:rPr>
        <w:t>up</w:t>
      </w:r>
      <w:r>
        <w:rPr>
          <w:spacing w:val="-6"/>
          <w:w w:val="110"/>
        </w:rPr>
        <w:t> </w:t>
      </w:r>
      <w:r>
        <w:rPr>
          <w:spacing w:val="-2"/>
          <w:w w:val="110"/>
        </w:rPr>
        <w:t>at</w:t>
      </w:r>
      <w:r>
        <w:rPr>
          <w:spacing w:val="-6"/>
          <w:w w:val="110"/>
        </w:rPr>
        <w:t> </w:t>
      </w:r>
      <w:r>
        <w:rPr>
          <w:spacing w:val="-2"/>
          <w:w w:val="110"/>
        </w:rPr>
        <w:t>different</w:t>
      </w:r>
      <w:r>
        <w:rPr>
          <w:spacing w:val="-6"/>
          <w:w w:val="110"/>
        </w:rPr>
        <w:t> </w:t>
      </w:r>
      <w:r>
        <w:rPr>
          <w:spacing w:val="-2"/>
          <w:w w:val="110"/>
        </w:rPr>
        <w:t>timings, </w:t>
      </w:r>
      <w:r>
        <w:rPr>
          <w:w w:val="110"/>
        </w:rPr>
        <w:t>but</w:t>
      </w:r>
      <w:r>
        <w:rPr>
          <w:w w:val="110"/>
        </w:rPr>
        <w:t> during</w:t>
      </w:r>
      <w:r>
        <w:rPr>
          <w:w w:val="110"/>
        </w:rPr>
        <w:t> the</w:t>
      </w:r>
      <w:r>
        <w:rPr>
          <w:w w:val="110"/>
        </w:rPr>
        <w:t> same</w:t>
      </w:r>
      <w:r>
        <w:rPr>
          <w:w w:val="110"/>
        </w:rPr>
        <w:t> time</w:t>
      </w:r>
      <w:r>
        <w:rPr>
          <w:w w:val="110"/>
        </w:rPr>
        <w:t> interval,</w:t>
      </w:r>
      <w:r>
        <w:rPr>
          <w:w w:val="110"/>
        </w:rPr>
        <w:t> which</w:t>
      </w:r>
      <w:r>
        <w:rPr>
          <w:w w:val="110"/>
        </w:rPr>
        <w:t> is</w:t>
      </w:r>
      <w:r>
        <w:rPr>
          <w:w w:val="110"/>
        </w:rPr>
        <w:t> close</w:t>
      </w:r>
      <w:r>
        <w:rPr>
          <w:w w:val="110"/>
        </w:rPr>
        <w:t> to</w:t>
      </w:r>
      <w:r>
        <w:rPr>
          <w:w w:val="110"/>
        </w:rPr>
        <w:t> real</w:t>
      </w:r>
      <w:r>
        <w:rPr>
          <w:w w:val="110"/>
        </w:rPr>
        <w:t> people.</w:t>
      </w:r>
      <w:r>
        <w:rPr>
          <w:w w:val="110"/>
        </w:rPr>
        <w:t> The number</w:t>
      </w:r>
      <w:r>
        <w:rPr>
          <w:w w:val="110"/>
        </w:rPr>
        <w:t> of</w:t>
      </w:r>
      <w:r>
        <w:rPr>
          <w:w w:val="110"/>
        </w:rPr>
        <w:t> AI</w:t>
      </w:r>
      <w:r>
        <w:rPr>
          <w:w w:val="110"/>
        </w:rPr>
        <w:t> agents</w:t>
      </w:r>
      <w:r>
        <w:rPr>
          <w:w w:val="110"/>
        </w:rPr>
        <w:t> sleeping</w:t>
      </w:r>
      <w:r>
        <w:rPr>
          <w:w w:val="110"/>
        </w:rPr>
        <w:t> starts</w:t>
      </w:r>
      <w:r>
        <w:rPr>
          <w:w w:val="110"/>
        </w:rPr>
        <w:t> relatively</w:t>
      </w:r>
      <w:r>
        <w:rPr>
          <w:w w:val="110"/>
        </w:rPr>
        <w:t> high</w:t>
      </w:r>
      <w:r>
        <w:rPr>
          <w:w w:val="110"/>
        </w:rPr>
        <w:t> at</w:t>
      </w:r>
      <w:r>
        <w:rPr>
          <w:w w:val="110"/>
        </w:rPr>
        <w:t> 0:00</w:t>
      </w:r>
      <w:r>
        <w:rPr>
          <w:w w:val="110"/>
        </w:rPr>
        <w:t> and</w:t>
      </w:r>
      <w:r>
        <w:rPr>
          <w:w w:val="110"/>
        </w:rPr>
        <w:t> it</w:t>
      </w:r>
      <w:r>
        <w:rPr>
          <w:w w:val="110"/>
        </w:rPr>
        <w:t> in-creases for approximately 5 h. Then it drops rapidly between 6:00 and 8:00,</w:t>
      </w:r>
      <w:r>
        <w:rPr>
          <w:w w:val="110"/>
        </w:rPr>
        <w:t> indicating</w:t>
      </w:r>
      <w:r>
        <w:rPr>
          <w:w w:val="110"/>
        </w:rPr>
        <w:t> that</w:t>
      </w:r>
      <w:r>
        <w:rPr>
          <w:w w:val="110"/>
        </w:rPr>
        <w:t> most</w:t>
      </w:r>
      <w:r>
        <w:rPr>
          <w:w w:val="110"/>
        </w:rPr>
        <w:t> AI</w:t>
      </w:r>
      <w:r>
        <w:rPr>
          <w:w w:val="110"/>
        </w:rPr>
        <w:t> agents</w:t>
      </w:r>
      <w:r>
        <w:rPr>
          <w:w w:val="110"/>
        </w:rPr>
        <w:t> get</w:t>
      </w:r>
      <w:r>
        <w:rPr>
          <w:w w:val="110"/>
        </w:rPr>
        <w:t> up</w:t>
      </w:r>
      <w:r>
        <w:rPr>
          <w:w w:val="110"/>
        </w:rPr>
        <w:t> during</w:t>
      </w:r>
      <w:r>
        <w:rPr>
          <w:w w:val="110"/>
        </w:rPr>
        <w:t> this</w:t>
      </w:r>
      <w:r>
        <w:rPr>
          <w:w w:val="110"/>
        </w:rPr>
        <w:t> period.</w:t>
      </w:r>
      <w:r>
        <w:rPr>
          <w:w w:val="110"/>
        </w:rPr>
        <w:t> This pattern</w:t>
      </w:r>
      <w:r>
        <w:rPr>
          <w:spacing w:val="-10"/>
          <w:w w:val="110"/>
        </w:rPr>
        <w:t> </w:t>
      </w:r>
      <w:r>
        <w:rPr>
          <w:w w:val="110"/>
        </w:rPr>
        <w:t>matches</w:t>
      </w:r>
      <w:r>
        <w:rPr>
          <w:spacing w:val="-11"/>
          <w:w w:val="110"/>
        </w:rPr>
        <w:t> </w:t>
      </w:r>
      <w:r>
        <w:rPr>
          <w:w w:val="110"/>
        </w:rPr>
        <w:t>social</w:t>
      </w:r>
      <w:r>
        <w:rPr>
          <w:spacing w:val="-10"/>
          <w:w w:val="110"/>
        </w:rPr>
        <w:t> </w:t>
      </w:r>
      <w:r>
        <w:rPr>
          <w:w w:val="110"/>
        </w:rPr>
        <w:t>natural</w:t>
      </w:r>
      <w:r>
        <w:rPr>
          <w:spacing w:val="-11"/>
          <w:w w:val="110"/>
        </w:rPr>
        <w:t> </w:t>
      </w:r>
      <w:r>
        <w:rPr>
          <w:w w:val="110"/>
        </w:rPr>
        <w:t>norms</w:t>
      </w:r>
      <w:r>
        <w:rPr>
          <w:spacing w:val="-11"/>
          <w:w w:val="110"/>
        </w:rPr>
        <w:t> </w:t>
      </w:r>
      <w:r>
        <w:rPr>
          <w:w w:val="110"/>
        </w:rPr>
        <w:t>of</w:t>
      </w:r>
      <w:r>
        <w:rPr>
          <w:spacing w:val="-11"/>
          <w:w w:val="110"/>
        </w:rPr>
        <w:t> </w:t>
      </w:r>
      <w:r>
        <w:rPr>
          <w:w w:val="110"/>
        </w:rPr>
        <w:t>real</w:t>
      </w:r>
      <w:r>
        <w:rPr>
          <w:spacing w:val="-11"/>
          <w:w w:val="110"/>
        </w:rPr>
        <w:t> </w:t>
      </w:r>
      <w:r>
        <w:rPr>
          <w:w w:val="110"/>
        </w:rPr>
        <w:t>residents.</w:t>
      </w:r>
      <w:r>
        <w:rPr>
          <w:spacing w:val="-10"/>
          <w:w w:val="110"/>
        </w:rPr>
        <w:t> </w:t>
      </w:r>
      <w:r>
        <w:rPr>
          <w:w w:val="110"/>
        </w:rPr>
        <w:t>The</w:t>
      </w:r>
      <w:r>
        <w:rPr>
          <w:spacing w:val="-11"/>
          <w:w w:val="110"/>
        </w:rPr>
        <w:t> </w:t>
      </w:r>
      <w:r>
        <w:rPr>
          <w:w w:val="110"/>
        </w:rPr>
        <w:t>number</w:t>
      </w:r>
      <w:r>
        <w:rPr>
          <w:spacing w:val="-11"/>
          <w:w w:val="110"/>
        </w:rPr>
        <w:t> </w:t>
      </w:r>
      <w:r>
        <w:rPr>
          <w:w w:val="110"/>
        </w:rPr>
        <w:t>stays low</w:t>
      </w:r>
      <w:r>
        <w:rPr>
          <w:spacing w:val="-1"/>
          <w:w w:val="110"/>
        </w:rPr>
        <w:t> </w:t>
      </w:r>
      <w:r>
        <w:rPr>
          <w:w w:val="110"/>
        </w:rPr>
        <w:t>during the</w:t>
      </w:r>
      <w:r>
        <w:rPr>
          <w:spacing w:val="-1"/>
          <w:w w:val="110"/>
        </w:rPr>
        <w:t> </w:t>
      </w:r>
      <w:r>
        <w:rPr>
          <w:w w:val="110"/>
        </w:rPr>
        <w:t>daytime and</w:t>
      </w:r>
      <w:r>
        <w:rPr>
          <w:spacing w:val="-1"/>
          <w:w w:val="110"/>
        </w:rPr>
        <w:t> </w:t>
      </w:r>
      <w:r>
        <w:rPr>
          <w:w w:val="110"/>
        </w:rPr>
        <w:t>begins to</w:t>
      </w:r>
      <w:r>
        <w:rPr>
          <w:spacing w:val="-2"/>
          <w:w w:val="110"/>
        </w:rPr>
        <w:t> </w:t>
      </w:r>
      <w:r>
        <w:rPr>
          <w:w w:val="110"/>
        </w:rPr>
        <w:t>increase after 20:00.</w:t>
      </w:r>
      <w:r>
        <w:rPr>
          <w:spacing w:val="-1"/>
          <w:w w:val="110"/>
        </w:rPr>
        <w:t> </w:t>
      </w:r>
      <w:r>
        <w:rPr>
          <w:w w:val="110"/>
        </w:rPr>
        <w:t>The</w:t>
      </w:r>
      <w:r>
        <w:rPr>
          <w:spacing w:val="-1"/>
          <w:w w:val="110"/>
        </w:rPr>
        <w:t> </w:t>
      </w:r>
      <w:r>
        <w:rPr>
          <w:w w:val="110"/>
        </w:rPr>
        <w:t>gradual rising</w:t>
      </w:r>
      <w:r>
        <w:rPr>
          <w:spacing w:val="-10"/>
          <w:w w:val="110"/>
        </w:rPr>
        <w:t> </w:t>
      </w:r>
      <w:r>
        <w:rPr>
          <w:w w:val="110"/>
        </w:rPr>
        <w:t>from22:00</w:t>
      </w:r>
      <w:r>
        <w:rPr>
          <w:spacing w:val="-10"/>
          <w:w w:val="110"/>
        </w:rPr>
        <w:t> </w:t>
      </w:r>
      <w:r>
        <w:rPr>
          <w:w w:val="110"/>
        </w:rPr>
        <w:t>to</w:t>
      </w:r>
      <w:r>
        <w:rPr>
          <w:spacing w:val="-11"/>
          <w:w w:val="110"/>
        </w:rPr>
        <w:t> </w:t>
      </w:r>
      <w:r>
        <w:rPr>
          <w:w w:val="110"/>
        </w:rPr>
        <w:t>midnight</w:t>
      </w:r>
      <w:r>
        <w:rPr>
          <w:spacing w:val="-10"/>
          <w:w w:val="110"/>
        </w:rPr>
        <w:t> </w:t>
      </w:r>
      <w:r>
        <w:rPr>
          <w:w w:val="110"/>
        </w:rPr>
        <w:t>indicates</w:t>
      </w:r>
      <w:r>
        <w:rPr>
          <w:spacing w:val="-10"/>
          <w:w w:val="110"/>
        </w:rPr>
        <w:t> </w:t>
      </w:r>
      <w:r>
        <w:rPr>
          <w:w w:val="110"/>
        </w:rPr>
        <w:t>that</w:t>
      </w:r>
      <w:r>
        <w:rPr>
          <w:spacing w:val="-11"/>
          <w:w w:val="110"/>
        </w:rPr>
        <w:t> </w:t>
      </w:r>
      <w:r>
        <w:rPr>
          <w:w w:val="110"/>
        </w:rPr>
        <w:t>most</w:t>
      </w:r>
      <w:r>
        <w:rPr>
          <w:spacing w:val="-10"/>
          <w:w w:val="110"/>
        </w:rPr>
        <w:t> </w:t>
      </w:r>
      <w:r>
        <w:rPr>
          <w:w w:val="110"/>
        </w:rPr>
        <w:t>people</w:t>
      </w:r>
      <w:r>
        <w:rPr>
          <w:spacing w:val="-11"/>
          <w:w w:val="110"/>
        </w:rPr>
        <w:t> </w:t>
      </w:r>
      <w:r>
        <w:rPr>
          <w:w w:val="110"/>
        </w:rPr>
        <w:t>go</w:t>
      </w:r>
      <w:r>
        <w:rPr>
          <w:spacing w:val="-11"/>
          <w:w w:val="110"/>
        </w:rPr>
        <w:t> </w:t>
      </w:r>
      <w:r>
        <w:rPr>
          <w:w w:val="110"/>
        </w:rPr>
        <w:t>to</w:t>
      </w:r>
      <w:r>
        <w:rPr>
          <w:spacing w:val="-11"/>
          <w:w w:val="110"/>
        </w:rPr>
        <w:t> </w:t>
      </w:r>
      <w:r>
        <w:rPr>
          <w:w w:val="110"/>
        </w:rPr>
        <w:t>bed</w:t>
      </w:r>
      <w:r>
        <w:rPr>
          <w:spacing w:val="-9"/>
          <w:w w:val="110"/>
        </w:rPr>
        <w:t> </w:t>
      </w:r>
      <w:r>
        <w:rPr>
          <w:w w:val="110"/>
        </w:rPr>
        <w:t>in</w:t>
      </w:r>
      <w:r>
        <w:rPr>
          <w:spacing w:val="-11"/>
          <w:w w:val="110"/>
        </w:rPr>
        <w:t> </w:t>
      </w:r>
      <w:r>
        <w:rPr>
          <w:w w:val="110"/>
        </w:rPr>
        <w:t>this time</w:t>
      </w:r>
      <w:r>
        <w:rPr>
          <w:w w:val="110"/>
        </w:rPr>
        <w:t> interval.</w:t>
      </w:r>
      <w:r>
        <w:rPr>
          <w:w w:val="110"/>
        </w:rPr>
        <w:t> The</w:t>
      </w:r>
      <w:r>
        <w:rPr>
          <w:w w:val="110"/>
        </w:rPr>
        <w:t> line</w:t>
      </w:r>
      <w:r>
        <w:rPr>
          <w:w w:val="110"/>
        </w:rPr>
        <w:t> continues</w:t>
      </w:r>
      <w:r>
        <w:rPr>
          <w:w w:val="110"/>
        </w:rPr>
        <w:t> going</w:t>
      </w:r>
      <w:r>
        <w:rPr>
          <w:w w:val="110"/>
        </w:rPr>
        <w:t> up</w:t>
      </w:r>
      <w:r>
        <w:rPr>
          <w:w w:val="110"/>
        </w:rPr>
        <w:t> smoothly</w:t>
      </w:r>
      <w:r>
        <w:rPr>
          <w:w w:val="110"/>
        </w:rPr>
        <w:t> after</w:t>
      </w:r>
      <w:r>
        <w:rPr>
          <w:w w:val="110"/>
        </w:rPr>
        <w:t> 0:00,</w:t>
      </w:r>
      <w:r>
        <w:rPr>
          <w:w w:val="110"/>
        </w:rPr>
        <w:t> indi-cating some people staying up late at night and therefore, go to bed at various times.</w:t>
      </w:r>
    </w:p>
    <w:p>
      <w:pPr>
        <w:pStyle w:val="BodyText"/>
        <w:spacing w:line="273" w:lineRule="auto"/>
        <w:ind w:left="43" w:firstLine="239"/>
        <w:jc w:val="both"/>
      </w:pPr>
      <w:r>
        <w:rPr>
          <w:w w:val="110"/>
        </w:rPr>
        <w:t>Besides</w:t>
      </w:r>
      <w:r>
        <w:rPr>
          <w:w w:val="110"/>
        </w:rPr>
        <w:t> the</w:t>
      </w:r>
      <w:r>
        <w:rPr>
          <w:w w:val="110"/>
        </w:rPr>
        <w:t> start</w:t>
      </w:r>
      <w:r>
        <w:rPr>
          <w:w w:val="110"/>
        </w:rPr>
        <w:t> time</w:t>
      </w:r>
      <w:r>
        <w:rPr>
          <w:w w:val="110"/>
        </w:rPr>
        <w:t> of</w:t>
      </w:r>
      <w:r>
        <w:rPr>
          <w:w w:val="110"/>
        </w:rPr>
        <w:t> the</w:t>
      </w:r>
      <w:r>
        <w:rPr>
          <w:w w:val="110"/>
        </w:rPr>
        <w:t> sleep,</w:t>
      </w:r>
      <w:r>
        <w:rPr>
          <w:w w:val="110"/>
        </w:rPr>
        <w:t> we</w:t>
      </w:r>
      <w:r>
        <w:rPr>
          <w:w w:val="110"/>
        </w:rPr>
        <w:t> also</w:t>
      </w:r>
      <w:r>
        <w:rPr>
          <w:w w:val="110"/>
        </w:rPr>
        <w:t> investigate</w:t>
      </w:r>
      <w:r>
        <w:rPr>
          <w:w w:val="110"/>
        </w:rPr>
        <w:t> the</w:t>
      </w:r>
      <w:r>
        <w:rPr>
          <w:w w:val="110"/>
        </w:rPr>
        <w:t> </w:t>
      </w:r>
      <w:r>
        <w:rPr>
          <w:w w:val="110"/>
        </w:rPr>
        <w:t>sleep duration</w:t>
      </w:r>
      <w:r>
        <w:rPr>
          <w:spacing w:val="28"/>
          <w:w w:val="110"/>
        </w:rPr>
        <w:t> </w:t>
      </w:r>
      <w:r>
        <w:rPr>
          <w:w w:val="110"/>
        </w:rPr>
        <w:t>of</w:t>
      </w:r>
      <w:r>
        <w:rPr>
          <w:spacing w:val="27"/>
          <w:w w:val="110"/>
        </w:rPr>
        <w:t> </w:t>
      </w:r>
      <w:r>
        <w:rPr>
          <w:w w:val="110"/>
        </w:rPr>
        <w:t>AI</w:t>
      </w:r>
      <w:r>
        <w:rPr>
          <w:spacing w:val="27"/>
          <w:w w:val="110"/>
        </w:rPr>
        <w:t> </w:t>
      </w:r>
      <w:r>
        <w:rPr>
          <w:w w:val="110"/>
        </w:rPr>
        <w:t>agents</w:t>
      </w:r>
      <w:r>
        <w:rPr>
          <w:spacing w:val="26"/>
          <w:w w:val="110"/>
        </w:rPr>
        <w:t> </w:t>
      </w:r>
      <w:r>
        <w:rPr>
          <w:w w:val="110"/>
        </w:rPr>
        <w:t>in</w:t>
      </w:r>
      <w:r>
        <w:rPr>
          <w:spacing w:val="27"/>
          <w:w w:val="110"/>
        </w:rPr>
        <w:t> </w:t>
      </w:r>
      <w:r>
        <w:rPr>
          <w:w w:val="110"/>
        </w:rPr>
        <w:t>the</w:t>
      </w:r>
      <w:r>
        <w:rPr>
          <w:spacing w:val="27"/>
          <w:w w:val="110"/>
        </w:rPr>
        <w:t> </w:t>
      </w:r>
      <w:r>
        <w:rPr>
          <w:w w:val="110"/>
        </w:rPr>
        <w:t>same</w:t>
      </w:r>
      <w:r>
        <w:rPr>
          <w:spacing w:val="27"/>
          <w:w w:val="110"/>
        </w:rPr>
        <w:t> </w:t>
      </w:r>
      <w:r>
        <w:rPr>
          <w:w w:val="110"/>
        </w:rPr>
        <w:t>day</w:t>
      </w:r>
      <w:r>
        <w:rPr>
          <w:spacing w:val="27"/>
          <w:w w:val="110"/>
        </w:rPr>
        <w:t> </w:t>
      </w:r>
      <w:r>
        <w:rPr>
          <w:w w:val="110"/>
        </w:rPr>
        <w:t>and</w:t>
      </w:r>
      <w:r>
        <w:rPr>
          <w:spacing w:val="26"/>
          <w:w w:val="110"/>
        </w:rPr>
        <w:t> </w:t>
      </w:r>
      <w:r>
        <w:rPr>
          <w:w w:val="110"/>
        </w:rPr>
        <w:t>compare</w:t>
      </w:r>
      <w:r>
        <w:rPr>
          <w:spacing w:val="28"/>
          <w:w w:val="110"/>
        </w:rPr>
        <w:t> </w:t>
      </w:r>
      <w:r>
        <w:rPr>
          <w:w w:val="110"/>
        </w:rPr>
        <w:t>it</w:t>
      </w:r>
      <w:r>
        <w:rPr>
          <w:spacing w:val="27"/>
          <w:w w:val="110"/>
        </w:rPr>
        <w:t> </w:t>
      </w:r>
      <w:r>
        <w:rPr>
          <w:w w:val="110"/>
        </w:rPr>
        <w:t>with</w:t>
      </w:r>
      <w:r>
        <w:rPr>
          <w:spacing w:val="27"/>
          <w:w w:val="110"/>
        </w:rPr>
        <w:t> </w:t>
      </w:r>
      <w:r>
        <w:rPr>
          <w:spacing w:val="-2"/>
          <w:w w:val="110"/>
        </w:rPr>
        <w:t>existing</w:t>
      </w:r>
    </w:p>
    <w:p>
      <w:pPr>
        <w:pStyle w:val="BodyText"/>
        <w:spacing w:line="271" w:lineRule="auto" w:before="93"/>
        <w:ind w:left="43" w:right="42"/>
        <w:jc w:val="both"/>
      </w:pPr>
      <w:r>
        <w:rPr/>
        <w:br w:type="column"/>
      </w:r>
      <w:r>
        <w:rPr>
          <w:w w:val="105"/>
        </w:rPr>
        <w:t>research, to further</w:t>
      </w:r>
      <w:r>
        <w:rPr>
          <w:spacing w:val="-2"/>
          <w:w w:val="105"/>
        </w:rPr>
        <w:t> </w:t>
      </w:r>
      <w:r>
        <w:rPr>
          <w:w w:val="105"/>
        </w:rPr>
        <w:t>verify</w:t>
      </w:r>
      <w:r>
        <w:rPr>
          <w:spacing w:val="-2"/>
          <w:w w:val="105"/>
        </w:rPr>
        <w:t> </w:t>
      </w:r>
      <w:r>
        <w:rPr>
          <w:w w:val="105"/>
        </w:rPr>
        <w:t>the effectiveness</w:t>
      </w:r>
      <w:r>
        <w:rPr>
          <w:spacing w:val="-2"/>
          <w:w w:val="105"/>
        </w:rPr>
        <w:t> </w:t>
      </w:r>
      <w:r>
        <w:rPr>
          <w:w w:val="105"/>
        </w:rPr>
        <w:t>of our</w:t>
      </w:r>
      <w:r>
        <w:rPr>
          <w:spacing w:val="-2"/>
          <w:w w:val="105"/>
        </w:rPr>
        <w:t> </w:t>
      </w:r>
      <w:r>
        <w:rPr>
          <w:w w:val="105"/>
        </w:rPr>
        <w:t>simulation. </w:t>
      </w:r>
      <w:hyperlink w:history="true" w:anchor="_bookmark12">
        <w:r>
          <w:rPr>
            <w:color w:val="2196D1"/>
            <w:w w:val="105"/>
          </w:rPr>
          <w:t>Fig. 5</w:t>
        </w:r>
      </w:hyperlink>
      <w:r>
        <w:rPr>
          <w:w w:val="105"/>
        </w:rPr>
        <w:t>B</w:t>
      </w:r>
      <w:r>
        <w:rPr>
          <w:spacing w:val="-2"/>
          <w:w w:val="105"/>
        </w:rPr>
        <w:t> </w:t>
      </w:r>
      <w:r>
        <w:rPr>
          <w:w w:val="105"/>
        </w:rPr>
        <w:t>&amp;</w:t>
      </w:r>
      <w:r>
        <w:rPr>
          <w:spacing w:val="-2"/>
          <w:w w:val="105"/>
        </w:rPr>
        <w:t> </w:t>
      </w:r>
      <w:r>
        <w:rPr>
          <w:w w:val="105"/>
        </w:rPr>
        <w:t>C show</w:t>
      </w:r>
      <w:r>
        <w:rPr>
          <w:w w:val="105"/>
        </w:rPr>
        <w:t> the</w:t>
      </w:r>
      <w:r>
        <w:rPr>
          <w:w w:val="105"/>
        </w:rPr>
        <w:t> distributions</w:t>
      </w:r>
      <w:r>
        <w:rPr>
          <w:w w:val="105"/>
        </w:rPr>
        <w:t> of</w:t>
      </w:r>
      <w:r>
        <w:rPr>
          <w:w w:val="105"/>
        </w:rPr>
        <w:t> sleeping</w:t>
      </w:r>
      <w:r>
        <w:rPr>
          <w:w w:val="105"/>
        </w:rPr>
        <w:t> duration</w:t>
      </w:r>
      <w:r>
        <w:rPr>
          <w:w w:val="105"/>
        </w:rPr>
        <w:t> in</w:t>
      </w:r>
      <w:r>
        <w:rPr>
          <w:w w:val="105"/>
        </w:rPr>
        <w:t> a</w:t>
      </w:r>
      <w:r>
        <w:rPr>
          <w:w w:val="105"/>
        </w:rPr>
        <w:t> weekday</w:t>
      </w:r>
      <w:r>
        <w:rPr>
          <w:w w:val="105"/>
        </w:rPr>
        <w:t> and</w:t>
      </w:r>
      <w:r>
        <w:rPr>
          <w:w w:val="105"/>
        </w:rPr>
        <w:t> on</w:t>
      </w:r>
      <w:r>
        <w:rPr>
          <w:spacing w:val="40"/>
          <w:w w:val="105"/>
        </w:rPr>
        <w:t> </w:t>
      </w:r>
      <w:r>
        <w:rPr>
          <w:w w:val="105"/>
        </w:rPr>
        <w:t>weekends. </w:t>
      </w:r>
      <w:hyperlink w:history="true" w:anchor="_bookmark12">
        <w:r>
          <w:rPr>
            <w:color w:val="2196D1"/>
            <w:w w:val="105"/>
          </w:rPr>
          <w:t>Fig. 5</w:t>
        </w:r>
      </w:hyperlink>
      <w:r>
        <w:rPr>
          <w:w w:val="105"/>
        </w:rPr>
        <w:t>D &amp; E show the difference in sleep duration distribution among</w:t>
      </w:r>
      <w:r>
        <w:rPr>
          <w:spacing w:val="-3"/>
          <w:w w:val="105"/>
        </w:rPr>
        <w:t> </w:t>
      </w:r>
      <w:r>
        <w:rPr>
          <w:w w:val="105"/>
        </w:rPr>
        <w:t>different</w:t>
      </w:r>
      <w:r>
        <w:rPr>
          <w:spacing w:val="-2"/>
          <w:w w:val="105"/>
        </w:rPr>
        <w:t> </w:t>
      </w:r>
      <w:r>
        <w:rPr>
          <w:w w:val="105"/>
        </w:rPr>
        <w:t>life</w:t>
      </w:r>
      <w:r>
        <w:rPr>
          <w:spacing w:val="-4"/>
          <w:w w:val="105"/>
        </w:rPr>
        <w:t> </w:t>
      </w:r>
      <w:r>
        <w:rPr>
          <w:w w:val="105"/>
        </w:rPr>
        <w:t>stage</w:t>
      </w:r>
      <w:r>
        <w:rPr>
          <w:spacing w:val="-4"/>
          <w:w w:val="105"/>
        </w:rPr>
        <w:t> </w:t>
      </w:r>
      <w:r>
        <w:rPr>
          <w:w w:val="105"/>
        </w:rPr>
        <w:t>groups.</w:t>
      </w:r>
      <w:r>
        <w:rPr>
          <w:spacing w:val="-3"/>
          <w:w w:val="105"/>
        </w:rPr>
        <w:t> </w:t>
      </w:r>
      <w:r>
        <w:rPr>
          <w:w w:val="105"/>
        </w:rPr>
        <w:t>As</w:t>
      </w:r>
      <w:r>
        <w:rPr>
          <w:spacing w:val="-3"/>
          <w:w w:val="105"/>
        </w:rPr>
        <w:t> </w:t>
      </w:r>
      <w:hyperlink w:history="true" w:anchor="_bookmark12">
        <w:r>
          <w:rPr>
            <w:color w:val="2196D1"/>
            <w:w w:val="105"/>
          </w:rPr>
          <w:t>Fig.</w:t>
        </w:r>
        <w:r>
          <w:rPr>
            <w:color w:val="2196D1"/>
            <w:spacing w:val="-3"/>
            <w:w w:val="105"/>
          </w:rPr>
          <w:t> </w:t>
        </w:r>
        <w:r>
          <w:rPr>
            <w:color w:val="2196D1"/>
            <w:w w:val="105"/>
          </w:rPr>
          <w:t>5</w:t>
        </w:r>
      </w:hyperlink>
      <w:r>
        <w:rPr>
          <w:w w:val="105"/>
        </w:rPr>
        <w:t>B</w:t>
      </w:r>
      <w:r>
        <w:rPr>
          <w:spacing w:val="-3"/>
          <w:w w:val="105"/>
        </w:rPr>
        <w:t> </w:t>
      </w:r>
      <w:r>
        <w:rPr>
          <w:w w:val="105"/>
        </w:rPr>
        <w:t>shows,</w:t>
      </w:r>
      <w:r>
        <w:rPr>
          <w:spacing w:val="-4"/>
          <w:w w:val="105"/>
        </w:rPr>
        <w:t> </w:t>
      </w:r>
      <w:r>
        <w:rPr>
          <w:w w:val="105"/>
        </w:rPr>
        <w:t>52.78</w:t>
      </w:r>
      <w:r>
        <w:rPr>
          <w:spacing w:val="-2"/>
          <w:w w:val="105"/>
        </w:rPr>
        <w:t> </w:t>
      </w:r>
      <w:r>
        <w:rPr>
          <w:w w:val="105"/>
        </w:rPr>
        <w:t>%</w:t>
      </w:r>
      <w:r>
        <w:rPr>
          <w:spacing w:val="-3"/>
          <w:w w:val="105"/>
        </w:rPr>
        <w:t> </w:t>
      </w:r>
      <w:r>
        <w:rPr>
          <w:w w:val="105"/>
        </w:rPr>
        <w:t>of</w:t>
      </w:r>
      <w:r>
        <w:rPr>
          <w:spacing w:val="-4"/>
          <w:w w:val="105"/>
        </w:rPr>
        <w:t> </w:t>
      </w:r>
      <w:r>
        <w:rPr>
          <w:w w:val="105"/>
        </w:rPr>
        <w:t>AI</w:t>
      </w:r>
      <w:r>
        <w:rPr>
          <w:spacing w:val="-2"/>
          <w:w w:val="105"/>
        </w:rPr>
        <w:t> </w:t>
      </w:r>
      <w:r>
        <w:rPr>
          <w:w w:val="105"/>
        </w:rPr>
        <w:t>agents sleep</w:t>
      </w:r>
      <w:r>
        <w:rPr>
          <w:spacing w:val="25"/>
          <w:w w:val="105"/>
        </w:rPr>
        <w:t> </w:t>
      </w:r>
      <w:r>
        <w:rPr>
          <w:w w:val="105"/>
        </w:rPr>
        <w:t>7</w:t>
      </w:r>
      <w:r>
        <w:rPr>
          <w:rFonts w:ascii="Cambria" w:hAnsi="Cambria"/>
          <w:w w:val="105"/>
        </w:rPr>
        <w:t>–</w:t>
      </w:r>
      <w:r>
        <w:rPr>
          <w:w w:val="105"/>
        </w:rPr>
        <w:t>10</w:t>
      </w:r>
      <w:r>
        <w:rPr>
          <w:spacing w:val="26"/>
          <w:w w:val="105"/>
        </w:rPr>
        <w:t> </w:t>
      </w:r>
      <w:r>
        <w:rPr>
          <w:w w:val="105"/>
        </w:rPr>
        <w:t>h</w:t>
      </w:r>
      <w:r>
        <w:rPr>
          <w:spacing w:val="26"/>
          <w:w w:val="105"/>
        </w:rPr>
        <w:t> </w:t>
      </w:r>
      <w:r>
        <w:rPr>
          <w:w w:val="105"/>
        </w:rPr>
        <w:t>at</w:t>
      </w:r>
      <w:r>
        <w:rPr>
          <w:spacing w:val="26"/>
          <w:w w:val="105"/>
        </w:rPr>
        <w:t> </w:t>
      </w:r>
      <w:r>
        <w:rPr>
          <w:w w:val="105"/>
        </w:rPr>
        <w:t>weekday.</w:t>
      </w:r>
      <w:r>
        <w:rPr>
          <w:spacing w:val="26"/>
          <w:w w:val="105"/>
        </w:rPr>
        <w:t> </w:t>
      </w:r>
      <w:r>
        <w:rPr>
          <w:w w:val="105"/>
        </w:rPr>
        <w:t>Researchers</w:t>
      </w:r>
      <w:r>
        <w:rPr>
          <w:spacing w:val="25"/>
          <w:w w:val="105"/>
        </w:rPr>
        <w:t> </w:t>
      </w:r>
      <w:r>
        <w:rPr>
          <w:w w:val="105"/>
        </w:rPr>
        <w:t>conducted</w:t>
      </w:r>
      <w:r>
        <w:rPr>
          <w:spacing w:val="28"/>
          <w:w w:val="105"/>
        </w:rPr>
        <w:t> </w:t>
      </w:r>
      <w:r>
        <w:rPr>
          <w:w w:val="105"/>
        </w:rPr>
        <w:t>questionnaire</w:t>
      </w:r>
      <w:r>
        <w:rPr>
          <w:spacing w:val="26"/>
          <w:w w:val="105"/>
        </w:rPr>
        <w:t> </w:t>
      </w:r>
      <w:r>
        <w:rPr>
          <w:spacing w:val="-2"/>
          <w:w w:val="105"/>
        </w:rPr>
        <w:t>surveys</w:t>
      </w:r>
    </w:p>
    <w:p>
      <w:pPr>
        <w:pStyle w:val="BodyText"/>
        <w:spacing w:line="211" w:lineRule="auto" w:before="21"/>
        <w:ind w:left="43" w:right="42"/>
        <w:jc w:val="both"/>
      </w:pPr>
      <w:r>
        <w:rPr>
          <w:w w:val="110"/>
        </w:rPr>
        <w:t>at</w:t>
      </w:r>
      <w:r>
        <w:rPr>
          <w:spacing w:val="-11"/>
          <w:w w:val="110"/>
        </w:rPr>
        <w:t> </w:t>
      </w:r>
      <w:r>
        <w:rPr>
          <w:w w:val="110"/>
        </w:rPr>
        <w:t>the</w:t>
      </w:r>
      <w:r>
        <w:rPr>
          <w:spacing w:val="-10"/>
          <w:w w:val="110"/>
        </w:rPr>
        <w:t> </w:t>
      </w:r>
      <w:r>
        <w:rPr>
          <w:w w:val="110"/>
        </w:rPr>
        <w:t>Boston</w:t>
      </w:r>
      <w:r>
        <w:rPr>
          <w:spacing w:val="-11"/>
          <w:w w:val="110"/>
        </w:rPr>
        <w:t> </w:t>
      </w:r>
      <w:r>
        <w:rPr>
          <w:w w:val="110"/>
        </w:rPr>
        <w:t>Science</w:t>
      </w:r>
      <w:r>
        <w:rPr>
          <w:spacing w:val="-11"/>
          <w:w w:val="110"/>
        </w:rPr>
        <w:t> </w:t>
      </w:r>
      <w:r>
        <w:rPr>
          <w:w w:val="110"/>
        </w:rPr>
        <w:t>Museum</w:t>
      </w:r>
      <w:r>
        <w:rPr>
          <w:spacing w:val="-11"/>
          <w:w w:val="110"/>
        </w:rPr>
        <w:t> </w:t>
      </w:r>
      <w:r>
        <w:rPr>
          <w:w w:val="110"/>
        </w:rPr>
        <w:t>from</w:t>
      </w:r>
      <w:r>
        <w:rPr>
          <w:spacing w:val="-10"/>
          <w:w w:val="110"/>
        </w:rPr>
        <w:t> </w:t>
      </w:r>
      <w:r>
        <w:rPr>
          <w:w w:val="110"/>
        </w:rPr>
        <w:t>February</w:t>
      </w:r>
      <w:r>
        <w:rPr>
          <w:spacing w:val="-10"/>
          <w:w w:val="110"/>
        </w:rPr>
        <w:t> </w:t>
      </w:r>
      <w:r>
        <w:rPr>
          <w:w w:val="110"/>
        </w:rPr>
        <w:t>to</w:t>
      </w:r>
      <w:r>
        <w:rPr>
          <w:spacing w:val="-11"/>
          <w:w w:val="110"/>
        </w:rPr>
        <w:t> </w:t>
      </w:r>
      <w:r>
        <w:rPr>
          <w:w w:val="110"/>
        </w:rPr>
        <w:t>May</w:t>
      </w:r>
      <w:r>
        <w:rPr>
          <w:spacing w:val="-11"/>
          <w:w w:val="110"/>
        </w:rPr>
        <w:t> </w:t>
      </w:r>
      <w:r>
        <w:rPr>
          <w:w w:val="110"/>
        </w:rPr>
        <w:t>2009,</w:t>
      </w:r>
      <w:r>
        <w:rPr>
          <w:spacing w:val="-11"/>
          <w:w w:val="110"/>
        </w:rPr>
        <w:t> </w:t>
      </w:r>
      <w:r>
        <w:rPr>
          <w:w w:val="110"/>
        </w:rPr>
        <w:t>distributing 48-question</w:t>
      </w:r>
      <w:r>
        <w:rPr>
          <w:spacing w:val="-2"/>
          <w:w w:val="110"/>
        </w:rPr>
        <w:t> </w:t>
      </w:r>
      <w:r>
        <w:rPr>
          <w:w w:val="110"/>
        </w:rPr>
        <w:t>surveys</w:t>
      </w:r>
      <w:r>
        <w:rPr>
          <w:spacing w:val="3"/>
          <w:w w:val="110"/>
        </w:rPr>
        <w:t> </w:t>
      </w:r>
      <w:r>
        <w:rPr>
          <w:w w:val="110"/>
        </w:rPr>
        <w:t>to</w:t>
      </w:r>
      <w:r>
        <w:rPr>
          <w:spacing w:val="3"/>
          <w:w w:val="110"/>
        </w:rPr>
        <w:t> </w:t>
      </w:r>
      <w:r>
        <w:rPr>
          <w:w w:val="110"/>
        </w:rPr>
        <w:t>adult</w:t>
      </w:r>
      <w:r>
        <w:rPr>
          <w:spacing w:val="2"/>
          <w:w w:val="110"/>
        </w:rPr>
        <w:t> </w:t>
      </w:r>
      <w:r>
        <w:rPr>
          <w:w w:val="110"/>
        </w:rPr>
        <w:t>visitors</w:t>
      </w:r>
      <w:r>
        <w:rPr>
          <w:spacing w:val="5"/>
          <w:w w:val="110"/>
        </w:rPr>
        <w:t> </w:t>
      </w:r>
      <w:r>
        <w:rPr>
          <w:w w:val="110"/>
        </w:rPr>
        <w:t>that</w:t>
      </w:r>
      <w:r>
        <w:rPr>
          <w:spacing w:val="3"/>
          <w:w w:val="110"/>
        </w:rPr>
        <w:t> </w:t>
      </w:r>
      <w:r>
        <w:rPr>
          <w:w w:val="110"/>
        </w:rPr>
        <w:t>included</w:t>
      </w:r>
      <w:r>
        <w:rPr>
          <w:spacing w:val="2"/>
          <w:w w:val="110"/>
        </w:rPr>
        <w:t> </w:t>
      </w:r>
      <w:r>
        <w:rPr>
          <w:w w:val="110"/>
        </w:rPr>
        <w:t>the</w:t>
      </w:r>
      <w:r>
        <w:rPr>
          <w:spacing w:val="4"/>
          <w:w w:val="110"/>
        </w:rPr>
        <w:t> </w:t>
      </w:r>
      <w:r>
        <w:rPr>
          <w:w w:val="110"/>
        </w:rPr>
        <w:t>Horne-O</w:t>
      </w:r>
      <w:r>
        <w:rPr>
          <w:rFonts w:ascii="Aptos Narrow" w:hAnsi="Aptos Narrow"/>
          <w:w w:val="110"/>
          <w:position w:val="4"/>
        </w:rPr>
        <w:t>¨</w:t>
      </w:r>
      <w:r>
        <w:rPr>
          <w:rFonts w:ascii="Aptos Narrow" w:hAnsi="Aptos Narrow"/>
          <w:spacing w:val="-16"/>
          <w:w w:val="110"/>
          <w:position w:val="4"/>
        </w:rPr>
        <w:t> </w:t>
      </w:r>
      <w:r>
        <w:rPr>
          <w:spacing w:val="-2"/>
          <w:w w:val="110"/>
        </w:rPr>
        <w:t>stberg</w:t>
      </w:r>
    </w:p>
    <w:p>
      <w:pPr>
        <w:pStyle w:val="BodyText"/>
        <w:spacing w:line="254" w:lineRule="auto" w:before="27"/>
        <w:ind w:left="43" w:right="41"/>
        <w:jc w:val="both"/>
      </w:pPr>
      <w:r>
        <w:rPr/>
        <w:t>MEQ, the Pittsburgh Sleep Quality Index (PSQI), the Epworth Sleepiness</w:t>
      </w:r>
      <w:r>
        <w:rPr>
          <w:w w:val="110"/>
        </w:rPr>
        <w:t> Scale</w:t>
      </w:r>
      <w:r>
        <w:rPr>
          <w:spacing w:val="-6"/>
          <w:w w:val="110"/>
        </w:rPr>
        <w:t> </w:t>
      </w:r>
      <w:r>
        <w:rPr>
          <w:w w:val="110"/>
        </w:rPr>
        <w:t>(ESS),</w:t>
      </w:r>
      <w:r>
        <w:rPr>
          <w:spacing w:val="-6"/>
          <w:w w:val="110"/>
        </w:rPr>
        <w:t> </w:t>
      </w:r>
      <w:r>
        <w:rPr>
          <w:w w:val="110"/>
        </w:rPr>
        <w:t>the</w:t>
      </w:r>
      <w:r>
        <w:rPr>
          <w:spacing w:val="-6"/>
          <w:w w:val="110"/>
        </w:rPr>
        <w:t> </w:t>
      </w:r>
      <w:r>
        <w:rPr>
          <w:w w:val="110"/>
        </w:rPr>
        <w:t>Munich</w:t>
      </w:r>
      <w:r>
        <w:rPr>
          <w:spacing w:val="-6"/>
          <w:w w:val="110"/>
        </w:rPr>
        <w:t> </w:t>
      </w:r>
      <w:r>
        <w:rPr>
          <w:w w:val="110"/>
        </w:rPr>
        <w:t>Chronotype</w:t>
      </w:r>
      <w:r>
        <w:rPr>
          <w:spacing w:val="-6"/>
          <w:w w:val="110"/>
        </w:rPr>
        <w:t> </w:t>
      </w:r>
      <w:r>
        <w:rPr>
          <w:w w:val="110"/>
        </w:rPr>
        <w:t>Questionnaire,</w:t>
      </w:r>
      <w:r>
        <w:rPr>
          <w:spacing w:val="-6"/>
          <w:w w:val="110"/>
        </w:rPr>
        <w:t> </w:t>
      </w:r>
      <w:r>
        <w:rPr>
          <w:w w:val="110"/>
        </w:rPr>
        <w:t>as</w:t>
      </w:r>
      <w:r>
        <w:rPr>
          <w:spacing w:val="-6"/>
          <w:w w:val="110"/>
        </w:rPr>
        <w:t> </w:t>
      </w:r>
      <w:r>
        <w:rPr>
          <w:w w:val="110"/>
        </w:rPr>
        <w:t>well</w:t>
      </w:r>
      <w:r>
        <w:rPr>
          <w:spacing w:val="-6"/>
          <w:w w:val="110"/>
        </w:rPr>
        <w:t> </w:t>
      </w:r>
      <w:r>
        <w:rPr>
          <w:w w:val="110"/>
        </w:rPr>
        <w:t>as</w:t>
      </w:r>
      <w:r>
        <w:rPr>
          <w:spacing w:val="-6"/>
          <w:w w:val="110"/>
        </w:rPr>
        <w:t> </w:t>
      </w:r>
      <w:r>
        <w:rPr>
          <w:w w:val="110"/>
        </w:rPr>
        <w:t>12</w:t>
      </w:r>
      <w:r>
        <w:rPr>
          <w:spacing w:val="-6"/>
          <w:w w:val="110"/>
        </w:rPr>
        <w:t> </w:t>
      </w:r>
      <w:r>
        <w:rPr>
          <w:w w:val="110"/>
        </w:rPr>
        <w:t>addi-tional questions addressing</w:t>
      </w:r>
      <w:r>
        <w:rPr>
          <w:w w:val="110"/>
        </w:rPr>
        <w:t> general sleep habits.</w:t>
      </w:r>
      <w:r>
        <w:rPr>
          <w:w w:val="110"/>
        </w:rPr>
        <w:t> Results showed </w:t>
      </w:r>
      <w:r>
        <w:rPr>
          <w:w w:val="110"/>
        </w:rPr>
        <w:t>most participants</w:t>
      </w:r>
      <w:r>
        <w:rPr>
          <w:w w:val="110"/>
        </w:rPr>
        <w:t> reported</w:t>
      </w:r>
      <w:r>
        <w:rPr>
          <w:w w:val="110"/>
        </w:rPr>
        <w:t> approximately</w:t>
      </w:r>
      <w:r>
        <w:rPr>
          <w:w w:val="110"/>
        </w:rPr>
        <w:t> 7.55</w:t>
      </w:r>
      <w:r>
        <w:rPr>
          <w:w w:val="110"/>
        </w:rPr>
        <w:t> </w:t>
      </w:r>
      <w:r>
        <w:rPr>
          <w:rFonts w:ascii="Lucida Sans Unicode" w:hAnsi="Lucida Sans Unicode"/>
          <w:w w:val="110"/>
        </w:rPr>
        <w:t>± </w:t>
      </w:r>
      <w:r>
        <w:rPr>
          <w:w w:val="110"/>
        </w:rPr>
        <w:t>1.22</w:t>
      </w:r>
      <w:r>
        <w:rPr>
          <w:w w:val="110"/>
        </w:rPr>
        <w:t> h</w:t>
      </w:r>
      <w:r>
        <w:rPr>
          <w:w w:val="110"/>
        </w:rPr>
        <w:t> of</w:t>
      </w:r>
      <w:r>
        <w:rPr>
          <w:w w:val="110"/>
        </w:rPr>
        <w:t> weekday</w:t>
      </w:r>
      <w:r>
        <w:rPr>
          <w:w w:val="110"/>
        </w:rPr>
        <w:t> sleep (</w:t>
      </w:r>
      <w:hyperlink w:history="true" w:anchor="_bookmark50">
        <w:r>
          <w:rPr>
            <w:color w:val="2196D1"/>
            <w:w w:val="110"/>
          </w:rPr>
          <w:t>Roepke</w:t>
        </w:r>
        <w:r>
          <w:rPr>
            <w:color w:val="2196D1"/>
            <w:spacing w:val="-11"/>
            <w:w w:val="110"/>
          </w:rPr>
          <w:t> </w:t>
        </w:r>
        <w:r>
          <w:rPr>
            <w:color w:val="2196D1"/>
            <w:w w:val="110"/>
          </w:rPr>
          <w:t>&amp;</w:t>
        </w:r>
        <w:r>
          <w:rPr>
            <w:color w:val="2196D1"/>
            <w:spacing w:val="-11"/>
            <w:w w:val="110"/>
          </w:rPr>
          <w:t> </w:t>
        </w:r>
        <w:r>
          <w:rPr>
            <w:color w:val="2196D1"/>
            <w:w w:val="110"/>
          </w:rPr>
          <w:t>Duffy,</w:t>
        </w:r>
        <w:r>
          <w:rPr>
            <w:color w:val="2196D1"/>
            <w:spacing w:val="-11"/>
            <w:w w:val="110"/>
          </w:rPr>
          <w:t> </w:t>
        </w:r>
        <w:r>
          <w:rPr>
            <w:color w:val="2196D1"/>
            <w:w w:val="110"/>
          </w:rPr>
          <w:t>2010</w:t>
        </w:r>
      </w:hyperlink>
      <w:r>
        <w:rPr>
          <w:w w:val="110"/>
        </w:rPr>
        <w:t>),</w:t>
      </w:r>
      <w:r>
        <w:rPr>
          <w:spacing w:val="-11"/>
          <w:w w:val="110"/>
        </w:rPr>
        <w:t> </w:t>
      </w:r>
      <w:r>
        <w:rPr>
          <w:w w:val="110"/>
        </w:rPr>
        <w:t>which</w:t>
      </w:r>
      <w:r>
        <w:rPr>
          <w:spacing w:val="-11"/>
          <w:w w:val="110"/>
        </w:rPr>
        <w:t> </w:t>
      </w:r>
      <w:r>
        <w:rPr>
          <w:w w:val="110"/>
        </w:rPr>
        <w:t>is</w:t>
      </w:r>
      <w:r>
        <w:rPr>
          <w:spacing w:val="-11"/>
          <w:w w:val="110"/>
        </w:rPr>
        <w:t> </w:t>
      </w:r>
      <w:r>
        <w:rPr>
          <w:w w:val="110"/>
        </w:rPr>
        <w:t>consistent</w:t>
      </w:r>
      <w:r>
        <w:rPr>
          <w:spacing w:val="-11"/>
          <w:w w:val="110"/>
        </w:rPr>
        <w:t> </w:t>
      </w:r>
      <w:r>
        <w:rPr>
          <w:w w:val="110"/>
        </w:rPr>
        <w:t>with</w:t>
      </w:r>
      <w:r>
        <w:rPr>
          <w:spacing w:val="-11"/>
          <w:w w:val="110"/>
        </w:rPr>
        <w:t> </w:t>
      </w:r>
      <w:r>
        <w:rPr>
          <w:w w:val="110"/>
        </w:rPr>
        <w:t>our</w:t>
      </w:r>
      <w:r>
        <w:rPr>
          <w:spacing w:val="-11"/>
          <w:w w:val="110"/>
        </w:rPr>
        <w:t> </w:t>
      </w:r>
      <w:r>
        <w:rPr>
          <w:w w:val="110"/>
        </w:rPr>
        <w:t>study.</w:t>
      </w:r>
      <w:r>
        <w:rPr>
          <w:spacing w:val="-11"/>
          <w:w w:val="110"/>
        </w:rPr>
        <w:t> </w:t>
      </w:r>
      <w:r>
        <w:rPr>
          <w:w w:val="110"/>
        </w:rPr>
        <w:t>Only</w:t>
      </w:r>
      <w:r>
        <w:rPr>
          <w:spacing w:val="-11"/>
          <w:w w:val="110"/>
        </w:rPr>
        <w:t> </w:t>
      </w:r>
      <w:r>
        <w:rPr>
          <w:spacing w:val="-4"/>
          <w:w w:val="110"/>
        </w:rPr>
        <w:t>22.62</w:t>
      </w:r>
    </w:p>
    <w:p>
      <w:pPr>
        <w:pStyle w:val="BodyText"/>
        <w:spacing w:line="273" w:lineRule="auto" w:before="5"/>
        <w:ind w:left="43" w:right="41"/>
        <w:jc w:val="both"/>
      </w:pPr>
      <w:r>
        <w:rPr>
          <w:w w:val="110"/>
        </w:rPr>
        <w:t>% of them sleeping for more than 10 h during the weekdays. Through large-scale</w:t>
      </w:r>
      <w:r>
        <w:rPr>
          <w:w w:val="110"/>
        </w:rPr>
        <w:t> cohort</w:t>
      </w:r>
      <w:r>
        <w:rPr>
          <w:w w:val="110"/>
        </w:rPr>
        <w:t> studies</w:t>
      </w:r>
      <w:r>
        <w:rPr>
          <w:w w:val="110"/>
        </w:rPr>
        <w:t> and</w:t>
      </w:r>
      <w:r>
        <w:rPr>
          <w:w w:val="110"/>
        </w:rPr>
        <w:t> objective</w:t>
      </w:r>
      <w:r>
        <w:rPr>
          <w:w w:val="110"/>
        </w:rPr>
        <w:t> measurement</w:t>
      </w:r>
      <w:r>
        <w:rPr>
          <w:w w:val="110"/>
        </w:rPr>
        <w:t> </w:t>
      </w:r>
      <w:r>
        <w:rPr>
          <w:w w:val="110"/>
        </w:rPr>
        <w:t>technologies, including</w:t>
      </w:r>
      <w:r>
        <w:rPr>
          <w:w w:val="110"/>
        </w:rPr>
        <w:t> wearable</w:t>
      </w:r>
      <w:r>
        <w:rPr>
          <w:w w:val="110"/>
        </w:rPr>
        <w:t> devices</w:t>
      </w:r>
      <w:r>
        <w:rPr>
          <w:w w:val="110"/>
        </w:rPr>
        <w:t> (such</w:t>
      </w:r>
      <w:r>
        <w:rPr>
          <w:w w:val="110"/>
        </w:rPr>
        <w:t> as</w:t>
      </w:r>
      <w:r>
        <w:rPr>
          <w:w w:val="110"/>
        </w:rPr>
        <w:t> Fitbit),</w:t>
      </w:r>
      <w:r>
        <w:rPr>
          <w:w w:val="110"/>
        </w:rPr>
        <w:t> activity</w:t>
      </w:r>
      <w:r>
        <w:rPr>
          <w:w w:val="110"/>
        </w:rPr>
        <w:t> recorders,</w:t>
      </w:r>
      <w:r>
        <w:rPr>
          <w:w w:val="110"/>
        </w:rPr>
        <w:t> stan-dardized</w:t>
      </w:r>
      <w:r>
        <w:rPr>
          <w:w w:val="110"/>
        </w:rPr>
        <w:t> questionnaires, and</w:t>
      </w:r>
      <w:r>
        <w:rPr>
          <w:w w:val="110"/>
        </w:rPr>
        <w:t> systematic reviews</w:t>
      </w:r>
      <w:r>
        <w:rPr>
          <w:w w:val="110"/>
        </w:rPr>
        <w:t> with meta-analysis, scientists analyzed 50 million nights of sleep data from 73,513 partici-pants in the British Biobank study, 38,015 participants in the Swedish national</w:t>
      </w:r>
      <w:r>
        <w:rPr>
          <w:w w:val="110"/>
        </w:rPr>
        <w:t> cohort</w:t>
      </w:r>
      <w:r>
        <w:rPr>
          <w:w w:val="110"/>
        </w:rPr>
        <w:t> study,</w:t>
      </w:r>
      <w:r>
        <w:rPr>
          <w:w w:val="110"/>
        </w:rPr>
        <w:t> and</w:t>
      </w:r>
      <w:r>
        <w:rPr>
          <w:w w:val="110"/>
        </w:rPr>
        <w:t> more</w:t>
      </w:r>
      <w:r>
        <w:rPr>
          <w:w w:val="110"/>
        </w:rPr>
        <w:t> than</w:t>
      </w:r>
      <w:r>
        <w:rPr>
          <w:w w:val="110"/>
        </w:rPr>
        <w:t> 220,000</w:t>
      </w:r>
      <w:r>
        <w:rPr>
          <w:w w:val="110"/>
        </w:rPr>
        <w:t> total</w:t>
      </w:r>
      <w:r>
        <w:rPr>
          <w:w w:val="110"/>
        </w:rPr>
        <w:t> participants.</w:t>
      </w:r>
      <w:r>
        <w:rPr>
          <w:w w:val="110"/>
        </w:rPr>
        <w:t> The research</w:t>
      </w:r>
      <w:r>
        <w:rPr>
          <w:w w:val="110"/>
        </w:rPr>
        <w:t> found</w:t>
      </w:r>
      <w:r>
        <w:rPr>
          <w:w w:val="110"/>
        </w:rPr>
        <w:t> that</w:t>
      </w:r>
      <w:r>
        <w:rPr>
          <w:w w:val="110"/>
        </w:rPr>
        <w:t> participants</w:t>
      </w:r>
      <w:r>
        <w:rPr>
          <w:w w:val="110"/>
        </w:rPr>
        <w:t> slept</w:t>
      </w:r>
      <w:r>
        <w:rPr>
          <w:w w:val="110"/>
        </w:rPr>
        <w:t> more</w:t>
      </w:r>
      <w:r>
        <w:rPr>
          <w:w w:val="110"/>
        </w:rPr>
        <w:t> than</w:t>
      </w:r>
      <w:r>
        <w:rPr>
          <w:w w:val="110"/>
        </w:rPr>
        <w:t> 10</w:t>
      </w:r>
      <w:r>
        <w:rPr>
          <w:w w:val="110"/>
        </w:rPr>
        <w:t> h</w:t>
      </w:r>
      <w:r>
        <w:rPr>
          <w:w w:val="110"/>
        </w:rPr>
        <w:t> on</w:t>
      </w:r>
      <w:r>
        <w:rPr>
          <w:w w:val="110"/>
        </w:rPr>
        <w:t> weekends, which</w:t>
      </w:r>
      <w:r>
        <w:rPr>
          <w:spacing w:val="-3"/>
          <w:w w:val="110"/>
        </w:rPr>
        <w:t> </w:t>
      </w:r>
      <w:r>
        <w:rPr>
          <w:w w:val="110"/>
        </w:rPr>
        <w:t>also</w:t>
      </w:r>
      <w:r>
        <w:rPr>
          <w:spacing w:val="-4"/>
          <w:w w:val="110"/>
        </w:rPr>
        <w:t> </w:t>
      </w:r>
      <w:r>
        <w:rPr>
          <w:w w:val="110"/>
        </w:rPr>
        <w:t>matches</w:t>
      </w:r>
      <w:r>
        <w:rPr>
          <w:spacing w:val="-4"/>
          <w:w w:val="110"/>
        </w:rPr>
        <w:t> </w:t>
      </w:r>
      <w:r>
        <w:rPr>
          <w:w w:val="110"/>
        </w:rPr>
        <w:t>the</w:t>
      </w:r>
      <w:r>
        <w:rPr>
          <w:spacing w:val="-2"/>
          <w:w w:val="110"/>
        </w:rPr>
        <w:t> </w:t>
      </w:r>
      <w:r>
        <w:rPr>
          <w:w w:val="110"/>
        </w:rPr>
        <w:t>empirical</w:t>
      </w:r>
      <w:r>
        <w:rPr>
          <w:spacing w:val="-4"/>
          <w:w w:val="110"/>
        </w:rPr>
        <w:t> </w:t>
      </w:r>
      <w:r>
        <w:rPr>
          <w:w w:val="110"/>
        </w:rPr>
        <w:t>finding</w:t>
      </w:r>
      <w:r>
        <w:rPr>
          <w:spacing w:val="-4"/>
          <w:w w:val="110"/>
        </w:rPr>
        <w:t> </w:t>
      </w:r>
      <w:r>
        <w:rPr>
          <w:w w:val="110"/>
        </w:rPr>
        <w:t>that</w:t>
      </w:r>
      <w:r>
        <w:rPr>
          <w:spacing w:val="-3"/>
          <w:w w:val="110"/>
        </w:rPr>
        <w:t> </w:t>
      </w:r>
      <w:r>
        <w:rPr>
          <w:w w:val="110"/>
        </w:rPr>
        <w:t>some</w:t>
      </w:r>
      <w:r>
        <w:rPr>
          <w:spacing w:val="-4"/>
          <w:w w:val="110"/>
        </w:rPr>
        <w:t> </w:t>
      </w:r>
      <w:r>
        <w:rPr>
          <w:w w:val="110"/>
        </w:rPr>
        <w:t>people</w:t>
      </w:r>
      <w:r>
        <w:rPr>
          <w:spacing w:val="-3"/>
          <w:w w:val="110"/>
        </w:rPr>
        <w:t> </w:t>
      </w:r>
      <w:r>
        <w:rPr>
          <w:w w:val="110"/>
        </w:rPr>
        <w:t>sleeping</w:t>
      </w:r>
      <w:r>
        <w:rPr>
          <w:spacing w:val="-3"/>
          <w:w w:val="110"/>
        </w:rPr>
        <w:t> </w:t>
      </w:r>
      <w:r>
        <w:rPr>
          <w:w w:val="110"/>
        </w:rPr>
        <w:t>for more than 10 h (</w:t>
      </w:r>
      <w:hyperlink w:history="true" w:anchor="_bookmark34">
        <w:r>
          <w:rPr>
            <w:color w:val="2196D1"/>
            <w:w w:val="110"/>
          </w:rPr>
          <w:t>Gallicchio &amp; Kalesan, 2009</w:t>
        </w:r>
      </w:hyperlink>
      <w:r>
        <w:rPr>
          <w:w w:val="110"/>
        </w:rPr>
        <w:t>).</w:t>
      </w:r>
    </w:p>
    <w:p>
      <w:pPr>
        <w:pStyle w:val="BodyText"/>
        <w:spacing w:line="271" w:lineRule="auto"/>
        <w:ind w:left="43" w:right="41" w:firstLine="239"/>
        <w:jc w:val="both"/>
      </w:pPr>
      <w:r>
        <w:rPr>
          <w:w w:val="110"/>
        </w:rPr>
        <w:t>Existing</w:t>
      </w:r>
      <w:r>
        <w:rPr>
          <w:w w:val="110"/>
        </w:rPr>
        <w:t> research</w:t>
      </w:r>
      <w:r>
        <w:rPr>
          <w:w w:val="110"/>
        </w:rPr>
        <w:t> indicates</w:t>
      </w:r>
      <w:r>
        <w:rPr>
          <w:w w:val="110"/>
        </w:rPr>
        <w:t> that</w:t>
      </w:r>
      <w:r>
        <w:rPr>
          <w:w w:val="110"/>
        </w:rPr>
        <w:t> sleep</w:t>
      </w:r>
      <w:r>
        <w:rPr>
          <w:w w:val="110"/>
        </w:rPr>
        <w:t> duration</w:t>
      </w:r>
      <w:r>
        <w:rPr>
          <w:w w:val="110"/>
        </w:rPr>
        <w:t> shows</w:t>
      </w:r>
      <w:r>
        <w:rPr>
          <w:w w:val="110"/>
        </w:rPr>
        <w:t> </w:t>
      </w:r>
      <w:r>
        <w:rPr>
          <w:w w:val="110"/>
        </w:rPr>
        <w:t>significant differences</w:t>
      </w:r>
      <w:r>
        <w:rPr>
          <w:w w:val="110"/>
        </w:rPr>
        <w:t> between</w:t>
      </w:r>
      <w:r>
        <w:rPr>
          <w:w w:val="110"/>
        </w:rPr>
        <w:t> weekdays</w:t>
      </w:r>
      <w:r>
        <w:rPr>
          <w:w w:val="110"/>
        </w:rPr>
        <w:t> and</w:t>
      </w:r>
      <w:r>
        <w:rPr>
          <w:w w:val="110"/>
        </w:rPr>
        <w:t> weekends.</w:t>
      </w:r>
      <w:r>
        <w:rPr>
          <w:w w:val="110"/>
        </w:rPr>
        <w:t> During</w:t>
      </w:r>
      <w:r>
        <w:rPr>
          <w:w w:val="110"/>
        </w:rPr>
        <w:t> the</w:t>
      </w:r>
      <w:r>
        <w:rPr>
          <w:w w:val="110"/>
        </w:rPr>
        <w:t> weekdays, people who accumulate considerable sleep debt compensate on week-end</w:t>
      </w:r>
      <w:r>
        <w:rPr>
          <w:w w:val="110"/>
        </w:rPr>
        <w:t> by</w:t>
      </w:r>
      <w:r>
        <w:rPr>
          <w:w w:val="110"/>
        </w:rPr>
        <w:t> lengthening</w:t>
      </w:r>
      <w:r>
        <w:rPr>
          <w:w w:val="110"/>
        </w:rPr>
        <w:t> their</w:t>
      </w:r>
      <w:r>
        <w:rPr>
          <w:w w:val="110"/>
        </w:rPr>
        <w:t> sleep</w:t>
      </w:r>
      <w:r>
        <w:rPr>
          <w:w w:val="110"/>
        </w:rPr>
        <w:t> by</w:t>
      </w:r>
      <w:r>
        <w:rPr>
          <w:w w:val="110"/>
        </w:rPr>
        <w:t> several</w:t>
      </w:r>
      <w:r>
        <w:rPr>
          <w:w w:val="110"/>
        </w:rPr>
        <w:t> hours</w:t>
      </w:r>
      <w:r>
        <w:rPr>
          <w:w w:val="110"/>
        </w:rPr>
        <w:t> (</w:t>
      </w:r>
      <w:hyperlink w:history="true" w:anchor="_bookmark49">
        <w:r>
          <w:rPr>
            <w:color w:val="2196D1"/>
            <w:w w:val="110"/>
          </w:rPr>
          <w:t>Roenneberg</w:t>
        </w:r>
        <w:r>
          <w:rPr>
            <w:color w:val="2196D1"/>
            <w:w w:val="110"/>
          </w:rPr>
          <w:t> et</w:t>
        </w:r>
        <w:r>
          <w:rPr>
            <w:color w:val="2196D1"/>
            <w:w w:val="110"/>
          </w:rPr>
          <w:t> al.,</w:t>
        </w:r>
      </w:hyperlink>
      <w:r>
        <w:rPr>
          <w:color w:val="2196D1"/>
          <w:w w:val="110"/>
        </w:rPr>
        <w:t> </w:t>
      </w:r>
      <w:hyperlink w:history="true" w:anchor="_bookmark49">
        <w:r>
          <w:rPr>
            <w:color w:val="2196D1"/>
            <w:w w:val="110"/>
          </w:rPr>
          <w:t>2003</w:t>
        </w:r>
      </w:hyperlink>
      <w:r>
        <w:rPr>
          <w:w w:val="110"/>
        </w:rPr>
        <w:t>). </w:t>
      </w:r>
      <w:hyperlink w:history="true" w:anchor="_bookmark12">
        <w:r>
          <w:rPr>
            <w:color w:val="2196D1"/>
            <w:w w:val="110"/>
          </w:rPr>
          <w:t>Fig. 5</w:t>
        </w:r>
      </w:hyperlink>
      <w:r>
        <w:rPr>
          <w:w w:val="110"/>
        </w:rPr>
        <w:t>C &amp; E represent the sleep pattern of AI agents during the </w:t>
      </w:r>
      <w:r>
        <w:rPr>
          <w:spacing w:val="-2"/>
          <w:w w:val="110"/>
        </w:rPr>
        <w:t>weekend.</w:t>
      </w:r>
      <w:r>
        <w:rPr>
          <w:spacing w:val="-4"/>
          <w:w w:val="110"/>
        </w:rPr>
        <w:t> </w:t>
      </w:r>
      <w:r>
        <w:rPr>
          <w:spacing w:val="-2"/>
          <w:w w:val="110"/>
        </w:rPr>
        <w:t>The</w:t>
      </w:r>
      <w:r>
        <w:rPr>
          <w:spacing w:val="-4"/>
          <w:w w:val="110"/>
        </w:rPr>
        <w:t> </w:t>
      </w:r>
      <w:r>
        <w:rPr>
          <w:spacing w:val="-2"/>
          <w:w w:val="110"/>
        </w:rPr>
        <w:t>values</w:t>
      </w:r>
      <w:r>
        <w:rPr>
          <w:spacing w:val="-4"/>
          <w:w w:val="110"/>
        </w:rPr>
        <w:t> </w:t>
      </w:r>
      <w:r>
        <w:rPr>
          <w:spacing w:val="-2"/>
          <w:w w:val="110"/>
        </w:rPr>
        <w:t>of</w:t>
      </w:r>
      <w:r>
        <w:rPr>
          <w:spacing w:val="-4"/>
          <w:w w:val="110"/>
        </w:rPr>
        <w:t> </w:t>
      </w:r>
      <w:r>
        <w:rPr>
          <w:spacing w:val="-2"/>
          <w:w w:val="110"/>
        </w:rPr>
        <w:t>sleep</w:t>
      </w:r>
      <w:r>
        <w:rPr>
          <w:spacing w:val="-5"/>
          <w:w w:val="110"/>
        </w:rPr>
        <w:t> </w:t>
      </w:r>
      <w:r>
        <w:rPr>
          <w:spacing w:val="-2"/>
          <w:w w:val="110"/>
        </w:rPr>
        <w:t>duration</w:t>
      </w:r>
      <w:r>
        <w:rPr>
          <w:spacing w:val="-4"/>
          <w:w w:val="110"/>
        </w:rPr>
        <w:t> </w:t>
      </w:r>
      <w:r>
        <w:rPr>
          <w:spacing w:val="-2"/>
          <w:w w:val="110"/>
        </w:rPr>
        <w:t>in</w:t>
      </w:r>
      <w:r>
        <w:rPr>
          <w:spacing w:val="-4"/>
          <w:w w:val="110"/>
        </w:rPr>
        <w:t> </w:t>
      </w:r>
      <w:r>
        <w:rPr>
          <w:spacing w:val="-2"/>
          <w:w w:val="110"/>
        </w:rPr>
        <w:t>these</w:t>
      </w:r>
      <w:r>
        <w:rPr>
          <w:spacing w:val="-5"/>
          <w:w w:val="110"/>
        </w:rPr>
        <w:t> </w:t>
      </w:r>
      <w:r>
        <w:rPr>
          <w:spacing w:val="-2"/>
          <w:w w:val="110"/>
        </w:rPr>
        <w:t>two</w:t>
      </w:r>
      <w:r>
        <w:rPr>
          <w:spacing w:val="-4"/>
          <w:w w:val="110"/>
        </w:rPr>
        <w:t> </w:t>
      </w:r>
      <w:r>
        <w:rPr>
          <w:spacing w:val="-2"/>
          <w:w w:val="110"/>
        </w:rPr>
        <w:t>subplots</w:t>
      </w:r>
      <w:r>
        <w:rPr>
          <w:spacing w:val="-4"/>
          <w:w w:val="110"/>
        </w:rPr>
        <w:t> </w:t>
      </w:r>
      <w:r>
        <w:rPr>
          <w:spacing w:val="-2"/>
          <w:w w:val="110"/>
        </w:rPr>
        <w:t>stand</w:t>
      </w:r>
      <w:r>
        <w:rPr>
          <w:spacing w:val="-5"/>
          <w:w w:val="110"/>
        </w:rPr>
        <w:t> </w:t>
      </w:r>
      <w:r>
        <w:rPr>
          <w:spacing w:val="-2"/>
          <w:w w:val="110"/>
        </w:rPr>
        <w:t>for</w:t>
      </w:r>
      <w:r>
        <w:rPr>
          <w:spacing w:val="-4"/>
          <w:w w:val="110"/>
        </w:rPr>
        <w:t> </w:t>
      </w:r>
      <w:r>
        <w:rPr>
          <w:spacing w:val="-2"/>
          <w:w w:val="110"/>
        </w:rPr>
        <w:t>the </w:t>
      </w:r>
      <w:r>
        <w:rPr>
          <w:w w:val="110"/>
        </w:rPr>
        <w:t>average</w:t>
      </w:r>
      <w:r>
        <w:rPr>
          <w:w w:val="110"/>
        </w:rPr>
        <w:t> of</w:t>
      </w:r>
      <w:r>
        <w:rPr>
          <w:w w:val="110"/>
        </w:rPr>
        <w:t> Saturday</w:t>
      </w:r>
      <w:r>
        <w:rPr>
          <w:w w:val="110"/>
        </w:rPr>
        <w:t> and</w:t>
      </w:r>
      <w:r>
        <w:rPr>
          <w:w w:val="110"/>
        </w:rPr>
        <w:t> Sunday.</w:t>
      </w:r>
      <w:r>
        <w:rPr>
          <w:w w:val="110"/>
        </w:rPr>
        <w:t> We</w:t>
      </w:r>
      <w:r>
        <w:rPr>
          <w:w w:val="110"/>
        </w:rPr>
        <w:t> found</w:t>
      </w:r>
      <w:r>
        <w:rPr>
          <w:w w:val="110"/>
        </w:rPr>
        <w:t> that</w:t>
      </w:r>
      <w:r>
        <w:rPr>
          <w:w w:val="110"/>
        </w:rPr>
        <w:t> during</w:t>
      </w:r>
      <w:r>
        <w:rPr>
          <w:w w:val="110"/>
        </w:rPr>
        <w:t> weekdays, considerable</w:t>
      </w:r>
      <w:r>
        <w:rPr>
          <w:spacing w:val="-11"/>
          <w:w w:val="110"/>
        </w:rPr>
        <w:t> </w:t>
      </w:r>
      <w:r>
        <w:rPr>
          <w:w w:val="110"/>
        </w:rPr>
        <w:t>amount</w:t>
      </w:r>
      <w:r>
        <w:rPr>
          <w:spacing w:val="-11"/>
          <w:w w:val="110"/>
        </w:rPr>
        <w:t> </w:t>
      </w:r>
      <w:r>
        <w:rPr>
          <w:w w:val="110"/>
        </w:rPr>
        <w:t>of</w:t>
      </w:r>
      <w:r>
        <w:rPr>
          <w:spacing w:val="-11"/>
          <w:w w:val="110"/>
        </w:rPr>
        <w:t> </w:t>
      </w:r>
      <w:r>
        <w:rPr>
          <w:w w:val="110"/>
        </w:rPr>
        <w:t>AI</w:t>
      </w:r>
      <w:r>
        <w:rPr>
          <w:spacing w:val="-11"/>
          <w:w w:val="110"/>
        </w:rPr>
        <w:t> </w:t>
      </w:r>
      <w:r>
        <w:rPr>
          <w:w w:val="110"/>
        </w:rPr>
        <w:t>agents</w:t>
      </w:r>
      <w:r>
        <w:rPr>
          <w:spacing w:val="-11"/>
          <w:w w:val="110"/>
        </w:rPr>
        <w:t> </w:t>
      </w:r>
      <w:r>
        <w:rPr>
          <w:w w:val="110"/>
        </w:rPr>
        <w:t>sleep</w:t>
      </w:r>
      <w:r>
        <w:rPr>
          <w:spacing w:val="-11"/>
          <w:w w:val="110"/>
        </w:rPr>
        <w:t> </w:t>
      </w:r>
      <w:r>
        <w:rPr>
          <w:w w:val="110"/>
        </w:rPr>
        <w:t>less</w:t>
      </w:r>
      <w:r>
        <w:rPr>
          <w:spacing w:val="-11"/>
          <w:w w:val="110"/>
        </w:rPr>
        <w:t> </w:t>
      </w:r>
      <w:r>
        <w:rPr>
          <w:w w:val="110"/>
        </w:rPr>
        <w:t>than</w:t>
      </w:r>
      <w:r>
        <w:rPr>
          <w:spacing w:val="-11"/>
          <w:w w:val="110"/>
        </w:rPr>
        <w:t> </w:t>
      </w:r>
      <w:r>
        <w:rPr>
          <w:w w:val="110"/>
        </w:rPr>
        <w:t>6</w:t>
      </w:r>
      <w:r>
        <w:rPr>
          <w:spacing w:val="-11"/>
          <w:w w:val="110"/>
        </w:rPr>
        <w:t> </w:t>
      </w:r>
      <w:r>
        <w:rPr>
          <w:w w:val="110"/>
        </w:rPr>
        <w:t>h,</w:t>
      </w:r>
      <w:r>
        <w:rPr>
          <w:spacing w:val="-11"/>
          <w:w w:val="110"/>
        </w:rPr>
        <w:t> </w:t>
      </w:r>
      <w:r>
        <w:rPr>
          <w:w w:val="110"/>
        </w:rPr>
        <w:t>and</w:t>
      </w:r>
      <w:r>
        <w:rPr>
          <w:spacing w:val="-11"/>
          <w:w w:val="110"/>
        </w:rPr>
        <w:t> </w:t>
      </w:r>
      <w:r>
        <w:rPr>
          <w:w w:val="110"/>
        </w:rPr>
        <w:t>most</w:t>
      </w:r>
      <w:r>
        <w:rPr>
          <w:spacing w:val="-11"/>
          <w:w w:val="110"/>
        </w:rPr>
        <w:t> </w:t>
      </w:r>
      <w:r>
        <w:rPr>
          <w:w w:val="110"/>
        </w:rPr>
        <w:t>AI</w:t>
      </w:r>
      <w:r>
        <w:rPr>
          <w:spacing w:val="-11"/>
          <w:w w:val="110"/>
        </w:rPr>
        <w:t> </w:t>
      </w:r>
      <w:r>
        <w:rPr>
          <w:w w:val="110"/>
        </w:rPr>
        <w:t>agents </w:t>
      </w:r>
      <w:r>
        <w:rPr>
          <w:spacing w:val="-2"/>
          <w:w w:val="110"/>
        </w:rPr>
        <w:t>(20.24</w:t>
      </w:r>
      <w:r>
        <w:rPr>
          <w:spacing w:val="-5"/>
          <w:w w:val="110"/>
        </w:rPr>
        <w:t> </w:t>
      </w:r>
      <w:r>
        <w:rPr>
          <w:spacing w:val="-2"/>
          <w:w w:val="110"/>
        </w:rPr>
        <w:t>%)</w:t>
      </w:r>
      <w:r>
        <w:rPr>
          <w:spacing w:val="-5"/>
          <w:w w:val="110"/>
        </w:rPr>
        <w:t> </w:t>
      </w:r>
      <w:r>
        <w:rPr>
          <w:spacing w:val="-2"/>
          <w:w w:val="110"/>
        </w:rPr>
        <w:t>sleep</w:t>
      </w:r>
      <w:r>
        <w:rPr>
          <w:spacing w:val="-4"/>
          <w:w w:val="110"/>
        </w:rPr>
        <w:t> </w:t>
      </w:r>
      <w:r>
        <w:rPr>
          <w:spacing w:val="-2"/>
          <w:w w:val="110"/>
        </w:rPr>
        <w:t>for</w:t>
      </w:r>
      <w:r>
        <w:rPr>
          <w:spacing w:val="-5"/>
          <w:w w:val="110"/>
        </w:rPr>
        <w:t> </w:t>
      </w:r>
      <w:r>
        <w:rPr>
          <w:spacing w:val="-2"/>
          <w:w w:val="110"/>
        </w:rPr>
        <w:t>8</w:t>
      </w:r>
      <w:r>
        <w:rPr>
          <w:rFonts w:ascii="Cambria" w:hAnsi="Cambria"/>
          <w:spacing w:val="-2"/>
          <w:w w:val="110"/>
        </w:rPr>
        <w:t>–</w:t>
      </w:r>
      <w:r>
        <w:rPr>
          <w:spacing w:val="-2"/>
          <w:w w:val="110"/>
        </w:rPr>
        <w:t>9</w:t>
      </w:r>
      <w:r>
        <w:rPr>
          <w:spacing w:val="-4"/>
          <w:w w:val="110"/>
        </w:rPr>
        <w:t> </w:t>
      </w:r>
      <w:r>
        <w:rPr>
          <w:spacing w:val="-2"/>
          <w:w w:val="110"/>
        </w:rPr>
        <w:t>h.</w:t>
      </w:r>
      <w:r>
        <w:rPr>
          <w:spacing w:val="-4"/>
          <w:w w:val="110"/>
        </w:rPr>
        <w:t> </w:t>
      </w:r>
      <w:r>
        <w:rPr>
          <w:spacing w:val="-2"/>
          <w:w w:val="110"/>
        </w:rPr>
        <w:t>However,</w:t>
      </w:r>
      <w:r>
        <w:rPr>
          <w:spacing w:val="-4"/>
          <w:w w:val="110"/>
        </w:rPr>
        <w:t> </w:t>
      </w:r>
      <w:hyperlink w:history="true" w:anchor="_bookmark12">
        <w:r>
          <w:rPr>
            <w:color w:val="2196D1"/>
            <w:spacing w:val="-2"/>
            <w:w w:val="110"/>
          </w:rPr>
          <w:t>Fig.</w:t>
        </w:r>
        <w:r>
          <w:rPr>
            <w:color w:val="2196D1"/>
            <w:spacing w:val="-5"/>
            <w:w w:val="110"/>
          </w:rPr>
          <w:t> </w:t>
        </w:r>
        <w:r>
          <w:rPr>
            <w:color w:val="2196D1"/>
            <w:spacing w:val="-2"/>
            <w:w w:val="110"/>
          </w:rPr>
          <w:t>5</w:t>
        </w:r>
      </w:hyperlink>
      <w:r>
        <w:rPr>
          <w:spacing w:val="-2"/>
          <w:w w:val="110"/>
        </w:rPr>
        <w:t>C</w:t>
      </w:r>
      <w:r>
        <w:rPr>
          <w:spacing w:val="-5"/>
          <w:w w:val="110"/>
        </w:rPr>
        <w:t> </w:t>
      </w:r>
      <w:r>
        <w:rPr>
          <w:spacing w:val="-2"/>
          <w:w w:val="110"/>
        </w:rPr>
        <w:t>indicates</w:t>
      </w:r>
      <w:r>
        <w:rPr>
          <w:spacing w:val="-4"/>
          <w:w w:val="110"/>
        </w:rPr>
        <w:t> </w:t>
      </w:r>
      <w:r>
        <w:rPr>
          <w:spacing w:val="-2"/>
          <w:w w:val="110"/>
        </w:rPr>
        <w:t>no</w:t>
      </w:r>
      <w:r>
        <w:rPr>
          <w:spacing w:val="-5"/>
          <w:w w:val="110"/>
        </w:rPr>
        <w:t> </w:t>
      </w:r>
      <w:r>
        <w:rPr>
          <w:spacing w:val="-2"/>
          <w:w w:val="110"/>
        </w:rPr>
        <w:t>AI</w:t>
      </w:r>
      <w:r>
        <w:rPr>
          <w:spacing w:val="-5"/>
          <w:w w:val="110"/>
        </w:rPr>
        <w:t> </w:t>
      </w:r>
      <w:r>
        <w:rPr>
          <w:spacing w:val="-2"/>
          <w:w w:val="110"/>
        </w:rPr>
        <w:t>agents</w:t>
      </w:r>
      <w:r>
        <w:rPr>
          <w:spacing w:val="-5"/>
          <w:w w:val="110"/>
        </w:rPr>
        <w:t> </w:t>
      </w:r>
      <w:r>
        <w:rPr>
          <w:spacing w:val="-2"/>
          <w:w w:val="110"/>
        </w:rPr>
        <w:t>sleep </w:t>
      </w:r>
      <w:r>
        <w:rPr>
          <w:w w:val="110"/>
        </w:rPr>
        <w:t>less than 6 h, and most of them (26.19 %) sleep for 11</w:t>
      </w:r>
      <w:r>
        <w:rPr>
          <w:rFonts w:ascii="Cambria" w:hAnsi="Cambria"/>
          <w:w w:val="110"/>
        </w:rPr>
        <w:t>–</w:t>
      </w:r>
      <w:r>
        <w:rPr>
          <w:w w:val="110"/>
        </w:rPr>
        <w:t>12 h in average and</w:t>
      </w:r>
      <w:r>
        <w:rPr>
          <w:spacing w:val="-4"/>
          <w:w w:val="110"/>
        </w:rPr>
        <w:t> </w:t>
      </w:r>
      <w:r>
        <w:rPr>
          <w:w w:val="110"/>
        </w:rPr>
        <w:t>retired</w:t>
      </w:r>
      <w:r>
        <w:rPr>
          <w:spacing w:val="-5"/>
          <w:w w:val="110"/>
        </w:rPr>
        <w:t> </w:t>
      </w:r>
      <w:r>
        <w:rPr>
          <w:w w:val="110"/>
        </w:rPr>
        <w:t>seniors</w:t>
      </w:r>
      <w:r>
        <w:rPr>
          <w:spacing w:val="-4"/>
          <w:w w:val="110"/>
        </w:rPr>
        <w:t> </w:t>
      </w:r>
      <w:r>
        <w:rPr>
          <w:w w:val="110"/>
        </w:rPr>
        <w:t>sleep</w:t>
      </w:r>
      <w:r>
        <w:rPr>
          <w:spacing w:val="-5"/>
          <w:w w:val="110"/>
        </w:rPr>
        <w:t> </w:t>
      </w:r>
      <w:r>
        <w:rPr>
          <w:w w:val="110"/>
        </w:rPr>
        <w:t>for</w:t>
      </w:r>
      <w:r>
        <w:rPr>
          <w:spacing w:val="-5"/>
          <w:w w:val="110"/>
        </w:rPr>
        <w:t> </w:t>
      </w:r>
      <w:r>
        <w:rPr>
          <w:w w:val="110"/>
        </w:rPr>
        <w:t>6.50</w:t>
      </w:r>
      <w:r>
        <w:rPr>
          <w:spacing w:val="-4"/>
          <w:w w:val="110"/>
        </w:rPr>
        <w:t> </w:t>
      </w:r>
      <w:r>
        <w:rPr>
          <w:w w:val="110"/>
        </w:rPr>
        <w:t>h</w:t>
      </w:r>
      <w:r>
        <w:rPr>
          <w:spacing w:val="-5"/>
          <w:w w:val="110"/>
        </w:rPr>
        <w:t> </w:t>
      </w:r>
      <w:r>
        <w:rPr>
          <w:w w:val="110"/>
        </w:rPr>
        <w:t>in</w:t>
      </w:r>
      <w:r>
        <w:rPr>
          <w:spacing w:val="-4"/>
          <w:w w:val="110"/>
        </w:rPr>
        <w:t> </w:t>
      </w:r>
      <w:r>
        <w:rPr>
          <w:w w:val="110"/>
        </w:rPr>
        <w:t>average</w:t>
      </w:r>
      <w:r>
        <w:rPr>
          <w:spacing w:val="-5"/>
          <w:w w:val="110"/>
        </w:rPr>
        <w:t> </w:t>
      </w:r>
      <w:r>
        <w:rPr>
          <w:w w:val="110"/>
        </w:rPr>
        <w:t>during</w:t>
      </w:r>
      <w:r>
        <w:rPr>
          <w:spacing w:val="-5"/>
          <w:w w:val="110"/>
        </w:rPr>
        <w:t> </w:t>
      </w:r>
      <w:r>
        <w:rPr>
          <w:w w:val="110"/>
        </w:rPr>
        <w:t>the</w:t>
      </w:r>
      <w:r>
        <w:rPr>
          <w:spacing w:val="-5"/>
          <w:w w:val="110"/>
        </w:rPr>
        <w:t> </w:t>
      </w:r>
      <w:r>
        <w:rPr>
          <w:w w:val="110"/>
        </w:rPr>
        <w:t>weekday.</w:t>
      </w:r>
      <w:r>
        <w:rPr>
          <w:spacing w:val="-4"/>
          <w:w w:val="110"/>
        </w:rPr>
        <w:t> </w:t>
      </w:r>
      <w:r>
        <w:rPr>
          <w:w w:val="110"/>
        </w:rPr>
        <w:t>This sleep</w:t>
      </w:r>
      <w:r>
        <w:rPr>
          <w:spacing w:val="-3"/>
          <w:w w:val="110"/>
        </w:rPr>
        <w:t> </w:t>
      </w:r>
      <w:r>
        <w:rPr>
          <w:w w:val="110"/>
        </w:rPr>
        <w:t>pattern</w:t>
      </w:r>
      <w:r>
        <w:rPr>
          <w:spacing w:val="-4"/>
          <w:w w:val="110"/>
        </w:rPr>
        <w:t> </w:t>
      </w:r>
      <w:r>
        <w:rPr>
          <w:w w:val="110"/>
        </w:rPr>
        <w:t>differences</w:t>
      </w:r>
      <w:r>
        <w:rPr>
          <w:spacing w:val="-3"/>
          <w:w w:val="110"/>
        </w:rPr>
        <w:t> </w:t>
      </w:r>
      <w:r>
        <w:rPr>
          <w:w w:val="110"/>
        </w:rPr>
        <w:t>fit</w:t>
      </w:r>
      <w:r>
        <w:rPr>
          <w:spacing w:val="-3"/>
          <w:w w:val="110"/>
        </w:rPr>
        <w:t> </w:t>
      </w:r>
      <w:r>
        <w:rPr>
          <w:w w:val="110"/>
        </w:rPr>
        <w:t>with</w:t>
      </w:r>
      <w:r>
        <w:rPr>
          <w:spacing w:val="-3"/>
          <w:w w:val="110"/>
        </w:rPr>
        <w:t> </w:t>
      </w:r>
      <w:r>
        <w:rPr>
          <w:w w:val="110"/>
        </w:rPr>
        <w:t>the</w:t>
      </w:r>
      <w:r>
        <w:rPr>
          <w:spacing w:val="-4"/>
          <w:w w:val="110"/>
        </w:rPr>
        <w:t> </w:t>
      </w:r>
      <w:r>
        <w:rPr>
          <w:w w:val="110"/>
        </w:rPr>
        <w:t>previous</w:t>
      </w:r>
      <w:r>
        <w:rPr>
          <w:spacing w:val="-3"/>
          <w:w w:val="110"/>
        </w:rPr>
        <w:t> </w:t>
      </w:r>
      <w:r>
        <w:rPr>
          <w:w w:val="110"/>
        </w:rPr>
        <w:t>research</w:t>
      </w:r>
      <w:r>
        <w:rPr>
          <w:spacing w:val="-2"/>
          <w:w w:val="110"/>
        </w:rPr>
        <w:t> </w:t>
      </w:r>
      <w:r>
        <w:rPr>
          <w:w w:val="110"/>
        </w:rPr>
        <w:t>that</w:t>
      </w:r>
      <w:r>
        <w:rPr>
          <w:spacing w:val="-3"/>
          <w:w w:val="110"/>
        </w:rPr>
        <w:t> </w:t>
      </w:r>
      <w:r>
        <w:rPr>
          <w:w w:val="110"/>
        </w:rPr>
        <w:t>seniors</w:t>
      </w:r>
      <w:r>
        <w:rPr>
          <w:spacing w:val="-3"/>
          <w:w w:val="110"/>
        </w:rPr>
        <w:t> </w:t>
      </w:r>
      <w:r>
        <w:rPr>
          <w:spacing w:val="-4"/>
          <w:w w:val="110"/>
        </w:rPr>
        <w:t>tend</w:t>
      </w:r>
    </w:p>
    <w:p>
      <w:pPr>
        <w:pStyle w:val="BodyText"/>
        <w:spacing w:after="0" w:line="271" w:lineRule="auto"/>
        <w:jc w:val="both"/>
        <w:sectPr>
          <w:type w:val="continuous"/>
          <w:pgSz w:w="11910" w:h="15880"/>
          <w:pgMar w:header="655" w:footer="544" w:top="620" w:bottom="280" w:left="708" w:right="708"/>
          <w:cols w:num="2" w:equalWidth="0">
            <w:col w:w="5066" w:space="314"/>
            <w:col w:w="5114"/>
          </w:cols>
        </w:sectPr>
      </w:pPr>
    </w:p>
    <w:p>
      <w:pPr>
        <w:pStyle w:val="BodyText"/>
        <w:spacing w:before="48"/>
        <w:rPr>
          <w:sz w:val="20"/>
        </w:rPr>
      </w:pPr>
    </w:p>
    <w:p>
      <w:pPr>
        <w:spacing w:line="240" w:lineRule="auto"/>
        <w:ind w:left="2025" w:right="0" w:firstLine="0"/>
        <w:rPr>
          <w:sz w:val="20"/>
        </w:rPr>
      </w:pPr>
      <w:r>
        <w:rPr>
          <w:sz w:val="20"/>
        </w:rPr>
        <w:drawing>
          <wp:inline distT="0" distB="0" distL="0" distR="0">
            <wp:extent cx="4084101" cy="3462528"/>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9" cstate="print"/>
                    <a:stretch>
                      <a:fillRect/>
                    </a:stretch>
                  </pic:blipFill>
                  <pic:spPr>
                    <a:xfrm>
                      <a:off x="0" y="0"/>
                      <a:ext cx="4084101" cy="3462528"/>
                    </a:xfrm>
                    <a:prstGeom prst="rect">
                      <a:avLst/>
                    </a:prstGeom>
                  </pic:spPr>
                </pic:pic>
              </a:graphicData>
            </a:graphic>
          </wp:inline>
        </w:drawing>
      </w:r>
      <w:r>
        <w:rPr>
          <w:sz w:val="20"/>
        </w:rPr>
      </w:r>
    </w:p>
    <w:p>
      <w:pPr>
        <w:pStyle w:val="BodyText"/>
        <w:spacing w:before="17"/>
        <w:rPr>
          <w:sz w:val="14"/>
        </w:rPr>
      </w:pPr>
    </w:p>
    <w:p>
      <w:pPr>
        <w:spacing w:line="232" w:lineRule="auto" w:before="0"/>
        <w:ind w:left="43" w:right="42" w:firstLine="0"/>
        <w:jc w:val="both"/>
        <w:rPr>
          <w:sz w:val="14"/>
        </w:rPr>
      </w:pPr>
      <w:bookmarkStart w:name="_bookmark11" w:id="21"/>
      <w:bookmarkEnd w:id="21"/>
      <w:r>
        <w:rPr/>
      </w:r>
      <w:r>
        <w:rPr>
          <w:b/>
          <w:w w:val="110"/>
          <w:sz w:val="14"/>
        </w:rPr>
        <w:t>Fig. 4.</w:t>
      </w:r>
      <w:r>
        <w:rPr>
          <w:b/>
          <w:spacing w:val="40"/>
          <w:w w:val="110"/>
          <w:sz w:val="14"/>
        </w:rPr>
        <w:t> </w:t>
      </w:r>
      <w:r>
        <w:rPr>
          <w:w w:val="110"/>
          <w:sz w:val="14"/>
        </w:rPr>
        <w:t>DWT-R</w:t>
      </w:r>
      <w:r>
        <w:rPr>
          <w:w w:val="110"/>
          <w:sz w:val="14"/>
          <w:vertAlign w:val="superscript"/>
        </w:rPr>
        <w:t>2</w:t>
      </w:r>
      <w:r>
        <w:rPr>
          <w:w w:val="110"/>
          <w:sz w:val="14"/>
          <w:vertAlign w:val="baseline"/>
        </w:rPr>
        <w:t> and corresponding regression performance. We let the time indices of real data in the point-to-point matches be the independent variable (x) and the</w:t>
      </w:r>
      <w:r>
        <w:rPr>
          <w:spacing w:val="40"/>
          <w:w w:val="110"/>
          <w:sz w:val="14"/>
          <w:vertAlign w:val="baseline"/>
        </w:rPr>
        <w:t> </w:t>
      </w:r>
      <w:r>
        <w:rPr>
          <w:w w:val="110"/>
          <w:sz w:val="14"/>
          <w:vertAlign w:val="baseline"/>
        </w:rPr>
        <w:t>time indices of simulated data as dependent variable (y). We test if the line y </w:t>
      </w:r>
      <w:r>
        <w:rPr>
          <w:rFonts w:ascii="Lucida Sans Unicode"/>
          <w:w w:val="110"/>
          <w:sz w:val="14"/>
          <w:vertAlign w:val="baseline"/>
        </w:rPr>
        <w:t>=</w:t>
      </w:r>
      <w:r>
        <w:rPr>
          <w:rFonts w:ascii="Lucida Sans Unicode"/>
          <w:spacing w:val="-6"/>
          <w:w w:val="110"/>
          <w:sz w:val="14"/>
          <w:vertAlign w:val="baseline"/>
        </w:rPr>
        <w:t> </w:t>
      </w:r>
      <w:r>
        <w:rPr>
          <w:w w:val="110"/>
          <w:sz w:val="14"/>
          <w:vertAlign w:val="baseline"/>
        </w:rPr>
        <w:t>x is an appropriate regression for the data points. The blue dots in this figure represent</w:t>
      </w:r>
      <w:r>
        <w:rPr>
          <w:spacing w:val="40"/>
          <w:w w:val="110"/>
          <w:sz w:val="14"/>
          <w:vertAlign w:val="baseline"/>
        </w:rPr>
        <w:t> </w:t>
      </w:r>
      <w:r>
        <w:rPr>
          <w:w w:val="110"/>
          <w:sz w:val="14"/>
          <w:vertAlign w:val="baseline"/>
        </w:rPr>
        <w:t>the pairs of indices and the pink line represents the regression line y </w:t>
      </w:r>
      <w:r>
        <w:rPr>
          <w:rFonts w:ascii="Lucida Sans Unicode"/>
          <w:w w:val="110"/>
          <w:sz w:val="14"/>
          <w:vertAlign w:val="baseline"/>
        </w:rPr>
        <w:t>=</w:t>
      </w:r>
      <w:r>
        <w:rPr>
          <w:rFonts w:ascii="Lucida Sans Unicode"/>
          <w:spacing w:val="-1"/>
          <w:w w:val="110"/>
          <w:sz w:val="14"/>
          <w:vertAlign w:val="baseline"/>
        </w:rPr>
        <w:t> </w:t>
      </w:r>
      <w:r>
        <w:rPr>
          <w:w w:val="110"/>
          <w:sz w:val="14"/>
          <w:vertAlign w:val="baseline"/>
        </w:rPr>
        <w:t>x. The shaded area represents the shift with 10 units of y intercepts. (For interpretation of the</w:t>
      </w:r>
      <w:r>
        <w:rPr>
          <w:spacing w:val="40"/>
          <w:w w:val="110"/>
          <w:sz w:val="14"/>
          <w:vertAlign w:val="baseline"/>
        </w:rPr>
        <w:t> </w:t>
      </w:r>
      <w:r>
        <w:rPr>
          <w:w w:val="110"/>
          <w:sz w:val="14"/>
          <w:vertAlign w:val="baseline"/>
        </w:rPr>
        <w:t>references</w:t>
      </w:r>
      <w:r>
        <w:rPr>
          <w:spacing w:val="29"/>
          <w:w w:val="110"/>
          <w:sz w:val="14"/>
          <w:vertAlign w:val="baseline"/>
        </w:rPr>
        <w:t> </w:t>
      </w:r>
      <w:r>
        <w:rPr>
          <w:w w:val="110"/>
          <w:sz w:val="14"/>
          <w:vertAlign w:val="baseline"/>
        </w:rPr>
        <w:t>to</w:t>
      </w:r>
      <w:r>
        <w:rPr>
          <w:spacing w:val="27"/>
          <w:w w:val="110"/>
          <w:sz w:val="14"/>
          <w:vertAlign w:val="baseline"/>
        </w:rPr>
        <w:t> </w:t>
      </w:r>
      <w:r>
        <w:rPr>
          <w:w w:val="110"/>
          <w:sz w:val="14"/>
          <w:vertAlign w:val="baseline"/>
        </w:rPr>
        <w:t>color</w:t>
      </w:r>
      <w:r>
        <w:rPr>
          <w:spacing w:val="27"/>
          <w:w w:val="110"/>
          <w:sz w:val="14"/>
          <w:vertAlign w:val="baseline"/>
        </w:rPr>
        <w:t> </w:t>
      </w:r>
      <w:r>
        <w:rPr>
          <w:w w:val="110"/>
          <w:sz w:val="14"/>
          <w:vertAlign w:val="baseline"/>
        </w:rPr>
        <w:t>in</w:t>
      </w:r>
      <w:r>
        <w:rPr>
          <w:spacing w:val="27"/>
          <w:w w:val="110"/>
          <w:sz w:val="14"/>
          <w:vertAlign w:val="baseline"/>
        </w:rPr>
        <w:t> </w:t>
      </w:r>
      <w:r>
        <w:rPr>
          <w:w w:val="110"/>
          <w:sz w:val="14"/>
          <w:vertAlign w:val="baseline"/>
        </w:rPr>
        <w:t>this</w:t>
      </w:r>
      <w:r>
        <w:rPr>
          <w:spacing w:val="29"/>
          <w:w w:val="110"/>
          <w:sz w:val="14"/>
          <w:vertAlign w:val="baseline"/>
        </w:rPr>
        <w:t> </w:t>
      </w:r>
      <w:r>
        <w:rPr>
          <w:w w:val="110"/>
          <w:sz w:val="14"/>
          <w:vertAlign w:val="baseline"/>
        </w:rPr>
        <w:t>figure</w:t>
      </w:r>
      <w:r>
        <w:rPr>
          <w:spacing w:val="27"/>
          <w:w w:val="110"/>
          <w:sz w:val="14"/>
          <w:vertAlign w:val="baseline"/>
        </w:rPr>
        <w:t> </w:t>
      </w:r>
      <w:r>
        <w:rPr>
          <w:w w:val="110"/>
          <w:sz w:val="14"/>
          <w:vertAlign w:val="baseline"/>
        </w:rPr>
        <w:t>legend,</w:t>
      </w:r>
      <w:r>
        <w:rPr>
          <w:spacing w:val="29"/>
          <w:w w:val="110"/>
          <w:sz w:val="14"/>
          <w:vertAlign w:val="baseline"/>
        </w:rPr>
        <w:t> </w:t>
      </w:r>
      <w:r>
        <w:rPr>
          <w:w w:val="110"/>
          <w:sz w:val="14"/>
          <w:vertAlign w:val="baseline"/>
        </w:rPr>
        <w:t>the</w:t>
      </w:r>
      <w:r>
        <w:rPr>
          <w:spacing w:val="29"/>
          <w:w w:val="110"/>
          <w:sz w:val="14"/>
          <w:vertAlign w:val="baseline"/>
        </w:rPr>
        <w:t> </w:t>
      </w:r>
      <w:r>
        <w:rPr>
          <w:w w:val="110"/>
          <w:sz w:val="14"/>
          <w:vertAlign w:val="baseline"/>
        </w:rPr>
        <w:t>reader</w:t>
      </w:r>
      <w:r>
        <w:rPr>
          <w:spacing w:val="27"/>
          <w:w w:val="110"/>
          <w:sz w:val="14"/>
          <w:vertAlign w:val="baseline"/>
        </w:rPr>
        <w:t> </w:t>
      </w:r>
      <w:r>
        <w:rPr>
          <w:w w:val="110"/>
          <w:sz w:val="14"/>
          <w:vertAlign w:val="baseline"/>
        </w:rPr>
        <w:t>is</w:t>
      </w:r>
      <w:r>
        <w:rPr>
          <w:spacing w:val="29"/>
          <w:w w:val="110"/>
          <w:sz w:val="14"/>
          <w:vertAlign w:val="baseline"/>
        </w:rPr>
        <w:t> </w:t>
      </w:r>
      <w:r>
        <w:rPr>
          <w:w w:val="110"/>
          <w:sz w:val="14"/>
          <w:vertAlign w:val="baseline"/>
        </w:rPr>
        <w:t>referred</w:t>
      </w:r>
      <w:r>
        <w:rPr>
          <w:spacing w:val="27"/>
          <w:w w:val="110"/>
          <w:sz w:val="14"/>
          <w:vertAlign w:val="baseline"/>
        </w:rPr>
        <w:t> </w:t>
      </w:r>
      <w:r>
        <w:rPr>
          <w:w w:val="110"/>
          <w:sz w:val="14"/>
          <w:vertAlign w:val="baseline"/>
        </w:rPr>
        <w:t>to</w:t>
      </w:r>
      <w:r>
        <w:rPr>
          <w:spacing w:val="27"/>
          <w:w w:val="110"/>
          <w:sz w:val="14"/>
          <w:vertAlign w:val="baseline"/>
        </w:rPr>
        <w:t> </w:t>
      </w:r>
      <w:r>
        <w:rPr>
          <w:w w:val="110"/>
          <w:sz w:val="14"/>
          <w:vertAlign w:val="baseline"/>
        </w:rPr>
        <w:t>the</w:t>
      </w:r>
      <w:r>
        <w:rPr>
          <w:spacing w:val="29"/>
          <w:w w:val="110"/>
          <w:sz w:val="14"/>
          <w:vertAlign w:val="baseline"/>
        </w:rPr>
        <w:t> </w:t>
      </w:r>
      <w:r>
        <w:rPr>
          <w:w w:val="110"/>
          <w:sz w:val="14"/>
          <w:vertAlign w:val="baseline"/>
        </w:rPr>
        <w:t>web</w:t>
      </w:r>
      <w:r>
        <w:rPr>
          <w:spacing w:val="27"/>
          <w:w w:val="110"/>
          <w:sz w:val="14"/>
          <w:vertAlign w:val="baseline"/>
        </w:rPr>
        <w:t> </w:t>
      </w:r>
      <w:r>
        <w:rPr>
          <w:w w:val="110"/>
          <w:sz w:val="14"/>
          <w:vertAlign w:val="baseline"/>
        </w:rPr>
        <w:t>version</w:t>
      </w:r>
      <w:r>
        <w:rPr>
          <w:spacing w:val="29"/>
          <w:w w:val="110"/>
          <w:sz w:val="14"/>
          <w:vertAlign w:val="baseline"/>
        </w:rPr>
        <w:t> </w:t>
      </w:r>
      <w:r>
        <w:rPr>
          <w:w w:val="110"/>
          <w:sz w:val="14"/>
          <w:vertAlign w:val="baseline"/>
        </w:rPr>
        <w:t>of</w:t>
      </w:r>
      <w:r>
        <w:rPr>
          <w:spacing w:val="27"/>
          <w:w w:val="110"/>
          <w:sz w:val="14"/>
          <w:vertAlign w:val="baseline"/>
        </w:rPr>
        <w:t> </w:t>
      </w:r>
      <w:r>
        <w:rPr>
          <w:w w:val="110"/>
          <w:sz w:val="14"/>
          <w:vertAlign w:val="baseline"/>
        </w:rPr>
        <w:t>this</w:t>
      </w:r>
      <w:r>
        <w:rPr>
          <w:spacing w:val="29"/>
          <w:w w:val="110"/>
          <w:sz w:val="14"/>
          <w:vertAlign w:val="baseline"/>
        </w:rPr>
        <w:t> </w:t>
      </w:r>
      <w:r>
        <w:rPr>
          <w:w w:val="110"/>
          <w:sz w:val="14"/>
          <w:vertAlign w:val="baseline"/>
        </w:rPr>
        <w:t>article.)</w:t>
      </w:r>
    </w:p>
    <w:p>
      <w:pPr>
        <w:spacing w:after="0" w:line="232" w:lineRule="auto"/>
        <w:jc w:val="both"/>
        <w:rPr>
          <w:sz w:val="14"/>
        </w:rPr>
        <w:sectPr>
          <w:type w:val="continuous"/>
          <w:pgSz w:w="11910" w:h="15880"/>
          <w:pgMar w:header="655" w:footer="544" w:top="620" w:bottom="280" w:left="708" w:right="708"/>
        </w:sectPr>
      </w:pPr>
    </w:p>
    <w:p>
      <w:pPr>
        <w:pStyle w:val="BodyText"/>
        <w:spacing w:before="36" w:after="1"/>
        <w:rPr>
          <w:sz w:val="20"/>
        </w:rPr>
      </w:pPr>
    </w:p>
    <w:p>
      <w:pPr>
        <w:spacing w:line="240" w:lineRule="auto"/>
        <w:ind w:left="545" w:right="0" w:firstLine="0"/>
        <w:rPr>
          <w:sz w:val="20"/>
        </w:rPr>
      </w:pPr>
      <w:r>
        <w:rPr>
          <w:sz w:val="20"/>
        </w:rPr>
        <w:drawing>
          <wp:inline distT="0" distB="0" distL="0" distR="0">
            <wp:extent cx="5950301" cy="5971032"/>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0" cstate="print"/>
                    <a:stretch>
                      <a:fillRect/>
                    </a:stretch>
                  </pic:blipFill>
                  <pic:spPr>
                    <a:xfrm>
                      <a:off x="0" y="0"/>
                      <a:ext cx="5950301" cy="5971032"/>
                    </a:xfrm>
                    <a:prstGeom prst="rect">
                      <a:avLst/>
                    </a:prstGeom>
                  </pic:spPr>
                </pic:pic>
              </a:graphicData>
            </a:graphic>
          </wp:inline>
        </w:drawing>
      </w:r>
      <w:r>
        <w:rPr>
          <w:sz w:val="20"/>
        </w:rPr>
      </w:r>
    </w:p>
    <w:p>
      <w:pPr>
        <w:pStyle w:val="BodyText"/>
        <w:spacing w:before="14"/>
        <w:rPr>
          <w:sz w:val="14"/>
        </w:rPr>
      </w:pPr>
    </w:p>
    <w:p>
      <w:pPr>
        <w:spacing w:line="285" w:lineRule="auto" w:before="0"/>
        <w:ind w:left="43" w:right="41" w:firstLine="0"/>
        <w:jc w:val="both"/>
        <w:rPr>
          <w:sz w:val="14"/>
        </w:rPr>
      </w:pPr>
      <w:bookmarkStart w:name="_bookmark12" w:id="22"/>
      <w:bookmarkEnd w:id="22"/>
      <w:r>
        <w:rPr/>
      </w:r>
      <w:r>
        <w:rPr>
          <w:b/>
          <w:w w:val="115"/>
          <w:sz w:val="14"/>
        </w:rPr>
        <w:t>Fig.</w:t>
      </w:r>
      <w:r>
        <w:rPr>
          <w:b/>
          <w:spacing w:val="-5"/>
          <w:w w:val="115"/>
          <w:sz w:val="14"/>
        </w:rPr>
        <w:t> </w:t>
      </w:r>
      <w:r>
        <w:rPr>
          <w:b/>
          <w:w w:val="115"/>
          <w:sz w:val="14"/>
        </w:rPr>
        <w:t>5.</w:t>
      </w:r>
      <w:r>
        <w:rPr>
          <w:b/>
          <w:spacing w:val="20"/>
          <w:w w:val="115"/>
          <w:sz w:val="14"/>
        </w:rPr>
        <w:t> </w:t>
      </w:r>
      <w:r>
        <w:rPr>
          <w:w w:val="115"/>
          <w:sz w:val="14"/>
        </w:rPr>
        <w:t>The</w:t>
      </w:r>
      <w:r>
        <w:rPr>
          <w:spacing w:val="-6"/>
          <w:w w:val="115"/>
          <w:sz w:val="14"/>
        </w:rPr>
        <w:t> </w:t>
      </w:r>
      <w:r>
        <w:rPr>
          <w:w w:val="115"/>
          <w:sz w:val="14"/>
        </w:rPr>
        <w:t>sleep</w:t>
      </w:r>
      <w:r>
        <w:rPr>
          <w:spacing w:val="-5"/>
          <w:w w:val="115"/>
          <w:sz w:val="14"/>
        </w:rPr>
        <w:t> </w:t>
      </w:r>
      <w:r>
        <w:rPr>
          <w:w w:val="115"/>
          <w:sz w:val="14"/>
        </w:rPr>
        <w:t>patterns</w:t>
      </w:r>
      <w:r>
        <w:rPr>
          <w:spacing w:val="-5"/>
          <w:w w:val="115"/>
          <w:sz w:val="14"/>
        </w:rPr>
        <w:t> </w:t>
      </w:r>
      <w:r>
        <w:rPr>
          <w:w w:val="115"/>
          <w:sz w:val="14"/>
        </w:rPr>
        <w:t>for</w:t>
      </w:r>
      <w:r>
        <w:rPr>
          <w:spacing w:val="-5"/>
          <w:w w:val="115"/>
          <w:sz w:val="14"/>
        </w:rPr>
        <w:t> </w:t>
      </w:r>
      <w:r>
        <w:rPr>
          <w:w w:val="115"/>
          <w:sz w:val="14"/>
        </w:rPr>
        <w:t>different</w:t>
      </w:r>
      <w:r>
        <w:rPr>
          <w:spacing w:val="-5"/>
          <w:w w:val="115"/>
          <w:sz w:val="14"/>
        </w:rPr>
        <w:t> </w:t>
      </w:r>
      <w:r>
        <w:rPr>
          <w:w w:val="115"/>
          <w:sz w:val="14"/>
        </w:rPr>
        <w:t>life</w:t>
      </w:r>
      <w:r>
        <w:rPr>
          <w:spacing w:val="-6"/>
          <w:w w:val="115"/>
          <w:sz w:val="14"/>
        </w:rPr>
        <w:t> </w:t>
      </w:r>
      <w:r>
        <w:rPr>
          <w:w w:val="115"/>
          <w:sz w:val="14"/>
        </w:rPr>
        <w:t>stage</w:t>
      </w:r>
      <w:r>
        <w:rPr>
          <w:spacing w:val="-6"/>
          <w:w w:val="115"/>
          <w:sz w:val="14"/>
        </w:rPr>
        <w:t> </w:t>
      </w:r>
      <w:r>
        <w:rPr>
          <w:w w:val="115"/>
          <w:sz w:val="14"/>
        </w:rPr>
        <w:t>groups</w:t>
      </w:r>
      <w:r>
        <w:rPr>
          <w:spacing w:val="-5"/>
          <w:w w:val="115"/>
          <w:sz w:val="14"/>
        </w:rPr>
        <w:t> </w:t>
      </w:r>
      <w:r>
        <w:rPr>
          <w:w w:val="115"/>
          <w:sz w:val="14"/>
        </w:rPr>
        <w:t>in</w:t>
      </w:r>
      <w:r>
        <w:rPr>
          <w:spacing w:val="-4"/>
          <w:w w:val="115"/>
          <w:sz w:val="14"/>
        </w:rPr>
        <w:t> </w:t>
      </w:r>
      <w:r>
        <w:rPr>
          <w:w w:val="115"/>
          <w:sz w:val="14"/>
        </w:rPr>
        <w:t>a</w:t>
      </w:r>
      <w:r>
        <w:rPr>
          <w:spacing w:val="-6"/>
          <w:w w:val="115"/>
          <w:sz w:val="14"/>
        </w:rPr>
        <w:t> </w:t>
      </w:r>
      <w:r>
        <w:rPr>
          <w:w w:val="115"/>
          <w:sz w:val="14"/>
        </w:rPr>
        <w:t>weekday</w:t>
      </w:r>
      <w:r>
        <w:rPr>
          <w:spacing w:val="-5"/>
          <w:w w:val="115"/>
          <w:sz w:val="14"/>
        </w:rPr>
        <w:t> </w:t>
      </w:r>
      <w:r>
        <w:rPr>
          <w:w w:val="115"/>
          <w:sz w:val="14"/>
        </w:rPr>
        <w:t>and</w:t>
      </w:r>
      <w:r>
        <w:rPr>
          <w:spacing w:val="-5"/>
          <w:w w:val="115"/>
          <w:sz w:val="14"/>
        </w:rPr>
        <w:t> </w:t>
      </w:r>
      <w:r>
        <w:rPr>
          <w:w w:val="115"/>
          <w:sz w:val="14"/>
        </w:rPr>
        <w:t>on</w:t>
      </w:r>
      <w:r>
        <w:rPr>
          <w:spacing w:val="-6"/>
          <w:w w:val="115"/>
          <w:sz w:val="14"/>
        </w:rPr>
        <w:t> </w:t>
      </w:r>
      <w:r>
        <w:rPr>
          <w:w w:val="115"/>
          <w:sz w:val="14"/>
        </w:rPr>
        <w:t>weekend.</w:t>
      </w:r>
      <w:r>
        <w:rPr>
          <w:spacing w:val="-5"/>
          <w:w w:val="115"/>
          <w:sz w:val="14"/>
        </w:rPr>
        <w:t> </w:t>
      </w:r>
      <w:r>
        <w:rPr>
          <w:w w:val="115"/>
          <w:sz w:val="14"/>
        </w:rPr>
        <w:t>Panel</w:t>
      </w:r>
      <w:r>
        <w:rPr>
          <w:spacing w:val="-5"/>
          <w:w w:val="115"/>
          <w:sz w:val="14"/>
        </w:rPr>
        <w:t> </w:t>
      </w:r>
      <w:r>
        <w:rPr>
          <w:w w:val="115"/>
          <w:sz w:val="14"/>
        </w:rPr>
        <w:t>A</w:t>
      </w:r>
      <w:r>
        <w:rPr>
          <w:spacing w:val="-6"/>
          <w:w w:val="115"/>
          <w:sz w:val="14"/>
        </w:rPr>
        <w:t> </w:t>
      </w:r>
      <w:r>
        <w:rPr>
          <w:w w:val="115"/>
          <w:sz w:val="14"/>
        </w:rPr>
        <w:t>shows</w:t>
      </w:r>
      <w:r>
        <w:rPr>
          <w:spacing w:val="-5"/>
          <w:w w:val="115"/>
          <w:sz w:val="14"/>
        </w:rPr>
        <w:t> </w:t>
      </w:r>
      <w:r>
        <w:rPr>
          <w:w w:val="115"/>
          <w:sz w:val="14"/>
        </w:rPr>
        <w:t>the</w:t>
      </w:r>
      <w:r>
        <w:rPr>
          <w:spacing w:val="-5"/>
          <w:w w:val="115"/>
          <w:sz w:val="14"/>
        </w:rPr>
        <w:t> </w:t>
      </w:r>
      <w:r>
        <w:rPr>
          <w:w w:val="115"/>
          <w:sz w:val="14"/>
        </w:rPr>
        <w:t>number</w:t>
      </w:r>
      <w:r>
        <w:rPr>
          <w:spacing w:val="-6"/>
          <w:w w:val="115"/>
          <w:sz w:val="14"/>
        </w:rPr>
        <w:t> </w:t>
      </w:r>
      <w:r>
        <w:rPr>
          <w:w w:val="115"/>
          <w:sz w:val="14"/>
        </w:rPr>
        <w:t>of</w:t>
      </w:r>
      <w:r>
        <w:rPr>
          <w:spacing w:val="-6"/>
          <w:w w:val="115"/>
          <w:sz w:val="14"/>
        </w:rPr>
        <w:t> </w:t>
      </w:r>
      <w:r>
        <w:rPr>
          <w:w w:val="115"/>
          <w:sz w:val="14"/>
        </w:rPr>
        <w:t>AI</w:t>
      </w:r>
      <w:r>
        <w:rPr>
          <w:spacing w:val="-6"/>
          <w:w w:val="115"/>
          <w:sz w:val="14"/>
        </w:rPr>
        <w:t> </w:t>
      </w:r>
      <w:r>
        <w:rPr>
          <w:w w:val="115"/>
          <w:sz w:val="14"/>
        </w:rPr>
        <w:t>agents</w:t>
      </w:r>
      <w:r>
        <w:rPr>
          <w:spacing w:val="-4"/>
          <w:w w:val="115"/>
          <w:sz w:val="14"/>
        </w:rPr>
        <w:t> </w:t>
      </w:r>
      <w:r>
        <w:rPr>
          <w:w w:val="115"/>
          <w:sz w:val="14"/>
        </w:rPr>
        <w:t>sleeping</w:t>
      </w:r>
      <w:r>
        <w:rPr>
          <w:spacing w:val="-6"/>
          <w:w w:val="115"/>
          <w:sz w:val="14"/>
        </w:rPr>
        <w:t> </w:t>
      </w:r>
      <w:r>
        <w:rPr>
          <w:w w:val="115"/>
          <w:sz w:val="14"/>
        </w:rPr>
        <w:t>at</w:t>
      </w:r>
      <w:r>
        <w:rPr>
          <w:spacing w:val="-5"/>
          <w:w w:val="115"/>
          <w:sz w:val="14"/>
        </w:rPr>
        <w:t> </w:t>
      </w:r>
      <w:r>
        <w:rPr>
          <w:w w:val="115"/>
          <w:sz w:val="14"/>
        </w:rPr>
        <w:t>each</w:t>
      </w:r>
      <w:r>
        <w:rPr>
          <w:spacing w:val="-5"/>
          <w:w w:val="115"/>
          <w:sz w:val="14"/>
        </w:rPr>
        <w:t> </w:t>
      </w:r>
      <w:r>
        <w:rPr>
          <w:w w:val="115"/>
          <w:sz w:val="14"/>
        </w:rPr>
        <w:t>timestep</w:t>
      </w:r>
      <w:r>
        <w:rPr>
          <w:spacing w:val="-6"/>
          <w:w w:val="115"/>
          <w:sz w:val="14"/>
        </w:rPr>
        <w:t> </w:t>
      </w:r>
      <w:r>
        <w:rPr>
          <w:w w:val="115"/>
          <w:sz w:val="14"/>
        </w:rPr>
        <w:t>through</w:t>
      </w:r>
      <w:r>
        <w:rPr>
          <w:spacing w:val="-6"/>
          <w:w w:val="115"/>
          <w:sz w:val="14"/>
        </w:rPr>
        <w:t> </w:t>
      </w:r>
      <w:r>
        <w:rPr>
          <w:w w:val="115"/>
          <w:sz w:val="14"/>
        </w:rPr>
        <w:t>a weekday.</w:t>
      </w:r>
      <w:r>
        <w:rPr>
          <w:spacing w:val="-4"/>
          <w:w w:val="115"/>
          <w:sz w:val="14"/>
        </w:rPr>
        <w:t> </w:t>
      </w:r>
      <w:r>
        <w:rPr>
          <w:w w:val="115"/>
          <w:sz w:val="14"/>
        </w:rPr>
        <w:t>The</w:t>
      </w:r>
      <w:r>
        <w:rPr>
          <w:spacing w:val="-4"/>
          <w:w w:val="115"/>
          <w:sz w:val="14"/>
        </w:rPr>
        <w:t> </w:t>
      </w:r>
      <w:r>
        <w:rPr>
          <w:w w:val="115"/>
          <w:sz w:val="14"/>
        </w:rPr>
        <w:t>x-axis</w:t>
      </w:r>
      <w:r>
        <w:rPr>
          <w:spacing w:val="-4"/>
          <w:w w:val="115"/>
          <w:sz w:val="14"/>
        </w:rPr>
        <w:t> </w:t>
      </w:r>
      <w:r>
        <w:rPr>
          <w:w w:val="115"/>
          <w:sz w:val="14"/>
        </w:rPr>
        <w:t>coordinates</w:t>
      </w:r>
      <w:r>
        <w:rPr>
          <w:spacing w:val="-4"/>
          <w:w w:val="115"/>
          <w:sz w:val="14"/>
        </w:rPr>
        <w:t> </w:t>
      </w:r>
      <w:r>
        <w:rPr>
          <w:w w:val="115"/>
          <w:sz w:val="14"/>
        </w:rPr>
        <w:t>represent</w:t>
      </w:r>
      <w:r>
        <w:rPr>
          <w:spacing w:val="-4"/>
          <w:w w:val="115"/>
          <w:sz w:val="14"/>
        </w:rPr>
        <w:t> </w:t>
      </w:r>
      <w:r>
        <w:rPr>
          <w:w w:val="115"/>
          <w:sz w:val="14"/>
        </w:rPr>
        <w:t>time,</w:t>
      </w:r>
      <w:r>
        <w:rPr>
          <w:spacing w:val="-5"/>
          <w:w w:val="115"/>
          <w:sz w:val="14"/>
        </w:rPr>
        <w:t> </w:t>
      </w:r>
      <w:r>
        <w:rPr>
          <w:w w:val="115"/>
          <w:sz w:val="14"/>
        </w:rPr>
        <w:t>and</w:t>
      </w:r>
      <w:r>
        <w:rPr>
          <w:spacing w:val="-4"/>
          <w:w w:val="115"/>
          <w:sz w:val="14"/>
        </w:rPr>
        <w:t> </w:t>
      </w:r>
      <w:r>
        <w:rPr>
          <w:w w:val="115"/>
          <w:sz w:val="14"/>
        </w:rPr>
        <w:t>the</w:t>
      </w:r>
      <w:r>
        <w:rPr>
          <w:spacing w:val="-4"/>
          <w:w w:val="115"/>
          <w:sz w:val="14"/>
        </w:rPr>
        <w:t> </w:t>
      </w:r>
      <w:r>
        <w:rPr>
          <w:w w:val="115"/>
          <w:sz w:val="14"/>
        </w:rPr>
        <w:t>y-axis</w:t>
      </w:r>
      <w:r>
        <w:rPr>
          <w:spacing w:val="-4"/>
          <w:w w:val="115"/>
          <w:sz w:val="14"/>
        </w:rPr>
        <w:t> </w:t>
      </w:r>
      <w:r>
        <w:rPr>
          <w:w w:val="115"/>
          <w:sz w:val="14"/>
        </w:rPr>
        <w:t>represents</w:t>
      </w:r>
      <w:r>
        <w:rPr>
          <w:spacing w:val="-4"/>
          <w:w w:val="115"/>
          <w:sz w:val="14"/>
        </w:rPr>
        <w:t> </w:t>
      </w:r>
      <w:r>
        <w:rPr>
          <w:w w:val="115"/>
          <w:sz w:val="14"/>
        </w:rPr>
        <w:t>the</w:t>
      </w:r>
      <w:r>
        <w:rPr>
          <w:spacing w:val="-4"/>
          <w:w w:val="115"/>
          <w:sz w:val="14"/>
        </w:rPr>
        <w:t> </w:t>
      </w:r>
      <w:r>
        <w:rPr>
          <w:w w:val="115"/>
          <w:sz w:val="14"/>
        </w:rPr>
        <w:t>number</w:t>
      </w:r>
      <w:r>
        <w:rPr>
          <w:spacing w:val="-4"/>
          <w:w w:val="115"/>
          <w:sz w:val="14"/>
        </w:rPr>
        <w:t> </w:t>
      </w:r>
      <w:r>
        <w:rPr>
          <w:w w:val="115"/>
          <w:sz w:val="14"/>
        </w:rPr>
        <w:t>of</w:t>
      </w:r>
      <w:r>
        <w:rPr>
          <w:spacing w:val="-4"/>
          <w:w w:val="115"/>
          <w:sz w:val="14"/>
        </w:rPr>
        <w:t> </w:t>
      </w:r>
      <w:r>
        <w:rPr>
          <w:w w:val="115"/>
          <w:sz w:val="14"/>
        </w:rPr>
        <w:t>different</w:t>
      </w:r>
      <w:r>
        <w:rPr>
          <w:spacing w:val="-3"/>
          <w:w w:val="115"/>
          <w:sz w:val="14"/>
        </w:rPr>
        <w:t> </w:t>
      </w:r>
      <w:r>
        <w:rPr>
          <w:w w:val="115"/>
          <w:sz w:val="14"/>
        </w:rPr>
        <w:t>people</w:t>
      </w:r>
      <w:r>
        <w:rPr>
          <w:spacing w:val="-4"/>
          <w:w w:val="115"/>
          <w:sz w:val="14"/>
        </w:rPr>
        <w:t> </w:t>
      </w:r>
      <w:r>
        <w:rPr>
          <w:w w:val="115"/>
          <w:sz w:val="14"/>
        </w:rPr>
        <w:t>taking</w:t>
      </w:r>
      <w:r>
        <w:rPr>
          <w:spacing w:val="-5"/>
          <w:w w:val="115"/>
          <w:sz w:val="14"/>
        </w:rPr>
        <w:t> </w:t>
      </w:r>
      <w:r>
        <w:rPr>
          <w:w w:val="115"/>
          <w:sz w:val="14"/>
        </w:rPr>
        <w:t>each</w:t>
      </w:r>
      <w:r>
        <w:rPr>
          <w:spacing w:val="-3"/>
          <w:w w:val="115"/>
          <w:sz w:val="14"/>
        </w:rPr>
        <w:t> </w:t>
      </w:r>
      <w:r>
        <w:rPr>
          <w:w w:val="115"/>
          <w:sz w:val="14"/>
        </w:rPr>
        <w:t>action</w:t>
      </w:r>
      <w:r>
        <w:rPr>
          <w:spacing w:val="-5"/>
          <w:w w:val="115"/>
          <w:sz w:val="14"/>
        </w:rPr>
        <w:t> </w:t>
      </w:r>
      <w:r>
        <w:rPr>
          <w:w w:val="115"/>
          <w:sz w:val="14"/>
        </w:rPr>
        <w:t>through</w:t>
      </w:r>
      <w:r>
        <w:rPr>
          <w:spacing w:val="-4"/>
          <w:w w:val="115"/>
          <w:sz w:val="14"/>
        </w:rPr>
        <w:t> </w:t>
      </w:r>
      <w:r>
        <w:rPr>
          <w:w w:val="115"/>
          <w:sz w:val="14"/>
        </w:rPr>
        <w:t>a</w:t>
      </w:r>
      <w:r>
        <w:rPr>
          <w:spacing w:val="-5"/>
          <w:w w:val="115"/>
          <w:sz w:val="14"/>
        </w:rPr>
        <w:t> </w:t>
      </w:r>
      <w:r>
        <w:rPr>
          <w:w w:val="115"/>
          <w:sz w:val="14"/>
        </w:rPr>
        <w:t>weekday.</w:t>
      </w:r>
      <w:r>
        <w:rPr>
          <w:spacing w:val="-4"/>
          <w:w w:val="115"/>
          <w:sz w:val="14"/>
        </w:rPr>
        <w:t> </w:t>
      </w:r>
      <w:r>
        <w:rPr>
          <w:w w:val="115"/>
          <w:sz w:val="14"/>
        </w:rPr>
        <w:t>B</w:t>
      </w:r>
      <w:r>
        <w:rPr>
          <w:spacing w:val="-4"/>
          <w:w w:val="115"/>
          <w:sz w:val="14"/>
        </w:rPr>
        <w:t> </w:t>
      </w:r>
      <w:r>
        <w:rPr>
          <w:w w:val="115"/>
          <w:sz w:val="14"/>
        </w:rPr>
        <w:t>and</w:t>
      </w:r>
      <w:r>
        <w:rPr>
          <w:spacing w:val="-4"/>
          <w:w w:val="115"/>
          <w:sz w:val="14"/>
        </w:rPr>
        <w:t> </w:t>
      </w:r>
      <w:r>
        <w:rPr>
          <w:w w:val="115"/>
          <w:sz w:val="14"/>
        </w:rPr>
        <w:t>C</w:t>
      </w:r>
      <w:r>
        <w:rPr>
          <w:spacing w:val="-5"/>
          <w:w w:val="115"/>
          <w:sz w:val="14"/>
        </w:rPr>
        <w:t> </w:t>
      </w:r>
      <w:r>
        <w:rPr>
          <w:w w:val="115"/>
          <w:sz w:val="14"/>
        </w:rPr>
        <w:t>show</w:t>
      </w:r>
      <w:r>
        <w:rPr>
          <w:spacing w:val="-4"/>
          <w:w w:val="115"/>
          <w:sz w:val="14"/>
        </w:rPr>
        <w:t> </w:t>
      </w:r>
      <w:r>
        <w:rPr>
          <w:w w:val="115"/>
          <w:sz w:val="14"/>
        </w:rPr>
        <w:t>the distributions</w:t>
      </w:r>
      <w:r>
        <w:rPr>
          <w:spacing w:val="-9"/>
          <w:w w:val="115"/>
          <w:sz w:val="14"/>
        </w:rPr>
        <w:t> </w:t>
      </w:r>
      <w:r>
        <w:rPr>
          <w:w w:val="115"/>
          <w:sz w:val="14"/>
        </w:rPr>
        <w:t>of</w:t>
      </w:r>
      <w:r>
        <w:rPr>
          <w:spacing w:val="-9"/>
          <w:w w:val="115"/>
          <w:sz w:val="14"/>
        </w:rPr>
        <w:t> </w:t>
      </w:r>
      <w:r>
        <w:rPr>
          <w:w w:val="115"/>
          <w:sz w:val="14"/>
        </w:rPr>
        <w:t>sleeping</w:t>
      </w:r>
      <w:r>
        <w:rPr>
          <w:spacing w:val="-10"/>
          <w:w w:val="115"/>
          <w:sz w:val="14"/>
        </w:rPr>
        <w:t> </w:t>
      </w:r>
      <w:r>
        <w:rPr>
          <w:w w:val="115"/>
          <w:sz w:val="14"/>
        </w:rPr>
        <w:t>duration</w:t>
      </w:r>
      <w:r>
        <w:rPr>
          <w:spacing w:val="-9"/>
          <w:w w:val="115"/>
          <w:sz w:val="14"/>
        </w:rPr>
        <w:t> </w:t>
      </w:r>
      <w:r>
        <w:rPr>
          <w:w w:val="115"/>
          <w:sz w:val="14"/>
        </w:rPr>
        <w:t>in</w:t>
      </w:r>
      <w:r>
        <w:rPr>
          <w:spacing w:val="-10"/>
          <w:w w:val="115"/>
          <w:sz w:val="14"/>
        </w:rPr>
        <w:t> </w:t>
      </w:r>
      <w:r>
        <w:rPr>
          <w:w w:val="115"/>
          <w:sz w:val="14"/>
        </w:rPr>
        <w:t>a</w:t>
      </w:r>
      <w:r>
        <w:rPr>
          <w:spacing w:val="-9"/>
          <w:w w:val="115"/>
          <w:sz w:val="14"/>
        </w:rPr>
        <w:t> </w:t>
      </w:r>
      <w:r>
        <w:rPr>
          <w:w w:val="115"/>
          <w:sz w:val="14"/>
        </w:rPr>
        <w:t>weekday</w:t>
      </w:r>
      <w:r>
        <w:rPr>
          <w:spacing w:val="-9"/>
          <w:w w:val="115"/>
          <w:sz w:val="14"/>
        </w:rPr>
        <w:t> </w:t>
      </w:r>
      <w:r>
        <w:rPr>
          <w:w w:val="115"/>
          <w:sz w:val="14"/>
        </w:rPr>
        <w:t>and</w:t>
      </w:r>
      <w:r>
        <w:rPr>
          <w:spacing w:val="-9"/>
          <w:w w:val="115"/>
          <w:sz w:val="14"/>
        </w:rPr>
        <w:t> </w:t>
      </w:r>
      <w:r>
        <w:rPr>
          <w:w w:val="115"/>
          <w:sz w:val="14"/>
        </w:rPr>
        <w:t>on</w:t>
      </w:r>
      <w:r>
        <w:rPr>
          <w:spacing w:val="-9"/>
          <w:w w:val="115"/>
          <w:sz w:val="14"/>
        </w:rPr>
        <w:t> </w:t>
      </w:r>
      <w:r>
        <w:rPr>
          <w:w w:val="115"/>
          <w:sz w:val="14"/>
        </w:rPr>
        <w:t>weekends.</w:t>
      </w:r>
      <w:r>
        <w:rPr>
          <w:spacing w:val="-9"/>
          <w:w w:val="115"/>
          <w:sz w:val="14"/>
        </w:rPr>
        <w:t> </w:t>
      </w:r>
      <w:r>
        <w:rPr>
          <w:w w:val="115"/>
          <w:sz w:val="14"/>
        </w:rPr>
        <w:t>The</w:t>
      </w:r>
      <w:r>
        <w:rPr>
          <w:spacing w:val="-9"/>
          <w:w w:val="115"/>
          <w:sz w:val="14"/>
        </w:rPr>
        <w:t> </w:t>
      </w:r>
      <w:r>
        <w:rPr>
          <w:w w:val="115"/>
          <w:sz w:val="14"/>
        </w:rPr>
        <w:t>x-axis</w:t>
      </w:r>
      <w:r>
        <w:rPr>
          <w:spacing w:val="-9"/>
          <w:w w:val="115"/>
          <w:sz w:val="14"/>
        </w:rPr>
        <w:t> </w:t>
      </w:r>
      <w:r>
        <w:rPr>
          <w:w w:val="115"/>
          <w:sz w:val="14"/>
        </w:rPr>
        <w:t>coordinates</w:t>
      </w:r>
      <w:r>
        <w:rPr>
          <w:spacing w:val="-10"/>
          <w:w w:val="115"/>
          <w:sz w:val="14"/>
        </w:rPr>
        <w:t> </w:t>
      </w:r>
      <w:r>
        <w:rPr>
          <w:w w:val="115"/>
          <w:sz w:val="14"/>
        </w:rPr>
        <w:t>represent</w:t>
      </w:r>
      <w:r>
        <w:rPr>
          <w:spacing w:val="-8"/>
          <w:w w:val="115"/>
          <w:sz w:val="14"/>
        </w:rPr>
        <w:t> </w:t>
      </w:r>
      <w:r>
        <w:rPr>
          <w:w w:val="115"/>
          <w:sz w:val="14"/>
        </w:rPr>
        <w:t>sleep</w:t>
      </w:r>
      <w:r>
        <w:rPr>
          <w:spacing w:val="-10"/>
          <w:w w:val="115"/>
          <w:sz w:val="14"/>
        </w:rPr>
        <w:t> </w:t>
      </w:r>
      <w:r>
        <w:rPr>
          <w:w w:val="115"/>
          <w:sz w:val="14"/>
        </w:rPr>
        <w:t>duration,</w:t>
      </w:r>
      <w:r>
        <w:rPr>
          <w:spacing w:val="-9"/>
          <w:w w:val="115"/>
          <w:sz w:val="14"/>
        </w:rPr>
        <w:t> </w:t>
      </w:r>
      <w:r>
        <w:rPr>
          <w:w w:val="115"/>
          <w:sz w:val="14"/>
        </w:rPr>
        <w:t>and</w:t>
      </w:r>
      <w:r>
        <w:rPr>
          <w:spacing w:val="-9"/>
          <w:w w:val="115"/>
          <w:sz w:val="14"/>
        </w:rPr>
        <w:t> </w:t>
      </w:r>
      <w:r>
        <w:rPr>
          <w:w w:val="115"/>
          <w:sz w:val="14"/>
        </w:rPr>
        <w:t>the</w:t>
      </w:r>
      <w:r>
        <w:rPr>
          <w:spacing w:val="-10"/>
          <w:w w:val="115"/>
          <w:sz w:val="14"/>
        </w:rPr>
        <w:t> </w:t>
      </w:r>
      <w:r>
        <w:rPr>
          <w:w w:val="115"/>
          <w:sz w:val="14"/>
        </w:rPr>
        <w:t>y-axis</w:t>
      </w:r>
      <w:r>
        <w:rPr>
          <w:spacing w:val="-10"/>
          <w:w w:val="115"/>
          <w:sz w:val="14"/>
        </w:rPr>
        <w:t> </w:t>
      </w:r>
      <w:r>
        <w:rPr>
          <w:w w:val="115"/>
          <w:sz w:val="14"/>
        </w:rPr>
        <w:t>represents</w:t>
      </w:r>
      <w:r>
        <w:rPr>
          <w:spacing w:val="-9"/>
          <w:w w:val="115"/>
          <w:sz w:val="14"/>
        </w:rPr>
        <w:t> </w:t>
      </w:r>
      <w:r>
        <w:rPr>
          <w:w w:val="115"/>
          <w:sz w:val="14"/>
        </w:rPr>
        <w:t>the</w:t>
      </w:r>
      <w:r>
        <w:rPr>
          <w:spacing w:val="-10"/>
          <w:w w:val="115"/>
          <w:sz w:val="14"/>
        </w:rPr>
        <w:t> </w:t>
      </w:r>
      <w:r>
        <w:rPr>
          <w:w w:val="115"/>
          <w:sz w:val="14"/>
        </w:rPr>
        <w:t>number</w:t>
      </w:r>
      <w:r>
        <w:rPr>
          <w:spacing w:val="-10"/>
          <w:w w:val="115"/>
          <w:sz w:val="14"/>
        </w:rPr>
        <w:t> </w:t>
      </w:r>
      <w:r>
        <w:rPr>
          <w:w w:val="115"/>
          <w:sz w:val="14"/>
        </w:rPr>
        <w:t>of</w:t>
      </w:r>
      <w:r>
        <w:rPr>
          <w:spacing w:val="-9"/>
          <w:w w:val="115"/>
          <w:sz w:val="14"/>
        </w:rPr>
        <w:t> </w:t>
      </w:r>
      <w:r>
        <w:rPr>
          <w:w w:val="115"/>
          <w:sz w:val="14"/>
        </w:rPr>
        <w:t>people.</w:t>
      </w:r>
      <w:r>
        <w:rPr>
          <w:spacing w:val="-9"/>
          <w:w w:val="115"/>
          <w:sz w:val="14"/>
        </w:rPr>
        <w:t> </w:t>
      </w:r>
      <w:r>
        <w:rPr>
          <w:w w:val="115"/>
          <w:sz w:val="14"/>
        </w:rPr>
        <w:t>D </w:t>
      </w:r>
      <w:r>
        <w:rPr>
          <w:w w:val="110"/>
          <w:sz w:val="14"/>
        </w:rPr>
        <w:t>and E shows the difference in sleep duration distribution among different life stage groups. The x-axis coordinates represent sleep duration, and the y-axis represents t</w:t>
      </w:r>
      <w:r>
        <w:rPr>
          <w:w w:val="115"/>
          <w:sz w:val="14"/>
        </w:rPr>
        <w:t> different life stages.</w:t>
      </w:r>
    </w:p>
    <w:p>
      <w:pPr>
        <w:pStyle w:val="BodyText"/>
        <w:spacing w:before="8"/>
        <w:rPr>
          <w:sz w:val="12"/>
        </w:rPr>
      </w:pPr>
    </w:p>
    <w:p>
      <w:pPr>
        <w:pStyle w:val="BodyText"/>
        <w:spacing w:after="0"/>
        <w:rPr>
          <w:sz w:val="12"/>
        </w:rPr>
        <w:sectPr>
          <w:pgSz w:w="11910" w:h="15880"/>
          <w:pgMar w:header="655" w:footer="544" w:top="840" w:bottom="740" w:left="708" w:right="708"/>
        </w:sectPr>
      </w:pPr>
    </w:p>
    <w:p>
      <w:pPr>
        <w:pStyle w:val="BodyText"/>
        <w:spacing w:line="273" w:lineRule="auto" w:before="91"/>
        <w:ind w:left="43"/>
        <w:jc w:val="both"/>
      </w:pPr>
      <w:r>
        <w:rPr>
          <w:w w:val="110"/>
        </w:rPr>
        <w:t>to</w:t>
      </w:r>
      <w:r>
        <w:rPr>
          <w:spacing w:val="-8"/>
          <w:w w:val="110"/>
        </w:rPr>
        <w:t> </w:t>
      </w:r>
      <w:r>
        <w:rPr>
          <w:w w:val="110"/>
        </w:rPr>
        <w:t>sleep</w:t>
      </w:r>
      <w:r>
        <w:rPr>
          <w:spacing w:val="-9"/>
          <w:w w:val="110"/>
        </w:rPr>
        <w:t> </w:t>
      </w:r>
      <w:r>
        <w:rPr>
          <w:w w:val="110"/>
        </w:rPr>
        <w:t>for</w:t>
      </w:r>
      <w:r>
        <w:rPr>
          <w:spacing w:val="-10"/>
          <w:w w:val="110"/>
        </w:rPr>
        <w:t> </w:t>
      </w:r>
      <w:r>
        <w:rPr>
          <w:w w:val="110"/>
        </w:rPr>
        <w:t>less</w:t>
      </w:r>
      <w:r>
        <w:rPr>
          <w:spacing w:val="-9"/>
          <w:w w:val="110"/>
        </w:rPr>
        <w:t> </w:t>
      </w:r>
      <w:r>
        <w:rPr>
          <w:w w:val="110"/>
        </w:rPr>
        <w:t>time</w:t>
      </w:r>
      <w:r>
        <w:rPr>
          <w:spacing w:val="-10"/>
          <w:w w:val="110"/>
        </w:rPr>
        <w:t> </w:t>
      </w:r>
      <w:r>
        <w:rPr>
          <w:w w:val="110"/>
        </w:rPr>
        <w:t>than</w:t>
      </w:r>
      <w:r>
        <w:rPr>
          <w:spacing w:val="-9"/>
          <w:w w:val="110"/>
        </w:rPr>
        <w:t> </w:t>
      </w:r>
      <w:r>
        <w:rPr>
          <w:w w:val="110"/>
        </w:rPr>
        <w:t>students</w:t>
      </w:r>
      <w:r>
        <w:rPr>
          <w:spacing w:val="-10"/>
          <w:w w:val="110"/>
        </w:rPr>
        <w:t> </w:t>
      </w:r>
      <w:r>
        <w:rPr>
          <w:w w:val="110"/>
        </w:rPr>
        <w:t>and</w:t>
      </w:r>
      <w:r>
        <w:rPr>
          <w:spacing w:val="-9"/>
          <w:w w:val="110"/>
        </w:rPr>
        <w:t> </w:t>
      </w:r>
      <w:r>
        <w:rPr>
          <w:w w:val="110"/>
        </w:rPr>
        <w:t>adults</w:t>
      </w:r>
      <w:r>
        <w:rPr>
          <w:spacing w:val="-10"/>
          <w:w w:val="110"/>
        </w:rPr>
        <w:t> </w:t>
      </w:r>
      <w:r>
        <w:rPr>
          <w:w w:val="110"/>
        </w:rPr>
        <w:t>(</w:t>
      </w:r>
      <w:hyperlink w:history="true" w:anchor="_bookmark37">
        <w:r>
          <w:rPr>
            <w:color w:val="2196D1"/>
            <w:w w:val="110"/>
          </w:rPr>
          <w:t>Hirshkowitz</w:t>
        </w:r>
        <w:r>
          <w:rPr>
            <w:color w:val="2196D1"/>
            <w:spacing w:val="-8"/>
            <w:w w:val="110"/>
          </w:rPr>
          <w:t> </w:t>
        </w:r>
        <w:r>
          <w:rPr>
            <w:color w:val="2196D1"/>
            <w:w w:val="110"/>
          </w:rPr>
          <w:t>et</w:t>
        </w:r>
        <w:r>
          <w:rPr>
            <w:color w:val="2196D1"/>
            <w:spacing w:val="-10"/>
            <w:w w:val="110"/>
          </w:rPr>
          <w:t> </w:t>
        </w:r>
        <w:r>
          <w:rPr>
            <w:color w:val="2196D1"/>
            <w:w w:val="110"/>
          </w:rPr>
          <w:t>al.,</w:t>
        </w:r>
        <w:r>
          <w:rPr>
            <w:color w:val="2196D1"/>
            <w:spacing w:val="-9"/>
            <w:w w:val="110"/>
          </w:rPr>
          <w:t> </w:t>
        </w:r>
        <w:r>
          <w:rPr>
            <w:color w:val="2196D1"/>
            <w:w w:val="110"/>
          </w:rPr>
          <w:t>2015</w:t>
        </w:r>
      </w:hyperlink>
      <w:r>
        <w:rPr>
          <w:w w:val="110"/>
        </w:rPr>
        <w:t>). For</w:t>
      </w:r>
      <w:r>
        <w:rPr>
          <w:w w:val="110"/>
        </w:rPr>
        <w:t> the</w:t>
      </w:r>
      <w:r>
        <w:rPr>
          <w:w w:val="110"/>
        </w:rPr>
        <w:t> weekend,</w:t>
      </w:r>
      <w:r>
        <w:rPr>
          <w:w w:val="110"/>
        </w:rPr>
        <w:t> </w:t>
      </w:r>
      <w:hyperlink w:history="true" w:anchor="_bookmark12">
        <w:r>
          <w:rPr>
            <w:color w:val="2196D1"/>
            <w:w w:val="110"/>
          </w:rPr>
          <w:t>Fig.</w:t>
        </w:r>
        <w:r>
          <w:rPr>
            <w:color w:val="2196D1"/>
            <w:w w:val="110"/>
          </w:rPr>
          <w:t> 5</w:t>
        </w:r>
      </w:hyperlink>
      <w:r>
        <w:rPr>
          <w:w w:val="110"/>
        </w:rPr>
        <w:t>E</w:t>
      </w:r>
      <w:r>
        <w:rPr>
          <w:w w:val="110"/>
        </w:rPr>
        <w:t> shows</w:t>
      </w:r>
      <w:r>
        <w:rPr>
          <w:w w:val="110"/>
        </w:rPr>
        <w:t> that</w:t>
      </w:r>
      <w:r>
        <w:rPr>
          <w:w w:val="110"/>
        </w:rPr>
        <w:t> unemployed</w:t>
      </w:r>
      <w:r>
        <w:rPr>
          <w:w w:val="110"/>
        </w:rPr>
        <w:t> adults</w:t>
      </w:r>
      <w:r>
        <w:rPr>
          <w:w w:val="110"/>
        </w:rPr>
        <w:t> and</w:t>
      </w:r>
      <w:r>
        <w:rPr>
          <w:w w:val="110"/>
        </w:rPr>
        <w:t> retired seniors sleep</w:t>
      </w:r>
      <w:r>
        <w:rPr>
          <w:spacing w:val="-2"/>
          <w:w w:val="110"/>
        </w:rPr>
        <w:t> </w:t>
      </w:r>
      <w:r>
        <w:rPr>
          <w:w w:val="110"/>
        </w:rPr>
        <w:t>for</w:t>
      </w:r>
      <w:r>
        <w:rPr>
          <w:spacing w:val="-1"/>
          <w:w w:val="110"/>
        </w:rPr>
        <w:t> </w:t>
      </w:r>
      <w:r>
        <w:rPr>
          <w:w w:val="110"/>
        </w:rPr>
        <w:t>4</w:t>
      </w:r>
      <w:r>
        <w:rPr>
          <w:spacing w:val="-1"/>
          <w:w w:val="110"/>
        </w:rPr>
        <w:t> </w:t>
      </w:r>
      <w:r>
        <w:rPr>
          <w:w w:val="110"/>
        </w:rPr>
        <w:t>to</w:t>
      </w:r>
      <w:r>
        <w:rPr>
          <w:spacing w:val="-1"/>
          <w:w w:val="110"/>
        </w:rPr>
        <w:t> </w:t>
      </w:r>
      <w:r>
        <w:rPr>
          <w:w w:val="110"/>
        </w:rPr>
        <w:t>5</w:t>
      </w:r>
      <w:r>
        <w:rPr>
          <w:spacing w:val="-2"/>
          <w:w w:val="110"/>
        </w:rPr>
        <w:t> </w:t>
      </w:r>
      <w:r>
        <w:rPr>
          <w:w w:val="110"/>
        </w:rPr>
        <w:t>h,</w:t>
      </w:r>
      <w:r>
        <w:rPr>
          <w:spacing w:val="-1"/>
          <w:w w:val="110"/>
        </w:rPr>
        <w:t> </w:t>
      </w:r>
      <w:r>
        <w:rPr>
          <w:w w:val="110"/>
        </w:rPr>
        <w:t>while</w:t>
      </w:r>
      <w:r>
        <w:rPr>
          <w:spacing w:val="-1"/>
          <w:w w:val="110"/>
        </w:rPr>
        <w:t> </w:t>
      </w:r>
      <w:r>
        <w:rPr>
          <w:w w:val="110"/>
        </w:rPr>
        <w:t>the</w:t>
      </w:r>
      <w:r>
        <w:rPr>
          <w:spacing w:val="-2"/>
          <w:w w:val="110"/>
        </w:rPr>
        <w:t> </w:t>
      </w:r>
      <w:r>
        <w:rPr>
          <w:w w:val="110"/>
        </w:rPr>
        <w:t>employed</w:t>
      </w:r>
      <w:r>
        <w:rPr>
          <w:spacing w:val="-2"/>
          <w:w w:val="110"/>
        </w:rPr>
        <w:t> </w:t>
      </w:r>
      <w:r>
        <w:rPr>
          <w:w w:val="110"/>
        </w:rPr>
        <w:t>adults</w:t>
      </w:r>
      <w:r>
        <w:rPr>
          <w:spacing w:val="-1"/>
          <w:w w:val="110"/>
        </w:rPr>
        <w:t> </w:t>
      </w:r>
      <w:r>
        <w:rPr>
          <w:w w:val="110"/>
        </w:rPr>
        <w:t>and</w:t>
      </w:r>
      <w:r>
        <w:rPr>
          <w:spacing w:val="-2"/>
          <w:w w:val="110"/>
        </w:rPr>
        <w:t> </w:t>
      </w:r>
      <w:r>
        <w:rPr>
          <w:w w:val="110"/>
        </w:rPr>
        <w:t>students</w:t>
      </w:r>
      <w:r>
        <w:rPr>
          <w:spacing w:val="-1"/>
          <w:w w:val="110"/>
        </w:rPr>
        <w:t> </w:t>
      </w:r>
      <w:r>
        <w:rPr>
          <w:w w:val="110"/>
        </w:rPr>
        <w:t>sleep for</w:t>
      </w:r>
      <w:r>
        <w:rPr>
          <w:spacing w:val="-6"/>
          <w:w w:val="110"/>
        </w:rPr>
        <w:t> </w:t>
      </w:r>
      <w:r>
        <w:rPr>
          <w:w w:val="110"/>
        </w:rPr>
        <w:t>8</w:t>
      </w:r>
      <w:r>
        <w:rPr>
          <w:spacing w:val="-7"/>
          <w:w w:val="110"/>
        </w:rPr>
        <w:t> </w:t>
      </w:r>
      <w:r>
        <w:rPr>
          <w:w w:val="110"/>
        </w:rPr>
        <w:t>to</w:t>
      </w:r>
      <w:r>
        <w:rPr>
          <w:spacing w:val="-7"/>
          <w:w w:val="110"/>
        </w:rPr>
        <w:t> </w:t>
      </w:r>
      <w:r>
        <w:rPr>
          <w:w w:val="110"/>
        </w:rPr>
        <w:t>9</w:t>
      </w:r>
      <w:r>
        <w:rPr>
          <w:spacing w:val="-7"/>
          <w:w w:val="110"/>
        </w:rPr>
        <w:t> </w:t>
      </w:r>
      <w:r>
        <w:rPr>
          <w:w w:val="110"/>
        </w:rPr>
        <w:t>h</w:t>
      </w:r>
      <w:r>
        <w:rPr>
          <w:spacing w:val="-6"/>
          <w:w w:val="110"/>
        </w:rPr>
        <w:t> </w:t>
      </w:r>
      <w:r>
        <w:rPr>
          <w:w w:val="110"/>
        </w:rPr>
        <w:t>in</w:t>
      </w:r>
      <w:r>
        <w:rPr>
          <w:spacing w:val="-6"/>
          <w:w w:val="110"/>
        </w:rPr>
        <w:t> </w:t>
      </w:r>
      <w:r>
        <w:rPr>
          <w:w w:val="110"/>
        </w:rPr>
        <w:t>the</w:t>
      </w:r>
      <w:r>
        <w:rPr>
          <w:spacing w:val="-7"/>
          <w:w w:val="110"/>
        </w:rPr>
        <w:t> </w:t>
      </w:r>
      <w:r>
        <w:rPr>
          <w:w w:val="110"/>
        </w:rPr>
        <w:t>simulation.</w:t>
      </w:r>
      <w:r>
        <w:rPr>
          <w:spacing w:val="-7"/>
          <w:w w:val="110"/>
        </w:rPr>
        <w:t> </w:t>
      </w:r>
      <w:r>
        <w:rPr>
          <w:w w:val="110"/>
        </w:rPr>
        <w:t>For</w:t>
      </w:r>
      <w:r>
        <w:rPr>
          <w:spacing w:val="-6"/>
          <w:w w:val="110"/>
        </w:rPr>
        <w:t> </w:t>
      </w:r>
      <w:r>
        <w:rPr>
          <w:w w:val="110"/>
        </w:rPr>
        <w:t>our</w:t>
      </w:r>
      <w:r>
        <w:rPr>
          <w:spacing w:val="-7"/>
          <w:w w:val="110"/>
        </w:rPr>
        <w:t> </w:t>
      </w:r>
      <w:r>
        <w:rPr>
          <w:w w:val="110"/>
        </w:rPr>
        <w:t>simulation</w:t>
      </w:r>
      <w:r>
        <w:rPr>
          <w:spacing w:val="-6"/>
          <w:w w:val="110"/>
        </w:rPr>
        <w:t> </w:t>
      </w:r>
      <w:r>
        <w:rPr>
          <w:w w:val="110"/>
        </w:rPr>
        <w:t>of</w:t>
      </w:r>
      <w:r>
        <w:rPr>
          <w:spacing w:val="-6"/>
          <w:w w:val="110"/>
        </w:rPr>
        <w:t> </w:t>
      </w:r>
      <w:r>
        <w:rPr>
          <w:w w:val="110"/>
        </w:rPr>
        <w:t>all</w:t>
      </w:r>
      <w:r>
        <w:rPr>
          <w:spacing w:val="-7"/>
          <w:w w:val="110"/>
        </w:rPr>
        <w:t> </w:t>
      </w:r>
      <w:r>
        <w:rPr>
          <w:w w:val="110"/>
        </w:rPr>
        <w:t>life</w:t>
      </w:r>
      <w:r>
        <w:rPr>
          <w:spacing w:val="-7"/>
          <w:w w:val="110"/>
        </w:rPr>
        <w:t> </w:t>
      </w:r>
      <w:r>
        <w:rPr>
          <w:w w:val="110"/>
        </w:rPr>
        <w:t>stage</w:t>
      </w:r>
      <w:r>
        <w:rPr>
          <w:spacing w:val="-7"/>
          <w:w w:val="110"/>
        </w:rPr>
        <w:t> </w:t>
      </w:r>
      <w:r>
        <w:rPr>
          <w:w w:val="110"/>
        </w:rPr>
        <w:t>groups, AI</w:t>
      </w:r>
      <w:r>
        <w:rPr>
          <w:w w:val="110"/>
        </w:rPr>
        <w:t> agents</w:t>
      </w:r>
      <w:r>
        <w:rPr>
          <w:w w:val="110"/>
        </w:rPr>
        <w:t> sleep</w:t>
      </w:r>
      <w:r>
        <w:rPr>
          <w:w w:val="110"/>
        </w:rPr>
        <w:t> more</w:t>
      </w:r>
      <w:r>
        <w:rPr>
          <w:w w:val="110"/>
        </w:rPr>
        <w:t> during</w:t>
      </w:r>
      <w:r>
        <w:rPr>
          <w:w w:val="110"/>
        </w:rPr>
        <w:t> weekdays</w:t>
      </w:r>
      <w:r>
        <w:rPr>
          <w:w w:val="110"/>
        </w:rPr>
        <w:t> than</w:t>
      </w:r>
      <w:r>
        <w:rPr>
          <w:w w:val="110"/>
        </w:rPr>
        <w:t> during</w:t>
      </w:r>
      <w:r>
        <w:rPr>
          <w:w w:val="110"/>
        </w:rPr>
        <w:t> weekdays</w:t>
      </w:r>
      <w:r>
        <w:rPr>
          <w:w w:val="110"/>
        </w:rPr>
        <w:t> but employed</w:t>
      </w:r>
      <w:r>
        <w:rPr>
          <w:w w:val="110"/>
        </w:rPr>
        <w:t> adults</w:t>
      </w:r>
      <w:r>
        <w:rPr>
          <w:w w:val="110"/>
        </w:rPr>
        <w:t> and</w:t>
      </w:r>
      <w:r>
        <w:rPr>
          <w:w w:val="110"/>
        </w:rPr>
        <w:t> students</w:t>
      </w:r>
      <w:r>
        <w:rPr>
          <w:w w:val="110"/>
        </w:rPr>
        <w:t> still</w:t>
      </w:r>
      <w:r>
        <w:rPr>
          <w:w w:val="110"/>
        </w:rPr>
        <w:t> sleep</w:t>
      </w:r>
      <w:r>
        <w:rPr>
          <w:w w:val="110"/>
        </w:rPr>
        <w:t> for</w:t>
      </w:r>
      <w:r>
        <w:rPr>
          <w:w w:val="110"/>
        </w:rPr>
        <w:t> more</w:t>
      </w:r>
      <w:r>
        <w:rPr>
          <w:w w:val="110"/>
        </w:rPr>
        <w:t> hours</w:t>
      </w:r>
      <w:r>
        <w:rPr>
          <w:w w:val="110"/>
        </w:rPr>
        <w:t> than</w:t>
      </w:r>
      <w:r>
        <w:rPr>
          <w:w w:val="110"/>
        </w:rPr>
        <w:t> unem-ployed</w:t>
      </w:r>
      <w:r>
        <w:rPr>
          <w:spacing w:val="-4"/>
          <w:w w:val="110"/>
        </w:rPr>
        <w:t> </w:t>
      </w:r>
      <w:r>
        <w:rPr>
          <w:w w:val="110"/>
        </w:rPr>
        <w:t>adults</w:t>
      </w:r>
      <w:r>
        <w:rPr>
          <w:spacing w:val="-5"/>
          <w:w w:val="110"/>
        </w:rPr>
        <w:t> </w:t>
      </w:r>
      <w:r>
        <w:rPr>
          <w:w w:val="110"/>
        </w:rPr>
        <w:t>and</w:t>
      </w:r>
      <w:r>
        <w:rPr>
          <w:spacing w:val="-5"/>
          <w:w w:val="110"/>
        </w:rPr>
        <w:t> </w:t>
      </w:r>
      <w:r>
        <w:rPr>
          <w:w w:val="110"/>
        </w:rPr>
        <w:t>retired</w:t>
      </w:r>
      <w:r>
        <w:rPr>
          <w:spacing w:val="-4"/>
          <w:w w:val="110"/>
        </w:rPr>
        <w:t> </w:t>
      </w:r>
      <w:r>
        <w:rPr>
          <w:w w:val="110"/>
        </w:rPr>
        <w:t>seniors.</w:t>
      </w:r>
      <w:r>
        <w:rPr>
          <w:spacing w:val="-5"/>
          <w:w w:val="110"/>
        </w:rPr>
        <w:t> </w:t>
      </w:r>
      <w:r>
        <w:rPr>
          <w:w w:val="110"/>
        </w:rPr>
        <w:t>This</w:t>
      </w:r>
      <w:r>
        <w:rPr>
          <w:spacing w:val="-5"/>
          <w:w w:val="110"/>
        </w:rPr>
        <w:t> </w:t>
      </w:r>
      <w:r>
        <w:rPr>
          <w:w w:val="110"/>
        </w:rPr>
        <w:t>pattern</w:t>
      </w:r>
      <w:r>
        <w:rPr>
          <w:spacing w:val="-5"/>
          <w:w w:val="110"/>
        </w:rPr>
        <w:t> </w:t>
      </w:r>
      <w:r>
        <w:rPr>
          <w:w w:val="110"/>
        </w:rPr>
        <w:t>can</w:t>
      </w:r>
      <w:r>
        <w:rPr>
          <w:spacing w:val="-5"/>
          <w:w w:val="110"/>
        </w:rPr>
        <w:t> </w:t>
      </w:r>
      <w:r>
        <w:rPr>
          <w:w w:val="110"/>
        </w:rPr>
        <w:t>be</w:t>
      </w:r>
      <w:r>
        <w:rPr>
          <w:spacing w:val="-5"/>
          <w:w w:val="110"/>
        </w:rPr>
        <w:t> </w:t>
      </w:r>
      <w:r>
        <w:rPr>
          <w:w w:val="110"/>
        </w:rPr>
        <w:t>explained</w:t>
      </w:r>
      <w:r>
        <w:rPr>
          <w:spacing w:val="-5"/>
          <w:w w:val="110"/>
        </w:rPr>
        <w:t> </w:t>
      </w:r>
      <w:r>
        <w:rPr>
          <w:w w:val="110"/>
        </w:rPr>
        <w:t>and</w:t>
      </w:r>
      <w:r>
        <w:rPr>
          <w:spacing w:val="-5"/>
          <w:w w:val="110"/>
        </w:rPr>
        <w:t> </w:t>
      </w:r>
      <w:r>
        <w:rPr>
          <w:w w:val="110"/>
        </w:rPr>
        <w:t>can reflect</w:t>
      </w:r>
      <w:r>
        <w:rPr>
          <w:spacing w:val="-8"/>
          <w:w w:val="110"/>
        </w:rPr>
        <w:t> </w:t>
      </w:r>
      <w:r>
        <w:rPr>
          <w:w w:val="110"/>
        </w:rPr>
        <w:t>the</w:t>
      </w:r>
      <w:r>
        <w:rPr>
          <w:spacing w:val="-8"/>
          <w:w w:val="110"/>
        </w:rPr>
        <w:t> </w:t>
      </w:r>
      <w:r>
        <w:rPr>
          <w:w w:val="110"/>
        </w:rPr>
        <w:t>behaviors</w:t>
      </w:r>
      <w:r>
        <w:rPr>
          <w:spacing w:val="-8"/>
          <w:w w:val="110"/>
        </w:rPr>
        <w:t> </w:t>
      </w:r>
      <w:r>
        <w:rPr>
          <w:w w:val="110"/>
        </w:rPr>
        <w:t>of</w:t>
      </w:r>
      <w:r>
        <w:rPr>
          <w:spacing w:val="-8"/>
          <w:w w:val="110"/>
        </w:rPr>
        <w:t> </w:t>
      </w:r>
      <w:r>
        <w:rPr>
          <w:w w:val="110"/>
        </w:rPr>
        <w:t>real</w:t>
      </w:r>
      <w:r>
        <w:rPr>
          <w:spacing w:val="-9"/>
          <w:w w:val="110"/>
        </w:rPr>
        <w:t> </w:t>
      </w:r>
      <w:r>
        <w:rPr>
          <w:w w:val="110"/>
        </w:rPr>
        <w:t>residents.</w:t>
      </w:r>
      <w:r>
        <w:rPr>
          <w:spacing w:val="-8"/>
          <w:w w:val="110"/>
        </w:rPr>
        <w:t> </w:t>
      </w:r>
      <w:r>
        <w:rPr>
          <w:w w:val="110"/>
        </w:rPr>
        <w:t>As</w:t>
      </w:r>
      <w:r>
        <w:rPr>
          <w:spacing w:val="-8"/>
          <w:w w:val="110"/>
        </w:rPr>
        <w:t> </w:t>
      </w:r>
      <w:r>
        <w:rPr>
          <w:w w:val="110"/>
        </w:rPr>
        <w:t>employed</w:t>
      </w:r>
      <w:r>
        <w:rPr>
          <w:spacing w:val="-8"/>
          <w:w w:val="110"/>
        </w:rPr>
        <w:t> </w:t>
      </w:r>
      <w:r>
        <w:rPr>
          <w:w w:val="110"/>
        </w:rPr>
        <w:t>people</w:t>
      </w:r>
      <w:r>
        <w:rPr>
          <w:spacing w:val="-8"/>
          <w:w w:val="110"/>
        </w:rPr>
        <w:t> </w:t>
      </w:r>
      <w:r>
        <w:rPr>
          <w:w w:val="110"/>
        </w:rPr>
        <w:t>and</w:t>
      </w:r>
      <w:r>
        <w:rPr>
          <w:spacing w:val="-8"/>
          <w:w w:val="110"/>
        </w:rPr>
        <w:t> </w:t>
      </w:r>
      <w:r>
        <w:rPr>
          <w:w w:val="110"/>
        </w:rPr>
        <w:t>students sleep less on weekdays, they tend to sleep more on the weekends.</w:t>
      </w:r>
    </w:p>
    <w:p>
      <w:pPr>
        <w:pStyle w:val="BodyText"/>
        <w:spacing w:before="83"/>
      </w:pPr>
    </w:p>
    <w:p>
      <w:pPr>
        <w:pStyle w:val="ListParagraph"/>
        <w:numPr>
          <w:ilvl w:val="1"/>
          <w:numId w:val="1"/>
        </w:numPr>
        <w:tabs>
          <w:tab w:pos="408" w:val="left" w:leader="none"/>
        </w:tabs>
        <w:spacing w:line="240" w:lineRule="auto" w:before="1" w:after="0"/>
        <w:ind w:left="408" w:right="0" w:hanging="365"/>
        <w:jc w:val="left"/>
        <w:rPr>
          <w:i/>
          <w:sz w:val="16"/>
        </w:rPr>
      </w:pPr>
      <w:bookmarkStart w:name="2.7 Simulations supported by social comm" w:id="23"/>
      <w:bookmarkEnd w:id="23"/>
      <w:r>
        <w:rPr/>
      </w:r>
      <w:r>
        <w:rPr>
          <w:i/>
          <w:sz w:val="16"/>
        </w:rPr>
        <w:t>Simulations</w:t>
      </w:r>
      <w:r>
        <w:rPr>
          <w:i/>
          <w:spacing w:val="18"/>
          <w:sz w:val="16"/>
        </w:rPr>
        <w:t> </w:t>
      </w:r>
      <w:r>
        <w:rPr>
          <w:i/>
          <w:sz w:val="16"/>
        </w:rPr>
        <w:t>supported</w:t>
      </w:r>
      <w:r>
        <w:rPr>
          <w:i/>
          <w:spacing w:val="18"/>
          <w:sz w:val="16"/>
        </w:rPr>
        <w:t> </w:t>
      </w:r>
      <w:r>
        <w:rPr>
          <w:i/>
          <w:sz w:val="16"/>
        </w:rPr>
        <w:t>by</w:t>
      </w:r>
      <w:r>
        <w:rPr>
          <w:i/>
          <w:spacing w:val="19"/>
          <w:sz w:val="16"/>
        </w:rPr>
        <w:t> </w:t>
      </w:r>
      <w:r>
        <w:rPr>
          <w:i/>
          <w:sz w:val="16"/>
        </w:rPr>
        <w:t>social</w:t>
      </w:r>
      <w:r>
        <w:rPr>
          <w:i/>
          <w:spacing w:val="19"/>
          <w:sz w:val="16"/>
        </w:rPr>
        <w:t> </w:t>
      </w:r>
      <w:r>
        <w:rPr>
          <w:i/>
          <w:sz w:val="16"/>
        </w:rPr>
        <w:t>common</w:t>
      </w:r>
      <w:r>
        <w:rPr>
          <w:i/>
          <w:spacing w:val="19"/>
          <w:sz w:val="16"/>
        </w:rPr>
        <w:t> </w:t>
      </w:r>
      <w:r>
        <w:rPr>
          <w:i/>
          <w:spacing w:val="-2"/>
          <w:sz w:val="16"/>
        </w:rPr>
        <w:t>senses</w:t>
      </w:r>
    </w:p>
    <w:p>
      <w:pPr>
        <w:pStyle w:val="BodyText"/>
        <w:spacing w:before="50"/>
        <w:rPr>
          <w:i/>
        </w:rPr>
      </w:pPr>
    </w:p>
    <w:p>
      <w:pPr>
        <w:pStyle w:val="BodyText"/>
        <w:spacing w:line="273" w:lineRule="auto"/>
        <w:ind w:left="43" w:firstLine="239"/>
      </w:pPr>
      <w:hyperlink w:history="true" w:anchor="_bookmark13">
        <w:r>
          <w:rPr>
            <w:color w:val="2196D1"/>
            <w:w w:val="110"/>
          </w:rPr>
          <w:t>Fig. 6</w:t>
        </w:r>
      </w:hyperlink>
      <w:r>
        <w:rPr>
          <w:w w:val="110"/>
        </w:rPr>
        <w:t>A shows the trend (number) of AI agents doing each </w:t>
      </w:r>
      <w:r>
        <w:rPr>
          <w:w w:val="110"/>
        </w:rPr>
        <w:t>activity through</w:t>
      </w:r>
      <w:r>
        <w:rPr>
          <w:spacing w:val="14"/>
          <w:w w:val="110"/>
        </w:rPr>
        <w:t> </w:t>
      </w:r>
      <w:r>
        <w:rPr>
          <w:w w:val="110"/>
        </w:rPr>
        <w:t>a</w:t>
      </w:r>
      <w:r>
        <w:rPr>
          <w:spacing w:val="16"/>
          <w:w w:val="110"/>
        </w:rPr>
        <w:t> </w:t>
      </w:r>
      <w:r>
        <w:rPr>
          <w:w w:val="110"/>
        </w:rPr>
        <w:t>weekday</w:t>
      </w:r>
      <w:r>
        <w:rPr>
          <w:spacing w:val="16"/>
          <w:w w:val="110"/>
        </w:rPr>
        <w:t> </w:t>
      </w:r>
      <w:r>
        <w:rPr>
          <w:w w:val="110"/>
        </w:rPr>
        <w:t>(we</w:t>
      </w:r>
      <w:r>
        <w:rPr>
          <w:spacing w:val="15"/>
          <w:w w:val="110"/>
        </w:rPr>
        <w:t> </w:t>
      </w:r>
      <w:r>
        <w:rPr>
          <w:w w:val="110"/>
        </w:rPr>
        <w:t>take</w:t>
      </w:r>
      <w:r>
        <w:rPr>
          <w:spacing w:val="15"/>
          <w:w w:val="110"/>
        </w:rPr>
        <w:t> </w:t>
      </w:r>
      <w:r>
        <w:rPr>
          <w:w w:val="110"/>
        </w:rPr>
        <w:t>Monday</w:t>
      </w:r>
      <w:r>
        <w:rPr>
          <w:spacing w:val="15"/>
          <w:w w:val="110"/>
        </w:rPr>
        <w:t> </w:t>
      </w:r>
      <w:r>
        <w:rPr>
          <w:w w:val="110"/>
        </w:rPr>
        <w:t>as</w:t>
      </w:r>
      <w:r>
        <w:rPr>
          <w:spacing w:val="14"/>
          <w:w w:val="110"/>
        </w:rPr>
        <w:t> </w:t>
      </w:r>
      <w:r>
        <w:rPr>
          <w:w w:val="110"/>
        </w:rPr>
        <w:t>example).</w:t>
      </w:r>
      <w:r>
        <w:rPr>
          <w:spacing w:val="16"/>
          <w:w w:val="110"/>
        </w:rPr>
        <w:t> </w:t>
      </w:r>
      <w:r>
        <w:rPr>
          <w:w w:val="110"/>
        </w:rPr>
        <w:t>Based</w:t>
      </w:r>
      <w:r>
        <w:rPr>
          <w:spacing w:val="14"/>
          <w:w w:val="110"/>
        </w:rPr>
        <w:t> </w:t>
      </w:r>
      <w:r>
        <w:rPr>
          <w:w w:val="110"/>
        </w:rPr>
        <w:t>on</w:t>
      </w:r>
      <w:r>
        <w:rPr>
          <w:spacing w:val="16"/>
          <w:w w:val="110"/>
        </w:rPr>
        <w:t> </w:t>
      </w:r>
      <w:r>
        <w:rPr>
          <w:w w:val="110"/>
        </w:rPr>
        <w:t>this,</w:t>
      </w:r>
      <w:r>
        <w:rPr>
          <w:spacing w:val="15"/>
          <w:w w:val="110"/>
        </w:rPr>
        <w:t> </w:t>
      </w:r>
      <w:r>
        <w:rPr>
          <w:spacing w:val="-7"/>
          <w:w w:val="110"/>
        </w:rPr>
        <w:t>we</w:t>
      </w:r>
    </w:p>
    <w:p>
      <w:pPr>
        <w:pStyle w:val="BodyText"/>
        <w:spacing w:line="273" w:lineRule="auto" w:before="91"/>
        <w:ind w:left="43" w:right="41"/>
        <w:jc w:val="both"/>
      </w:pPr>
      <w:r>
        <w:rPr/>
        <w:br w:type="column"/>
      </w:r>
      <w:r>
        <w:rPr>
          <w:w w:val="110"/>
        </w:rPr>
        <w:t>compare</w:t>
      </w:r>
      <w:r>
        <w:rPr>
          <w:w w:val="110"/>
        </w:rPr>
        <w:t> the</w:t>
      </w:r>
      <w:r>
        <w:rPr>
          <w:w w:val="110"/>
        </w:rPr>
        <w:t> action</w:t>
      </w:r>
      <w:r>
        <w:rPr>
          <w:w w:val="110"/>
        </w:rPr>
        <w:t> patterns</w:t>
      </w:r>
      <w:r>
        <w:rPr>
          <w:w w:val="110"/>
        </w:rPr>
        <w:t> of</w:t>
      </w:r>
      <w:r>
        <w:rPr>
          <w:w w:val="110"/>
        </w:rPr>
        <w:t> two</w:t>
      </w:r>
      <w:r>
        <w:rPr>
          <w:w w:val="110"/>
        </w:rPr>
        <w:t> groups</w:t>
      </w:r>
      <w:r>
        <w:rPr>
          <w:w w:val="110"/>
        </w:rPr>
        <w:t> (employed</w:t>
      </w:r>
      <w:r>
        <w:rPr>
          <w:w w:val="110"/>
        </w:rPr>
        <w:t> adults</w:t>
      </w:r>
      <w:r>
        <w:rPr>
          <w:w w:val="110"/>
        </w:rPr>
        <w:t> and</w:t>
      </w:r>
      <w:r>
        <w:rPr>
          <w:w w:val="110"/>
        </w:rPr>
        <w:t> stu-dents) by the difference in action curves (working and studying). </w:t>
      </w:r>
      <w:r>
        <w:rPr>
          <w:w w:val="110"/>
        </w:rPr>
        <w:t>The trends of working and studying fit the observations of these actions in real</w:t>
      </w:r>
      <w:r>
        <w:rPr>
          <w:w w:val="110"/>
        </w:rPr>
        <w:t> community</w:t>
      </w:r>
      <w:r>
        <w:rPr>
          <w:w w:val="110"/>
        </w:rPr>
        <w:t> well.</w:t>
      </w:r>
      <w:r>
        <w:rPr>
          <w:w w:val="110"/>
        </w:rPr>
        <w:t> These</w:t>
      </w:r>
      <w:r>
        <w:rPr>
          <w:w w:val="110"/>
        </w:rPr>
        <w:t> two</w:t>
      </w:r>
      <w:r>
        <w:rPr>
          <w:w w:val="110"/>
        </w:rPr>
        <w:t> actions</w:t>
      </w:r>
      <w:r>
        <w:rPr>
          <w:w w:val="110"/>
        </w:rPr>
        <w:t> (working</w:t>
      </w:r>
      <w:r>
        <w:rPr>
          <w:w w:val="110"/>
        </w:rPr>
        <w:t> and</w:t>
      </w:r>
      <w:r>
        <w:rPr>
          <w:w w:val="110"/>
        </w:rPr>
        <w:t> studying)</w:t>
      </w:r>
      <w:r>
        <w:rPr>
          <w:w w:val="110"/>
        </w:rPr>
        <w:t> both rise rapidly in the morning, stay unchanged for the daytime, and then fall</w:t>
      </w:r>
      <w:r>
        <w:rPr>
          <w:spacing w:val="-11"/>
          <w:w w:val="110"/>
        </w:rPr>
        <w:t> </w:t>
      </w:r>
      <w:r>
        <w:rPr>
          <w:w w:val="110"/>
        </w:rPr>
        <w:t>in</w:t>
      </w:r>
      <w:r>
        <w:rPr>
          <w:spacing w:val="-11"/>
          <w:w w:val="110"/>
        </w:rPr>
        <w:t> </w:t>
      </w:r>
      <w:r>
        <w:rPr>
          <w:w w:val="110"/>
        </w:rPr>
        <w:t>the</w:t>
      </w:r>
      <w:r>
        <w:rPr>
          <w:spacing w:val="-11"/>
          <w:w w:val="110"/>
        </w:rPr>
        <w:t> </w:t>
      </w:r>
      <w:r>
        <w:rPr>
          <w:w w:val="110"/>
        </w:rPr>
        <w:t>afternoon.</w:t>
      </w:r>
      <w:r>
        <w:rPr>
          <w:spacing w:val="-11"/>
          <w:w w:val="110"/>
        </w:rPr>
        <w:t> </w:t>
      </w:r>
      <w:r>
        <w:rPr>
          <w:w w:val="110"/>
        </w:rPr>
        <w:t>The</w:t>
      </w:r>
      <w:r>
        <w:rPr>
          <w:spacing w:val="-11"/>
          <w:w w:val="110"/>
        </w:rPr>
        <w:t> </w:t>
      </w:r>
      <w:r>
        <w:rPr>
          <w:w w:val="110"/>
        </w:rPr>
        <w:t>difference</w:t>
      </w:r>
      <w:r>
        <w:rPr>
          <w:spacing w:val="-11"/>
          <w:w w:val="110"/>
        </w:rPr>
        <w:t> </w:t>
      </w:r>
      <w:r>
        <w:rPr>
          <w:w w:val="110"/>
        </w:rPr>
        <w:t>is</w:t>
      </w:r>
      <w:r>
        <w:rPr>
          <w:spacing w:val="-11"/>
          <w:w w:val="110"/>
        </w:rPr>
        <w:t> </w:t>
      </w:r>
      <w:r>
        <w:rPr>
          <w:w w:val="110"/>
        </w:rPr>
        <w:t>that</w:t>
      </w:r>
      <w:r>
        <w:rPr>
          <w:spacing w:val="-11"/>
          <w:w w:val="110"/>
        </w:rPr>
        <w:t> </w:t>
      </w:r>
      <w:r>
        <w:rPr>
          <w:w w:val="110"/>
        </w:rPr>
        <w:t>the</w:t>
      </w:r>
      <w:r>
        <w:rPr>
          <w:spacing w:val="-11"/>
          <w:w w:val="110"/>
        </w:rPr>
        <w:t> </w:t>
      </w:r>
      <w:r>
        <w:rPr>
          <w:w w:val="110"/>
        </w:rPr>
        <w:t>curve</w:t>
      </w:r>
      <w:r>
        <w:rPr>
          <w:spacing w:val="-11"/>
          <w:w w:val="110"/>
        </w:rPr>
        <w:t> </w:t>
      </w:r>
      <w:r>
        <w:rPr>
          <w:w w:val="110"/>
        </w:rPr>
        <w:t>for</w:t>
      </w:r>
      <w:r>
        <w:rPr>
          <w:spacing w:val="-11"/>
          <w:w w:val="110"/>
        </w:rPr>
        <w:t> </w:t>
      </w:r>
      <w:r>
        <w:rPr>
          <w:w w:val="110"/>
        </w:rPr>
        <w:t>working</w:t>
      </w:r>
      <w:r>
        <w:rPr>
          <w:spacing w:val="-11"/>
          <w:w w:val="110"/>
        </w:rPr>
        <w:t> </w:t>
      </w:r>
      <w:r>
        <w:rPr>
          <w:w w:val="110"/>
        </w:rPr>
        <w:t>starts</w:t>
      </w:r>
      <w:r>
        <w:rPr>
          <w:spacing w:val="-11"/>
          <w:w w:val="110"/>
        </w:rPr>
        <w:t> </w:t>
      </w:r>
      <w:r>
        <w:rPr>
          <w:w w:val="110"/>
        </w:rPr>
        <w:t>to rise</w:t>
      </w:r>
      <w:r>
        <w:rPr>
          <w:w w:val="110"/>
        </w:rPr>
        <w:t> earlier</w:t>
      </w:r>
      <w:r>
        <w:rPr>
          <w:w w:val="110"/>
        </w:rPr>
        <w:t> than</w:t>
      </w:r>
      <w:r>
        <w:rPr>
          <w:w w:val="110"/>
        </w:rPr>
        <w:t> studying,</w:t>
      </w:r>
      <w:r>
        <w:rPr>
          <w:w w:val="110"/>
        </w:rPr>
        <w:t> and</w:t>
      </w:r>
      <w:r>
        <w:rPr>
          <w:w w:val="110"/>
        </w:rPr>
        <w:t> it</w:t>
      </w:r>
      <w:r>
        <w:rPr>
          <w:w w:val="110"/>
        </w:rPr>
        <w:t> declines</w:t>
      </w:r>
      <w:r>
        <w:rPr>
          <w:w w:val="110"/>
        </w:rPr>
        <w:t> later</w:t>
      </w:r>
      <w:r>
        <w:rPr>
          <w:w w:val="110"/>
        </w:rPr>
        <w:t> than</w:t>
      </w:r>
      <w:r>
        <w:rPr>
          <w:w w:val="110"/>
        </w:rPr>
        <w:t> studying.</w:t>
      </w:r>
      <w:r>
        <w:rPr>
          <w:w w:val="110"/>
        </w:rPr>
        <w:t> It</w:t>
      </w:r>
      <w:r>
        <w:rPr>
          <w:w w:val="110"/>
        </w:rPr>
        <w:t> also shows that the curve for working grows and drops more smoothly. In real</w:t>
      </w:r>
      <w:r>
        <w:rPr>
          <w:spacing w:val="-6"/>
          <w:w w:val="110"/>
        </w:rPr>
        <w:t> </w:t>
      </w:r>
      <w:r>
        <w:rPr>
          <w:w w:val="110"/>
        </w:rPr>
        <w:t>society,</w:t>
      </w:r>
      <w:r>
        <w:rPr>
          <w:spacing w:val="-6"/>
          <w:w w:val="110"/>
        </w:rPr>
        <w:t> </w:t>
      </w:r>
      <w:r>
        <w:rPr>
          <w:w w:val="110"/>
        </w:rPr>
        <w:t>people's</w:t>
      </w:r>
      <w:r>
        <w:rPr>
          <w:spacing w:val="-4"/>
          <w:w w:val="110"/>
        </w:rPr>
        <w:t> </w:t>
      </w:r>
      <w:r>
        <w:rPr>
          <w:w w:val="110"/>
        </w:rPr>
        <w:t>day</w:t>
      </w:r>
      <w:r>
        <w:rPr>
          <w:spacing w:val="-6"/>
          <w:w w:val="110"/>
        </w:rPr>
        <w:t> </w:t>
      </w:r>
      <w:r>
        <w:rPr>
          <w:w w:val="110"/>
        </w:rPr>
        <w:t>shifts</w:t>
      </w:r>
      <w:r>
        <w:rPr>
          <w:spacing w:val="-5"/>
          <w:w w:val="110"/>
        </w:rPr>
        <w:t> </w:t>
      </w:r>
      <w:r>
        <w:rPr>
          <w:w w:val="110"/>
        </w:rPr>
        <w:t>start</w:t>
      </w:r>
      <w:r>
        <w:rPr>
          <w:spacing w:val="-6"/>
          <w:w w:val="110"/>
        </w:rPr>
        <w:t> </w:t>
      </w:r>
      <w:r>
        <w:rPr>
          <w:w w:val="110"/>
        </w:rPr>
        <w:t>at</w:t>
      </w:r>
      <w:r>
        <w:rPr>
          <w:spacing w:val="-6"/>
          <w:w w:val="110"/>
        </w:rPr>
        <w:t> </w:t>
      </w:r>
      <w:r>
        <w:rPr>
          <w:w w:val="110"/>
        </w:rPr>
        <w:t>various</w:t>
      </w:r>
      <w:r>
        <w:rPr>
          <w:spacing w:val="-5"/>
          <w:w w:val="110"/>
        </w:rPr>
        <w:t> </w:t>
      </w:r>
      <w:r>
        <w:rPr>
          <w:w w:val="110"/>
        </w:rPr>
        <w:t>timings.</w:t>
      </w:r>
      <w:r>
        <w:rPr>
          <w:spacing w:val="-6"/>
          <w:w w:val="110"/>
        </w:rPr>
        <w:t> </w:t>
      </w:r>
      <w:r>
        <w:rPr>
          <w:w w:val="110"/>
        </w:rPr>
        <w:t>Some</w:t>
      </w:r>
      <w:r>
        <w:rPr>
          <w:spacing w:val="-5"/>
          <w:w w:val="110"/>
        </w:rPr>
        <w:t> </w:t>
      </w:r>
      <w:r>
        <w:rPr>
          <w:w w:val="110"/>
        </w:rPr>
        <w:t>start</w:t>
      </w:r>
      <w:r>
        <w:rPr>
          <w:spacing w:val="-6"/>
          <w:w w:val="110"/>
        </w:rPr>
        <w:t> </w:t>
      </w:r>
      <w:r>
        <w:rPr>
          <w:w w:val="110"/>
        </w:rPr>
        <w:t>their work at 7:00, while some others start at 10:00 (</w:t>
      </w:r>
      <w:hyperlink w:history="true" w:anchor="_bookmark54">
        <w:r>
          <w:rPr>
            <w:color w:val="2196D1"/>
            <w:w w:val="110"/>
          </w:rPr>
          <w:t>Soldatos et al., 2005</w:t>
        </w:r>
      </w:hyperlink>
      <w:r>
        <w:rPr>
          <w:w w:val="110"/>
        </w:rPr>
        <w:t>). Respectively,</w:t>
      </w:r>
      <w:r>
        <w:rPr>
          <w:spacing w:val="-11"/>
          <w:w w:val="110"/>
        </w:rPr>
        <w:t> </w:t>
      </w:r>
      <w:r>
        <w:rPr>
          <w:w w:val="110"/>
        </w:rPr>
        <w:t>some</w:t>
      </w:r>
      <w:r>
        <w:rPr>
          <w:spacing w:val="-11"/>
          <w:w w:val="110"/>
        </w:rPr>
        <w:t> </w:t>
      </w:r>
      <w:r>
        <w:rPr>
          <w:w w:val="110"/>
        </w:rPr>
        <w:t>people's</w:t>
      </w:r>
      <w:r>
        <w:rPr>
          <w:spacing w:val="-11"/>
          <w:w w:val="110"/>
        </w:rPr>
        <w:t> </w:t>
      </w:r>
      <w:r>
        <w:rPr>
          <w:w w:val="110"/>
        </w:rPr>
        <w:t>shifts</w:t>
      </w:r>
      <w:r>
        <w:rPr>
          <w:spacing w:val="-11"/>
          <w:w w:val="110"/>
        </w:rPr>
        <w:t> </w:t>
      </w:r>
      <w:r>
        <w:rPr>
          <w:w w:val="110"/>
        </w:rPr>
        <w:t>end</w:t>
      </w:r>
      <w:r>
        <w:rPr>
          <w:spacing w:val="-11"/>
          <w:w w:val="110"/>
        </w:rPr>
        <w:t> </w:t>
      </w:r>
      <w:r>
        <w:rPr>
          <w:w w:val="110"/>
        </w:rPr>
        <w:t>at</w:t>
      </w:r>
      <w:r>
        <w:rPr>
          <w:spacing w:val="-11"/>
          <w:w w:val="110"/>
        </w:rPr>
        <w:t> </w:t>
      </w:r>
      <w:r>
        <w:rPr>
          <w:w w:val="110"/>
        </w:rPr>
        <w:t>16:00</w:t>
      </w:r>
      <w:r>
        <w:rPr>
          <w:spacing w:val="-11"/>
          <w:w w:val="110"/>
        </w:rPr>
        <w:t> </w:t>
      </w:r>
      <w:r>
        <w:rPr>
          <w:w w:val="110"/>
        </w:rPr>
        <w:t>while</w:t>
      </w:r>
      <w:r>
        <w:rPr>
          <w:spacing w:val="-11"/>
          <w:w w:val="110"/>
        </w:rPr>
        <w:t> </w:t>
      </w:r>
      <w:r>
        <w:rPr>
          <w:w w:val="110"/>
        </w:rPr>
        <w:t>some</w:t>
      </w:r>
      <w:r>
        <w:rPr>
          <w:spacing w:val="-11"/>
          <w:w w:val="110"/>
        </w:rPr>
        <w:t> </w:t>
      </w:r>
      <w:r>
        <w:rPr>
          <w:w w:val="110"/>
        </w:rPr>
        <w:t>others</w:t>
      </w:r>
      <w:r>
        <w:rPr>
          <w:spacing w:val="-11"/>
          <w:w w:val="110"/>
        </w:rPr>
        <w:t> </w:t>
      </w:r>
      <w:r>
        <w:rPr>
          <w:w w:val="110"/>
        </w:rPr>
        <w:t>end</w:t>
      </w:r>
      <w:r>
        <w:rPr>
          <w:spacing w:val="-11"/>
          <w:w w:val="110"/>
        </w:rPr>
        <w:t> </w:t>
      </w:r>
      <w:r>
        <w:rPr>
          <w:w w:val="110"/>
        </w:rPr>
        <w:t>at 20:00.</w:t>
      </w:r>
      <w:r>
        <w:rPr>
          <w:spacing w:val="-5"/>
          <w:w w:val="110"/>
        </w:rPr>
        <w:t> </w:t>
      </w:r>
      <w:r>
        <w:rPr>
          <w:w w:val="110"/>
        </w:rPr>
        <w:t>For</w:t>
      </w:r>
      <w:r>
        <w:rPr>
          <w:spacing w:val="-6"/>
          <w:w w:val="110"/>
        </w:rPr>
        <w:t> </w:t>
      </w:r>
      <w:r>
        <w:rPr>
          <w:w w:val="110"/>
        </w:rPr>
        <w:t>students,</w:t>
      </w:r>
      <w:r>
        <w:rPr>
          <w:spacing w:val="-5"/>
          <w:w w:val="110"/>
        </w:rPr>
        <w:t> </w:t>
      </w:r>
      <w:r>
        <w:rPr>
          <w:w w:val="110"/>
        </w:rPr>
        <w:t>the</w:t>
      </w:r>
      <w:r>
        <w:rPr>
          <w:spacing w:val="-5"/>
          <w:w w:val="110"/>
        </w:rPr>
        <w:t> </w:t>
      </w:r>
      <w:r>
        <w:rPr>
          <w:w w:val="110"/>
        </w:rPr>
        <w:t>period</w:t>
      </w:r>
      <w:r>
        <w:rPr>
          <w:spacing w:val="-5"/>
          <w:w w:val="110"/>
        </w:rPr>
        <w:t> </w:t>
      </w:r>
      <w:r>
        <w:rPr>
          <w:w w:val="110"/>
        </w:rPr>
        <w:t>of</w:t>
      </w:r>
      <w:r>
        <w:rPr>
          <w:spacing w:val="-6"/>
          <w:w w:val="110"/>
        </w:rPr>
        <w:t> </w:t>
      </w:r>
      <w:r>
        <w:rPr>
          <w:w w:val="110"/>
        </w:rPr>
        <w:t>school</w:t>
      </w:r>
      <w:r>
        <w:rPr>
          <w:spacing w:val="-6"/>
          <w:w w:val="110"/>
        </w:rPr>
        <w:t> </w:t>
      </w:r>
      <w:r>
        <w:rPr>
          <w:w w:val="110"/>
        </w:rPr>
        <w:t>time</w:t>
      </w:r>
      <w:r>
        <w:rPr>
          <w:spacing w:val="-5"/>
          <w:w w:val="110"/>
        </w:rPr>
        <w:t> </w:t>
      </w:r>
      <w:r>
        <w:rPr>
          <w:w w:val="110"/>
        </w:rPr>
        <w:t>is</w:t>
      </w:r>
      <w:r>
        <w:rPr>
          <w:spacing w:val="-5"/>
          <w:w w:val="110"/>
        </w:rPr>
        <w:t> </w:t>
      </w:r>
      <w:r>
        <w:rPr>
          <w:w w:val="110"/>
        </w:rPr>
        <w:t>much</w:t>
      </w:r>
      <w:r>
        <w:rPr>
          <w:spacing w:val="-5"/>
          <w:w w:val="110"/>
        </w:rPr>
        <w:t> </w:t>
      </w:r>
      <w:r>
        <w:rPr>
          <w:w w:val="110"/>
        </w:rPr>
        <w:t>more</w:t>
      </w:r>
      <w:r>
        <w:rPr>
          <w:spacing w:val="-5"/>
          <w:w w:val="110"/>
        </w:rPr>
        <w:t> </w:t>
      </w:r>
      <w:r>
        <w:rPr>
          <w:w w:val="110"/>
        </w:rPr>
        <w:t>regular</w:t>
      </w:r>
      <w:r>
        <w:rPr>
          <w:spacing w:val="-6"/>
          <w:w w:val="110"/>
        </w:rPr>
        <w:t> </w:t>
      </w:r>
      <w:r>
        <w:rPr>
          <w:w w:val="110"/>
        </w:rPr>
        <w:t>and stable.</w:t>
      </w:r>
      <w:r>
        <w:rPr>
          <w:w w:val="110"/>
        </w:rPr>
        <w:t> Most</w:t>
      </w:r>
      <w:r>
        <w:rPr>
          <w:w w:val="110"/>
        </w:rPr>
        <w:t> of</w:t>
      </w:r>
      <w:r>
        <w:rPr>
          <w:w w:val="110"/>
        </w:rPr>
        <w:t> the</w:t>
      </w:r>
      <w:r>
        <w:rPr>
          <w:w w:val="110"/>
        </w:rPr>
        <w:t> schools</w:t>
      </w:r>
      <w:r>
        <w:rPr>
          <w:w w:val="110"/>
        </w:rPr>
        <w:t> start</w:t>
      </w:r>
      <w:r>
        <w:rPr>
          <w:w w:val="110"/>
        </w:rPr>
        <w:t> and</w:t>
      </w:r>
      <w:r>
        <w:rPr>
          <w:w w:val="110"/>
        </w:rPr>
        <w:t> end</w:t>
      </w:r>
      <w:r>
        <w:rPr>
          <w:w w:val="110"/>
        </w:rPr>
        <w:t> at</w:t>
      </w:r>
      <w:r>
        <w:rPr>
          <w:w w:val="110"/>
        </w:rPr>
        <w:t> similar</w:t>
      </w:r>
      <w:r>
        <w:rPr>
          <w:w w:val="110"/>
        </w:rPr>
        <w:t> times,</w:t>
      </w:r>
      <w:r>
        <w:rPr>
          <w:w w:val="110"/>
        </w:rPr>
        <w:t> therefore students</w:t>
      </w:r>
      <w:r>
        <w:rPr>
          <w:spacing w:val="21"/>
          <w:w w:val="110"/>
        </w:rPr>
        <w:t> </w:t>
      </w:r>
      <w:r>
        <w:rPr>
          <w:w w:val="110"/>
        </w:rPr>
        <w:t>tend</w:t>
      </w:r>
      <w:r>
        <w:rPr>
          <w:spacing w:val="21"/>
          <w:w w:val="110"/>
        </w:rPr>
        <w:t> </w:t>
      </w:r>
      <w:r>
        <w:rPr>
          <w:w w:val="110"/>
        </w:rPr>
        <w:t>to</w:t>
      </w:r>
      <w:r>
        <w:rPr>
          <w:spacing w:val="21"/>
          <w:w w:val="110"/>
        </w:rPr>
        <w:t> </w:t>
      </w:r>
      <w:r>
        <w:rPr>
          <w:w w:val="110"/>
        </w:rPr>
        <w:t>start</w:t>
      </w:r>
      <w:r>
        <w:rPr>
          <w:spacing w:val="21"/>
          <w:w w:val="110"/>
        </w:rPr>
        <w:t> </w:t>
      </w:r>
      <w:r>
        <w:rPr>
          <w:w w:val="110"/>
        </w:rPr>
        <w:t>and</w:t>
      </w:r>
      <w:r>
        <w:rPr>
          <w:spacing w:val="21"/>
          <w:w w:val="110"/>
        </w:rPr>
        <w:t> </w:t>
      </w:r>
      <w:r>
        <w:rPr>
          <w:w w:val="110"/>
        </w:rPr>
        <w:t>end</w:t>
      </w:r>
      <w:r>
        <w:rPr>
          <w:spacing w:val="20"/>
          <w:w w:val="110"/>
        </w:rPr>
        <w:t> </w:t>
      </w:r>
      <w:r>
        <w:rPr>
          <w:w w:val="110"/>
        </w:rPr>
        <w:t>the</w:t>
      </w:r>
      <w:r>
        <w:rPr>
          <w:spacing w:val="20"/>
          <w:w w:val="110"/>
        </w:rPr>
        <w:t> </w:t>
      </w:r>
      <w:r>
        <w:rPr>
          <w:w w:val="110"/>
        </w:rPr>
        <w:t>action</w:t>
      </w:r>
      <w:r>
        <w:rPr>
          <w:spacing w:val="22"/>
          <w:w w:val="110"/>
        </w:rPr>
        <w:t> </w:t>
      </w:r>
      <w:r>
        <w:rPr>
          <w:w w:val="110"/>
        </w:rPr>
        <w:t>of</w:t>
      </w:r>
      <w:r>
        <w:rPr>
          <w:spacing w:val="21"/>
          <w:w w:val="110"/>
        </w:rPr>
        <w:t> </w:t>
      </w:r>
      <w:r>
        <w:rPr>
          <w:w w:val="110"/>
        </w:rPr>
        <w:t>studying</w:t>
      </w:r>
      <w:r>
        <w:rPr>
          <w:spacing w:val="20"/>
          <w:w w:val="110"/>
        </w:rPr>
        <w:t> </w:t>
      </w:r>
      <w:r>
        <w:rPr>
          <w:w w:val="110"/>
        </w:rPr>
        <w:t>at</w:t>
      </w:r>
      <w:r>
        <w:rPr>
          <w:spacing w:val="22"/>
          <w:w w:val="110"/>
        </w:rPr>
        <w:t> </w:t>
      </w:r>
      <w:r>
        <w:rPr>
          <w:w w:val="110"/>
        </w:rPr>
        <w:t>similar</w:t>
      </w:r>
      <w:r>
        <w:rPr>
          <w:spacing w:val="21"/>
          <w:w w:val="110"/>
        </w:rPr>
        <w:t> </w:t>
      </w:r>
      <w:r>
        <w:rPr>
          <w:spacing w:val="-2"/>
          <w:w w:val="110"/>
        </w:rPr>
        <w:t>times</w:t>
      </w:r>
    </w:p>
    <w:p>
      <w:pPr>
        <w:pStyle w:val="BodyText"/>
        <w:spacing w:after="0" w:line="273" w:lineRule="auto"/>
        <w:jc w:val="both"/>
        <w:sectPr>
          <w:type w:val="continuous"/>
          <w:pgSz w:w="11910" w:h="15880"/>
          <w:pgMar w:header="655" w:footer="544" w:top="620" w:bottom="280" w:left="708" w:right="708"/>
          <w:cols w:num="2" w:equalWidth="0">
            <w:col w:w="5066" w:space="314"/>
            <w:col w:w="5114"/>
          </w:cols>
        </w:sectPr>
      </w:pPr>
    </w:p>
    <w:p>
      <w:pPr>
        <w:pStyle w:val="BodyText"/>
        <w:spacing w:before="43" w:after="1"/>
        <w:rPr>
          <w:sz w:val="20"/>
        </w:rPr>
      </w:pPr>
    </w:p>
    <w:p>
      <w:pPr>
        <w:spacing w:line="240" w:lineRule="auto"/>
        <w:ind w:left="545" w:right="0" w:firstLine="0"/>
        <w:rPr>
          <w:sz w:val="20"/>
        </w:rPr>
      </w:pPr>
      <w:r>
        <w:rPr>
          <w:sz w:val="20"/>
        </w:rPr>
        <w:drawing>
          <wp:inline distT="0" distB="0" distL="0" distR="0">
            <wp:extent cx="5952917" cy="4623816"/>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1" cstate="print"/>
                    <a:stretch>
                      <a:fillRect/>
                    </a:stretch>
                  </pic:blipFill>
                  <pic:spPr>
                    <a:xfrm>
                      <a:off x="0" y="0"/>
                      <a:ext cx="5952917" cy="4623816"/>
                    </a:xfrm>
                    <a:prstGeom prst="rect">
                      <a:avLst/>
                    </a:prstGeom>
                  </pic:spPr>
                </pic:pic>
              </a:graphicData>
            </a:graphic>
          </wp:inline>
        </w:drawing>
      </w:r>
      <w:r>
        <w:rPr>
          <w:sz w:val="20"/>
        </w:rPr>
      </w:r>
    </w:p>
    <w:p>
      <w:pPr>
        <w:pStyle w:val="BodyText"/>
        <w:spacing w:before="9"/>
        <w:rPr>
          <w:sz w:val="14"/>
        </w:rPr>
      </w:pPr>
    </w:p>
    <w:p>
      <w:pPr>
        <w:spacing w:line="285" w:lineRule="auto" w:before="0"/>
        <w:ind w:left="43" w:right="42" w:firstLine="0"/>
        <w:jc w:val="both"/>
        <w:rPr>
          <w:sz w:val="14"/>
        </w:rPr>
      </w:pPr>
      <w:bookmarkStart w:name="_bookmark13" w:id="24"/>
      <w:bookmarkEnd w:id="24"/>
      <w:r>
        <w:rPr/>
      </w:r>
      <w:r>
        <w:rPr>
          <w:b/>
          <w:w w:val="115"/>
          <w:sz w:val="14"/>
        </w:rPr>
        <w:t>Fig.</w:t>
      </w:r>
      <w:r>
        <w:rPr>
          <w:b/>
          <w:spacing w:val="-11"/>
          <w:w w:val="115"/>
          <w:sz w:val="14"/>
        </w:rPr>
        <w:t> </w:t>
      </w:r>
      <w:r>
        <w:rPr>
          <w:b/>
          <w:w w:val="115"/>
          <w:sz w:val="14"/>
        </w:rPr>
        <w:t>6.</w:t>
      </w:r>
      <w:r>
        <w:rPr>
          <w:b/>
          <w:spacing w:val="-1"/>
          <w:w w:val="115"/>
          <w:sz w:val="14"/>
        </w:rPr>
        <w:t> </w:t>
      </w:r>
      <w:r>
        <w:rPr>
          <w:w w:val="115"/>
          <w:sz w:val="14"/>
        </w:rPr>
        <w:t>Trend</w:t>
      </w:r>
      <w:r>
        <w:rPr>
          <w:spacing w:val="-10"/>
          <w:w w:val="115"/>
          <w:sz w:val="14"/>
        </w:rPr>
        <w:t> </w:t>
      </w:r>
      <w:r>
        <w:rPr>
          <w:w w:val="115"/>
          <w:sz w:val="14"/>
        </w:rPr>
        <w:t>of</w:t>
      </w:r>
      <w:r>
        <w:rPr>
          <w:spacing w:val="-10"/>
          <w:w w:val="115"/>
          <w:sz w:val="14"/>
        </w:rPr>
        <w:t> </w:t>
      </w:r>
      <w:r>
        <w:rPr>
          <w:w w:val="115"/>
          <w:sz w:val="14"/>
        </w:rPr>
        <w:t>AI</w:t>
      </w:r>
      <w:r>
        <w:rPr>
          <w:spacing w:val="-10"/>
          <w:w w:val="115"/>
          <w:sz w:val="14"/>
        </w:rPr>
        <w:t> </w:t>
      </w:r>
      <w:r>
        <w:rPr>
          <w:w w:val="115"/>
          <w:sz w:val="14"/>
        </w:rPr>
        <w:t>agents</w:t>
      </w:r>
      <w:r>
        <w:rPr>
          <w:spacing w:val="-10"/>
          <w:w w:val="115"/>
          <w:sz w:val="14"/>
        </w:rPr>
        <w:t> </w:t>
      </w:r>
      <w:r>
        <w:rPr>
          <w:w w:val="115"/>
          <w:sz w:val="14"/>
        </w:rPr>
        <w:t>taking</w:t>
      </w:r>
      <w:r>
        <w:rPr>
          <w:spacing w:val="-10"/>
          <w:w w:val="115"/>
          <w:sz w:val="14"/>
        </w:rPr>
        <w:t> </w:t>
      </w:r>
      <w:r>
        <w:rPr>
          <w:w w:val="115"/>
          <w:sz w:val="14"/>
        </w:rPr>
        <w:t>each</w:t>
      </w:r>
      <w:r>
        <w:rPr>
          <w:spacing w:val="-10"/>
          <w:w w:val="115"/>
          <w:sz w:val="14"/>
        </w:rPr>
        <w:t> </w:t>
      </w:r>
      <w:r>
        <w:rPr>
          <w:w w:val="115"/>
          <w:sz w:val="14"/>
        </w:rPr>
        <w:t>action</w:t>
      </w:r>
      <w:r>
        <w:rPr>
          <w:spacing w:val="-10"/>
          <w:w w:val="115"/>
          <w:sz w:val="14"/>
        </w:rPr>
        <w:t> </w:t>
      </w:r>
      <w:r>
        <w:rPr>
          <w:w w:val="115"/>
          <w:sz w:val="14"/>
        </w:rPr>
        <w:t>through</w:t>
      </w:r>
      <w:r>
        <w:rPr>
          <w:spacing w:val="-10"/>
          <w:w w:val="115"/>
          <w:sz w:val="14"/>
        </w:rPr>
        <w:t> </w:t>
      </w:r>
      <w:r>
        <w:rPr>
          <w:w w:val="115"/>
          <w:sz w:val="14"/>
        </w:rPr>
        <w:t>a</w:t>
      </w:r>
      <w:r>
        <w:rPr>
          <w:spacing w:val="-10"/>
          <w:w w:val="115"/>
          <w:sz w:val="14"/>
        </w:rPr>
        <w:t> </w:t>
      </w:r>
      <w:r>
        <w:rPr>
          <w:w w:val="115"/>
          <w:sz w:val="14"/>
        </w:rPr>
        <w:t>weekday.</w:t>
      </w:r>
      <w:r>
        <w:rPr>
          <w:spacing w:val="-10"/>
          <w:w w:val="115"/>
          <w:sz w:val="14"/>
        </w:rPr>
        <w:t> </w:t>
      </w:r>
      <w:r>
        <w:rPr>
          <w:w w:val="115"/>
          <w:sz w:val="14"/>
        </w:rPr>
        <w:t>The</w:t>
      </w:r>
      <w:r>
        <w:rPr>
          <w:spacing w:val="-10"/>
          <w:w w:val="115"/>
          <w:sz w:val="14"/>
        </w:rPr>
        <w:t> </w:t>
      </w:r>
      <w:r>
        <w:rPr>
          <w:w w:val="115"/>
          <w:sz w:val="14"/>
        </w:rPr>
        <w:t>x-axis</w:t>
      </w:r>
      <w:r>
        <w:rPr>
          <w:spacing w:val="-10"/>
          <w:w w:val="115"/>
          <w:sz w:val="14"/>
        </w:rPr>
        <w:t> </w:t>
      </w:r>
      <w:r>
        <w:rPr>
          <w:w w:val="115"/>
          <w:sz w:val="14"/>
        </w:rPr>
        <w:t>coordinates</w:t>
      </w:r>
      <w:r>
        <w:rPr>
          <w:spacing w:val="-10"/>
          <w:w w:val="115"/>
          <w:sz w:val="14"/>
        </w:rPr>
        <w:t> </w:t>
      </w:r>
      <w:r>
        <w:rPr>
          <w:w w:val="115"/>
          <w:sz w:val="14"/>
        </w:rPr>
        <w:t>represent</w:t>
      </w:r>
      <w:r>
        <w:rPr>
          <w:spacing w:val="-11"/>
          <w:w w:val="115"/>
          <w:sz w:val="14"/>
        </w:rPr>
        <w:t> </w:t>
      </w:r>
      <w:r>
        <w:rPr>
          <w:w w:val="115"/>
          <w:sz w:val="14"/>
        </w:rPr>
        <w:t>time,</w:t>
      </w:r>
      <w:r>
        <w:rPr>
          <w:spacing w:val="-10"/>
          <w:w w:val="115"/>
          <w:sz w:val="14"/>
        </w:rPr>
        <w:t> </w:t>
      </w:r>
      <w:r>
        <w:rPr>
          <w:w w:val="115"/>
          <w:sz w:val="14"/>
        </w:rPr>
        <w:t>and</w:t>
      </w:r>
      <w:r>
        <w:rPr>
          <w:spacing w:val="-10"/>
          <w:w w:val="115"/>
          <w:sz w:val="14"/>
        </w:rPr>
        <w:t> </w:t>
      </w:r>
      <w:r>
        <w:rPr>
          <w:w w:val="115"/>
          <w:sz w:val="14"/>
        </w:rPr>
        <w:t>the</w:t>
      </w:r>
      <w:r>
        <w:rPr>
          <w:spacing w:val="-10"/>
          <w:w w:val="115"/>
          <w:sz w:val="14"/>
        </w:rPr>
        <w:t> </w:t>
      </w:r>
      <w:r>
        <w:rPr>
          <w:w w:val="115"/>
          <w:sz w:val="14"/>
        </w:rPr>
        <w:t>y-axis</w:t>
      </w:r>
      <w:r>
        <w:rPr>
          <w:spacing w:val="-10"/>
          <w:w w:val="115"/>
          <w:sz w:val="14"/>
        </w:rPr>
        <w:t> </w:t>
      </w:r>
      <w:r>
        <w:rPr>
          <w:w w:val="115"/>
          <w:sz w:val="14"/>
        </w:rPr>
        <w:t>represents</w:t>
      </w:r>
      <w:r>
        <w:rPr>
          <w:spacing w:val="-10"/>
          <w:w w:val="115"/>
          <w:sz w:val="14"/>
        </w:rPr>
        <w:t> </w:t>
      </w:r>
      <w:r>
        <w:rPr>
          <w:w w:val="115"/>
          <w:sz w:val="14"/>
        </w:rPr>
        <w:t>the</w:t>
      </w:r>
      <w:r>
        <w:rPr>
          <w:spacing w:val="-10"/>
          <w:w w:val="115"/>
          <w:sz w:val="14"/>
        </w:rPr>
        <w:t> </w:t>
      </w:r>
      <w:r>
        <w:rPr>
          <w:w w:val="115"/>
          <w:sz w:val="14"/>
        </w:rPr>
        <w:t>number</w:t>
      </w:r>
      <w:r>
        <w:rPr>
          <w:spacing w:val="-10"/>
          <w:w w:val="115"/>
          <w:sz w:val="14"/>
        </w:rPr>
        <w:t> </w:t>
      </w:r>
      <w:r>
        <w:rPr>
          <w:w w:val="115"/>
          <w:sz w:val="14"/>
        </w:rPr>
        <w:t>of</w:t>
      </w:r>
      <w:r>
        <w:rPr>
          <w:spacing w:val="-10"/>
          <w:w w:val="115"/>
          <w:sz w:val="14"/>
        </w:rPr>
        <w:t> </w:t>
      </w:r>
      <w:r>
        <w:rPr>
          <w:w w:val="115"/>
          <w:sz w:val="14"/>
        </w:rPr>
        <w:t>people.</w:t>
      </w:r>
      <w:r>
        <w:rPr>
          <w:spacing w:val="-10"/>
          <w:w w:val="115"/>
          <w:sz w:val="14"/>
        </w:rPr>
        <w:t> </w:t>
      </w:r>
      <w:r>
        <w:rPr>
          <w:w w:val="115"/>
          <w:sz w:val="14"/>
        </w:rPr>
        <w:t>A</w:t>
      </w:r>
      <w:r>
        <w:rPr>
          <w:spacing w:val="-10"/>
          <w:w w:val="115"/>
          <w:sz w:val="14"/>
        </w:rPr>
        <w:t> </w:t>
      </w:r>
      <w:r>
        <w:rPr>
          <w:w w:val="115"/>
          <w:sz w:val="14"/>
        </w:rPr>
        <w:t>shows</w:t>
      </w:r>
      <w:r>
        <w:rPr>
          <w:spacing w:val="-10"/>
          <w:w w:val="115"/>
          <w:sz w:val="14"/>
        </w:rPr>
        <w:t> </w:t>
      </w:r>
      <w:r>
        <w:rPr>
          <w:w w:val="115"/>
          <w:sz w:val="14"/>
        </w:rPr>
        <w:t>the trend for</w:t>
      </w:r>
      <w:r>
        <w:rPr>
          <w:spacing w:val="-2"/>
          <w:w w:val="115"/>
          <w:sz w:val="14"/>
        </w:rPr>
        <w:t> </w:t>
      </w:r>
      <w:r>
        <w:rPr>
          <w:w w:val="115"/>
          <w:sz w:val="14"/>
        </w:rPr>
        <w:t>all</w:t>
      </w:r>
      <w:r>
        <w:rPr>
          <w:spacing w:val="-2"/>
          <w:w w:val="115"/>
          <w:sz w:val="14"/>
        </w:rPr>
        <w:t> </w:t>
      </w:r>
      <w:r>
        <w:rPr>
          <w:w w:val="115"/>
          <w:sz w:val="14"/>
        </w:rPr>
        <w:t>the</w:t>
      </w:r>
      <w:r>
        <w:rPr>
          <w:spacing w:val="-1"/>
          <w:w w:val="115"/>
          <w:sz w:val="14"/>
        </w:rPr>
        <w:t> </w:t>
      </w:r>
      <w:r>
        <w:rPr>
          <w:w w:val="115"/>
          <w:sz w:val="14"/>
        </w:rPr>
        <w:t>AI</w:t>
      </w:r>
      <w:r>
        <w:rPr>
          <w:spacing w:val="-2"/>
          <w:w w:val="115"/>
          <w:sz w:val="14"/>
        </w:rPr>
        <w:t> </w:t>
      </w:r>
      <w:r>
        <w:rPr>
          <w:w w:val="115"/>
          <w:sz w:val="14"/>
        </w:rPr>
        <w:t>agents,</w:t>
      </w:r>
      <w:r>
        <w:rPr>
          <w:spacing w:val="-1"/>
          <w:w w:val="115"/>
          <w:sz w:val="14"/>
        </w:rPr>
        <w:t> </w:t>
      </w:r>
      <w:r>
        <w:rPr>
          <w:w w:val="115"/>
          <w:sz w:val="14"/>
        </w:rPr>
        <w:t>B shows</w:t>
      </w:r>
      <w:r>
        <w:rPr>
          <w:spacing w:val="-1"/>
          <w:w w:val="115"/>
          <w:sz w:val="14"/>
        </w:rPr>
        <w:t> </w:t>
      </w:r>
      <w:r>
        <w:rPr>
          <w:w w:val="115"/>
          <w:sz w:val="14"/>
        </w:rPr>
        <w:t>the</w:t>
      </w:r>
      <w:r>
        <w:rPr>
          <w:spacing w:val="-2"/>
          <w:w w:val="115"/>
          <w:sz w:val="14"/>
        </w:rPr>
        <w:t> </w:t>
      </w:r>
      <w:r>
        <w:rPr>
          <w:w w:val="115"/>
          <w:sz w:val="14"/>
        </w:rPr>
        <w:t>trend</w:t>
      </w:r>
      <w:r>
        <w:rPr>
          <w:spacing w:val="-2"/>
          <w:w w:val="115"/>
          <w:sz w:val="14"/>
        </w:rPr>
        <w:t> </w:t>
      </w:r>
      <w:r>
        <w:rPr>
          <w:w w:val="115"/>
          <w:sz w:val="14"/>
        </w:rPr>
        <w:t>for</w:t>
      </w:r>
      <w:r>
        <w:rPr>
          <w:spacing w:val="-2"/>
          <w:w w:val="115"/>
          <w:sz w:val="14"/>
        </w:rPr>
        <w:t> </w:t>
      </w:r>
      <w:r>
        <w:rPr>
          <w:w w:val="115"/>
          <w:sz w:val="14"/>
        </w:rPr>
        <w:t>employed</w:t>
      </w:r>
      <w:r>
        <w:rPr>
          <w:spacing w:val="-1"/>
          <w:w w:val="115"/>
          <w:sz w:val="14"/>
        </w:rPr>
        <w:t> </w:t>
      </w:r>
      <w:r>
        <w:rPr>
          <w:w w:val="115"/>
          <w:sz w:val="14"/>
        </w:rPr>
        <w:t>adults,</w:t>
      </w:r>
      <w:r>
        <w:rPr>
          <w:spacing w:val="-1"/>
          <w:w w:val="115"/>
          <w:sz w:val="14"/>
        </w:rPr>
        <w:t> </w:t>
      </w:r>
      <w:r>
        <w:rPr>
          <w:w w:val="115"/>
          <w:sz w:val="14"/>
        </w:rPr>
        <w:t>C</w:t>
      </w:r>
      <w:r>
        <w:rPr>
          <w:spacing w:val="-1"/>
          <w:w w:val="115"/>
          <w:sz w:val="14"/>
        </w:rPr>
        <w:t> </w:t>
      </w:r>
      <w:r>
        <w:rPr>
          <w:w w:val="115"/>
          <w:sz w:val="14"/>
        </w:rPr>
        <w:t>shows</w:t>
      </w:r>
      <w:r>
        <w:rPr>
          <w:spacing w:val="-1"/>
          <w:w w:val="115"/>
          <w:sz w:val="14"/>
        </w:rPr>
        <w:t> </w:t>
      </w:r>
      <w:r>
        <w:rPr>
          <w:w w:val="115"/>
          <w:sz w:val="14"/>
        </w:rPr>
        <w:t>the</w:t>
      </w:r>
      <w:r>
        <w:rPr>
          <w:spacing w:val="-2"/>
          <w:w w:val="115"/>
          <w:sz w:val="14"/>
        </w:rPr>
        <w:t> </w:t>
      </w:r>
      <w:r>
        <w:rPr>
          <w:w w:val="115"/>
          <w:sz w:val="14"/>
        </w:rPr>
        <w:t>trend for</w:t>
      </w:r>
      <w:r>
        <w:rPr>
          <w:spacing w:val="-2"/>
          <w:w w:val="115"/>
          <w:sz w:val="14"/>
        </w:rPr>
        <w:t> </w:t>
      </w:r>
      <w:r>
        <w:rPr>
          <w:w w:val="115"/>
          <w:sz w:val="14"/>
        </w:rPr>
        <w:t>students,</w:t>
      </w:r>
      <w:r>
        <w:rPr>
          <w:spacing w:val="-1"/>
          <w:w w:val="115"/>
          <w:sz w:val="14"/>
        </w:rPr>
        <w:t> </w:t>
      </w:r>
      <w:r>
        <w:rPr>
          <w:w w:val="115"/>
          <w:sz w:val="14"/>
        </w:rPr>
        <w:t>D</w:t>
      </w:r>
      <w:r>
        <w:rPr>
          <w:spacing w:val="-1"/>
          <w:w w:val="115"/>
          <w:sz w:val="14"/>
        </w:rPr>
        <w:t> </w:t>
      </w:r>
      <w:r>
        <w:rPr>
          <w:w w:val="115"/>
          <w:sz w:val="14"/>
        </w:rPr>
        <w:t>shows</w:t>
      </w:r>
      <w:r>
        <w:rPr>
          <w:spacing w:val="-1"/>
          <w:w w:val="115"/>
          <w:sz w:val="14"/>
        </w:rPr>
        <w:t> </w:t>
      </w:r>
      <w:r>
        <w:rPr>
          <w:w w:val="115"/>
          <w:sz w:val="14"/>
        </w:rPr>
        <w:t>the</w:t>
      </w:r>
      <w:r>
        <w:rPr>
          <w:spacing w:val="-2"/>
          <w:w w:val="115"/>
          <w:sz w:val="14"/>
        </w:rPr>
        <w:t> </w:t>
      </w:r>
      <w:r>
        <w:rPr>
          <w:w w:val="115"/>
          <w:sz w:val="14"/>
        </w:rPr>
        <w:t>trend</w:t>
      </w:r>
      <w:r>
        <w:rPr>
          <w:spacing w:val="-2"/>
          <w:w w:val="115"/>
          <w:sz w:val="14"/>
        </w:rPr>
        <w:t> </w:t>
      </w:r>
      <w:r>
        <w:rPr>
          <w:w w:val="115"/>
          <w:sz w:val="14"/>
        </w:rPr>
        <w:t>for retired</w:t>
      </w:r>
      <w:r>
        <w:rPr>
          <w:spacing w:val="-2"/>
          <w:w w:val="115"/>
          <w:sz w:val="14"/>
        </w:rPr>
        <w:t> </w:t>
      </w:r>
      <w:r>
        <w:rPr>
          <w:w w:val="115"/>
          <w:sz w:val="14"/>
        </w:rPr>
        <w:t>seniors</w:t>
      </w:r>
      <w:r>
        <w:rPr>
          <w:spacing w:val="-1"/>
          <w:w w:val="115"/>
          <w:sz w:val="14"/>
        </w:rPr>
        <w:t> </w:t>
      </w:r>
      <w:r>
        <w:rPr>
          <w:w w:val="115"/>
          <w:sz w:val="14"/>
        </w:rPr>
        <w:t>and</w:t>
      </w:r>
      <w:r>
        <w:rPr>
          <w:spacing w:val="-2"/>
          <w:w w:val="115"/>
          <w:sz w:val="14"/>
        </w:rPr>
        <w:t> </w:t>
      </w:r>
      <w:r>
        <w:rPr>
          <w:w w:val="115"/>
          <w:sz w:val="14"/>
        </w:rPr>
        <w:t>E</w:t>
      </w:r>
      <w:r>
        <w:rPr>
          <w:spacing w:val="-2"/>
          <w:w w:val="115"/>
          <w:sz w:val="14"/>
        </w:rPr>
        <w:t> </w:t>
      </w:r>
      <w:r>
        <w:rPr>
          <w:w w:val="115"/>
          <w:sz w:val="14"/>
        </w:rPr>
        <w:t>shows</w:t>
      </w:r>
      <w:r>
        <w:rPr>
          <w:spacing w:val="-1"/>
          <w:w w:val="115"/>
          <w:sz w:val="14"/>
        </w:rPr>
        <w:t> </w:t>
      </w:r>
      <w:r>
        <w:rPr>
          <w:w w:val="115"/>
          <w:sz w:val="14"/>
        </w:rPr>
        <w:t>the</w:t>
      </w:r>
      <w:r>
        <w:rPr>
          <w:spacing w:val="-1"/>
          <w:w w:val="115"/>
          <w:sz w:val="14"/>
        </w:rPr>
        <w:t> </w:t>
      </w:r>
      <w:r>
        <w:rPr>
          <w:w w:val="115"/>
          <w:sz w:val="14"/>
        </w:rPr>
        <w:t>trend</w:t>
      </w:r>
      <w:r>
        <w:rPr>
          <w:spacing w:val="-2"/>
          <w:w w:val="115"/>
          <w:sz w:val="14"/>
        </w:rPr>
        <w:t> </w:t>
      </w:r>
      <w:r>
        <w:rPr>
          <w:w w:val="115"/>
          <w:sz w:val="14"/>
        </w:rPr>
        <w:t>for unemployed adults.</w:t>
      </w:r>
    </w:p>
    <w:p>
      <w:pPr>
        <w:pStyle w:val="BodyText"/>
        <w:spacing w:before="9"/>
        <w:rPr>
          <w:sz w:val="12"/>
        </w:rPr>
      </w:pPr>
    </w:p>
    <w:p>
      <w:pPr>
        <w:pStyle w:val="BodyText"/>
        <w:spacing w:after="0"/>
        <w:rPr>
          <w:sz w:val="12"/>
        </w:rPr>
        <w:sectPr>
          <w:pgSz w:w="11910" w:h="15880"/>
          <w:pgMar w:header="655" w:footer="544" w:top="840" w:bottom="740" w:left="708" w:right="708"/>
        </w:sectPr>
      </w:pPr>
    </w:p>
    <w:p>
      <w:pPr>
        <w:pStyle w:val="BodyText"/>
        <w:spacing w:line="273" w:lineRule="auto" w:before="91"/>
        <w:ind w:left="43"/>
        <w:jc w:val="both"/>
      </w:pPr>
      <w:r>
        <w:rPr>
          <w:w w:val="110"/>
        </w:rPr>
        <w:t>(</w:t>
      </w:r>
      <w:hyperlink w:history="true" w:anchor="_bookmark40">
        <w:r>
          <w:rPr>
            <w:color w:val="2196D1"/>
            <w:w w:val="110"/>
          </w:rPr>
          <w:t>Kelley et al., 2017</w:t>
        </w:r>
      </w:hyperlink>
      <w:r>
        <w:rPr>
          <w:w w:val="110"/>
        </w:rPr>
        <w:t>). Therefore, the curves of these two simulated </w:t>
      </w:r>
      <w:r>
        <w:rPr>
          <w:w w:val="110"/>
        </w:rPr>
        <w:t>ac-tions can largely reflect the social common sense that also affects real </w:t>
      </w:r>
      <w:r>
        <w:rPr>
          <w:spacing w:val="-2"/>
          <w:w w:val="110"/>
        </w:rPr>
        <w:t>residents.</w:t>
      </w:r>
    </w:p>
    <w:p>
      <w:pPr>
        <w:pStyle w:val="BodyText"/>
        <w:spacing w:line="273" w:lineRule="auto"/>
        <w:ind w:left="43" w:firstLine="239"/>
        <w:jc w:val="both"/>
      </w:pPr>
      <w:r>
        <w:rPr>
          <w:w w:val="110"/>
        </w:rPr>
        <w:t>We</w:t>
      </w:r>
      <w:r>
        <w:rPr>
          <w:spacing w:val="-9"/>
          <w:w w:val="110"/>
        </w:rPr>
        <w:t> </w:t>
      </w:r>
      <w:r>
        <w:rPr>
          <w:w w:val="110"/>
        </w:rPr>
        <w:t>then</w:t>
      </w:r>
      <w:r>
        <w:rPr>
          <w:spacing w:val="-10"/>
          <w:w w:val="110"/>
        </w:rPr>
        <w:t> </w:t>
      </w:r>
      <w:r>
        <w:rPr>
          <w:w w:val="110"/>
        </w:rPr>
        <w:t>focus</w:t>
      </w:r>
      <w:r>
        <w:rPr>
          <w:spacing w:val="-9"/>
          <w:w w:val="110"/>
        </w:rPr>
        <w:t> </w:t>
      </w:r>
      <w:r>
        <w:rPr>
          <w:w w:val="110"/>
        </w:rPr>
        <w:t>on</w:t>
      </w:r>
      <w:r>
        <w:rPr>
          <w:spacing w:val="-10"/>
          <w:w w:val="110"/>
        </w:rPr>
        <w:t> </w:t>
      </w:r>
      <w:r>
        <w:rPr>
          <w:w w:val="110"/>
        </w:rPr>
        <w:t>the</w:t>
      </w:r>
      <w:r>
        <w:rPr>
          <w:spacing w:val="-10"/>
          <w:w w:val="110"/>
        </w:rPr>
        <w:t> </w:t>
      </w:r>
      <w:r>
        <w:rPr>
          <w:w w:val="110"/>
        </w:rPr>
        <w:t>difference</w:t>
      </w:r>
      <w:r>
        <w:rPr>
          <w:spacing w:val="-10"/>
          <w:w w:val="110"/>
        </w:rPr>
        <w:t> </w:t>
      </w:r>
      <w:r>
        <w:rPr>
          <w:w w:val="110"/>
        </w:rPr>
        <w:t>among</w:t>
      </w:r>
      <w:r>
        <w:rPr>
          <w:spacing w:val="-10"/>
          <w:w w:val="110"/>
        </w:rPr>
        <w:t> </w:t>
      </w:r>
      <w:r>
        <w:rPr>
          <w:w w:val="110"/>
        </w:rPr>
        <w:t>four</w:t>
      </w:r>
      <w:r>
        <w:rPr>
          <w:spacing w:val="-10"/>
          <w:w w:val="110"/>
        </w:rPr>
        <w:t> </w:t>
      </w:r>
      <w:r>
        <w:rPr>
          <w:w w:val="110"/>
        </w:rPr>
        <w:t>typical</w:t>
      </w:r>
      <w:r>
        <w:rPr>
          <w:spacing w:val="-10"/>
          <w:w w:val="110"/>
        </w:rPr>
        <w:t> </w:t>
      </w:r>
      <w:r>
        <w:rPr>
          <w:w w:val="110"/>
        </w:rPr>
        <w:t>life</w:t>
      </w:r>
      <w:r>
        <w:rPr>
          <w:spacing w:val="-10"/>
          <w:w w:val="110"/>
        </w:rPr>
        <w:t> </w:t>
      </w:r>
      <w:r>
        <w:rPr>
          <w:w w:val="110"/>
        </w:rPr>
        <w:t>stage</w:t>
      </w:r>
      <w:r>
        <w:rPr>
          <w:spacing w:val="-10"/>
          <w:w w:val="110"/>
        </w:rPr>
        <w:t> </w:t>
      </w:r>
      <w:r>
        <w:rPr>
          <w:w w:val="110"/>
        </w:rPr>
        <w:t>groups to further check whether simulated behaviors of AI agents can be </w:t>
      </w:r>
      <w:r>
        <w:rPr>
          <w:w w:val="110"/>
        </w:rPr>
        <w:t>vali-dated</w:t>
      </w:r>
      <w:r>
        <w:rPr>
          <w:spacing w:val="-8"/>
          <w:w w:val="110"/>
        </w:rPr>
        <w:t> </w:t>
      </w:r>
      <w:r>
        <w:rPr>
          <w:w w:val="110"/>
        </w:rPr>
        <w:t>by</w:t>
      </w:r>
      <w:r>
        <w:rPr>
          <w:spacing w:val="-9"/>
          <w:w w:val="110"/>
        </w:rPr>
        <w:t> </w:t>
      </w:r>
      <w:r>
        <w:rPr>
          <w:w w:val="110"/>
        </w:rPr>
        <w:t>social</w:t>
      </w:r>
      <w:r>
        <w:rPr>
          <w:spacing w:val="-8"/>
          <w:w w:val="110"/>
        </w:rPr>
        <w:t> </w:t>
      </w:r>
      <w:r>
        <w:rPr>
          <w:w w:val="110"/>
        </w:rPr>
        <w:t>laws</w:t>
      </w:r>
      <w:r>
        <w:rPr>
          <w:spacing w:val="-8"/>
          <w:w w:val="110"/>
        </w:rPr>
        <w:t> </w:t>
      </w:r>
      <w:r>
        <w:rPr>
          <w:w w:val="110"/>
        </w:rPr>
        <w:t>and</w:t>
      </w:r>
      <w:r>
        <w:rPr>
          <w:spacing w:val="-8"/>
          <w:w w:val="110"/>
        </w:rPr>
        <w:t> </w:t>
      </w:r>
      <w:r>
        <w:rPr>
          <w:w w:val="110"/>
        </w:rPr>
        <w:t>regulations</w:t>
      </w:r>
      <w:r>
        <w:rPr>
          <w:spacing w:val="-8"/>
          <w:w w:val="110"/>
        </w:rPr>
        <w:t> </w:t>
      </w:r>
      <w:r>
        <w:rPr>
          <w:w w:val="110"/>
        </w:rPr>
        <w:t>(social</w:t>
      </w:r>
      <w:r>
        <w:rPr>
          <w:spacing w:val="-8"/>
          <w:w w:val="110"/>
        </w:rPr>
        <w:t> </w:t>
      </w:r>
      <w:r>
        <w:rPr>
          <w:w w:val="110"/>
        </w:rPr>
        <w:t>common</w:t>
      </w:r>
      <w:r>
        <w:rPr>
          <w:spacing w:val="-8"/>
          <w:w w:val="110"/>
        </w:rPr>
        <w:t> </w:t>
      </w:r>
      <w:r>
        <w:rPr>
          <w:w w:val="110"/>
        </w:rPr>
        <w:t>sense).</w:t>
      </w:r>
      <w:r>
        <w:rPr>
          <w:spacing w:val="-8"/>
          <w:w w:val="110"/>
        </w:rPr>
        <w:t> </w:t>
      </w:r>
      <w:hyperlink w:history="true" w:anchor="_bookmark13">
        <w:r>
          <w:rPr>
            <w:color w:val="2196D1"/>
            <w:w w:val="110"/>
          </w:rPr>
          <w:t>Fig.</w:t>
        </w:r>
        <w:r>
          <w:rPr>
            <w:color w:val="2196D1"/>
            <w:spacing w:val="-8"/>
            <w:w w:val="110"/>
          </w:rPr>
          <w:t> </w:t>
        </w:r>
        <w:r>
          <w:rPr>
            <w:color w:val="2196D1"/>
            <w:w w:val="110"/>
          </w:rPr>
          <w:t>6</w:t>
        </w:r>
      </w:hyperlink>
      <w:r>
        <w:rPr>
          <w:w w:val="110"/>
        </w:rPr>
        <w:t>B,</w:t>
      </w:r>
      <w:r>
        <w:rPr>
          <w:spacing w:val="-9"/>
          <w:w w:val="110"/>
        </w:rPr>
        <w:t> </w:t>
      </w:r>
      <w:r>
        <w:rPr>
          <w:w w:val="110"/>
        </w:rPr>
        <w:t>C, D&amp;E</w:t>
      </w:r>
      <w:r>
        <w:rPr>
          <w:spacing w:val="-9"/>
          <w:w w:val="110"/>
        </w:rPr>
        <w:t> </w:t>
      </w:r>
      <w:r>
        <w:rPr>
          <w:w w:val="110"/>
        </w:rPr>
        <w:t>represent</w:t>
      </w:r>
      <w:r>
        <w:rPr>
          <w:spacing w:val="-11"/>
          <w:w w:val="110"/>
        </w:rPr>
        <w:t> </w:t>
      </w:r>
      <w:r>
        <w:rPr>
          <w:w w:val="110"/>
        </w:rPr>
        <w:t>the</w:t>
      </w:r>
      <w:r>
        <w:rPr>
          <w:spacing w:val="-10"/>
          <w:w w:val="110"/>
        </w:rPr>
        <w:t> </w:t>
      </w:r>
      <w:r>
        <w:rPr>
          <w:w w:val="110"/>
        </w:rPr>
        <w:t>trend</w:t>
      </w:r>
      <w:r>
        <w:rPr>
          <w:spacing w:val="-10"/>
          <w:w w:val="110"/>
        </w:rPr>
        <w:t> </w:t>
      </w:r>
      <w:r>
        <w:rPr>
          <w:w w:val="110"/>
        </w:rPr>
        <w:t>(number)</w:t>
      </w:r>
      <w:r>
        <w:rPr>
          <w:spacing w:val="-11"/>
          <w:w w:val="110"/>
        </w:rPr>
        <w:t> </w:t>
      </w:r>
      <w:r>
        <w:rPr>
          <w:w w:val="110"/>
        </w:rPr>
        <w:t>of</w:t>
      </w:r>
      <w:r>
        <w:rPr>
          <w:spacing w:val="-10"/>
          <w:w w:val="110"/>
        </w:rPr>
        <w:t> </w:t>
      </w:r>
      <w:r>
        <w:rPr>
          <w:w w:val="110"/>
        </w:rPr>
        <w:t>AI</w:t>
      </w:r>
      <w:r>
        <w:rPr>
          <w:spacing w:val="-11"/>
          <w:w w:val="110"/>
        </w:rPr>
        <w:t> </w:t>
      </w:r>
      <w:r>
        <w:rPr>
          <w:w w:val="110"/>
        </w:rPr>
        <w:t>agents</w:t>
      </w:r>
      <w:r>
        <w:rPr>
          <w:spacing w:val="-10"/>
          <w:w w:val="110"/>
        </w:rPr>
        <w:t> </w:t>
      </w:r>
      <w:r>
        <w:rPr>
          <w:w w:val="110"/>
        </w:rPr>
        <w:t>in</w:t>
      </w:r>
      <w:r>
        <w:rPr>
          <w:spacing w:val="-11"/>
          <w:w w:val="110"/>
        </w:rPr>
        <w:t> </w:t>
      </w:r>
      <w:r>
        <w:rPr>
          <w:w w:val="110"/>
        </w:rPr>
        <w:t>each</w:t>
      </w:r>
      <w:r>
        <w:rPr>
          <w:spacing w:val="-10"/>
          <w:w w:val="110"/>
        </w:rPr>
        <w:t> </w:t>
      </w:r>
      <w:r>
        <w:rPr>
          <w:w w:val="110"/>
        </w:rPr>
        <w:t>Life</w:t>
      </w:r>
      <w:r>
        <w:rPr>
          <w:spacing w:val="-10"/>
          <w:w w:val="110"/>
        </w:rPr>
        <w:t> </w:t>
      </w:r>
      <w:r>
        <w:rPr>
          <w:w w:val="110"/>
        </w:rPr>
        <w:t>Stage</w:t>
      </w:r>
      <w:r>
        <w:rPr>
          <w:spacing w:val="-11"/>
          <w:w w:val="110"/>
        </w:rPr>
        <w:t> </w:t>
      </w:r>
      <w:r>
        <w:rPr>
          <w:w w:val="110"/>
        </w:rPr>
        <w:t>doing each</w:t>
      </w:r>
      <w:r>
        <w:rPr>
          <w:w w:val="110"/>
        </w:rPr>
        <w:t> activity</w:t>
      </w:r>
      <w:r>
        <w:rPr>
          <w:w w:val="110"/>
        </w:rPr>
        <w:t> through</w:t>
      </w:r>
      <w:r>
        <w:rPr>
          <w:w w:val="110"/>
        </w:rPr>
        <w:t> the</w:t>
      </w:r>
      <w:r>
        <w:rPr>
          <w:w w:val="110"/>
        </w:rPr>
        <w:t> same</w:t>
      </w:r>
      <w:r>
        <w:rPr>
          <w:w w:val="110"/>
        </w:rPr>
        <w:t> week</w:t>
      </w:r>
      <w:r>
        <w:rPr>
          <w:w w:val="110"/>
        </w:rPr>
        <w:t> day.</w:t>
      </w:r>
      <w:r>
        <w:rPr>
          <w:w w:val="110"/>
        </w:rPr>
        <w:t> Generally,</w:t>
      </w:r>
      <w:r>
        <w:rPr>
          <w:w w:val="110"/>
        </w:rPr>
        <w:t> in</w:t>
      </w:r>
      <w:r>
        <w:rPr>
          <w:w w:val="110"/>
        </w:rPr>
        <w:t> the</w:t>
      </w:r>
      <w:r>
        <w:rPr>
          <w:w w:val="110"/>
        </w:rPr>
        <w:t> society, students</w:t>
      </w:r>
      <w:r>
        <w:rPr>
          <w:w w:val="110"/>
        </w:rPr>
        <w:t> and</w:t>
      </w:r>
      <w:r>
        <w:rPr>
          <w:w w:val="110"/>
        </w:rPr>
        <w:t> employed</w:t>
      </w:r>
      <w:r>
        <w:rPr>
          <w:w w:val="110"/>
        </w:rPr>
        <w:t> adults</w:t>
      </w:r>
      <w:r>
        <w:rPr>
          <w:w w:val="110"/>
        </w:rPr>
        <w:t> leave</w:t>
      </w:r>
      <w:r>
        <w:rPr>
          <w:w w:val="110"/>
        </w:rPr>
        <w:t> home</w:t>
      </w:r>
      <w:r>
        <w:rPr>
          <w:w w:val="110"/>
        </w:rPr>
        <w:t> for</w:t>
      </w:r>
      <w:r>
        <w:rPr>
          <w:w w:val="110"/>
        </w:rPr>
        <w:t> school</w:t>
      </w:r>
      <w:r>
        <w:rPr>
          <w:w w:val="110"/>
        </w:rPr>
        <w:t> or</w:t>
      </w:r>
      <w:r>
        <w:rPr>
          <w:w w:val="110"/>
        </w:rPr>
        <w:t> work</w:t>
      </w:r>
      <w:r>
        <w:rPr>
          <w:w w:val="110"/>
        </w:rPr>
        <w:t> in</w:t>
      </w:r>
      <w:r>
        <w:rPr>
          <w:w w:val="110"/>
        </w:rPr>
        <w:t> the morning and return home in the evening, showing strict regularities in their daytime schedules, which can be reflected by the stable and flat surface</w:t>
      </w:r>
      <w:r>
        <w:rPr>
          <w:w w:val="110"/>
        </w:rPr>
        <w:t> found</w:t>
      </w:r>
      <w:r>
        <w:rPr>
          <w:w w:val="110"/>
        </w:rPr>
        <w:t> in</w:t>
      </w:r>
      <w:r>
        <w:rPr>
          <w:w w:val="110"/>
        </w:rPr>
        <w:t> the</w:t>
      </w:r>
      <w:r>
        <w:rPr>
          <w:w w:val="110"/>
        </w:rPr>
        <w:t> curves</w:t>
      </w:r>
      <w:r>
        <w:rPr>
          <w:w w:val="110"/>
        </w:rPr>
        <w:t> of</w:t>
      </w:r>
      <w:r>
        <w:rPr>
          <w:w w:val="110"/>
        </w:rPr>
        <w:t> studying</w:t>
      </w:r>
      <w:r>
        <w:rPr>
          <w:w w:val="110"/>
        </w:rPr>
        <w:t> and</w:t>
      </w:r>
      <w:r>
        <w:rPr>
          <w:w w:val="110"/>
        </w:rPr>
        <w:t> working.</w:t>
      </w:r>
      <w:r>
        <w:rPr>
          <w:w w:val="110"/>
        </w:rPr>
        <w:t> However,</w:t>
      </w:r>
      <w:r>
        <w:rPr>
          <w:w w:val="110"/>
        </w:rPr>
        <w:t> most students would go to a school near home, while most of the employed adults have to endure commuting time over 30 min (</w:t>
      </w:r>
      <w:hyperlink w:history="true" w:anchor="_bookmark41">
        <w:r>
          <w:rPr>
            <w:color w:val="2196D1"/>
            <w:w w:val="110"/>
          </w:rPr>
          <w:t>Koslowsky et al.,</w:t>
        </w:r>
      </w:hyperlink>
      <w:r>
        <w:rPr>
          <w:color w:val="2196D1"/>
          <w:w w:val="110"/>
        </w:rPr>
        <w:t> </w:t>
      </w:r>
      <w:hyperlink w:history="true" w:anchor="_bookmark41">
        <w:r>
          <w:rPr>
            <w:color w:val="2196D1"/>
            <w:w w:val="110"/>
          </w:rPr>
          <w:t>2013</w:t>
        </w:r>
      </w:hyperlink>
      <w:r>
        <w:rPr>
          <w:w w:val="110"/>
        </w:rPr>
        <w:t>),</w:t>
      </w:r>
      <w:r>
        <w:rPr>
          <w:spacing w:val="-1"/>
          <w:w w:val="110"/>
        </w:rPr>
        <w:t> </w:t>
      </w:r>
      <w:r>
        <w:rPr>
          <w:w w:val="110"/>
        </w:rPr>
        <w:t>which</w:t>
      </w:r>
      <w:r>
        <w:rPr>
          <w:spacing w:val="-2"/>
          <w:w w:val="110"/>
        </w:rPr>
        <w:t> </w:t>
      </w:r>
      <w:r>
        <w:rPr>
          <w:w w:val="110"/>
        </w:rPr>
        <w:t>leads</w:t>
      </w:r>
      <w:r>
        <w:rPr>
          <w:spacing w:val="-2"/>
          <w:w w:val="110"/>
        </w:rPr>
        <w:t> </w:t>
      </w:r>
      <w:r>
        <w:rPr>
          <w:w w:val="110"/>
        </w:rPr>
        <w:t>to</w:t>
      </w:r>
      <w:r>
        <w:rPr>
          <w:spacing w:val="-1"/>
          <w:w w:val="110"/>
        </w:rPr>
        <w:t> </w:t>
      </w:r>
      <w:r>
        <w:rPr>
          <w:w w:val="110"/>
        </w:rPr>
        <w:t>the</w:t>
      </w:r>
      <w:r>
        <w:rPr>
          <w:spacing w:val="-3"/>
          <w:w w:val="110"/>
        </w:rPr>
        <w:t> </w:t>
      </w:r>
      <w:r>
        <w:rPr>
          <w:w w:val="110"/>
        </w:rPr>
        <w:t>timing</w:t>
      </w:r>
      <w:r>
        <w:rPr>
          <w:spacing w:val="-1"/>
          <w:w w:val="110"/>
        </w:rPr>
        <w:t> </w:t>
      </w:r>
      <w:r>
        <w:rPr>
          <w:w w:val="110"/>
        </w:rPr>
        <w:t>difference</w:t>
      </w:r>
      <w:r>
        <w:rPr>
          <w:spacing w:val="-2"/>
          <w:w w:val="110"/>
        </w:rPr>
        <w:t> </w:t>
      </w:r>
      <w:r>
        <w:rPr>
          <w:w w:val="110"/>
        </w:rPr>
        <w:t>in</w:t>
      </w:r>
      <w:r>
        <w:rPr>
          <w:spacing w:val="-1"/>
          <w:w w:val="110"/>
        </w:rPr>
        <w:t> </w:t>
      </w:r>
      <w:r>
        <w:rPr>
          <w:w w:val="110"/>
        </w:rPr>
        <w:t>commuting.</w:t>
      </w:r>
      <w:r>
        <w:rPr>
          <w:spacing w:val="-1"/>
          <w:w w:val="110"/>
        </w:rPr>
        <w:t> </w:t>
      </w:r>
      <w:r>
        <w:rPr>
          <w:w w:val="110"/>
        </w:rPr>
        <w:t>This</w:t>
      </w:r>
      <w:r>
        <w:rPr>
          <w:spacing w:val="-2"/>
          <w:w w:val="110"/>
        </w:rPr>
        <w:t> </w:t>
      </w:r>
      <w:r>
        <w:rPr>
          <w:w w:val="110"/>
        </w:rPr>
        <w:t>pattern difference</w:t>
      </w:r>
      <w:r>
        <w:rPr>
          <w:spacing w:val="-1"/>
          <w:w w:val="110"/>
        </w:rPr>
        <w:t> </w:t>
      </w:r>
      <w:r>
        <w:rPr>
          <w:w w:val="110"/>
        </w:rPr>
        <w:t>can</w:t>
      </w:r>
      <w:r>
        <w:rPr>
          <w:spacing w:val="-2"/>
          <w:w w:val="110"/>
        </w:rPr>
        <w:t> </w:t>
      </w:r>
      <w:r>
        <w:rPr>
          <w:w w:val="110"/>
        </w:rPr>
        <w:t>be</w:t>
      </w:r>
      <w:r>
        <w:rPr>
          <w:spacing w:val="-1"/>
          <w:w w:val="110"/>
        </w:rPr>
        <w:t> </w:t>
      </w:r>
      <w:r>
        <w:rPr>
          <w:w w:val="110"/>
        </w:rPr>
        <w:t>reflected</w:t>
      </w:r>
      <w:r>
        <w:rPr>
          <w:spacing w:val="-1"/>
          <w:w w:val="110"/>
        </w:rPr>
        <w:t> </w:t>
      </w:r>
      <w:r>
        <w:rPr>
          <w:w w:val="110"/>
        </w:rPr>
        <w:t>by</w:t>
      </w:r>
      <w:r>
        <w:rPr>
          <w:spacing w:val="-2"/>
          <w:w w:val="110"/>
        </w:rPr>
        <w:t> </w:t>
      </w:r>
      <w:r>
        <w:rPr>
          <w:w w:val="110"/>
        </w:rPr>
        <w:t>comparing</w:t>
      </w:r>
      <w:r>
        <w:rPr>
          <w:spacing w:val="-1"/>
          <w:w w:val="110"/>
        </w:rPr>
        <w:t> </w:t>
      </w:r>
      <w:r>
        <w:rPr>
          <w:w w:val="110"/>
        </w:rPr>
        <w:t>the</w:t>
      </w:r>
      <w:r>
        <w:rPr>
          <w:spacing w:val="-2"/>
          <w:w w:val="110"/>
        </w:rPr>
        <w:t> </w:t>
      </w:r>
      <w:r>
        <w:rPr>
          <w:w w:val="110"/>
        </w:rPr>
        <w:t>curve</w:t>
      </w:r>
      <w:r>
        <w:rPr>
          <w:spacing w:val="-2"/>
          <w:w w:val="110"/>
        </w:rPr>
        <w:t> </w:t>
      </w:r>
      <w:r>
        <w:rPr>
          <w:w w:val="110"/>
        </w:rPr>
        <w:t>slopes</w:t>
      </w:r>
      <w:r>
        <w:rPr>
          <w:spacing w:val="-1"/>
          <w:w w:val="110"/>
        </w:rPr>
        <w:t> </w:t>
      </w:r>
      <w:r>
        <w:rPr>
          <w:w w:val="110"/>
        </w:rPr>
        <w:t>of</w:t>
      </w:r>
      <w:r>
        <w:rPr>
          <w:spacing w:val="-2"/>
          <w:w w:val="110"/>
        </w:rPr>
        <w:t> </w:t>
      </w:r>
      <w:r>
        <w:rPr>
          <w:w w:val="110"/>
        </w:rPr>
        <w:t>employed adults</w:t>
      </w:r>
      <w:r>
        <w:rPr>
          <w:spacing w:val="-9"/>
          <w:w w:val="110"/>
        </w:rPr>
        <w:t> </w:t>
      </w:r>
      <w:r>
        <w:rPr>
          <w:w w:val="110"/>
        </w:rPr>
        <w:t>in</w:t>
      </w:r>
      <w:r>
        <w:rPr>
          <w:spacing w:val="-9"/>
          <w:w w:val="110"/>
        </w:rPr>
        <w:t> </w:t>
      </w:r>
      <w:hyperlink w:history="true" w:anchor="_bookmark13">
        <w:r>
          <w:rPr>
            <w:color w:val="2196D1"/>
            <w:w w:val="110"/>
          </w:rPr>
          <w:t>Fig.</w:t>
        </w:r>
        <w:r>
          <w:rPr>
            <w:color w:val="2196D1"/>
            <w:spacing w:val="-9"/>
            <w:w w:val="110"/>
          </w:rPr>
          <w:t> </w:t>
        </w:r>
        <w:r>
          <w:rPr>
            <w:color w:val="2196D1"/>
            <w:w w:val="110"/>
          </w:rPr>
          <w:t>6</w:t>
        </w:r>
      </w:hyperlink>
      <w:r>
        <w:rPr>
          <w:w w:val="110"/>
        </w:rPr>
        <w:t>B</w:t>
      </w:r>
      <w:r>
        <w:rPr>
          <w:spacing w:val="-9"/>
          <w:w w:val="110"/>
        </w:rPr>
        <w:t> </w:t>
      </w:r>
      <w:r>
        <w:rPr>
          <w:w w:val="110"/>
        </w:rPr>
        <w:t>and</w:t>
      </w:r>
      <w:r>
        <w:rPr>
          <w:spacing w:val="-9"/>
          <w:w w:val="110"/>
        </w:rPr>
        <w:t> </w:t>
      </w:r>
      <w:r>
        <w:rPr>
          <w:w w:val="110"/>
        </w:rPr>
        <w:t>students</w:t>
      </w:r>
      <w:r>
        <w:rPr>
          <w:spacing w:val="-9"/>
          <w:w w:val="110"/>
        </w:rPr>
        <w:t> </w:t>
      </w:r>
      <w:r>
        <w:rPr>
          <w:w w:val="110"/>
        </w:rPr>
        <w:t>in</w:t>
      </w:r>
      <w:r>
        <w:rPr>
          <w:spacing w:val="-10"/>
          <w:w w:val="110"/>
        </w:rPr>
        <w:t> </w:t>
      </w:r>
      <w:hyperlink w:history="true" w:anchor="_bookmark13">
        <w:r>
          <w:rPr>
            <w:color w:val="2196D1"/>
            <w:w w:val="110"/>
          </w:rPr>
          <w:t>Fig.</w:t>
        </w:r>
        <w:r>
          <w:rPr>
            <w:color w:val="2196D1"/>
            <w:spacing w:val="-8"/>
            <w:w w:val="110"/>
          </w:rPr>
          <w:t> </w:t>
        </w:r>
        <w:r>
          <w:rPr>
            <w:color w:val="2196D1"/>
            <w:w w:val="110"/>
          </w:rPr>
          <w:t>6</w:t>
        </w:r>
      </w:hyperlink>
      <w:r>
        <w:rPr>
          <w:w w:val="110"/>
        </w:rPr>
        <w:t>C.</w:t>
      </w:r>
      <w:r>
        <w:rPr>
          <w:spacing w:val="-9"/>
          <w:w w:val="110"/>
        </w:rPr>
        <w:t> </w:t>
      </w:r>
      <w:r>
        <w:rPr>
          <w:w w:val="110"/>
        </w:rPr>
        <w:t>It</w:t>
      </w:r>
      <w:r>
        <w:rPr>
          <w:spacing w:val="-10"/>
          <w:w w:val="110"/>
        </w:rPr>
        <w:t> </w:t>
      </w:r>
      <w:r>
        <w:rPr>
          <w:w w:val="110"/>
        </w:rPr>
        <w:t>suggests</w:t>
      </w:r>
      <w:r>
        <w:rPr>
          <w:spacing w:val="-9"/>
          <w:w w:val="110"/>
        </w:rPr>
        <w:t> </w:t>
      </w:r>
      <w:r>
        <w:rPr>
          <w:w w:val="110"/>
        </w:rPr>
        <w:t>that</w:t>
      </w:r>
      <w:r>
        <w:rPr>
          <w:spacing w:val="-9"/>
          <w:w w:val="110"/>
        </w:rPr>
        <w:t> </w:t>
      </w:r>
      <w:r>
        <w:rPr>
          <w:w w:val="110"/>
        </w:rPr>
        <w:t>the</w:t>
      </w:r>
      <w:r>
        <w:rPr>
          <w:spacing w:val="-9"/>
          <w:w w:val="110"/>
        </w:rPr>
        <w:t> </w:t>
      </w:r>
      <w:r>
        <w:rPr>
          <w:w w:val="110"/>
        </w:rPr>
        <w:t>curve</w:t>
      </w:r>
      <w:r>
        <w:rPr>
          <w:spacing w:val="-9"/>
          <w:w w:val="110"/>
        </w:rPr>
        <w:t> </w:t>
      </w:r>
      <w:r>
        <w:rPr>
          <w:w w:val="110"/>
        </w:rPr>
        <w:t>slope of</w:t>
      </w:r>
      <w:r>
        <w:rPr>
          <w:w w:val="110"/>
        </w:rPr>
        <w:t> employed</w:t>
      </w:r>
      <w:r>
        <w:rPr>
          <w:w w:val="110"/>
        </w:rPr>
        <w:t> adults</w:t>
      </w:r>
      <w:r>
        <w:rPr>
          <w:w w:val="110"/>
        </w:rPr>
        <w:t> is</w:t>
      </w:r>
      <w:r>
        <w:rPr>
          <w:w w:val="110"/>
        </w:rPr>
        <w:t> much</w:t>
      </w:r>
      <w:r>
        <w:rPr>
          <w:w w:val="110"/>
        </w:rPr>
        <w:t> shallower</w:t>
      </w:r>
      <w:r>
        <w:rPr>
          <w:w w:val="110"/>
        </w:rPr>
        <w:t> than</w:t>
      </w:r>
      <w:r>
        <w:rPr>
          <w:w w:val="110"/>
        </w:rPr>
        <w:t> the</w:t>
      </w:r>
      <w:r>
        <w:rPr>
          <w:w w:val="110"/>
        </w:rPr>
        <w:t> students.</w:t>
      </w:r>
      <w:r>
        <w:rPr>
          <w:w w:val="110"/>
        </w:rPr>
        <w:t> The</w:t>
      </w:r>
      <w:r>
        <w:rPr>
          <w:w w:val="110"/>
        </w:rPr>
        <w:t> steeper slope for the students indicates that they would spend less commuting time</w:t>
      </w:r>
      <w:r>
        <w:rPr>
          <w:w w:val="110"/>
        </w:rPr>
        <w:t> than</w:t>
      </w:r>
      <w:r>
        <w:rPr>
          <w:w w:val="110"/>
        </w:rPr>
        <w:t> employed</w:t>
      </w:r>
      <w:r>
        <w:rPr>
          <w:w w:val="110"/>
        </w:rPr>
        <w:t> adults.</w:t>
      </w:r>
      <w:r>
        <w:rPr>
          <w:w w:val="110"/>
        </w:rPr>
        <w:t> Hence,</w:t>
      </w:r>
      <w:r>
        <w:rPr>
          <w:w w:val="110"/>
        </w:rPr>
        <w:t> the</w:t>
      </w:r>
      <w:r>
        <w:rPr>
          <w:w w:val="110"/>
        </w:rPr>
        <w:t> action</w:t>
      </w:r>
      <w:r>
        <w:rPr>
          <w:w w:val="110"/>
        </w:rPr>
        <w:t> pattern</w:t>
      </w:r>
      <w:r>
        <w:rPr>
          <w:w w:val="110"/>
        </w:rPr>
        <w:t> of</w:t>
      </w:r>
      <w:r>
        <w:rPr>
          <w:w w:val="110"/>
        </w:rPr>
        <w:t> AI</w:t>
      </w:r>
      <w:r>
        <w:rPr>
          <w:w w:val="110"/>
        </w:rPr>
        <w:t> agents (employed</w:t>
      </w:r>
      <w:r>
        <w:rPr>
          <w:w w:val="110"/>
        </w:rPr>
        <w:t> adults</w:t>
      </w:r>
      <w:r>
        <w:rPr>
          <w:w w:val="110"/>
        </w:rPr>
        <w:t> and</w:t>
      </w:r>
      <w:r>
        <w:rPr>
          <w:w w:val="110"/>
        </w:rPr>
        <w:t> students)</w:t>
      </w:r>
      <w:r>
        <w:rPr>
          <w:w w:val="110"/>
        </w:rPr>
        <w:t> can</w:t>
      </w:r>
      <w:r>
        <w:rPr>
          <w:w w:val="110"/>
        </w:rPr>
        <w:t> be</w:t>
      </w:r>
      <w:r>
        <w:rPr>
          <w:w w:val="110"/>
        </w:rPr>
        <w:t> largely</w:t>
      </w:r>
      <w:r>
        <w:rPr>
          <w:w w:val="110"/>
        </w:rPr>
        <w:t> supported</w:t>
      </w:r>
      <w:r>
        <w:rPr>
          <w:w w:val="110"/>
        </w:rPr>
        <w:t> by</w:t>
      </w:r>
      <w:r>
        <w:rPr>
          <w:w w:val="110"/>
        </w:rPr>
        <w:t> social common</w:t>
      </w:r>
      <w:r>
        <w:rPr>
          <w:spacing w:val="-2"/>
          <w:w w:val="110"/>
        </w:rPr>
        <w:t> </w:t>
      </w:r>
      <w:r>
        <w:rPr>
          <w:w w:val="110"/>
        </w:rPr>
        <w:t>sense.</w:t>
      </w:r>
      <w:r>
        <w:rPr>
          <w:spacing w:val="-4"/>
          <w:w w:val="110"/>
        </w:rPr>
        <w:t> </w:t>
      </w:r>
      <w:r>
        <w:rPr>
          <w:w w:val="110"/>
        </w:rPr>
        <w:t>The</w:t>
      </w:r>
      <w:r>
        <w:rPr>
          <w:spacing w:val="-3"/>
          <w:w w:val="110"/>
        </w:rPr>
        <w:t> </w:t>
      </w:r>
      <w:r>
        <w:rPr>
          <w:w w:val="110"/>
        </w:rPr>
        <w:t>verification</w:t>
      </w:r>
      <w:r>
        <w:rPr>
          <w:spacing w:val="-3"/>
          <w:w w:val="110"/>
        </w:rPr>
        <w:t> </w:t>
      </w:r>
      <w:r>
        <w:rPr>
          <w:w w:val="110"/>
        </w:rPr>
        <w:t>from</w:t>
      </w:r>
      <w:r>
        <w:rPr>
          <w:spacing w:val="-3"/>
          <w:w w:val="110"/>
        </w:rPr>
        <w:t> </w:t>
      </w:r>
      <w:r>
        <w:rPr>
          <w:w w:val="110"/>
        </w:rPr>
        <w:t>social</w:t>
      </w:r>
      <w:r>
        <w:rPr>
          <w:spacing w:val="-4"/>
          <w:w w:val="110"/>
        </w:rPr>
        <w:t> </w:t>
      </w:r>
      <w:r>
        <w:rPr>
          <w:w w:val="110"/>
        </w:rPr>
        <w:t>common</w:t>
      </w:r>
      <w:r>
        <w:rPr>
          <w:spacing w:val="-4"/>
          <w:w w:val="110"/>
        </w:rPr>
        <w:t> </w:t>
      </w:r>
      <w:r>
        <w:rPr>
          <w:w w:val="110"/>
        </w:rPr>
        <w:t>sense</w:t>
      </w:r>
      <w:r>
        <w:rPr>
          <w:spacing w:val="-3"/>
          <w:w w:val="110"/>
        </w:rPr>
        <w:t> </w:t>
      </w:r>
      <w:r>
        <w:rPr>
          <w:w w:val="110"/>
        </w:rPr>
        <w:t>can</w:t>
      </w:r>
      <w:r>
        <w:rPr>
          <w:spacing w:val="-4"/>
          <w:w w:val="110"/>
        </w:rPr>
        <w:t> </w:t>
      </w:r>
      <w:r>
        <w:rPr>
          <w:w w:val="110"/>
        </w:rPr>
        <w:t>be</w:t>
      </w:r>
      <w:r>
        <w:rPr>
          <w:spacing w:val="-3"/>
          <w:w w:val="110"/>
        </w:rPr>
        <w:t> </w:t>
      </w:r>
      <w:r>
        <w:rPr>
          <w:w w:val="110"/>
        </w:rPr>
        <w:t>also found</w:t>
      </w:r>
      <w:r>
        <w:rPr>
          <w:spacing w:val="-2"/>
          <w:w w:val="110"/>
        </w:rPr>
        <w:t> </w:t>
      </w:r>
      <w:r>
        <w:rPr>
          <w:w w:val="110"/>
        </w:rPr>
        <w:t>in</w:t>
      </w:r>
      <w:r>
        <w:rPr>
          <w:spacing w:val="-2"/>
          <w:w w:val="110"/>
        </w:rPr>
        <w:t> </w:t>
      </w:r>
      <w:r>
        <w:rPr>
          <w:w w:val="110"/>
        </w:rPr>
        <w:t>the</w:t>
      </w:r>
      <w:r>
        <w:rPr>
          <w:spacing w:val="-2"/>
          <w:w w:val="110"/>
        </w:rPr>
        <w:t> </w:t>
      </w:r>
      <w:r>
        <w:rPr>
          <w:w w:val="110"/>
        </w:rPr>
        <w:t>other</w:t>
      </w:r>
      <w:r>
        <w:rPr>
          <w:spacing w:val="-1"/>
          <w:w w:val="110"/>
        </w:rPr>
        <w:t> </w:t>
      </w:r>
      <w:r>
        <w:rPr>
          <w:w w:val="110"/>
        </w:rPr>
        <w:t>two</w:t>
      </w:r>
      <w:r>
        <w:rPr>
          <w:spacing w:val="-3"/>
          <w:w w:val="110"/>
        </w:rPr>
        <w:t> </w:t>
      </w:r>
      <w:r>
        <w:rPr>
          <w:w w:val="110"/>
        </w:rPr>
        <w:t>groups.</w:t>
      </w:r>
      <w:r>
        <w:rPr>
          <w:spacing w:val="-1"/>
          <w:w w:val="110"/>
        </w:rPr>
        <w:t> </w:t>
      </w:r>
      <w:r>
        <w:rPr>
          <w:w w:val="110"/>
        </w:rPr>
        <w:t>For</w:t>
      </w:r>
      <w:r>
        <w:rPr>
          <w:spacing w:val="-2"/>
          <w:w w:val="110"/>
        </w:rPr>
        <w:t> </w:t>
      </w:r>
      <w:r>
        <w:rPr>
          <w:w w:val="110"/>
        </w:rPr>
        <w:t>the</w:t>
      </w:r>
      <w:r>
        <w:rPr>
          <w:spacing w:val="-2"/>
          <w:w w:val="110"/>
        </w:rPr>
        <w:t> </w:t>
      </w:r>
      <w:r>
        <w:rPr>
          <w:w w:val="110"/>
        </w:rPr>
        <w:t>retired</w:t>
      </w:r>
      <w:r>
        <w:rPr>
          <w:spacing w:val="-1"/>
          <w:w w:val="110"/>
        </w:rPr>
        <w:t> </w:t>
      </w:r>
      <w:r>
        <w:rPr>
          <w:w w:val="110"/>
        </w:rPr>
        <w:t>seniors,</w:t>
      </w:r>
      <w:r>
        <w:rPr>
          <w:spacing w:val="-1"/>
          <w:w w:val="110"/>
        </w:rPr>
        <w:t> </w:t>
      </w:r>
      <w:r>
        <w:rPr>
          <w:w w:val="110"/>
        </w:rPr>
        <w:t>existing</w:t>
      </w:r>
      <w:r>
        <w:rPr>
          <w:spacing w:val="-2"/>
          <w:w w:val="110"/>
        </w:rPr>
        <w:t> </w:t>
      </w:r>
      <w:r>
        <w:rPr>
          <w:w w:val="110"/>
        </w:rPr>
        <w:t>research shows</w:t>
      </w:r>
      <w:r>
        <w:rPr>
          <w:w w:val="110"/>
        </w:rPr>
        <w:t> that</w:t>
      </w:r>
      <w:r>
        <w:rPr>
          <w:w w:val="110"/>
        </w:rPr>
        <w:t> they</w:t>
      </w:r>
      <w:r>
        <w:rPr>
          <w:w w:val="110"/>
        </w:rPr>
        <w:t> tend</w:t>
      </w:r>
      <w:r>
        <w:rPr>
          <w:w w:val="110"/>
        </w:rPr>
        <w:t> to</w:t>
      </w:r>
      <w:r>
        <w:rPr>
          <w:w w:val="110"/>
        </w:rPr>
        <w:t> exercise</w:t>
      </w:r>
      <w:r>
        <w:rPr>
          <w:w w:val="110"/>
        </w:rPr>
        <w:t> inside</w:t>
      </w:r>
      <w:r>
        <w:rPr>
          <w:w w:val="110"/>
        </w:rPr>
        <w:t> the</w:t>
      </w:r>
      <w:r>
        <w:rPr>
          <w:w w:val="110"/>
        </w:rPr>
        <w:t> community</w:t>
      </w:r>
      <w:r>
        <w:rPr>
          <w:w w:val="110"/>
        </w:rPr>
        <w:t> while</w:t>
      </w:r>
      <w:r>
        <w:rPr>
          <w:w w:val="110"/>
        </w:rPr>
        <w:t> unem-ployed adults tend to go shopping during the daytime and they would take</w:t>
      </w:r>
      <w:r>
        <w:rPr>
          <w:spacing w:val="4"/>
          <w:w w:val="110"/>
        </w:rPr>
        <w:t> </w:t>
      </w:r>
      <w:r>
        <w:rPr>
          <w:w w:val="110"/>
        </w:rPr>
        <w:t>these</w:t>
      </w:r>
      <w:r>
        <w:rPr>
          <w:spacing w:val="5"/>
          <w:w w:val="110"/>
        </w:rPr>
        <w:t> </w:t>
      </w:r>
      <w:r>
        <w:rPr>
          <w:w w:val="110"/>
        </w:rPr>
        <w:t>actions</w:t>
      </w:r>
      <w:r>
        <w:rPr>
          <w:spacing w:val="3"/>
          <w:w w:val="110"/>
        </w:rPr>
        <w:t> </w:t>
      </w:r>
      <w:r>
        <w:rPr>
          <w:w w:val="110"/>
        </w:rPr>
        <w:t>casually</w:t>
      </w:r>
      <w:r>
        <w:rPr>
          <w:spacing w:val="4"/>
          <w:w w:val="110"/>
        </w:rPr>
        <w:t> </w:t>
      </w:r>
      <w:r>
        <w:rPr>
          <w:w w:val="110"/>
        </w:rPr>
        <w:t>(</w:t>
      </w:r>
      <w:hyperlink w:history="true" w:anchor="_bookmark52">
        <w:r>
          <w:rPr>
            <w:color w:val="2196D1"/>
            <w:w w:val="110"/>
          </w:rPr>
          <w:t>Simek</w:t>
        </w:r>
        <w:r>
          <w:rPr>
            <w:color w:val="2196D1"/>
            <w:spacing w:val="5"/>
            <w:w w:val="110"/>
          </w:rPr>
          <w:t> </w:t>
        </w:r>
        <w:r>
          <w:rPr>
            <w:color w:val="2196D1"/>
            <w:w w:val="110"/>
          </w:rPr>
          <w:t>et</w:t>
        </w:r>
        <w:r>
          <w:rPr>
            <w:color w:val="2196D1"/>
            <w:spacing w:val="4"/>
            <w:w w:val="110"/>
          </w:rPr>
          <w:t> </w:t>
        </w:r>
        <w:r>
          <w:rPr>
            <w:color w:val="2196D1"/>
            <w:w w:val="110"/>
          </w:rPr>
          <w:t>al.,</w:t>
        </w:r>
        <w:r>
          <w:rPr>
            <w:color w:val="2196D1"/>
            <w:spacing w:val="3"/>
            <w:w w:val="110"/>
          </w:rPr>
          <w:t> </w:t>
        </w:r>
        <w:r>
          <w:rPr>
            <w:color w:val="2196D1"/>
            <w:w w:val="110"/>
          </w:rPr>
          <w:t>2015</w:t>
        </w:r>
      </w:hyperlink>
      <w:r>
        <w:rPr>
          <w:w w:val="110"/>
        </w:rPr>
        <w:t>).</w:t>
      </w:r>
      <w:r>
        <w:rPr>
          <w:spacing w:val="5"/>
          <w:w w:val="110"/>
        </w:rPr>
        <w:t> </w:t>
      </w:r>
      <w:hyperlink w:history="true" w:anchor="_bookmark13">
        <w:r>
          <w:rPr>
            <w:color w:val="2196D1"/>
            <w:w w:val="110"/>
          </w:rPr>
          <w:t>Fig.</w:t>
        </w:r>
        <w:r>
          <w:rPr>
            <w:color w:val="2196D1"/>
            <w:spacing w:val="4"/>
            <w:w w:val="110"/>
          </w:rPr>
          <w:t> </w:t>
        </w:r>
        <w:r>
          <w:rPr>
            <w:color w:val="2196D1"/>
            <w:w w:val="110"/>
          </w:rPr>
          <w:t>6</w:t>
        </w:r>
      </w:hyperlink>
      <w:r>
        <w:rPr>
          <w:w w:val="110"/>
        </w:rPr>
        <w:t>D</w:t>
      </w:r>
      <w:r>
        <w:rPr>
          <w:spacing w:val="3"/>
          <w:w w:val="110"/>
        </w:rPr>
        <w:t> </w:t>
      </w:r>
      <w:r>
        <w:rPr>
          <w:w w:val="110"/>
        </w:rPr>
        <w:t>&amp;</w:t>
      </w:r>
      <w:r>
        <w:rPr>
          <w:spacing w:val="5"/>
          <w:w w:val="110"/>
        </w:rPr>
        <w:t> </w:t>
      </w:r>
      <w:r>
        <w:rPr>
          <w:w w:val="110"/>
        </w:rPr>
        <w:t>E</w:t>
      </w:r>
      <w:r>
        <w:rPr>
          <w:spacing w:val="5"/>
          <w:w w:val="110"/>
        </w:rPr>
        <w:t> </w:t>
      </w:r>
      <w:r>
        <w:rPr>
          <w:w w:val="110"/>
        </w:rPr>
        <w:t>show</w:t>
      </w:r>
      <w:r>
        <w:rPr>
          <w:spacing w:val="3"/>
          <w:w w:val="110"/>
        </w:rPr>
        <w:t> </w:t>
      </w:r>
      <w:r>
        <w:rPr>
          <w:spacing w:val="-5"/>
          <w:w w:val="110"/>
        </w:rPr>
        <w:t>the</w:t>
      </w:r>
    </w:p>
    <w:p>
      <w:pPr>
        <w:pStyle w:val="BodyText"/>
        <w:spacing w:line="273" w:lineRule="auto" w:before="91"/>
        <w:ind w:left="43" w:right="42"/>
        <w:jc w:val="both"/>
      </w:pPr>
      <w:r>
        <w:rPr/>
        <w:br w:type="column"/>
      </w:r>
      <w:r>
        <w:rPr>
          <w:w w:val="110"/>
        </w:rPr>
        <w:t>trends (numbers) of AI agents (unemployed adults and retired </w:t>
      </w:r>
      <w:r>
        <w:rPr>
          <w:w w:val="110"/>
        </w:rPr>
        <w:t>seniors) taking</w:t>
      </w:r>
      <w:r>
        <w:rPr>
          <w:w w:val="110"/>
        </w:rPr>
        <w:t> each</w:t>
      </w:r>
      <w:r>
        <w:rPr>
          <w:w w:val="110"/>
        </w:rPr>
        <w:t> action</w:t>
      </w:r>
      <w:r>
        <w:rPr>
          <w:w w:val="110"/>
        </w:rPr>
        <w:t> during a</w:t>
      </w:r>
      <w:r>
        <w:rPr>
          <w:w w:val="110"/>
        </w:rPr>
        <w:t> weekday.</w:t>
      </w:r>
      <w:r>
        <w:rPr>
          <w:w w:val="110"/>
        </w:rPr>
        <w:t> The</w:t>
      </w:r>
      <w:r>
        <w:rPr>
          <w:w w:val="110"/>
        </w:rPr>
        <w:t> curve</w:t>
      </w:r>
      <w:r>
        <w:rPr>
          <w:w w:val="110"/>
        </w:rPr>
        <w:t> of</w:t>
      </w:r>
      <w:r>
        <w:rPr>
          <w:w w:val="110"/>
        </w:rPr>
        <w:t> AI</w:t>
      </w:r>
      <w:r>
        <w:rPr>
          <w:w w:val="110"/>
        </w:rPr>
        <w:t> agents</w:t>
      </w:r>
      <w:r>
        <w:rPr>
          <w:w w:val="110"/>
        </w:rPr>
        <w:t> (retired seniors) exercising</w:t>
      </w:r>
      <w:r>
        <w:rPr>
          <w:w w:val="110"/>
        </w:rPr>
        <w:t> and</w:t>
      </w:r>
      <w:r>
        <w:rPr>
          <w:w w:val="110"/>
        </w:rPr>
        <w:t> the curve</w:t>
      </w:r>
      <w:r>
        <w:rPr>
          <w:w w:val="110"/>
        </w:rPr>
        <w:t> of AI</w:t>
      </w:r>
      <w:r>
        <w:rPr>
          <w:w w:val="110"/>
        </w:rPr>
        <w:t> agents (unemployed</w:t>
      </w:r>
      <w:r>
        <w:rPr>
          <w:w w:val="110"/>
        </w:rPr>
        <w:t> adults) shopping</w:t>
      </w:r>
      <w:r>
        <w:rPr>
          <w:w w:val="110"/>
        </w:rPr>
        <w:t> both</w:t>
      </w:r>
      <w:r>
        <w:rPr>
          <w:w w:val="110"/>
        </w:rPr>
        <w:t> grow</w:t>
      </w:r>
      <w:r>
        <w:rPr>
          <w:w w:val="110"/>
        </w:rPr>
        <w:t> in the</w:t>
      </w:r>
      <w:r>
        <w:rPr>
          <w:w w:val="110"/>
        </w:rPr>
        <w:t> morning,</w:t>
      </w:r>
      <w:r>
        <w:rPr>
          <w:w w:val="110"/>
        </w:rPr>
        <w:t> reach</w:t>
      </w:r>
      <w:r>
        <w:rPr>
          <w:w w:val="110"/>
        </w:rPr>
        <w:t> the</w:t>
      </w:r>
      <w:r>
        <w:rPr>
          <w:w w:val="110"/>
        </w:rPr>
        <w:t> peak</w:t>
      </w:r>
      <w:r>
        <w:rPr>
          <w:w w:val="110"/>
        </w:rPr>
        <w:t> in</w:t>
      </w:r>
      <w:r>
        <w:rPr>
          <w:w w:val="110"/>
        </w:rPr>
        <w:t> the</w:t>
      </w:r>
      <w:r>
        <w:rPr>
          <w:w w:val="110"/>
        </w:rPr>
        <w:t> noon,</w:t>
      </w:r>
      <w:r>
        <w:rPr>
          <w:w w:val="110"/>
        </w:rPr>
        <w:t> and start</w:t>
      </w:r>
      <w:r>
        <w:rPr>
          <w:w w:val="110"/>
        </w:rPr>
        <w:t> to</w:t>
      </w:r>
      <w:r>
        <w:rPr>
          <w:w w:val="110"/>
        </w:rPr>
        <w:t> drop</w:t>
      </w:r>
      <w:r>
        <w:rPr>
          <w:w w:val="110"/>
        </w:rPr>
        <w:t> in</w:t>
      </w:r>
      <w:r>
        <w:rPr>
          <w:w w:val="110"/>
        </w:rPr>
        <w:t> the</w:t>
      </w:r>
      <w:r>
        <w:rPr>
          <w:w w:val="110"/>
        </w:rPr>
        <w:t> afternoon.</w:t>
      </w:r>
      <w:r>
        <w:rPr>
          <w:w w:val="110"/>
        </w:rPr>
        <w:t> The</w:t>
      </w:r>
      <w:r>
        <w:rPr>
          <w:w w:val="110"/>
        </w:rPr>
        <w:t> AI agents</w:t>
      </w:r>
      <w:r>
        <w:rPr>
          <w:w w:val="110"/>
        </w:rPr>
        <w:t> (retired</w:t>
      </w:r>
      <w:r>
        <w:rPr>
          <w:w w:val="110"/>
        </w:rPr>
        <w:t> seniors)</w:t>
      </w:r>
      <w:r>
        <w:rPr>
          <w:w w:val="110"/>
        </w:rPr>
        <w:t> start</w:t>
      </w:r>
      <w:r>
        <w:rPr>
          <w:w w:val="110"/>
        </w:rPr>
        <w:t> to exercise at different times in the morning, during 6:00 and 12:00. The number of AI agents (retired seniors) exercising takes its maximum at 12:00.</w:t>
      </w:r>
      <w:r>
        <w:rPr>
          <w:spacing w:val="-1"/>
          <w:w w:val="110"/>
        </w:rPr>
        <w:t> </w:t>
      </w:r>
      <w:r>
        <w:rPr>
          <w:w w:val="110"/>
        </w:rPr>
        <w:t>This maximum</w:t>
      </w:r>
      <w:r>
        <w:rPr>
          <w:spacing w:val="-1"/>
          <w:w w:val="110"/>
        </w:rPr>
        <w:t> </w:t>
      </w:r>
      <w:r>
        <w:rPr>
          <w:w w:val="110"/>
        </w:rPr>
        <w:t>stays</w:t>
      </w:r>
      <w:r>
        <w:rPr>
          <w:spacing w:val="-2"/>
          <w:w w:val="110"/>
        </w:rPr>
        <w:t> </w:t>
      </w:r>
      <w:r>
        <w:rPr>
          <w:w w:val="110"/>
        </w:rPr>
        <w:t>for</w:t>
      </w:r>
      <w:r>
        <w:rPr>
          <w:spacing w:val="-1"/>
          <w:w w:val="110"/>
        </w:rPr>
        <w:t> </w:t>
      </w:r>
      <w:r>
        <w:rPr>
          <w:w w:val="110"/>
        </w:rPr>
        <w:t>an</w:t>
      </w:r>
      <w:r>
        <w:rPr>
          <w:spacing w:val="-1"/>
          <w:w w:val="110"/>
        </w:rPr>
        <w:t> </w:t>
      </w:r>
      <w:r>
        <w:rPr>
          <w:w w:val="110"/>
        </w:rPr>
        <w:t>hour</w:t>
      </w:r>
      <w:r>
        <w:rPr>
          <w:spacing w:val="-1"/>
          <w:w w:val="110"/>
        </w:rPr>
        <w:t> </w:t>
      </w:r>
      <w:r>
        <w:rPr>
          <w:w w:val="110"/>
        </w:rPr>
        <w:t>and then</w:t>
      </w:r>
      <w:r>
        <w:rPr>
          <w:spacing w:val="-1"/>
          <w:w w:val="110"/>
        </w:rPr>
        <w:t> </w:t>
      </w:r>
      <w:r>
        <w:rPr>
          <w:w w:val="110"/>
        </w:rPr>
        <w:t>it</w:t>
      </w:r>
      <w:r>
        <w:rPr>
          <w:spacing w:val="-1"/>
          <w:w w:val="110"/>
        </w:rPr>
        <w:t> </w:t>
      </w:r>
      <w:r>
        <w:rPr>
          <w:w w:val="110"/>
        </w:rPr>
        <w:t>keeps</w:t>
      </w:r>
      <w:r>
        <w:rPr>
          <w:spacing w:val="-1"/>
          <w:w w:val="110"/>
        </w:rPr>
        <w:t> </w:t>
      </w:r>
      <w:r>
        <w:rPr>
          <w:w w:val="110"/>
        </w:rPr>
        <w:t>decreasing</w:t>
      </w:r>
      <w:r>
        <w:rPr>
          <w:spacing w:val="-1"/>
          <w:w w:val="110"/>
        </w:rPr>
        <w:t> </w:t>
      </w:r>
      <w:r>
        <w:rPr>
          <w:w w:val="110"/>
        </w:rPr>
        <w:t>in the afternoon, indicating that they return home at various times in the afternoon.</w:t>
      </w:r>
      <w:r>
        <w:rPr>
          <w:spacing w:val="-9"/>
          <w:w w:val="110"/>
        </w:rPr>
        <w:t> </w:t>
      </w:r>
      <w:r>
        <w:rPr>
          <w:w w:val="110"/>
        </w:rPr>
        <w:t>This</w:t>
      </w:r>
      <w:r>
        <w:rPr>
          <w:spacing w:val="-8"/>
          <w:w w:val="110"/>
        </w:rPr>
        <w:t> </w:t>
      </w:r>
      <w:r>
        <w:rPr>
          <w:w w:val="110"/>
        </w:rPr>
        <w:t>action</w:t>
      </w:r>
      <w:r>
        <w:rPr>
          <w:spacing w:val="-8"/>
          <w:w w:val="110"/>
        </w:rPr>
        <w:t> </w:t>
      </w:r>
      <w:r>
        <w:rPr>
          <w:w w:val="110"/>
        </w:rPr>
        <w:t>pattern</w:t>
      </w:r>
      <w:r>
        <w:rPr>
          <w:spacing w:val="-8"/>
          <w:w w:val="110"/>
        </w:rPr>
        <w:t> </w:t>
      </w:r>
      <w:r>
        <w:rPr>
          <w:w w:val="110"/>
        </w:rPr>
        <w:t>of</w:t>
      </w:r>
      <w:r>
        <w:rPr>
          <w:spacing w:val="-9"/>
          <w:w w:val="110"/>
        </w:rPr>
        <w:t> </w:t>
      </w:r>
      <w:r>
        <w:rPr>
          <w:w w:val="110"/>
        </w:rPr>
        <w:t>AI</w:t>
      </w:r>
      <w:r>
        <w:rPr>
          <w:spacing w:val="-8"/>
          <w:w w:val="110"/>
        </w:rPr>
        <w:t> </w:t>
      </w:r>
      <w:r>
        <w:rPr>
          <w:w w:val="110"/>
        </w:rPr>
        <w:t>agents</w:t>
      </w:r>
      <w:r>
        <w:rPr>
          <w:spacing w:val="-8"/>
          <w:w w:val="110"/>
        </w:rPr>
        <w:t> </w:t>
      </w:r>
      <w:r>
        <w:rPr>
          <w:w w:val="110"/>
        </w:rPr>
        <w:t>(retired</w:t>
      </w:r>
      <w:r>
        <w:rPr>
          <w:spacing w:val="-8"/>
          <w:w w:val="110"/>
        </w:rPr>
        <w:t> </w:t>
      </w:r>
      <w:r>
        <w:rPr>
          <w:w w:val="110"/>
        </w:rPr>
        <w:t>seniors)</w:t>
      </w:r>
      <w:r>
        <w:rPr>
          <w:spacing w:val="-9"/>
          <w:w w:val="110"/>
        </w:rPr>
        <w:t> </w:t>
      </w:r>
      <w:r>
        <w:rPr>
          <w:w w:val="110"/>
        </w:rPr>
        <w:t>is</w:t>
      </w:r>
      <w:r>
        <w:rPr>
          <w:spacing w:val="-8"/>
          <w:w w:val="110"/>
        </w:rPr>
        <w:t> </w:t>
      </w:r>
      <w:r>
        <w:rPr>
          <w:w w:val="110"/>
        </w:rPr>
        <w:t>consistent with the real-world retired seniors that they tend to exercise inside the community during the daytime.</w:t>
      </w:r>
    </w:p>
    <w:p>
      <w:pPr>
        <w:pStyle w:val="BodyText"/>
        <w:spacing w:line="273" w:lineRule="auto"/>
        <w:ind w:left="43" w:right="41" w:firstLine="239"/>
        <w:jc w:val="both"/>
      </w:pPr>
      <w:r>
        <w:rPr>
          <w:w w:val="110"/>
        </w:rPr>
        <w:t>AI</w:t>
      </w:r>
      <w:r>
        <w:rPr>
          <w:w w:val="110"/>
        </w:rPr>
        <w:t> agents</w:t>
      </w:r>
      <w:r>
        <w:rPr>
          <w:w w:val="110"/>
        </w:rPr>
        <w:t> of</w:t>
      </w:r>
      <w:r>
        <w:rPr>
          <w:w w:val="110"/>
        </w:rPr>
        <w:t> unemployed</w:t>
      </w:r>
      <w:r>
        <w:rPr>
          <w:w w:val="110"/>
        </w:rPr>
        <w:t> adults</w:t>
      </w:r>
      <w:r>
        <w:rPr>
          <w:w w:val="110"/>
        </w:rPr>
        <w:t> start</w:t>
      </w:r>
      <w:r>
        <w:rPr>
          <w:w w:val="110"/>
        </w:rPr>
        <w:t> to</w:t>
      </w:r>
      <w:r>
        <w:rPr>
          <w:w w:val="110"/>
        </w:rPr>
        <w:t> go</w:t>
      </w:r>
      <w:r>
        <w:rPr>
          <w:w w:val="110"/>
        </w:rPr>
        <w:t> shopping</w:t>
      </w:r>
      <w:r>
        <w:rPr>
          <w:w w:val="110"/>
        </w:rPr>
        <w:t> at</w:t>
      </w:r>
      <w:r>
        <w:rPr>
          <w:w w:val="110"/>
        </w:rPr>
        <w:t> </w:t>
      </w:r>
      <w:r>
        <w:rPr>
          <w:w w:val="110"/>
        </w:rPr>
        <w:t>different times</w:t>
      </w:r>
      <w:r>
        <w:rPr>
          <w:spacing w:val="-11"/>
          <w:w w:val="110"/>
        </w:rPr>
        <w:t> </w:t>
      </w:r>
      <w:r>
        <w:rPr>
          <w:w w:val="110"/>
        </w:rPr>
        <w:t>in</w:t>
      </w:r>
      <w:r>
        <w:rPr>
          <w:spacing w:val="-11"/>
          <w:w w:val="110"/>
        </w:rPr>
        <w:t> </w:t>
      </w:r>
      <w:r>
        <w:rPr>
          <w:w w:val="110"/>
        </w:rPr>
        <w:t>the</w:t>
      </w:r>
      <w:r>
        <w:rPr>
          <w:spacing w:val="-11"/>
          <w:w w:val="110"/>
        </w:rPr>
        <w:t> </w:t>
      </w:r>
      <w:r>
        <w:rPr>
          <w:w w:val="110"/>
        </w:rPr>
        <w:t>morning</w:t>
      </w:r>
      <w:r>
        <w:rPr>
          <w:spacing w:val="-11"/>
          <w:w w:val="110"/>
        </w:rPr>
        <w:t> </w:t>
      </w:r>
      <w:r>
        <w:rPr>
          <w:w w:val="110"/>
        </w:rPr>
        <w:t>from</w:t>
      </w:r>
      <w:r>
        <w:rPr>
          <w:spacing w:val="-11"/>
          <w:w w:val="110"/>
        </w:rPr>
        <w:t> </w:t>
      </w:r>
      <w:r>
        <w:rPr>
          <w:w w:val="110"/>
        </w:rPr>
        <w:t>10:00</w:t>
      </w:r>
      <w:r>
        <w:rPr>
          <w:spacing w:val="-11"/>
          <w:w w:val="110"/>
        </w:rPr>
        <w:t> </w:t>
      </w:r>
      <w:r>
        <w:rPr>
          <w:w w:val="110"/>
        </w:rPr>
        <w:t>to</w:t>
      </w:r>
      <w:r>
        <w:rPr>
          <w:spacing w:val="-11"/>
          <w:w w:val="110"/>
        </w:rPr>
        <w:t> </w:t>
      </w:r>
      <w:r>
        <w:rPr>
          <w:w w:val="110"/>
        </w:rPr>
        <w:t>12:00.</w:t>
      </w:r>
      <w:r>
        <w:rPr>
          <w:spacing w:val="-11"/>
          <w:w w:val="110"/>
        </w:rPr>
        <w:t> </w:t>
      </w:r>
      <w:r>
        <w:rPr>
          <w:w w:val="110"/>
        </w:rPr>
        <w:t>The</w:t>
      </w:r>
      <w:r>
        <w:rPr>
          <w:spacing w:val="-11"/>
          <w:w w:val="110"/>
        </w:rPr>
        <w:t> </w:t>
      </w:r>
      <w:r>
        <w:rPr>
          <w:w w:val="110"/>
        </w:rPr>
        <w:t>number</w:t>
      </w:r>
      <w:r>
        <w:rPr>
          <w:spacing w:val="-11"/>
          <w:w w:val="110"/>
        </w:rPr>
        <w:t> </w:t>
      </w:r>
      <w:r>
        <w:rPr>
          <w:w w:val="110"/>
        </w:rPr>
        <w:t>of</w:t>
      </w:r>
      <w:r>
        <w:rPr>
          <w:spacing w:val="-11"/>
          <w:w w:val="110"/>
        </w:rPr>
        <w:t> </w:t>
      </w:r>
      <w:r>
        <w:rPr>
          <w:w w:val="110"/>
        </w:rPr>
        <w:t>them</w:t>
      </w:r>
      <w:r>
        <w:rPr>
          <w:spacing w:val="-11"/>
          <w:w w:val="110"/>
        </w:rPr>
        <w:t> </w:t>
      </w:r>
      <w:r>
        <w:rPr>
          <w:w w:val="110"/>
        </w:rPr>
        <w:t>shopping takes its maximum at 13:00 and then decreases gradually in the after-noon, indicating they return home at various times. This action pattern of</w:t>
      </w:r>
      <w:r>
        <w:rPr>
          <w:w w:val="110"/>
        </w:rPr>
        <w:t> AI agents</w:t>
      </w:r>
      <w:r>
        <w:rPr>
          <w:w w:val="110"/>
        </w:rPr>
        <w:t> (unemployed</w:t>
      </w:r>
      <w:r>
        <w:rPr>
          <w:w w:val="110"/>
        </w:rPr>
        <w:t> adults) is</w:t>
      </w:r>
      <w:r>
        <w:rPr>
          <w:w w:val="110"/>
        </w:rPr>
        <w:t> consistent</w:t>
      </w:r>
      <w:r>
        <w:rPr>
          <w:w w:val="110"/>
        </w:rPr>
        <w:t> with real-world</w:t>
      </w:r>
      <w:r>
        <w:rPr>
          <w:w w:val="110"/>
        </w:rPr>
        <w:t> unem-ployed adults in this community that they tend to go shopping during the daytime (because they do not have to work). Generally, in real so-ciety, unemployed adults and retired seniors are free from strict daily working schedules</w:t>
      </w:r>
      <w:r>
        <w:rPr>
          <w:w w:val="110"/>
        </w:rPr>
        <w:t> and take their actions</w:t>
      </w:r>
      <w:r>
        <w:rPr>
          <w:w w:val="110"/>
        </w:rPr>
        <w:t> more casually than students and</w:t>
      </w:r>
      <w:r>
        <w:rPr>
          <w:spacing w:val="-11"/>
          <w:w w:val="110"/>
        </w:rPr>
        <w:t> </w:t>
      </w:r>
      <w:r>
        <w:rPr>
          <w:w w:val="110"/>
        </w:rPr>
        <w:t>employed</w:t>
      </w:r>
      <w:r>
        <w:rPr>
          <w:spacing w:val="-11"/>
          <w:w w:val="110"/>
        </w:rPr>
        <w:t> </w:t>
      </w:r>
      <w:r>
        <w:rPr>
          <w:w w:val="110"/>
        </w:rPr>
        <w:t>adults.</w:t>
      </w:r>
      <w:r>
        <w:rPr>
          <w:spacing w:val="-11"/>
          <w:w w:val="110"/>
        </w:rPr>
        <w:t> </w:t>
      </w:r>
      <w:r>
        <w:rPr>
          <w:w w:val="110"/>
        </w:rPr>
        <w:t>By</w:t>
      </w:r>
      <w:r>
        <w:rPr>
          <w:spacing w:val="-11"/>
          <w:w w:val="110"/>
        </w:rPr>
        <w:t> </w:t>
      </w:r>
      <w:r>
        <w:rPr>
          <w:w w:val="110"/>
        </w:rPr>
        <w:t>our</w:t>
      </w:r>
      <w:r>
        <w:rPr>
          <w:spacing w:val="-11"/>
          <w:w w:val="110"/>
        </w:rPr>
        <w:t> </w:t>
      </w:r>
      <w:r>
        <w:rPr>
          <w:w w:val="110"/>
        </w:rPr>
        <w:t>simulation,</w:t>
      </w:r>
      <w:r>
        <w:rPr>
          <w:spacing w:val="-11"/>
          <w:w w:val="110"/>
        </w:rPr>
        <w:t> </w:t>
      </w:r>
      <w:r>
        <w:rPr>
          <w:w w:val="110"/>
        </w:rPr>
        <w:t>the</w:t>
      </w:r>
      <w:r>
        <w:rPr>
          <w:spacing w:val="-11"/>
          <w:w w:val="110"/>
        </w:rPr>
        <w:t> </w:t>
      </w:r>
      <w:r>
        <w:rPr>
          <w:w w:val="110"/>
        </w:rPr>
        <w:t>curves</w:t>
      </w:r>
      <w:r>
        <w:rPr>
          <w:spacing w:val="-11"/>
          <w:w w:val="110"/>
        </w:rPr>
        <w:t> </w:t>
      </w:r>
      <w:r>
        <w:rPr>
          <w:w w:val="110"/>
        </w:rPr>
        <w:t>for</w:t>
      </w:r>
      <w:r>
        <w:rPr>
          <w:spacing w:val="-11"/>
          <w:w w:val="110"/>
        </w:rPr>
        <w:t> </w:t>
      </w:r>
      <w:r>
        <w:rPr>
          <w:w w:val="110"/>
        </w:rPr>
        <w:t>trends</w:t>
      </w:r>
      <w:r>
        <w:rPr>
          <w:spacing w:val="-11"/>
          <w:w w:val="110"/>
        </w:rPr>
        <w:t> </w:t>
      </w:r>
      <w:r>
        <w:rPr>
          <w:w w:val="110"/>
        </w:rPr>
        <w:t>(numbers) of</w:t>
      </w:r>
      <w:r>
        <w:rPr>
          <w:spacing w:val="-8"/>
          <w:w w:val="110"/>
        </w:rPr>
        <w:t> </w:t>
      </w:r>
      <w:r>
        <w:rPr>
          <w:w w:val="110"/>
        </w:rPr>
        <w:t>them</w:t>
      </w:r>
      <w:r>
        <w:rPr>
          <w:spacing w:val="-10"/>
          <w:w w:val="110"/>
        </w:rPr>
        <w:t> </w:t>
      </w:r>
      <w:r>
        <w:rPr>
          <w:w w:val="110"/>
        </w:rPr>
        <w:t>exercising</w:t>
      </w:r>
      <w:r>
        <w:rPr>
          <w:spacing w:val="-8"/>
          <w:w w:val="110"/>
        </w:rPr>
        <w:t> </w:t>
      </w:r>
      <w:r>
        <w:rPr>
          <w:w w:val="110"/>
        </w:rPr>
        <w:t>and</w:t>
      </w:r>
      <w:r>
        <w:rPr>
          <w:spacing w:val="-8"/>
          <w:w w:val="110"/>
        </w:rPr>
        <w:t> </w:t>
      </w:r>
      <w:r>
        <w:rPr>
          <w:w w:val="110"/>
        </w:rPr>
        <w:t>shopping</w:t>
      </w:r>
      <w:r>
        <w:rPr>
          <w:spacing w:val="-9"/>
          <w:w w:val="110"/>
        </w:rPr>
        <w:t> </w:t>
      </w:r>
      <w:r>
        <w:rPr>
          <w:w w:val="110"/>
        </w:rPr>
        <w:t>have</w:t>
      </w:r>
      <w:r>
        <w:rPr>
          <w:spacing w:val="-8"/>
          <w:w w:val="110"/>
        </w:rPr>
        <w:t> </w:t>
      </w:r>
      <w:r>
        <w:rPr>
          <w:w w:val="110"/>
        </w:rPr>
        <w:t>narrow</w:t>
      </w:r>
      <w:r>
        <w:rPr>
          <w:spacing w:val="-10"/>
          <w:w w:val="110"/>
        </w:rPr>
        <w:t> </w:t>
      </w:r>
      <w:r>
        <w:rPr>
          <w:w w:val="110"/>
        </w:rPr>
        <w:t>peaks</w:t>
      </w:r>
      <w:r>
        <w:rPr>
          <w:spacing w:val="-8"/>
          <w:w w:val="110"/>
        </w:rPr>
        <w:t> </w:t>
      </w:r>
      <w:r>
        <w:rPr>
          <w:w w:val="110"/>
        </w:rPr>
        <w:t>at</w:t>
      </w:r>
      <w:r>
        <w:rPr>
          <w:spacing w:val="-9"/>
          <w:w w:val="110"/>
        </w:rPr>
        <w:t> </w:t>
      </w:r>
      <w:r>
        <w:rPr>
          <w:w w:val="110"/>
        </w:rPr>
        <w:t>their</w:t>
      </w:r>
      <w:r>
        <w:rPr>
          <w:spacing w:val="-9"/>
          <w:w w:val="110"/>
        </w:rPr>
        <w:t> </w:t>
      </w:r>
      <w:r>
        <w:rPr>
          <w:w w:val="110"/>
        </w:rPr>
        <w:t>maximums, unlike the stable surfaces presented by the curves of employed adults and</w:t>
      </w:r>
      <w:r>
        <w:rPr>
          <w:spacing w:val="-2"/>
          <w:w w:val="110"/>
        </w:rPr>
        <w:t> </w:t>
      </w:r>
      <w:r>
        <w:rPr>
          <w:w w:val="110"/>
        </w:rPr>
        <w:t>students</w:t>
      </w:r>
      <w:r>
        <w:rPr>
          <w:spacing w:val="-3"/>
          <w:w w:val="110"/>
        </w:rPr>
        <w:t> </w:t>
      </w:r>
      <w:r>
        <w:rPr>
          <w:w w:val="110"/>
        </w:rPr>
        <w:t>in</w:t>
      </w:r>
      <w:r>
        <w:rPr>
          <w:spacing w:val="-3"/>
          <w:w w:val="110"/>
        </w:rPr>
        <w:t> </w:t>
      </w:r>
      <w:hyperlink w:history="true" w:anchor="_bookmark13">
        <w:r>
          <w:rPr>
            <w:color w:val="2196D1"/>
            <w:w w:val="110"/>
          </w:rPr>
          <w:t>Fig.</w:t>
        </w:r>
        <w:r>
          <w:rPr>
            <w:color w:val="2196D1"/>
            <w:spacing w:val="-3"/>
            <w:w w:val="110"/>
          </w:rPr>
          <w:t> </w:t>
        </w:r>
        <w:r>
          <w:rPr>
            <w:color w:val="2196D1"/>
            <w:w w:val="110"/>
          </w:rPr>
          <w:t>6</w:t>
        </w:r>
      </w:hyperlink>
      <w:r>
        <w:rPr>
          <w:w w:val="110"/>
        </w:rPr>
        <w:t>B</w:t>
      </w:r>
      <w:r>
        <w:rPr>
          <w:spacing w:val="-3"/>
          <w:w w:val="110"/>
        </w:rPr>
        <w:t> </w:t>
      </w:r>
      <w:r>
        <w:rPr>
          <w:w w:val="110"/>
        </w:rPr>
        <w:t>&amp;</w:t>
      </w:r>
      <w:r>
        <w:rPr>
          <w:spacing w:val="-3"/>
          <w:w w:val="110"/>
        </w:rPr>
        <w:t> </w:t>
      </w:r>
      <w:r>
        <w:rPr>
          <w:w w:val="110"/>
        </w:rPr>
        <w:t>C.</w:t>
      </w:r>
      <w:r>
        <w:rPr>
          <w:spacing w:val="-3"/>
          <w:w w:val="110"/>
        </w:rPr>
        <w:t> </w:t>
      </w:r>
      <w:r>
        <w:rPr>
          <w:w w:val="110"/>
        </w:rPr>
        <w:t>This</w:t>
      </w:r>
      <w:r>
        <w:rPr>
          <w:spacing w:val="-2"/>
          <w:w w:val="110"/>
        </w:rPr>
        <w:t> </w:t>
      </w:r>
      <w:r>
        <w:rPr>
          <w:w w:val="110"/>
        </w:rPr>
        <w:t>indicates</w:t>
      </w:r>
      <w:r>
        <w:rPr>
          <w:spacing w:val="-4"/>
          <w:w w:val="110"/>
        </w:rPr>
        <w:t> </w:t>
      </w:r>
      <w:r>
        <w:rPr>
          <w:w w:val="110"/>
        </w:rPr>
        <w:t>that</w:t>
      </w:r>
      <w:r>
        <w:rPr>
          <w:spacing w:val="-3"/>
          <w:w w:val="110"/>
        </w:rPr>
        <w:t> </w:t>
      </w:r>
      <w:r>
        <w:rPr>
          <w:w w:val="110"/>
        </w:rPr>
        <w:t>the</w:t>
      </w:r>
      <w:r>
        <w:rPr>
          <w:spacing w:val="-3"/>
          <w:w w:val="110"/>
        </w:rPr>
        <w:t> </w:t>
      </w:r>
      <w:r>
        <w:rPr>
          <w:w w:val="110"/>
        </w:rPr>
        <w:t>AI</w:t>
      </w:r>
      <w:r>
        <w:rPr>
          <w:spacing w:val="-3"/>
          <w:w w:val="110"/>
        </w:rPr>
        <w:t> </w:t>
      </w:r>
      <w:r>
        <w:rPr>
          <w:w w:val="110"/>
        </w:rPr>
        <w:t>agents</w:t>
      </w:r>
      <w:r>
        <w:rPr>
          <w:spacing w:val="-2"/>
          <w:w w:val="110"/>
        </w:rPr>
        <w:t> </w:t>
      </w:r>
      <w:r>
        <w:rPr>
          <w:w w:val="110"/>
        </w:rPr>
        <w:t>of</w:t>
      </w:r>
      <w:r>
        <w:rPr>
          <w:spacing w:val="-3"/>
          <w:w w:val="110"/>
        </w:rPr>
        <w:t> </w:t>
      </w:r>
      <w:r>
        <w:rPr>
          <w:w w:val="110"/>
        </w:rPr>
        <w:t>retired seniors</w:t>
      </w:r>
      <w:r>
        <w:rPr>
          <w:spacing w:val="35"/>
          <w:w w:val="110"/>
        </w:rPr>
        <w:t> </w:t>
      </w:r>
      <w:r>
        <w:rPr>
          <w:w w:val="110"/>
        </w:rPr>
        <w:t>and</w:t>
      </w:r>
      <w:r>
        <w:rPr>
          <w:spacing w:val="35"/>
          <w:w w:val="110"/>
        </w:rPr>
        <w:t> </w:t>
      </w:r>
      <w:r>
        <w:rPr>
          <w:w w:val="110"/>
        </w:rPr>
        <w:t>unemployed</w:t>
      </w:r>
      <w:r>
        <w:rPr>
          <w:spacing w:val="35"/>
          <w:w w:val="110"/>
        </w:rPr>
        <w:t> </w:t>
      </w:r>
      <w:r>
        <w:rPr>
          <w:w w:val="110"/>
        </w:rPr>
        <w:t>adults</w:t>
      </w:r>
      <w:r>
        <w:rPr>
          <w:spacing w:val="34"/>
          <w:w w:val="110"/>
        </w:rPr>
        <w:t> </w:t>
      </w:r>
      <w:r>
        <w:rPr>
          <w:w w:val="110"/>
        </w:rPr>
        <w:t>follow</w:t>
      </w:r>
      <w:r>
        <w:rPr>
          <w:spacing w:val="35"/>
          <w:w w:val="110"/>
        </w:rPr>
        <w:t> </w:t>
      </w:r>
      <w:r>
        <w:rPr>
          <w:w w:val="110"/>
        </w:rPr>
        <w:t>less</w:t>
      </w:r>
      <w:r>
        <w:rPr>
          <w:spacing w:val="34"/>
          <w:w w:val="110"/>
        </w:rPr>
        <w:t> </w:t>
      </w:r>
      <w:r>
        <w:rPr>
          <w:w w:val="110"/>
        </w:rPr>
        <w:t>strict</w:t>
      </w:r>
      <w:r>
        <w:rPr>
          <w:spacing w:val="35"/>
          <w:w w:val="110"/>
        </w:rPr>
        <w:t> </w:t>
      </w:r>
      <w:r>
        <w:rPr>
          <w:w w:val="110"/>
        </w:rPr>
        <w:t>daily</w:t>
      </w:r>
      <w:r>
        <w:rPr>
          <w:spacing w:val="35"/>
          <w:w w:val="110"/>
        </w:rPr>
        <w:t> </w:t>
      </w:r>
      <w:r>
        <w:rPr>
          <w:w w:val="110"/>
        </w:rPr>
        <w:t>routine</w:t>
      </w:r>
      <w:r>
        <w:rPr>
          <w:spacing w:val="35"/>
          <w:w w:val="110"/>
        </w:rPr>
        <w:t> </w:t>
      </w:r>
      <w:r>
        <w:rPr>
          <w:spacing w:val="-4"/>
          <w:w w:val="110"/>
        </w:rPr>
        <w:t>than</w:t>
      </w:r>
    </w:p>
    <w:p>
      <w:pPr>
        <w:pStyle w:val="BodyText"/>
        <w:spacing w:after="0" w:line="273" w:lineRule="auto"/>
        <w:jc w:val="both"/>
        <w:sectPr>
          <w:type w:val="continuous"/>
          <w:pgSz w:w="11910" w:h="15880"/>
          <w:pgMar w:header="655" w:footer="544" w:top="620" w:bottom="280" w:left="708" w:right="708"/>
          <w:cols w:num="2" w:equalWidth="0">
            <w:col w:w="5066" w:space="314"/>
            <w:col w:w="5114"/>
          </w:cols>
        </w:sectPr>
      </w:pPr>
    </w:p>
    <w:p>
      <w:pPr>
        <w:pStyle w:val="BodyText"/>
        <w:spacing w:before="6"/>
        <w:rPr>
          <w:sz w:val="10"/>
        </w:rPr>
      </w:pPr>
    </w:p>
    <w:p>
      <w:pPr>
        <w:pStyle w:val="BodyText"/>
        <w:spacing w:after="0"/>
        <w:rPr>
          <w:sz w:val="10"/>
        </w:rPr>
        <w:sectPr>
          <w:pgSz w:w="11910" w:h="15880"/>
          <w:pgMar w:header="655" w:footer="544" w:top="840" w:bottom="740" w:left="708" w:right="708"/>
        </w:sectPr>
      </w:pPr>
    </w:p>
    <w:p>
      <w:pPr>
        <w:pStyle w:val="BodyText"/>
        <w:spacing w:line="273" w:lineRule="auto" w:before="91"/>
        <w:ind w:left="43"/>
        <w:jc w:val="both"/>
      </w:pPr>
      <w:r>
        <w:rPr>
          <w:w w:val="110"/>
        </w:rPr>
        <w:t>students and employed adults, which is consistent with real-world </w:t>
      </w:r>
      <w:r>
        <w:rPr>
          <w:w w:val="110"/>
        </w:rPr>
        <w:t>pat-terns</w:t>
      </w:r>
      <w:r>
        <w:rPr>
          <w:spacing w:val="-9"/>
          <w:w w:val="110"/>
        </w:rPr>
        <w:t> </w:t>
      </w:r>
      <w:r>
        <w:rPr>
          <w:w w:val="110"/>
        </w:rPr>
        <w:t>of</w:t>
      </w:r>
      <w:r>
        <w:rPr>
          <w:spacing w:val="-10"/>
          <w:w w:val="110"/>
        </w:rPr>
        <w:t> </w:t>
      </w:r>
      <w:r>
        <w:rPr>
          <w:w w:val="110"/>
        </w:rPr>
        <w:t>retired</w:t>
      </w:r>
      <w:r>
        <w:rPr>
          <w:spacing w:val="-10"/>
          <w:w w:val="110"/>
        </w:rPr>
        <w:t> </w:t>
      </w:r>
      <w:r>
        <w:rPr>
          <w:w w:val="110"/>
        </w:rPr>
        <w:t>seniors</w:t>
      </w:r>
      <w:r>
        <w:rPr>
          <w:spacing w:val="-9"/>
          <w:w w:val="110"/>
        </w:rPr>
        <w:t> </w:t>
      </w:r>
      <w:r>
        <w:rPr>
          <w:w w:val="110"/>
        </w:rPr>
        <w:t>and</w:t>
      </w:r>
      <w:r>
        <w:rPr>
          <w:spacing w:val="-11"/>
          <w:w w:val="110"/>
        </w:rPr>
        <w:t> </w:t>
      </w:r>
      <w:r>
        <w:rPr>
          <w:w w:val="110"/>
        </w:rPr>
        <w:t>unemployed</w:t>
      </w:r>
      <w:r>
        <w:rPr>
          <w:spacing w:val="-10"/>
          <w:w w:val="110"/>
        </w:rPr>
        <w:t> </w:t>
      </w:r>
      <w:r>
        <w:rPr>
          <w:w w:val="110"/>
        </w:rPr>
        <w:t>adults.</w:t>
      </w:r>
      <w:r>
        <w:rPr>
          <w:spacing w:val="-10"/>
          <w:w w:val="110"/>
        </w:rPr>
        <w:t> </w:t>
      </w:r>
      <w:r>
        <w:rPr>
          <w:w w:val="110"/>
        </w:rPr>
        <w:t>Hence,</w:t>
      </w:r>
      <w:r>
        <w:rPr>
          <w:spacing w:val="-10"/>
          <w:w w:val="110"/>
        </w:rPr>
        <w:t> </w:t>
      </w:r>
      <w:r>
        <w:rPr>
          <w:w w:val="110"/>
        </w:rPr>
        <w:t>the</w:t>
      </w:r>
      <w:r>
        <w:rPr>
          <w:spacing w:val="-10"/>
          <w:w w:val="110"/>
        </w:rPr>
        <w:t> </w:t>
      </w:r>
      <w:r>
        <w:rPr>
          <w:w w:val="110"/>
        </w:rPr>
        <w:t>simulation</w:t>
      </w:r>
      <w:r>
        <w:rPr>
          <w:spacing w:val="-10"/>
          <w:w w:val="110"/>
        </w:rPr>
        <w:t> </w:t>
      </w:r>
      <w:r>
        <w:rPr>
          <w:w w:val="110"/>
        </w:rPr>
        <w:t>of AI agents (retired seniors and unemployed adults) can be largely sup-ported by the social common sense.</w:t>
      </w:r>
    </w:p>
    <w:p>
      <w:pPr>
        <w:pStyle w:val="BodyText"/>
        <w:spacing w:line="273" w:lineRule="auto"/>
        <w:ind w:left="43" w:firstLine="239"/>
        <w:jc w:val="both"/>
      </w:pPr>
      <w:hyperlink w:history="true" w:anchor="_bookmark13">
        <w:r>
          <w:rPr>
            <w:color w:val="2196D1"/>
            <w:w w:val="110"/>
          </w:rPr>
          <w:t>Fig.</w:t>
        </w:r>
        <w:r>
          <w:rPr>
            <w:color w:val="2196D1"/>
            <w:spacing w:val="-6"/>
            <w:w w:val="110"/>
          </w:rPr>
          <w:t> </w:t>
        </w:r>
        <w:r>
          <w:rPr>
            <w:color w:val="2196D1"/>
            <w:w w:val="110"/>
          </w:rPr>
          <w:t>6</w:t>
        </w:r>
      </w:hyperlink>
      <w:r>
        <w:rPr>
          <w:color w:val="2196D1"/>
          <w:spacing w:val="-8"/>
          <w:w w:val="110"/>
        </w:rPr>
        <w:t> </w:t>
      </w:r>
      <w:r>
        <w:rPr>
          <w:w w:val="110"/>
        </w:rPr>
        <w:t>illustrates</w:t>
      </w:r>
      <w:r>
        <w:rPr>
          <w:spacing w:val="-6"/>
          <w:w w:val="110"/>
        </w:rPr>
        <w:t> </w:t>
      </w:r>
      <w:r>
        <w:rPr>
          <w:w w:val="110"/>
        </w:rPr>
        <w:t>the</w:t>
      </w:r>
      <w:r>
        <w:rPr>
          <w:spacing w:val="-7"/>
          <w:w w:val="110"/>
        </w:rPr>
        <w:t> </w:t>
      </w:r>
      <w:r>
        <w:rPr>
          <w:w w:val="110"/>
        </w:rPr>
        <w:t>crowd</w:t>
      </w:r>
      <w:r>
        <w:rPr>
          <w:spacing w:val="-7"/>
          <w:w w:val="110"/>
        </w:rPr>
        <w:t> </w:t>
      </w:r>
      <w:r>
        <w:rPr>
          <w:w w:val="110"/>
        </w:rPr>
        <w:t>behavior</w:t>
      </w:r>
      <w:r>
        <w:rPr>
          <w:spacing w:val="-7"/>
          <w:w w:val="110"/>
        </w:rPr>
        <w:t> </w:t>
      </w:r>
      <w:r>
        <w:rPr>
          <w:w w:val="110"/>
        </w:rPr>
        <w:t>from</w:t>
      </w:r>
      <w:r>
        <w:rPr>
          <w:spacing w:val="-7"/>
          <w:w w:val="110"/>
        </w:rPr>
        <w:t> </w:t>
      </w:r>
      <w:r>
        <w:rPr>
          <w:w w:val="110"/>
        </w:rPr>
        <w:t>the</w:t>
      </w:r>
      <w:r>
        <w:rPr>
          <w:spacing w:val="-7"/>
          <w:w w:val="110"/>
        </w:rPr>
        <w:t> </w:t>
      </w:r>
      <w:r>
        <w:rPr>
          <w:w w:val="110"/>
        </w:rPr>
        <w:t>perspective</w:t>
      </w:r>
      <w:r>
        <w:rPr>
          <w:spacing w:val="-7"/>
          <w:w w:val="110"/>
        </w:rPr>
        <w:t> </w:t>
      </w:r>
      <w:r>
        <w:rPr>
          <w:w w:val="110"/>
        </w:rPr>
        <w:t>of</w:t>
      </w:r>
      <w:r>
        <w:rPr>
          <w:spacing w:val="-7"/>
          <w:w w:val="110"/>
        </w:rPr>
        <w:t> </w:t>
      </w:r>
      <w:r>
        <w:rPr>
          <w:w w:val="110"/>
        </w:rPr>
        <w:t>actions, and </w:t>
      </w:r>
      <w:hyperlink w:history="true" w:anchor="_bookmark14">
        <w:r>
          <w:rPr>
            <w:color w:val="2196D1"/>
            <w:w w:val="110"/>
          </w:rPr>
          <w:t>Fig.</w:t>
        </w:r>
        <w:r>
          <w:rPr>
            <w:color w:val="2196D1"/>
            <w:spacing w:val="-1"/>
            <w:w w:val="110"/>
          </w:rPr>
          <w:t> </w:t>
        </w:r>
        <w:r>
          <w:rPr>
            <w:color w:val="2196D1"/>
            <w:w w:val="110"/>
          </w:rPr>
          <w:t>7</w:t>
        </w:r>
      </w:hyperlink>
      <w:r>
        <w:rPr>
          <w:color w:val="2196D1"/>
          <w:w w:val="110"/>
        </w:rPr>
        <w:t> </w:t>
      </w:r>
      <w:r>
        <w:rPr>
          <w:w w:val="110"/>
        </w:rPr>
        <w:t>provides another independent proof source,</w:t>
      </w:r>
      <w:r>
        <w:rPr>
          <w:spacing w:val="-1"/>
          <w:w w:val="110"/>
        </w:rPr>
        <w:t> </w:t>
      </w:r>
      <w:r>
        <w:rPr>
          <w:w w:val="110"/>
        </w:rPr>
        <w:t>by investigating typical</w:t>
      </w:r>
      <w:r>
        <w:rPr>
          <w:w w:val="110"/>
        </w:rPr>
        <w:t> locations</w:t>
      </w:r>
      <w:r>
        <w:rPr>
          <w:w w:val="110"/>
        </w:rPr>
        <w:t> of</w:t>
      </w:r>
      <w:r>
        <w:rPr>
          <w:w w:val="110"/>
        </w:rPr>
        <w:t> them</w:t>
      </w:r>
      <w:r>
        <w:rPr>
          <w:w w:val="110"/>
        </w:rPr>
        <w:t> at</w:t>
      </w:r>
      <w:r>
        <w:rPr>
          <w:w w:val="110"/>
        </w:rPr>
        <w:t> various</w:t>
      </w:r>
      <w:r>
        <w:rPr>
          <w:w w:val="110"/>
        </w:rPr>
        <w:t> timings</w:t>
      </w:r>
      <w:r>
        <w:rPr>
          <w:w w:val="110"/>
        </w:rPr>
        <w:t> for</w:t>
      </w:r>
      <w:r>
        <w:rPr>
          <w:w w:val="110"/>
        </w:rPr>
        <w:t> the</w:t>
      </w:r>
      <w:r>
        <w:rPr>
          <w:w w:val="110"/>
        </w:rPr>
        <w:t> same</w:t>
      </w:r>
      <w:r>
        <w:rPr>
          <w:w w:val="110"/>
        </w:rPr>
        <w:t> weekday</w:t>
      </w:r>
      <w:r>
        <w:rPr>
          <w:w w:val="110"/>
        </w:rPr>
        <w:t> as </w:t>
      </w:r>
      <w:hyperlink w:history="true" w:anchor="_bookmark12">
        <w:r>
          <w:rPr>
            <w:color w:val="2196D1"/>
            <w:w w:val="110"/>
          </w:rPr>
          <w:t>Figs. 5 &amp; 6</w:t>
        </w:r>
      </w:hyperlink>
      <w:r>
        <w:rPr>
          <w:w w:val="110"/>
        </w:rPr>
        <w:t>. </w:t>
      </w:r>
      <w:hyperlink w:history="true" w:anchor="_bookmark14">
        <w:r>
          <w:rPr>
            <w:color w:val="2196D1"/>
            <w:w w:val="110"/>
          </w:rPr>
          <w:t>Fig. 7</w:t>
        </w:r>
      </w:hyperlink>
      <w:r>
        <w:rPr>
          <w:color w:val="2196D1"/>
          <w:w w:val="110"/>
        </w:rPr>
        <w:t> </w:t>
      </w:r>
      <w:r>
        <w:rPr>
          <w:w w:val="110"/>
        </w:rPr>
        <w:t>presents the location dynamics (distribution) of AI agents through a weekday. The curve of AI agents located at working place</w:t>
      </w:r>
      <w:r>
        <w:rPr>
          <w:w w:val="110"/>
        </w:rPr>
        <w:t> has</w:t>
      </w:r>
      <w:r>
        <w:rPr>
          <w:w w:val="110"/>
        </w:rPr>
        <w:t> the</w:t>
      </w:r>
      <w:r>
        <w:rPr>
          <w:w w:val="110"/>
        </w:rPr>
        <w:t> same</w:t>
      </w:r>
      <w:r>
        <w:rPr>
          <w:w w:val="110"/>
        </w:rPr>
        <w:t> shape</w:t>
      </w:r>
      <w:r>
        <w:rPr>
          <w:w w:val="110"/>
        </w:rPr>
        <w:t> of</w:t>
      </w:r>
      <w:r>
        <w:rPr>
          <w:w w:val="110"/>
        </w:rPr>
        <w:t> AI</w:t>
      </w:r>
      <w:r>
        <w:rPr>
          <w:w w:val="110"/>
        </w:rPr>
        <w:t> agents</w:t>
      </w:r>
      <w:r>
        <w:rPr>
          <w:w w:val="110"/>
        </w:rPr>
        <w:t> (employed</w:t>
      </w:r>
      <w:r>
        <w:rPr>
          <w:w w:val="110"/>
        </w:rPr>
        <w:t> adults)</w:t>
      </w:r>
      <w:r>
        <w:rPr>
          <w:w w:val="110"/>
        </w:rPr>
        <w:t> working</w:t>
      </w:r>
      <w:r>
        <w:rPr>
          <w:w w:val="110"/>
        </w:rPr>
        <w:t> in </w:t>
      </w:r>
      <w:hyperlink w:history="true" w:anchor="_bookmark13">
        <w:r>
          <w:rPr>
            <w:color w:val="2196D1"/>
          </w:rPr>
          <w:t>Fig. 6</w:t>
        </w:r>
      </w:hyperlink>
      <w:r>
        <w:rPr/>
        <w:t>A. Similarly, the</w:t>
      </w:r>
      <w:r>
        <w:rPr>
          <w:spacing w:val="19"/>
        </w:rPr>
        <w:t> </w:t>
      </w:r>
      <w:r>
        <w:rPr/>
        <w:t>curve of</w:t>
      </w:r>
      <w:r>
        <w:rPr>
          <w:spacing w:val="19"/>
        </w:rPr>
        <w:t> </w:t>
      </w:r>
      <w:r>
        <w:rPr/>
        <w:t>AI agents located</w:t>
      </w:r>
      <w:r>
        <w:rPr>
          <w:spacing w:val="19"/>
        </w:rPr>
        <w:t> </w:t>
      </w:r>
      <w:r>
        <w:rPr/>
        <w:t>at school in </w:t>
      </w:r>
      <w:hyperlink w:history="true" w:anchor="_bookmark14">
        <w:r>
          <w:rPr>
            <w:color w:val="2196D1"/>
          </w:rPr>
          <w:t>Fig. 7</w:t>
        </w:r>
      </w:hyperlink>
      <w:r>
        <w:rPr/>
        <w:t>A has</w:t>
      </w:r>
      <w:r>
        <w:rPr>
          <w:spacing w:val="40"/>
          <w:w w:val="110"/>
        </w:rPr>
        <w:t> </w:t>
      </w:r>
      <w:r>
        <w:rPr>
          <w:w w:val="110"/>
        </w:rPr>
        <w:t>the</w:t>
      </w:r>
      <w:r>
        <w:rPr>
          <w:spacing w:val="-6"/>
          <w:w w:val="110"/>
        </w:rPr>
        <w:t> </w:t>
      </w:r>
      <w:r>
        <w:rPr>
          <w:w w:val="110"/>
        </w:rPr>
        <w:t>same</w:t>
      </w:r>
      <w:r>
        <w:rPr>
          <w:spacing w:val="-6"/>
          <w:w w:val="110"/>
        </w:rPr>
        <w:t> </w:t>
      </w:r>
      <w:r>
        <w:rPr>
          <w:w w:val="110"/>
        </w:rPr>
        <w:t>shape</w:t>
      </w:r>
      <w:r>
        <w:rPr>
          <w:spacing w:val="-7"/>
          <w:w w:val="110"/>
        </w:rPr>
        <w:t> </w:t>
      </w:r>
      <w:r>
        <w:rPr>
          <w:w w:val="110"/>
        </w:rPr>
        <w:t>of</w:t>
      </w:r>
      <w:r>
        <w:rPr>
          <w:spacing w:val="-6"/>
          <w:w w:val="110"/>
        </w:rPr>
        <w:t> </w:t>
      </w:r>
      <w:r>
        <w:rPr>
          <w:w w:val="110"/>
        </w:rPr>
        <w:t>related</w:t>
      </w:r>
      <w:r>
        <w:rPr>
          <w:spacing w:val="-6"/>
          <w:w w:val="110"/>
        </w:rPr>
        <w:t> </w:t>
      </w:r>
      <w:r>
        <w:rPr>
          <w:w w:val="110"/>
        </w:rPr>
        <w:t>AI</w:t>
      </w:r>
      <w:r>
        <w:rPr>
          <w:spacing w:val="-6"/>
          <w:w w:val="110"/>
        </w:rPr>
        <w:t> </w:t>
      </w:r>
      <w:r>
        <w:rPr>
          <w:w w:val="110"/>
        </w:rPr>
        <w:t>agents</w:t>
      </w:r>
      <w:r>
        <w:rPr>
          <w:spacing w:val="-6"/>
          <w:w w:val="110"/>
        </w:rPr>
        <w:t> </w:t>
      </w:r>
      <w:r>
        <w:rPr>
          <w:w w:val="110"/>
        </w:rPr>
        <w:t>(students)</w:t>
      </w:r>
      <w:r>
        <w:rPr>
          <w:spacing w:val="-6"/>
          <w:w w:val="110"/>
        </w:rPr>
        <w:t> </w:t>
      </w:r>
      <w:r>
        <w:rPr>
          <w:w w:val="110"/>
        </w:rPr>
        <w:t>studying</w:t>
      </w:r>
      <w:r>
        <w:rPr>
          <w:spacing w:val="-7"/>
          <w:w w:val="110"/>
        </w:rPr>
        <w:t> </w:t>
      </w:r>
      <w:r>
        <w:rPr>
          <w:w w:val="110"/>
        </w:rPr>
        <w:t>in</w:t>
      </w:r>
      <w:r>
        <w:rPr>
          <w:spacing w:val="-6"/>
          <w:w w:val="110"/>
        </w:rPr>
        <w:t> </w:t>
      </w:r>
      <w:hyperlink w:history="true" w:anchor="_bookmark13">
        <w:r>
          <w:rPr>
            <w:color w:val="2196D1"/>
            <w:w w:val="110"/>
          </w:rPr>
          <w:t>Fig.</w:t>
        </w:r>
        <w:r>
          <w:rPr>
            <w:color w:val="2196D1"/>
            <w:spacing w:val="-6"/>
            <w:w w:val="110"/>
          </w:rPr>
          <w:t> </w:t>
        </w:r>
        <w:r>
          <w:rPr>
            <w:color w:val="2196D1"/>
            <w:w w:val="110"/>
          </w:rPr>
          <w:t>6</w:t>
        </w:r>
      </w:hyperlink>
      <w:r>
        <w:rPr>
          <w:w w:val="110"/>
        </w:rPr>
        <w:t>A.</w:t>
      </w:r>
      <w:r>
        <w:rPr>
          <w:spacing w:val="-6"/>
          <w:w w:val="110"/>
        </w:rPr>
        <w:t> </w:t>
      </w:r>
      <w:r>
        <w:rPr>
          <w:w w:val="110"/>
        </w:rPr>
        <w:t>This pattern</w:t>
      </w:r>
      <w:r>
        <w:rPr>
          <w:w w:val="110"/>
        </w:rPr>
        <w:t> consistent</w:t>
      </w:r>
      <w:r>
        <w:rPr>
          <w:w w:val="110"/>
        </w:rPr>
        <w:t> reflects</w:t>
      </w:r>
      <w:r>
        <w:rPr>
          <w:w w:val="110"/>
        </w:rPr>
        <w:t> social</w:t>
      </w:r>
      <w:r>
        <w:rPr>
          <w:w w:val="110"/>
        </w:rPr>
        <w:t> common</w:t>
      </w:r>
      <w:r>
        <w:rPr>
          <w:w w:val="110"/>
        </w:rPr>
        <w:t> senses</w:t>
      </w:r>
      <w:r>
        <w:rPr>
          <w:w w:val="110"/>
        </w:rPr>
        <w:t> that</w:t>
      </w:r>
      <w:r>
        <w:rPr>
          <w:w w:val="110"/>
        </w:rPr>
        <w:t> only</w:t>
      </w:r>
      <w:r>
        <w:rPr>
          <w:w w:val="110"/>
        </w:rPr>
        <w:t> students would</w:t>
      </w:r>
      <w:r>
        <w:rPr>
          <w:w w:val="110"/>
        </w:rPr>
        <w:t> go</w:t>
      </w:r>
      <w:r>
        <w:rPr>
          <w:w w:val="110"/>
        </w:rPr>
        <w:t> to</w:t>
      </w:r>
      <w:r>
        <w:rPr>
          <w:w w:val="110"/>
        </w:rPr>
        <w:t> school</w:t>
      </w:r>
      <w:r>
        <w:rPr>
          <w:w w:val="110"/>
        </w:rPr>
        <w:t> and</w:t>
      </w:r>
      <w:r>
        <w:rPr>
          <w:w w:val="110"/>
        </w:rPr>
        <w:t> employed</w:t>
      </w:r>
      <w:r>
        <w:rPr>
          <w:w w:val="110"/>
        </w:rPr>
        <w:t> adults</w:t>
      </w:r>
      <w:r>
        <w:rPr>
          <w:w w:val="110"/>
        </w:rPr>
        <w:t> go</w:t>
      </w:r>
      <w:r>
        <w:rPr>
          <w:w w:val="110"/>
        </w:rPr>
        <w:t> to</w:t>
      </w:r>
      <w:r>
        <w:rPr>
          <w:w w:val="110"/>
        </w:rPr>
        <w:t> workplaces</w:t>
      </w:r>
      <w:r>
        <w:rPr>
          <w:w w:val="110"/>
        </w:rPr>
        <w:t> (In our framework,</w:t>
      </w:r>
      <w:r>
        <w:rPr>
          <w:spacing w:val="-1"/>
          <w:w w:val="110"/>
        </w:rPr>
        <w:t> </w:t>
      </w:r>
      <w:r>
        <w:rPr>
          <w:w w:val="110"/>
        </w:rPr>
        <w:t>we</w:t>
      </w:r>
      <w:r>
        <w:rPr>
          <w:spacing w:val="-3"/>
          <w:w w:val="110"/>
        </w:rPr>
        <w:t> </w:t>
      </w:r>
      <w:r>
        <w:rPr>
          <w:w w:val="110"/>
        </w:rPr>
        <w:t>mark</w:t>
      </w:r>
      <w:r>
        <w:rPr>
          <w:spacing w:val="-2"/>
          <w:w w:val="110"/>
        </w:rPr>
        <w:t> </w:t>
      </w:r>
      <w:r>
        <w:rPr>
          <w:w w:val="110"/>
        </w:rPr>
        <w:t>the</w:t>
      </w:r>
      <w:r>
        <w:rPr>
          <w:spacing w:val="-2"/>
          <w:w w:val="110"/>
        </w:rPr>
        <w:t> </w:t>
      </w:r>
      <w:r>
        <w:rPr>
          <w:w w:val="110"/>
        </w:rPr>
        <w:t>school</w:t>
      </w:r>
      <w:r>
        <w:rPr>
          <w:spacing w:val="-3"/>
          <w:w w:val="110"/>
        </w:rPr>
        <w:t> </w:t>
      </w:r>
      <w:r>
        <w:rPr>
          <w:w w:val="110"/>
        </w:rPr>
        <w:t>as</w:t>
      </w:r>
      <w:r>
        <w:rPr>
          <w:spacing w:val="-1"/>
          <w:w w:val="110"/>
        </w:rPr>
        <w:t> </w:t>
      </w:r>
      <w:r>
        <w:rPr>
          <w:w w:val="110"/>
        </w:rPr>
        <w:t>working</w:t>
      </w:r>
      <w:r>
        <w:rPr>
          <w:spacing w:val="-3"/>
          <w:w w:val="110"/>
        </w:rPr>
        <w:t> </w:t>
      </w:r>
      <w:r>
        <w:rPr>
          <w:w w:val="110"/>
        </w:rPr>
        <w:t>place</w:t>
      </w:r>
      <w:r>
        <w:rPr>
          <w:spacing w:val="-2"/>
          <w:w w:val="110"/>
        </w:rPr>
        <w:t> </w:t>
      </w:r>
      <w:r>
        <w:rPr>
          <w:w w:val="110"/>
        </w:rPr>
        <w:t>for</w:t>
      </w:r>
      <w:r>
        <w:rPr>
          <w:spacing w:val="-2"/>
          <w:w w:val="110"/>
        </w:rPr>
        <w:t> </w:t>
      </w:r>
      <w:r>
        <w:rPr>
          <w:w w:val="110"/>
        </w:rPr>
        <w:t>adults</w:t>
      </w:r>
      <w:r>
        <w:rPr>
          <w:spacing w:val="-3"/>
          <w:w w:val="110"/>
        </w:rPr>
        <w:t> </w:t>
      </w:r>
      <w:r>
        <w:rPr>
          <w:w w:val="110"/>
        </w:rPr>
        <w:t>who</w:t>
      </w:r>
      <w:r>
        <w:rPr>
          <w:spacing w:val="-2"/>
          <w:w w:val="110"/>
        </w:rPr>
        <w:t> </w:t>
      </w:r>
      <w:r>
        <w:rPr>
          <w:w w:val="110"/>
        </w:rPr>
        <w:t>works there).</w:t>
      </w:r>
      <w:r>
        <w:rPr>
          <w:w w:val="110"/>
        </w:rPr>
        <w:t> The</w:t>
      </w:r>
      <w:r>
        <w:rPr>
          <w:w w:val="110"/>
        </w:rPr>
        <w:t> curve</w:t>
      </w:r>
      <w:r>
        <w:rPr>
          <w:w w:val="110"/>
        </w:rPr>
        <w:t> of</w:t>
      </w:r>
      <w:r>
        <w:rPr>
          <w:w w:val="110"/>
        </w:rPr>
        <w:t> AI</w:t>
      </w:r>
      <w:r>
        <w:rPr>
          <w:w w:val="110"/>
        </w:rPr>
        <w:t> agents</w:t>
      </w:r>
      <w:r>
        <w:rPr>
          <w:w w:val="110"/>
        </w:rPr>
        <w:t> located</w:t>
      </w:r>
      <w:r>
        <w:rPr>
          <w:w w:val="110"/>
        </w:rPr>
        <w:t> at</w:t>
      </w:r>
      <w:r>
        <w:rPr>
          <w:w w:val="110"/>
        </w:rPr>
        <w:t> community</w:t>
      </w:r>
      <w:r>
        <w:rPr>
          <w:w w:val="110"/>
        </w:rPr>
        <w:t> public</w:t>
      </w:r>
      <w:r>
        <w:rPr>
          <w:w w:val="110"/>
        </w:rPr>
        <w:t> area</w:t>
      </w:r>
      <w:r>
        <w:rPr>
          <w:w w:val="110"/>
        </w:rPr>
        <w:t> in</w:t>
      </w:r>
      <w:r>
        <w:rPr>
          <w:spacing w:val="80"/>
          <w:w w:val="110"/>
        </w:rPr>
        <w:t> </w:t>
      </w:r>
      <w:hyperlink w:history="true" w:anchor="_bookmark14">
        <w:r>
          <w:rPr>
            <w:color w:val="2196D1"/>
            <w:w w:val="110"/>
          </w:rPr>
          <w:t>Fig. 7</w:t>
        </w:r>
      </w:hyperlink>
      <w:r>
        <w:rPr>
          <w:w w:val="110"/>
        </w:rPr>
        <w:t>A has the same shape of AI agents (retired seniors) exercising in </w:t>
      </w:r>
      <w:hyperlink w:history="true" w:anchor="_bookmark13">
        <w:r>
          <w:rPr>
            <w:color w:val="2196D1"/>
            <w:w w:val="110"/>
          </w:rPr>
          <w:t>Fig. 6</w:t>
        </w:r>
      </w:hyperlink>
      <w:r>
        <w:rPr>
          <w:w w:val="110"/>
        </w:rPr>
        <w:t>D, and the curve of AI agents located at shops in </w:t>
      </w:r>
      <w:hyperlink w:history="true" w:anchor="_bookmark14">
        <w:r>
          <w:rPr>
            <w:color w:val="2196D1"/>
            <w:w w:val="110"/>
          </w:rPr>
          <w:t>Fig. 7</w:t>
        </w:r>
      </w:hyperlink>
      <w:r>
        <w:rPr>
          <w:w w:val="110"/>
        </w:rPr>
        <w:t>A has the </w:t>
      </w:r>
      <w:r>
        <w:rPr>
          <w:spacing w:val="-2"/>
          <w:w w:val="110"/>
        </w:rPr>
        <w:t>same</w:t>
      </w:r>
      <w:r>
        <w:rPr>
          <w:spacing w:val="-5"/>
          <w:w w:val="110"/>
        </w:rPr>
        <w:t> </w:t>
      </w:r>
      <w:r>
        <w:rPr>
          <w:spacing w:val="-2"/>
          <w:w w:val="110"/>
        </w:rPr>
        <w:t>shape</w:t>
      </w:r>
      <w:r>
        <w:rPr>
          <w:spacing w:val="-6"/>
          <w:w w:val="110"/>
        </w:rPr>
        <w:t> </w:t>
      </w:r>
      <w:r>
        <w:rPr>
          <w:spacing w:val="-2"/>
          <w:w w:val="110"/>
        </w:rPr>
        <w:t>of</w:t>
      </w:r>
      <w:r>
        <w:rPr>
          <w:spacing w:val="-6"/>
          <w:w w:val="110"/>
        </w:rPr>
        <w:t> </w:t>
      </w:r>
      <w:r>
        <w:rPr>
          <w:spacing w:val="-2"/>
          <w:w w:val="110"/>
        </w:rPr>
        <w:t>AI</w:t>
      </w:r>
      <w:r>
        <w:rPr>
          <w:spacing w:val="-5"/>
          <w:w w:val="110"/>
        </w:rPr>
        <w:t> </w:t>
      </w:r>
      <w:r>
        <w:rPr>
          <w:spacing w:val="-2"/>
          <w:w w:val="110"/>
        </w:rPr>
        <w:t>agents</w:t>
      </w:r>
      <w:r>
        <w:rPr>
          <w:spacing w:val="-6"/>
          <w:w w:val="110"/>
        </w:rPr>
        <w:t> </w:t>
      </w:r>
      <w:r>
        <w:rPr>
          <w:spacing w:val="-2"/>
          <w:w w:val="110"/>
        </w:rPr>
        <w:t>(unemployed</w:t>
      </w:r>
      <w:r>
        <w:rPr>
          <w:spacing w:val="-6"/>
          <w:w w:val="110"/>
        </w:rPr>
        <w:t> </w:t>
      </w:r>
      <w:r>
        <w:rPr>
          <w:spacing w:val="-2"/>
          <w:w w:val="110"/>
        </w:rPr>
        <w:t>adults)</w:t>
      </w:r>
      <w:r>
        <w:rPr>
          <w:spacing w:val="-5"/>
          <w:w w:val="110"/>
        </w:rPr>
        <w:t> </w:t>
      </w:r>
      <w:r>
        <w:rPr>
          <w:spacing w:val="-2"/>
          <w:w w:val="110"/>
        </w:rPr>
        <w:t>shopping</w:t>
      </w:r>
      <w:r>
        <w:rPr>
          <w:spacing w:val="-5"/>
          <w:w w:val="110"/>
        </w:rPr>
        <w:t> </w:t>
      </w:r>
      <w:r>
        <w:rPr>
          <w:spacing w:val="-2"/>
          <w:w w:val="110"/>
        </w:rPr>
        <w:t>in</w:t>
      </w:r>
      <w:r>
        <w:rPr>
          <w:spacing w:val="-6"/>
          <w:w w:val="110"/>
        </w:rPr>
        <w:t> </w:t>
      </w:r>
      <w:hyperlink w:history="true" w:anchor="_bookmark13">
        <w:r>
          <w:rPr>
            <w:color w:val="2196D1"/>
            <w:spacing w:val="-2"/>
            <w:w w:val="110"/>
          </w:rPr>
          <w:t>Fig.</w:t>
        </w:r>
        <w:r>
          <w:rPr>
            <w:color w:val="2196D1"/>
            <w:spacing w:val="-6"/>
            <w:w w:val="110"/>
          </w:rPr>
          <w:t> </w:t>
        </w:r>
        <w:r>
          <w:rPr>
            <w:color w:val="2196D1"/>
            <w:spacing w:val="-2"/>
            <w:w w:val="110"/>
          </w:rPr>
          <w:t>6</w:t>
        </w:r>
      </w:hyperlink>
      <w:r>
        <w:rPr>
          <w:spacing w:val="-2"/>
          <w:w w:val="110"/>
        </w:rPr>
        <w:t>E.</w:t>
      </w:r>
      <w:r>
        <w:rPr>
          <w:spacing w:val="-5"/>
          <w:w w:val="110"/>
        </w:rPr>
        <w:t> </w:t>
      </w:r>
      <w:r>
        <w:rPr>
          <w:spacing w:val="-2"/>
          <w:w w:val="110"/>
        </w:rPr>
        <w:t>These </w:t>
      </w:r>
      <w:r>
        <w:rPr>
          <w:w w:val="110"/>
        </w:rPr>
        <w:t>shared</w:t>
      </w:r>
      <w:r>
        <w:rPr>
          <w:spacing w:val="-8"/>
          <w:w w:val="110"/>
        </w:rPr>
        <w:t> </w:t>
      </w:r>
      <w:r>
        <w:rPr>
          <w:w w:val="110"/>
        </w:rPr>
        <w:t>patterns</w:t>
      </w:r>
      <w:r>
        <w:rPr>
          <w:spacing w:val="-9"/>
          <w:w w:val="110"/>
        </w:rPr>
        <w:t> </w:t>
      </w:r>
      <w:r>
        <w:rPr>
          <w:w w:val="110"/>
        </w:rPr>
        <w:t>can</w:t>
      </w:r>
      <w:r>
        <w:rPr>
          <w:spacing w:val="-10"/>
          <w:w w:val="110"/>
        </w:rPr>
        <w:t> </w:t>
      </w:r>
      <w:r>
        <w:rPr>
          <w:w w:val="110"/>
        </w:rPr>
        <w:t>also</w:t>
      </w:r>
      <w:r>
        <w:rPr>
          <w:spacing w:val="-10"/>
          <w:w w:val="110"/>
        </w:rPr>
        <w:t> </w:t>
      </w:r>
      <w:r>
        <w:rPr>
          <w:w w:val="110"/>
        </w:rPr>
        <w:t>be</w:t>
      </w:r>
      <w:r>
        <w:rPr>
          <w:spacing w:val="-9"/>
          <w:w w:val="110"/>
        </w:rPr>
        <w:t> </w:t>
      </w:r>
      <w:r>
        <w:rPr>
          <w:w w:val="110"/>
        </w:rPr>
        <w:t>supported</w:t>
      </w:r>
      <w:r>
        <w:rPr>
          <w:spacing w:val="-10"/>
          <w:w w:val="110"/>
        </w:rPr>
        <w:t> </w:t>
      </w:r>
      <w:r>
        <w:rPr>
          <w:w w:val="110"/>
        </w:rPr>
        <w:t>by</w:t>
      </w:r>
      <w:r>
        <w:rPr>
          <w:spacing w:val="-9"/>
          <w:w w:val="110"/>
        </w:rPr>
        <w:t> </w:t>
      </w:r>
      <w:r>
        <w:rPr>
          <w:w w:val="110"/>
        </w:rPr>
        <w:t>social</w:t>
      </w:r>
      <w:r>
        <w:rPr>
          <w:spacing w:val="-10"/>
          <w:w w:val="110"/>
        </w:rPr>
        <w:t> </w:t>
      </w:r>
      <w:r>
        <w:rPr>
          <w:w w:val="110"/>
        </w:rPr>
        <w:t>regulations</w:t>
      </w:r>
      <w:r>
        <w:rPr>
          <w:spacing w:val="-8"/>
          <w:w w:val="110"/>
        </w:rPr>
        <w:t> </w:t>
      </w:r>
      <w:r>
        <w:rPr>
          <w:w w:val="110"/>
        </w:rPr>
        <w:t>in</w:t>
      </w:r>
      <w:r>
        <w:rPr>
          <w:spacing w:val="-10"/>
          <w:w w:val="110"/>
        </w:rPr>
        <w:t> </w:t>
      </w:r>
      <w:r>
        <w:rPr>
          <w:w w:val="110"/>
        </w:rPr>
        <w:t>China</w:t>
      </w:r>
      <w:r>
        <w:rPr>
          <w:spacing w:val="-10"/>
          <w:w w:val="110"/>
        </w:rPr>
        <w:t> </w:t>
      </w:r>
      <w:r>
        <w:rPr>
          <w:w w:val="110"/>
        </w:rPr>
        <w:t>that retired</w:t>
      </w:r>
      <w:r>
        <w:rPr>
          <w:spacing w:val="-11"/>
          <w:w w:val="110"/>
        </w:rPr>
        <w:t> </w:t>
      </w:r>
      <w:r>
        <w:rPr>
          <w:w w:val="110"/>
        </w:rPr>
        <w:t>seniors</w:t>
      </w:r>
      <w:r>
        <w:rPr>
          <w:spacing w:val="-11"/>
          <w:w w:val="110"/>
        </w:rPr>
        <w:t> </w:t>
      </w:r>
      <w:r>
        <w:rPr>
          <w:w w:val="110"/>
        </w:rPr>
        <w:t>would</w:t>
      </w:r>
      <w:r>
        <w:rPr>
          <w:spacing w:val="-11"/>
          <w:w w:val="110"/>
        </w:rPr>
        <w:t> </w:t>
      </w:r>
      <w:r>
        <w:rPr>
          <w:w w:val="110"/>
        </w:rPr>
        <w:t>exercise</w:t>
      </w:r>
      <w:r>
        <w:rPr>
          <w:spacing w:val="-11"/>
          <w:w w:val="110"/>
        </w:rPr>
        <w:t> </w:t>
      </w:r>
      <w:r>
        <w:rPr>
          <w:w w:val="110"/>
        </w:rPr>
        <w:t>in</w:t>
      </w:r>
      <w:r>
        <w:rPr>
          <w:spacing w:val="-11"/>
          <w:w w:val="110"/>
        </w:rPr>
        <w:t> </w:t>
      </w:r>
      <w:r>
        <w:rPr>
          <w:w w:val="110"/>
        </w:rPr>
        <w:t>public</w:t>
      </w:r>
      <w:r>
        <w:rPr>
          <w:spacing w:val="-11"/>
          <w:w w:val="110"/>
        </w:rPr>
        <w:t> </w:t>
      </w:r>
      <w:r>
        <w:rPr>
          <w:w w:val="110"/>
        </w:rPr>
        <w:t>area</w:t>
      </w:r>
      <w:r>
        <w:rPr>
          <w:spacing w:val="-11"/>
          <w:w w:val="110"/>
        </w:rPr>
        <w:t> </w:t>
      </w:r>
      <w:r>
        <w:rPr>
          <w:w w:val="110"/>
        </w:rPr>
        <w:t>inside</w:t>
      </w:r>
      <w:r>
        <w:rPr>
          <w:spacing w:val="-11"/>
          <w:w w:val="110"/>
        </w:rPr>
        <w:t> </w:t>
      </w:r>
      <w:r>
        <w:rPr>
          <w:w w:val="110"/>
        </w:rPr>
        <w:t>the</w:t>
      </w:r>
      <w:r>
        <w:rPr>
          <w:spacing w:val="-11"/>
          <w:w w:val="110"/>
        </w:rPr>
        <w:t> </w:t>
      </w:r>
      <w:r>
        <w:rPr>
          <w:w w:val="110"/>
        </w:rPr>
        <w:t>community</w:t>
      </w:r>
      <w:r>
        <w:rPr>
          <w:spacing w:val="-11"/>
          <w:w w:val="110"/>
        </w:rPr>
        <w:t> </w:t>
      </w:r>
      <w:r>
        <w:rPr>
          <w:w w:val="110"/>
        </w:rPr>
        <w:t>while the unemployed adults tend to go shopping nearby during the daytime. </w:t>
      </w:r>
      <w:hyperlink w:history="true" w:anchor="_bookmark14">
        <w:r>
          <w:rPr>
            <w:color w:val="2196D1"/>
            <w:w w:val="110"/>
          </w:rPr>
          <w:t>Fig.</w:t>
        </w:r>
        <w:r>
          <w:rPr>
            <w:color w:val="2196D1"/>
            <w:w w:val="110"/>
          </w:rPr>
          <w:t> 7</w:t>
        </w:r>
      </w:hyperlink>
      <w:r>
        <w:rPr>
          <w:w w:val="110"/>
        </w:rPr>
        <w:t>B,</w:t>
      </w:r>
      <w:r>
        <w:rPr>
          <w:w w:val="110"/>
        </w:rPr>
        <w:t> C &amp;</w:t>
      </w:r>
      <w:r>
        <w:rPr>
          <w:w w:val="110"/>
        </w:rPr>
        <w:t> D</w:t>
      </w:r>
      <w:r>
        <w:rPr>
          <w:w w:val="110"/>
        </w:rPr>
        <w:t> provide</w:t>
      </w:r>
      <w:r>
        <w:rPr>
          <w:w w:val="110"/>
        </w:rPr>
        <w:t> the location</w:t>
      </w:r>
      <w:r>
        <w:rPr>
          <w:w w:val="110"/>
        </w:rPr>
        <w:t> distribution</w:t>
      </w:r>
      <w:r>
        <w:rPr>
          <w:w w:val="110"/>
        </w:rPr>
        <w:t> of AI</w:t>
      </w:r>
      <w:r>
        <w:rPr>
          <w:w w:val="110"/>
        </w:rPr>
        <w:t> agents</w:t>
      </w:r>
      <w:r>
        <w:rPr>
          <w:w w:val="110"/>
        </w:rPr>
        <w:t> at</w:t>
      </w:r>
      <w:r>
        <w:rPr>
          <w:w w:val="110"/>
        </w:rPr>
        <w:t> three different</w:t>
      </w:r>
      <w:r>
        <w:rPr>
          <w:w w:val="110"/>
        </w:rPr>
        <w:t> timings.</w:t>
      </w:r>
      <w:r>
        <w:rPr>
          <w:w w:val="110"/>
        </w:rPr>
        <w:t> At</w:t>
      </w:r>
      <w:r>
        <w:rPr>
          <w:w w:val="110"/>
        </w:rPr>
        <w:t> 8:00,</w:t>
      </w:r>
      <w:r>
        <w:rPr>
          <w:w w:val="110"/>
        </w:rPr>
        <w:t> most</w:t>
      </w:r>
      <w:r>
        <w:rPr>
          <w:w w:val="110"/>
        </w:rPr>
        <w:t> AI</w:t>
      </w:r>
      <w:r>
        <w:rPr>
          <w:w w:val="110"/>
        </w:rPr>
        <w:t> agents</w:t>
      </w:r>
      <w:r>
        <w:rPr>
          <w:w w:val="110"/>
        </w:rPr>
        <w:t> are</w:t>
      </w:r>
      <w:r>
        <w:rPr>
          <w:w w:val="110"/>
        </w:rPr>
        <w:t> still</w:t>
      </w:r>
      <w:r>
        <w:rPr>
          <w:w w:val="110"/>
        </w:rPr>
        <w:t> at</w:t>
      </w:r>
      <w:r>
        <w:rPr>
          <w:w w:val="110"/>
        </w:rPr>
        <w:t> home,</w:t>
      </w:r>
      <w:r>
        <w:rPr>
          <w:w w:val="110"/>
        </w:rPr>
        <w:t> some (employed</w:t>
      </w:r>
      <w:r>
        <w:rPr>
          <w:w w:val="110"/>
        </w:rPr>
        <w:t> adults</w:t>
      </w:r>
      <w:r>
        <w:rPr>
          <w:w w:val="110"/>
        </w:rPr>
        <w:t> and</w:t>
      </w:r>
      <w:r>
        <w:rPr>
          <w:w w:val="110"/>
        </w:rPr>
        <w:t> students)</w:t>
      </w:r>
      <w:r>
        <w:rPr>
          <w:w w:val="110"/>
        </w:rPr>
        <w:t> are</w:t>
      </w:r>
      <w:r>
        <w:rPr>
          <w:w w:val="110"/>
        </w:rPr>
        <w:t> already</w:t>
      </w:r>
      <w:r>
        <w:rPr>
          <w:w w:val="110"/>
        </w:rPr>
        <w:t> located</w:t>
      </w:r>
      <w:r>
        <w:rPr>
          <w:w w:val="110"/>
        </w:rPr>
        <w:t> in</w:t>
      </w:r>
      <w:r>
        <w:rPr>
          <w:w w:val="110"/>
        </w:rPr>
        <w:t> their</w:t>
      </w:r>
      <w:r>
        <w:rPr>
          <w:w w:val="110"/>
        </w:rPr>
        <w:t> working places</w:t>
      </w:r>
      <w:r>
        <w:rPr>
          <w:w w:val="110"/>
        </w:rPr>
        <w:t> or</w:t>
      </w:r>
      <w:r>
        <w:rPr>
          <w:w w:val="110"/>
        </w:rPr>
        <w:t> schools,</w:t>
      </w:r>
      <w:r>
        <w:rPr>
          <w:w w:val="110"/>
        </w:rPr>
        <w:t> and</w:t>
      </w:r>
      <w:r>
        <w:rPr>
          <w:w w:val="110"/>
        </w:rPr>
        <w:t> there</w:t>
      </w:r>
      <w:r>
        <w:rPr>
          <w:w w:val="110"/>
        </w:rPr>
        <w:t> is</w:t>
      </w:r>
      <w:r>
        <w:rPr>
          <w:w w:val="110"/>
        </w:rPr>
        <w:t> no</w:t>
      </w:r>
      <w:r>
        <w:rPr>
          <w:w w:val="110"/>
        </w:rPr>
        <w:t> AI</w:t>
      </w:r>
      <w:r>
        <w:rPr>
          <w:w w:val="110"/>
        </w:rPr>
        <w:t> agent</w:t>
      </w:r>
      <w:r>
        <w:rPr>
          <w:w w:val="110"/>
        </w:rPr>
        <w:t> located</w:t>
      </w:r>
      <w:r>
        <w:rPr>
          <w:w w:val="110"/>
        </w:rPr>
        <w:t> in</w:t>
      </w:r>
      <w:r>
        <w:rPr>
          <w:w w:val="110"/>
        </w:rPr>
        <w:t> the</w:t>
      </w:r>
      <w:r>
        <w:rPr>
          <w:w w:val="110"/>
        </w:rPr>
        <w:t> community public</w:t>
      </w:r>
      <w:r>
        <w:rPr>
          <w:w w:val="110"/>
        </w:rPr>
        <w:t> area</w:t>
      </w:r>
      <w:r>
        <w:rPr>
          <w:w w:val="110"/>
        </w:rPr>
        <w:t> or</w:t>
      </w:r>
      <w:r>
        <w:rPr>
          <w:w w:val="110"/>
        </w:rPr>
        <w:t> shops</w:t>
      </w:r>
      <w:r>
        <w:rPr>
          <w:w w:val="110"/>
        </w:rPr>
        <w:t> in</w:t>
      </w:r>
      <w:r>
        <w:rPr>
          <w:w w:val="110"/>
        </w:rPr>
        <w:t> </w:t>
      </w:r>
      <w:hyperlink w:history="true" w:anchor="_bookmark14">
        <w:r>
          <w:rPr>
            <w:color w:val="2196D1"/>
            <w:w w:val="110"/>
          </w:rPr>
          <w:t>Fig.</w:t>
        </w:r>
        <w:r>
          <w:rPr>
            <w:color w:val="2196D1"/>
            <w:w w:val="110"/>
          </w:rPr>
          <w:t> 7</w:t>
        </w:r>
      </w:hyperlink>
      <w:r>
        <w:rPr>
          <w:w w:val="110"/>
        </w:rPr>
        <w:t>B.</w:t>
      </w:r>
      <w:r>
        <w:rPr>
          <w:w w:val="110"/>
        </w:rPr>
        <w:t> Obviously,</w:t>
      </w:r>
      <w:r>
        <w:rPr>
          <w:w w:val="110"/>
        </w:rPr>
        <w:t> this</w:t>
      </w:r>
      <w:r>
        <w:rPr>
          <w:w w:val="110"/>
        </w:rPr>
        <w:t> pattern</w:t>
      </w:r>
      <w:r>
        <w:rPr>
          <w:w w:val="110"/>
        </w:rPr>
        <w:t> satisfies</w:t>
      </w:r>
      <w:r>
        <w:rPr>
          <w:w w:val="110"/>
        </w:rPr>
        <w:t> real-world</w:t>
      </w:r>
      <w:r>
        <w:rPr>
          <w:w w:val="110"/>
        </w:rPr>
        <w:t> social</w:t>
      </w:r>
      <w:r>
        <w:rPr>
          <w:w w:val="110"/>
        </w:rPr>
        <w:t> common</w:t>
      </w:r>
      <w:r>
        <w:rPr>
          <w:w w:val="110"/>
        </w:rPr>
        <w:t> sense</w:t>
      </w:r>
      <w:r>
        <w:rPr>
          <w:w w:val="110"/>
        </w:rPr>
        <w:t> in</w:t>
      </w:r>
      <w:r>
        <w:rPr>
          <w:w w:val="110"/>
        </w:rPr>
        <w:t> China</w:t>
      </w:r>
      <w:r>
        <w:rPr>
          <w:w w:val="110"/>
        </w:rPr>
        <w:t> that,</w:t>
      </w:r>
      <w:r>
        <w:rPr>
          <w:w w:val="110"/>
        </w:rPr>
        <w:t> in</w:t>
      </w:r>
      <w:r>
        <w:rPr>
          <w:w w:val="110"/>
        </w:rPr>
        <w:t> the</w:t>
      </w:r>
      <w:r>
        <w:rPr>
          <w:w w:val="110"/>
        </w:rPr>
        <w:t> morning,</w:t>
      </w:r>
      <w:r>
        <w:rPr>
          <w:w w:val="110"/>
        </w:rPr>
        <w:t> most</w:t>
      </w:r>
      <w:r>
        <w:rPr>
          <w:w w:val="110"/>
        </w:rPr>
        <w:t> stu-dents and employed adults would leave home earlier than unemployed adults</w:t>
      </w:r>
      <w:r>
        <w:rPr>
          <w:spacing w:val="-11"/>
          <w:w w:val="110"/>
        </w:rPr>
        <w:t> </w:t>
      </w:r>
      <w:r>
        <w:rPr>
          <w:w w:val="110"/>
        </w:rPr>
        <w:t>or</w:t>
      </w:r>
      <w:r>
        <w:rPr>
          <w:spacing w:val="-11"/>
          <w:w w:val="110"/>
        </w:rPr>
        <w:t> </w:t>
      </w:r>
      <w:r>
        <w:rPr>
          <w:w w:val="110"/>
        </w:rPr>
        <w:t>retired</w:t>
      </w:r>
      <w:r>
        <w:rPr>
          <w:spacing w:val="-11"/>
          <w:w w:val="110"/>
        </w:rPr>
        <w:t> </w:t>
      </w:r>
      <w:r>
        <w:rPr>
          <w:w w:val="110"/>
        </w:rPr>
        <w:t>seniors.</w:t>
      </w:r>
      <w:r>
        <w:rPr>
          <w:spacing w:val="-11"/>
          <w:w w:val="110"/>
        </w:rPr>
        <w:t> </w:t>
      </w:r>
      <w:r>
        <w:rPr>
          <w:w w:val="110"/>
        </w:rPr>
        <w:t>At</w:t>
      </w:r>
      <w:r>
        <w:rPr>
          <w:spacing w:val="-11"/>
          <w:w w:val="110"/>
        </w:rPr>
        <w:t> </w:t>
      </w:r>
      <w:r>
        <w:rPr>
          <w:w w:val="110"/>
        </w:rPr>
        <w:t>14:00,</w:t>
      </w:r>
      <w:r>
        <w:rPr>
          <w:spacing w:val="-11"/>
          <w:w w:val="110"/>
        </w:rPr>
        <w:t> </w:t>
      </w:r>
      <w:r>
        <w:rPr>
          <w:w w:val="110"/>
        </w:rPr>
        <w:t>the</w:t>
      </w:r>
      <w:r>
        <w:rPr>
          <w:spacing w:val="-11"/>
          <w:w w:val="110"/>
        </w:rPr>
        <w:t> </w:t>
      </w:r>
      <w:r>
        <w:rPr>
          <w:w w:val="110"/>
        </w:rPr>
        <w:t>AI</w:t>
      </w:r>
      <w:r>
        <w:rPr>
          <w:spacing w:val="-11"/>
          <w:w w:val="110"/>
        </w:rPr>
        <w:t> </w:t>
      </w:r>
      <w:r>
        <w:rPr>
          <w:w w:val="110"/>
        </w:rPr>
        <w:t>agents</w:t>
      </w:r>
      <w:r>
        <w:rPr>
          <w:spacing w:val="-11"/>
          <w:w w:val="110"/>
        </w:rPr>
        <w:t> </w:t>
      </w:r>
      <w:r>
        <w:rPr>
          <w:w w:val="110"/>
        </w:rPr>
        <w:t>are</w:t>
      </w:r>
      <w:r>
        <w:rPr>
          <w:spacing w:val="-11"/>
          <w:w w:val="110"/>
        </w:rPr>
        <w:t> </w:t>
      </w:r>
      <w:r>
        <w:rPr>
          <w:w w:val="110"/>
        </w:rPr>
        <w:t>located</w:t>
      </w:r>
      <w:r>
        <w:rPr>
          <w:spacing w:val="-11"/>
          <w:w w:val="110"/>
        </w:rPr>
        <w:t> </w:t>
      </w:r>
      <w:r>
        <w:rPr>
          <w:w w:val="110"/>
        </w:rPr>
        <w:t>more</w:t>
      </w:r>
      <w:r>
        <w:rPr>
          <w:spacing w:val="-11"/>
          <w:w w:val="110"/>
        </w:rPr>
        <w:t> </w:t>
      </w:r>
      <w:r>
        <w:rPr>
          <w:w w:val="110"/>
        </w:rPr>
        <w:t>evenly in</w:t>
      </w:r>
      <w:r>
        <w:rPr>
          <w:spacing w:val="-2"/>
          <w:w w:val="110"/>
        </w:rPr>
        <w:t> </w:t>
      </w:r>
      <w:hyperlink w:history="true" w:anchor="_bookmark14">
        <w:r>
          <w:rPr>
            <w:color w:val="2196D1"/>
            <w:w w:val="110"/>
          </w:rPr>
          <w:t>Fig.</w:t>
        </w:r>
        <w:r>
          <w:rPr>
            <w:color w:val="2196D1"/>
            <w:spacing w:val="-1"/>
            <w:w w:val="110"/>
          </w:rPr>
          <w:t> </w:t>
        </w:r>
        <w:r>
          <w:rPr>
            <w:color w:val="2196D1"/>
            <w:w w:val="110"/>
          </w:rPr>
          <w:t>7</w:t>
        </w:r>
      </w:hyperlink>
      <w:r>
        <w:rPr>
          <w:w w:val="110"/>
        </w:rPr>
        <w:t>C.</w:t>
      </w:r>
      <w:r>
        <w:rPr>
          <w:spacing w:val="-2"/>
          <w:w w:val="110"/>
        </w:rPr>
        <w:t> </w:t>
      </w:r>
      <w:r>
        <w:rPr>
          <w:w w:val="110"/>
        </w:rPr>
        <w:t>Most</w:t>
      </w:r>
      <w:r>
        <w:rPr>
          <w:spacing w:val="-2"/>
          <w:w w:val="110"/>
        </w:rPr>
        <w:t> </w:t>
      </w:r>
      <w:r>
        <w:rPr>
          <w:w w:val="110"/>
        </w:rPr>
        <w:t>AI</w:t>
      </w:r>
      <w:r>
        <w:rPr>
          <w:spacing w:val="-1"/>
          <w:w w:val="110"/>
        </w:rPr>
        <w:t> </w:t>
      </w:r>
      <w:r>
        <w:rPr>
          <w:w w:val="110"/>
        </w:rPr>
        <w:t>agents</w:t>
      </w:r>
      <w:r>
        <w:rPr>
          <w:spacing w:val="-2"/>
          <w:w w:val="110"/>
        </w:rPr>
        <w:t> </w:t>
      </w:r>
      <w:r>
        <w:rPr>
          <w:w w:val="110"/>
        </w:rPr>
        <w:t>located</w:t>
      </w:r>
      <w:r>
        <w:rPr>
          <w:spacing w:val="-2"/>
          <w:w w:val="110"/>
        </w:rPr>
        <w:t> </w:t>
      </w:r>
      <w:r>
        <w:rPr>
          <w:w w:val="110"/>
        </w:rPr>
        <w:t>in</w:t>
      </w:r>
      <w:r>
        <w:rPr>
          <w:spacing w:val="-3"/>
          <w:w w:val="110"/>
        </w:rPr>
        <w:t> </w:t>
      </w:r>
      <w:r>
        <w:rPr>
          <w:w w:val="110"/>
        </w:rPr>
        <w:t>working</w:t>
      </w:r>
      <w:r>
        <w:rPr>
          <w:spacing w:val="-1"/>
          <w:w w:val="110"/>
        </w:rPr>
        <w:t> </w:t>
      </w:r>
      <w:r>
        <w:rPr>
          <w:w w:val="110"/>
        </w:rPr>
        <w:t>place,</w:t>
      </w:r>
      <w:r>
        <w:rPr>
          <w:spacing w:val="-2"/>
          <w:w w:val="110"/>
        </w:rPr>
        <w:t> </w:t>
      </w:r>
      <w:r>
        <w:rPr>
          <w:w w:val="110"/>
        </w:rPr>
        <w:t>which</w:t>
      </w:r>
      <w:r>
        <w:rPr>
          <w:spacing w:val="-2"/>
          <w:w w:val="110"/>
        </w:rPr>
        <w:t> </w:t>
      </w:r>
      <w:r>
        <w:rPr>
          <w:w w:val="110"/>
        </w:rPr>
        <w:t>reflects</w:t>
      </w:r>
      <w:r>
        <w:rPr>
          <w:spacing w:val="-2"/>
          <w:w w:val="110"/>
        </w:rPr>
        <w:t> </w:t>
      </w:r>
      <w:r>
        <w:rPr>
          <w:w w:val="110"/>
        </w:rPr>
        <w:t>the social</w:t>
      </w:r>
      <w:r>
        <w:rPr>
          <w:spacing w:val="-7"/>
          <w:w w:val="110"/>
        </w:rPr>
        <w:t> </w:t>
      </w:r>
      <w:r>
        <w:rPr>
          <w:w w:val="110"/>
        </w:rPr>
        <w:t>fact</w:t>
      </w:r>
      <w:r>
        <w:rPr>
          <w:spacing w:val="-8"/>
          <w:w w:val="110"/>
        </w:rPr>
        <w:t> </w:t>
      </w:r>
      <w:r>
        <w:rPr>
          <w:w w:val="110"/>
        </w:rPr>
        <w:t>worldwide</w:t>
      </w:r>
      <w:r>
        <w:rPr>
          <w:spacing w:val="-8"/>
          <w:w w:val="110"/>
        </w:rPr>
        <w:t> </w:t>
      </w:r>
      <w:r>
        <w:rPr>
          <w:w w:val="110"/>
        </w:rPr>
        <w:t>that</w:t>
      </w:r>
      <w:r>
        <w:rPr>
          <w:spacing w:val="-8"/>
          <w:w w:val="110"/>
        </w:rPr>
        <w:t> </w:t>
      </w:r>
      <w:r>
        <w:rPr>
          <w:w w:val="110"/>
        </w:rPr>
        <w:t>employed</w:t>
      </w:r>
      <w:r>
        <w:rPr>
          <w:spacing w:val="-7"/>
          <w:w w:val="110"/>
        </w:rPr>
        <w:t> </w:t>
      </w:r>
      <w:r>
        <w:rPr>
          <w:w w:val="110"/>
        </w:rPr>
        <w:t>adults</w:t>
      </w:r>
      <w:r>
        <w:rPr>
          <w:spacing w:val="-9"/>
          <w:w w:val="110"/>
        </w:rPr>
        <w:t> </w:t>
      </w:r>
      <w:r>
        <w:rPr>
          <w:w w:val="110"/>
        </w:rPr>
        <w:t>take</w:t>
      </w:r>
      <w:r>
        <w:rPr>
          <w:spacing w:val="-7"/>
          <w:w w:val="110"/>
        </w:rPr>
        <w:t> </w:t>
      </w:r>
      <w:r>
        <w:rPr>
          <w:w w:val="110"/>
        </w:rPr>
        <w:t>the</w:t>
      </w:r>
      <w:r>
        <w:rPr>
          <w:spacing w:val="-7"/>
          <w:w w:val="110"/>
        </w:rPr>
        <w:t> </w:t>
      </w:r>
      <w:r>
        <w:rPr>
          <w:w w:val="110"/>
        </w:rPr>
        <w:t>majority</w:t>
      </w:r>
      <w:r>
        <w:rPr>
          <w:spacing w:val="-8"/>
          <w:w w:val="110"/>
        </w:rPr>
        <w:t> </w:t>
      </w:r>
      <w:r>
        <w:rPr>
          <w:w w:val="110"/>
        </w:rPr>
        <w:t>proportion in the society. At 19:00, most AI agents are located at home, but there are</w:t>
      </w:r>
      <w:r>
        <w:rPr>
          <w:spacing w:val="-11"/>
          <w:w w:val="110"/>
        </w:rPr>
        <w:t> </w:t>
      </w:r>
      <w:r>
        <w:rPr>
          <w:w w:val="110"/>
        </w:rPr>
        <w:t>still</w:t>
      </w:r>
      <w:r>
        <w:rPr>
          <w:spacing w:val="-11"/>
          <w:w w:val="110"/>
        </w:rPr>
        <w:t> </w:t>
      </w:r>
      <w:r>
        <w:rPr>
          <w:w w:val="110"/>
        </w:rPr>
        <w:t>some</w:t>
      </w:r>
      <w:r>
        <w:rPr>
          <w:spacing w:val="-11"/>
          <w:w w:val="110"/>
        </w:rPr>
        <w:t> </w:t>
      </w:r>
      <w:r>
        <w:rPr>
          <w:w w:val="110"/>
        </w:rPr>
        <w:t>AI</w:t>
      </w:r>
      <w:r>
        <w:rPr>
          <w:spacing w:val="-11"/>
          <w:w w:val="110"/>
        </w:rPr>
        <w:t> </w:t>
      </w:r>
      <w:r>
        <w:rPr>
          <w:w w:val="110"/>
        </w:rPr>
        <w:t>agents</w:t>
      </w:r>
      <w:r>
        <w:rPr>
          <w:spacing w:val="-11"/>
          <w:w w:val="110"/>
        </w:rPr>
        <w:t> </w:t>
      </w:r>
      <w:r>
        <w:rPr>
          <w:w w:val="110"/>
        </w:rPr>
        <w:t>located</w:t>
      </w:r>
      <w:r>
        <w:rPr>
          <w:spacing w:val="-11"/>
          <w:w w:val="110"/>
        </w:rPr>
        <w:t> </w:t>
      </w:r>
      <w:r>
        <w:rPr>
          <w:w w:val="110"/>
        </w:rPr>
        <w:t>at</w:t>
      </w:r>
      <w:r>
        <w:rPr>
          <w:spacing w:val="-11"/>
          <w:w w:val="110"/>
        </w:rPr>
        <w:t> </w:t>
      </w:r>
      <w:r>
        <w:rPr>
          <w:w w:val="110"/>
        </w:rPr>
        <w:t>working</w:t>
      </w:r>
      <w:r>
        <w:rPr>
          <w:spacing w:val="-11"/>
          <w:w w:val="110"/>
        </w:rPr>
        <w:t> </w:t>
      </w:r>
      <w:r>
        <w:rPr>
          <w:w w:val="110"/>
        </w:rPr>
        <w:t>places</w:t>
      </w:r>
      <w:r>
        <w:rPr>
          <w:spacing w:val="-11"/>
          <w:w w:val="110"/>
        </w:rPr>
        <w:t> </w:t>
      </w:r>
      <w:r>
        <w:rPr>
          <w:w w:val="110"/>
        </w:rPr>
        <w:t>in</w:t>
      </w:r>
      <w:r>
        <w:rPr>
          <w:spacing w:val="-11"/>
          <w:w w:val="110"/>
        </w:rPr>
        <w:t> </w:t>
      </w:r>
      <w:hyperlink w:history="true" w:anchor="_bookmark14">
        <w:r>
          <w:rPr>
            <w:color w:val="2196D1"/>
            <w:w w:val="110"/>
          </w:rPr>
          <w:t>Fig.</w:t>
        </w:r>
        <w:r>
          <w:rPr>
            <w:color w:val="2196D1"/>
            <w:spacing w:val="-11"/>
            <w:w w:val="110"/>
          </w:rPr>
          <w:t> </w:t>
        </w:r>
        <w:r>
          <w:rPr>
            <w:color w:val="2196D1"/>
            <w:w w:val="110"/>
          </w:rPr>
          <w:t>7</w:t>
        </w:r>
      </w:hyperlink>
      <w:r>
        <w:rPr>
          <w:w w:val="110"/>
        </w:rPr>
        <w:t>D.</w:t>
      </w:r>
      <w:r>
        <w:rPr>
          <w:spacing w:val="-11"/>
          <w:w w:val="110"/>
        </w:rPr>
        <w:t> </w:t>
      </w:r>
      <w:r>
        <w:rPr>
          <w:w w:val="110"/>
        </w:rPr>
        <w:t>This</w:t>
      </w:r>
      <w:r>
        <w:rPr>
          <w:spacing w:val="-11"/>
          <w:w w:val="110"/>
        </w:rPr>
        <w:t> </w:t>
      </w:r>
      <w:r>
        <w:rPr>
          <w:w w:val="110"/>
        </w:rPr>
        <w:t>is</w:t>
      </w:r>
      <w:r>
        <w:rPr>
          <w:spacing w:val="-11"/>
          <w:w w:val="110"/>
        </w:rPr>
        <w:t> </w:t>
      </w:r>
      <w:r>
        <w:rPr>
          <w:w w:val="110"/>
        </w:rPr>
        <w:t>also consistent with real social phenomenon in China that some employed adults would end their shifts later in the night and return home quite later</w:t>
      </w:r>
      <w:r>
        <w:rPr>
          <w:w w:val="110"/>
        </w:rPr>
        <w:t> than</w:t>
      </w:r>
      <w:r>
        <w:rPr>
          <w:w w:val="110"/>
        </w:rPr>
        <w:t> others.</w:t>
      </w:r>
      <w:r>
        <w:rPr>
          <w:w w:val="110"/>
        </w:rPr>
        <w:t> Hence,</w:t>
      </w:r>
      <w:r>
        <w:rPr>
          <w:w w:val="110"/>
        </w:rPr>
        <w:t> the</w:t>
      </w:r>
      <w:r>
        <w:rPr>
          <w:w w:val="110"/>
        </w:rPr>
        <w:t> location</w:t>
      </w:r>
      <w:r>
        <w:rPr>
          <w:w w:val="110"/>
        </w:rPr>
        <w:t> dynamics</w:t>
      </w:r>
      <w:r>
        <w:rPr>
          <w:w w:val="110"/>
        </w:rPr>
        <w:t> of</w:t>
      </w:r>
      <w:r>
        <w:rPr>
          <w:w w:val="110"/>
        </w:rPr>
        <w:t> AI</w:t>
      </w:r>
      <w:r>
        <w:rPr>
          <w:w w:val="110"/>
        </w:rPr>
        <w:t> agents</w:t>
      </w:r>
      <w:r>
        <w:rPr>
          <w:w w:val="110"/>
        </w:rPr>
        <w:t> can</w:t>
      </w:r>
      <w:r>
        <w:rPr>
          <w:w w:val="110"/>
        </w:rPr>
        <w:t> be largely</w:t>
      </w:r>
      <w:r>
        <w:rPr>
          <w:spacing w:val="12"/>
          <w:w w:val="110"/>
        </w:rPr>
        <w:t> </w:t>
      </w:r>
      <w:r>
        <w:rPr>
          <w:w w:val="110"/>
        </w:rPr>
        <w:t>supported</w:t>
      </w:r>
      <w:r>
        <w:rPr>
          <w:spacing w:val="11"/>
          <w:w w:val="110"/>
        </w:rPr>
        <w:t> </w:t>
      </w:r>
      <w:r>
        <w:rPr>
          <w:w w:val="110"/>
        </w:rPr>
        <w:t>by</w:t>
      </w:r>
      <w:r>
        <w:rPr>
          <w:spacing w:val="12"/>
          <w:w w:val="110"/>
        </w:rPr>
        <w:t> </w:t>
      </w:r>
      <w:r>
        <w:rPr>
          <w:w w:val="110"/>
        </w:rPr>
        <w:t>related</w:t>
      </w:r>
      <w:r>
        <w:rPr>
          <w:spacing w:val="11"/>
          <w:w w:val="110"/>
        </w:rPr>
        <w:t> </w:t>
      </w:r>
      <w:r>
        <w:rPr>
          <w:w w:val="110"/>
        </w:rPr>
        <w:t>social</w:t>
      </w:r>
      <w:r>
        <w:rPr>
          <w:spacing w:val="11"/>
          <w:w w:val="110"/>
        </w:rPr>
        <w:t> </w:t>
      </w:r>
      <w:r>
        <w:rPr>
          <w:w w:val="110"/>
        </w:rPr>
        <w:t>phenomena,</w:t>
      </w:r>
      <w:r>
        <w:rPr>
          <w:spacing w:val="11"/>
          <w:w w:val="110"/>
        </w:rPr>
        <w:t> </w:t>
      </w:r>
      <w:r>
        <w:rPr>
          <w:w w:val="110"/>
        </w:rPr>
        <w:t>social</w:t>
      </w:r>
      <w:r>
        <w:rPr>
          <w:spacing w:val="11"/>
          <w:w w:val="110"/>
        </w:rPr>
        <w:t> </w:t>
      </w:r>
      <w:r>
        <w:rPr>
          <w:w w:val="110"/>
        </w:rPr>
        <w:t>regulations</w:t>
      </w:r>
      <w:r>
        <w:rPr>
          <w:spacing w:val="11"/>
          <w:w w:val="110"/>
        </w:rPr>
        <w:t> </w:t>
      </w:r>
      <w:r>
        <w:rPr>
          <w:spacing w:val="-5"/>
          <w:w w:val="110"/>
        </w:rPr>
        <w:t>and</w:t>
      </w:r>
    </w:p>
    <w:p>
      <w:pPr>
        <w:pStyle w:val="BodyText"/>
        <w:spacing w:before="91"/>
        <w:ind w:left="43"/>
        <w:jc w:val="both"/>
      </w:pPr>
      <w:r>
        <w:rPr/>
        <w:br w:type="column"/>
      </w:r>
      <w:r>
        <w:rPr>
          <w:w w:val="110"/>
        </w:rPr>
        <w:t>social</w:t>
      </w:r>
      <w:r>
        <w:rPr>
          <w:spacing w:val="-4"/>
          <w:w w:val="110"/>
        </w:rPr>
        <w:t> </w:t>
      </w:r>
      <w:r>
        <w:rPr>
          <w:w w:val="110"/>
        </w:rPr>
        <w:t>common</w:t>
      </w:r>
      <w:r>
        <w:rPr>
          <w:spacing w:val="-4"/>
          <w:w w:val="110"/>
        </w:rPr>
        <w:t> </w:t>
      </w:r>
      <w:r>
        <w:rPr>
          <w:w w:val="110"/>
        </w:rPr>
        <w:t>sense</w:t>
      </w:r>
      <w:r>
        <w:rPr>
          <w:spacing w:val="-3"/>
          <w:w w:val="110"/>
        </w:rPr>
        <w:t> </w:t>
      </w:r>
      <w:r>
        <w:rPr>
          <w:w w:val="110"/>
        </w:rPr>
        <w:t>in</w:t>
      </w:r>
      <w:r>
        <w:rPr>
          <w:spacing w:val="-3"/>
          <w:w w:val="110"/>
        </w:rPr>
        <w:t> </w:t>
      </w:r>
      <w:r>
        <w:rPr>
          <w:w w:val="110"/>
        </w:rPr>
        <w:t>China</w:t>
      </w:r>
      <w:r>
        <w:rPr>
          <w:spacing w:val="-5"/>
          <w:w w:val="110"/>
        </w:rPr>
        <w:t> </w:t>
      </w:r>
      <w:r>
        <w:rPr>
          <w:w w:val="110"/>
        </w:rPr>
        <w:t>or</w:t>
      </w:r>
      <w:r>
        <w:rPr>
          <w:spacing w:val="-3"/>
          <w:w w:val="110"/>
        </w:rPr>
        <w:t> </w:t>
      </w:r>
      <w:r>
        <w:rPr>
          <w:spacing w:val="-2"/>
          <w:w w:val="110"/>
        </w:rPr>
        <w:t>worldwide.</w:t>
      </w:r>
    </w:p>
    <w:p>
      <w:pPr>
        <w:pStyle w:val="BodyText"/>
        <w:spacing w:before="96"/>
      </w:pPr>
    </w:p>
    <w:p>
      <w:pPr>
        <w:pStyle w:val="Heading1"/>
        <w:numPr>
          <w:ilvl w:val="0"/>
          <w:numId w:val="3"/>
        </w:numPr>
        <w:tabs>
          <w:tab w:pos="286" w:val="left" w:leader="none"/>
        </w:tabs>
        <w:spacing w:line="240" w:lineRule="auto" w:before="0" w:after="0"/>
        <w:ind w:left="286" w:right="0" w:hanging="243"/>
        <w:jc w:val="left"/>
      </w:pPr>
      <w:bookmarkStart w:name="3 Discussion" w:id="25"/>
      <w:bookmarkEnd w:id="25"/>
      <w:r>
        <w:rPr>
          <w:b w:val="0"/>
        </w:rPr>
      </w:r>
      <w:r>
        <w:rPr>
          <w:spacing w:val="-2"/>
          <w:w w:val="110"/>
        </w:rPr>
        <w:t>Discussion</w:t>
      </w:r>
    </w:p>
    <w:p>
      <w:pPr>
        <w:pStyle w:val="BodyText"/>
        <w:spacing w:before="50"/>
        <w:rPr>
          <w:b/>
        </w:rPr>
      </w:pPr>
    </w:p>
    <w:p>
      <w:pPr>
        <w:pStyle w:val="BodyText"/>
        <w:spacing w:line="273" w:lineRule="auto" w:before="1"/>
        <w:ind w:left="43" w:right="41" w:firstLine="239"/>
        <w:jc w:val="both"/>
      </w:pPr>
      <w:r>
        <w:rPr>
          <w:w w:val="110"/>
        </w:rPr>
        <w:t>In</w:t>
      </w:r>
      <w:r>
        <w:rPr>
          <w:w w:val="110"/>
        </w:rPr>
        <w:t> this</w:t>
      </w:r>
      <w:r>
        <w:rPr>
          <w:w w:val="110"/>
        </w:rPr>
        <w:t> paper,</w:t>
      </w:r>
      <w:r>
        <w:rPr>
          <w:w w:val="110"/>
        </w:rPr>
        <w:t> we</w:t>
      </w:r>
      <w:r>
        <w:rPr>
          <w:w w:val="110"/>
        </w:rPr>
        <w:t> have</w:t>
      </w:r>
      <w:r>
        <w:rPr>
          <w:w w:val="110"/>
        </w:rPr>
        <w:t> proposed</w:t>
      </w:r>
      <w:r>
        <w:rPr>
          <w:w w:val="110"/>
        </w:rPr>
        <w:t> a</w:t>
      </w:r>
      <w:r>
        <w:rPr>
          <w:w w:val="110"/>
        </w:rPr>
        <w:t> combined</w:t>
      </w:r>
      <w:r>
        <w:rPr>
          <w:w w:val="110"/>
        </w:rPr>
        <w:t> social</w:t>
      </w:r>
      <w:r>
        <w:rPr>
          <w:w w:val="110"/>
        </w:rPr>
        <w:t> </w:t>
      </w:r>
      <w:r>
        <w:rPr>
          <w:w w:val="110"/>
        </w:rPr>
        <w:t>simulation framework of AI agents, which has been applied to simulate the social actions</w:t>
      </w:r>
      <w:r>
        <w:rPr>
          <w:spacing w:val="-5"/>
          <w:w w:val="110"/>
        </w:rPr>
        <w:t> </w:t>
      </w:r>
      <w:r>
        <w:rPr>
          <w:w w:val="110"/>
        </w:rPr>
        <w:t>of</w:t>
      </w:r>
      <w:r>
        <w:rPr>
          <w:spacing w:val="-6"/>
          <w:w w:val="110"/>
        </w:rPr>
        <w:t> </w:t>
      </w:r>
      <w:r>
        <w:rPr>
          <w:w w:val="110"/>
        </w:rPr>
        <w:t>residents</w:t>
      </w:r>
      <w:r>
        <w:rPr>
          <w:spacing w:val="-5"/>
          <w:w w:val="110"/>
        </w:rPr>
        <w:t> </w:t>
      </w:r>
      <w:r>
        <w:rPr>
          <w:w w:val="110"/>
        </w:rPr>
        <w:t>in</w:t>
      </w:r>
      <w:r>
        <w:rPr>
          <w:spacing w:val="-6"/>
          <w:w w:val="110"/>
        </w:rPr>
        <w:t> </w:t>
      </w:r>
      <w:r>
        <w:rPr>
          <w:w w:val="110"/>
        </w:rPr>
        <w:t>the</w:t>
      </w:r>
      <w:r>
        <w:rPr>
          <w:spacing w:val="-6"/>
          <w:w w:val="110"/>
        </w:rPr>
        <w:t> </w:t>
      </w:r>
      <w:r>
        <w:rPr>
          <w:w w:val="110"/>
        </w:rPr>
        <w:t>community</w:t>
      </w:r>
      <w:r>
        <w:rPr>
          <w:spacing w:val="-6"/>
          <w:w w:val="110"/>
        </w:rPr>
        <w:t> </w:t>
      </w:r>
      <w:r>
        <w:rPr>
          <w:w w:val="110"/>
        </w:rPr>
        <w:t>level</w:t>
      </w:r>
      <w:r>
        <w:rPr>
          <w:spacing w:val="-5"/>
          <w:w w:val="110"/>
        </w:rPr>
        <w:t> </w:t>
      </w:r>
      <w:r>
        <w:rPr>
          <w:w w:val="110"/>
        </w:rPr>
        <w:t>society.</w:t>
      </w:r>
      <w:r>
        <w:rPr>
          <w:spacing w:val="-6"/>
          <w:w w:val="110"/>
        </w:rPr>
        <w:t> </w:t>
      </w:r>
      <w:r>
        <w:rPr>
          <w:w w:val="110"/>
        </w:rPr>
        <w:t>We</w:t>
      </w:r>
      <w:r>
        <w:rPr>
          <w:spacing w:val="-6"/>
          <w:w w:val="110"/>
        </w:rPr>
        <w:t> </w:t>
      </w:r>
      <w:r>
        <w:rPr>
          <w:w w:val="110"/>
        </w:rPr>
        <w:t>have</w:t>
      </w:r>
      <w:r>
        <w:rPr>
          <w:spacing w:val="-5"/>
          <w:w w:val="110"/>
        </w:rPr>
        <w:t> </w:t>
      </w:r>
      <w:r>
        <w:rPr>
          <w:w w:val="110"/>
        </w:rPr>
        <w:t>found</w:t>
      </w:r>
      <w:r>
        <w:rPr>
          <w:spacing w:val="-6"/>
          <w:w w:val="110"/>
        </w:rPr>
        <w:t> </w:t>
      </w:r>
      <w:r>
        <w:rPr>
          <w:w w:val="110"/>
        </w:rPr>
        <w:t>that this</w:t>
      </w:r>
      <w:r>
        <w:rPr>
          <w:w w:val="110"/>
        </w:rPr>
        <w:t> framework</w:t>
      </w:r>
      <w:r>
        <w:rPr>
          <w:w w:val="110"/>
        </w:rPr>
        <w:t> is</w:t>
      </w:r>
      <w:r>
        <w:rPr>
          <w:w w:val="110"/>
        </w:rPr>
        <w:t> effective</w:t>
      </w:r>
      <w:r>
        <w:rPr>
          <w:w w:val="110"/>
        </w:rPr>
        <w:t> in</w:t>
      </w:r>
      <w:r>
        <w:rPr>
          <w:w w:val="110"/>
        </w:rPr>
        <w:t> community-level</w:t>
      </w:r>
      <w:r>
        <w:rPr>
          <w:w w:val="110"/>
        </w:rPr>
        <w:t> social</w:t>
      </w:r>
      <w:r>
        <w:rPr>
          <w:w w:val="110"/>
        </w:rPr>
        <w:t> simulation.</w:t>
      </w:r>
      <w:r>
        <w:rPr>
          <w:w w:val="110"/>
        </w:rPr>
        <w:t> The combined design of dual rewards in both micro-level and macro-level has also shown effectiveness for the training process. The macro-level statistical</w:t>
      </w:r>
      <w:r>
        <w:rPr>
          <w:w w:val="110"/>
        </w:rPr>
        <w:t> rewards</w:t>
      </w:r>
      <w:r>
        <w:rPr>
          <w:w w:val="110"/>
        </w:rPr>
        <w:t> are</w:t>
      </w:r>
      <w:r>
        <w:rPr>
          <w:w w:val="110"/>
        </w:rPr>
        <w:t> gained</w:t>
      </w:r>
      <w:r>
        <w:rPr>
          <w:w w:val="110"/>
        </w:rPr>
        <w:t> based</w:t>
      </w:r>
      <w:r>
        <w:rPr>
          <w:w w:val="110"/>
        </w:rPr>
        <w:t> on</w:t>
      </w:r>
      <w:r>
        <w:rPr>
          <w:w w:val="110"/>
        </w:rPr>
        <w:t> the</w:t>
      </w:r>
      <w:r>
        <w:rPr>
          <w:w w:val="110"/>
        </w:rPr>
        <w:t> difference</w:t>
      </w:r>
      <w:r>
        <w:rPr>
          <w:w w:val="110"/>
        </w:rPr>
        <w:t> between</w:t>
      </w:r>
      <w:r>
        <w:rPr>
          <w:w w:val="110"/>
        </w:rPr>
        <w:t> Real</w:t>
      </w:r>
      <w:r>
        <w:rPr>
          <w:spacing w:val="80"/>
          <w:w w:val="110"/>
        </w:rPr>
        <w:t> </w:t>
      </w:r>
      <w:r>
        <w:rPr>
          <w:w w:val="110"/>
        </w:rPr>
        <w:t>and Simulated Phone</w:t>
      </w:r>
      <w:r>
        <w:rPr>
          <w:spacing w:val="-1"/>
          <w:w w:val="110"/>
        </w:rPr>
        <w:t> </w:t>
      </w:r>
      <w:r>
        <w:rPr>
          <w:w w:val="110"/>
        </w:rPr>
        <w:t>Usage,</w:t>
      </w:r>
      <w:r>
        <w:rPr>
          <w:spacing w:val="-1"/>
          <w:w w:val="110"/>
        </w:rPr>
        <w:t> </w:t>
      </w:r>
      <w:r>
        <w:rPr>
          <w:w w:val="110"/>
        </w:rPr>
        <w:t>and the consistency</w:t>
      </w:r>
      <w:r>
        <w:rPr>
          <w:spacing w:val="-1"/>
          <w:w w:val="110"/>
        </w:rPr>
        <w:t> </w:t>
      </w:r>
      <w:r>
        <w:rPr>
          <w:w w:val="110"/>
        </w:rPr>
        <w:t>between</w:t>
      </w:r>
      <w:r>
        <w:rPr>
          <w:spacing w:val="-1"/>
          <w:w w:val="110"/>
        </w:rPr>
        <w:t> </w:t>
      </w:r>
      <w:r>
        <w:rPr>
          <w:w w:val="110"/>
        </w:rPr>
        <w:t>two datasets can</w:t>
      </w:r>
      <w:r>
        <w:rPr>
          <w:spacing w:val="-11"/>
          <w:w w:val="110"/>
        </w:rPr>
        <w:t> </w:t>
      </w:r>
      <w:r>
        <w:rPr>
          <w:w w:val="110"/>
        </w:rPr>
        <w:t>validate</w:t>
      </w:r>
      <w:r>
        <w:rPr>
          <w:spacing w:val="-11"/>
          <w:w w:val="110"/>
        </w:rPr>
        <w:t> </w:t>
      </w:r>
      <w:r>
        <w:rPr>
          <w:w w:val="110"/>
        </w:rPr>
        <w:t>the</w:t>
      </w:r>
      <w:r>
        <w:rPr>
          <w:spacing w:val="-11"/>
          <w:w w:val="110"/>
        </w:rPr>
        <w:t> </w:t>
      </w:r>
      <w:r>
        <w:rPr>
          <w:w w:val="110"/>
        </w:rPr>
        <w:t>reasonability</w:t>
      </w:r>
      <w:r>
        <w:rPr>
          <w:spacing w:val="-11"/>
          <w:w w:val="110"/>
        </w:rPr>
        <w:t> </w:t>
      </w:r>
      <w:r>
        <w:rPr>
          <w:w w:val="110"/>
        </w:rPr>
        <w:t>and</w:t>
      </w:r>
      <w:r>
        <w:rPr>
          <w:spacing w:val="-11"/>
          <w:w w:val="110"/>
        </w:rPr>
        <w:t> </w:t>
      </w:r>
      <w:r>
        <w:rPr>
          <w:w w:val="110"/>
        </w:rPr>
        <w:t>effectiveness</w:t>
      </w:r>
      <w:r>
        <w:rPr>
          <w:spacing w:val="-11"/>
          <w:w w:val="110"/>
        </w:rPr>
        <w:t> </w:t>
      </w:r>
      <w:r>
        <w:rPr>
          <w:w w:val="110"/>
        </w:rPr>
        <w:t>of</w:t>
      </w:r>
      <w:r>
        <w:rPr>
          <w:spacing w:val="-11"/>
          <w:w w:val="110"/>
        </w:rPr>
        <w:t> </w:t>
      </w:r>
      <w:r>
        <w:rPr>
          <w:w w:val="110"/>
        </w:rPr>
        <w:t>macro-level</w:t>
      </w:r>
      <w:r>
        <w:rPr>
          <w:spacing w:val="-11"/>
          <w:w w:val="110"/>
        </w:rPr>
        <w:t> </w:t>
      </w:r>
      <w:r>
        <w:rPr>
          <w:w w:val="110"/>
        </w:rPr>
        <w:t>statistical </w:t>
      </w:r>
      <w:r>
        <w:rPr/>
        <w:t>reward. The micro-level LLM reward is calculated based on the grades of</w:t>
      </w:r>
      <w:r>
        <w:rPr>
          <w:w w:val="110"/>
        </w:rPr>
        <w:t> LLM.</w:t>
      </w:r>
      <w:r>
        <w:rPr>
          <w:w w:val="110"/>
        </w:rPr>
        <w:t> It</w:t>
      </w:r>
      <w:r>
        <w:rPr>
          <w:w w:val="110"/>
        </w:rPr>
        <w:t> rates</w:t>
      </w:r>
      <w:r>
        <w:rPr>
          <w:w w:val="110"/>
        </w:rPr>
        <w:t> the</w:t>
      </w:r>
      <w:r>
        <w:rPr>
          <w:w w:val="110"/>
        </w:rPr>
        <w:t> normality</w:t>
      </w:r>
      <w:r>
        <w:rPr>
          <w:w w:val="110"/>
        </w:rPr>
        <w:t> degree</w:t>
      </w:r>
      <w:r>
        <w:rPr>
          <w:w w:val="110"/>
        </w:rPr>
        <w:t> of</w:t>
      </w:r>
      <w:r>
        <w:rPr>
          <w:w w:val="110"/>
        </w:rPr>
        <w:t> social</w:t>
      </w:r>
      <w:r>
        <w:rPr>
          <w:w w:val="110"/>
        </w:rPr>
        <w:t> actions</w:t>
      </w:r>
      <w:r>
        <w:rPr>
          <w:w w:val="110"/>
        </w:rPr>
        <w:t> for</w:t>
      </w:r>
      <w:r>
        <w:rPr>
          <w:w w:val="110"/>
        </w:rPr>
        <w:t> individual</w:t>
      </w:r>
      <w:r>
        <w:rPr>
          <w:w w:val="110"/>
        </w:rPr>
        <w:t> AI agents. In other words, the grade of LLM can train them to take appro-priate</w:t>
      </w:r>
      <w:r>
        <w:rPr>
          <w:w w:val="110"/>
        </w:rPr>
        <w:t> (normal)</w:t>
      </w:r>
      <w:r>
        <w:rPr>
          <w:w w:val="110"/>
        </w:rPr>
        <w:t> actions</w:t>
      </w:r>
      <w:r>
        <w:rPr>
          <w:w w:val="110"/>
        </w:rPr>
        <w:t> at</w:t>
      </w:r>
      <w:r>
        <w:rPr>
          <w:w w:val="110"/>
        </w:rPr>
        <w:t> different</w:t>
      </w:r>
      <w:r>
        <w:rPr>
          <w:w w:val="110"/>
        </w:rPr>
        <w:t> times.</w:t>
      </w:r>
      <w:r>
        <w:rPr>
          <w:w w:val="110"/>
        </w:rPr>
        <w:t> The</w:t>
      </w:r>
      <w:r>
        <w:rPr>
          <w:w w:val="110"/>
        </w:rPr>
        <w:t> matched</w:t>
      </w:r>
      <w:r>
        <w:rPr>
          <w:w w:val="110"/>
        </w:rPr>
        <w:t> behavior</w:t>
      </w:r>
      <w:r>
        <w:rPr>
          <w:w w:val="110"/>
        </w:rPr>
        <w:t> pat-terns between AI agents and real residents suggest that the micro-level LLM</w:t>
      </w:r>
      <w:r>
        <w:rPr>
          <w:w w:val="110"/>
        </w:rPr>
        <w:t> reward</w:t>
      </w:r>
      <w:r>
        <w:rPr>
          <w:w w:val="110"/>
        </w:rPr>
        <w:t> also</w:t>
      </w:r>
      <w:r>
        <w:rPr>
          <w:w w:val="110"/>
        </w:rPr>
        <w:t> largely</w:t>
      </w:r>
      <w:r>
        <w:rPr>
          <w:w w:val="110"/>
        </w:rPr>
        <w:t> supports</w:t>
      </w:r>
      <w:r>
        <w:rPr>
          <w:w w:val="110"/>
        </w:rPr>
        <w:t> our</w:t>
      </w:r>
      <w:r>
        <w:rPr>
          <w:w w:val="110"/>
        </w:rPr>
        <w:t> social</w:t>
      </w:r>
      <w:r>
        <w:rPr>
          <w:w w:val="110"/>
        </w:rPr>
        <w:t> simulation.</w:t>
      </w:r>
      <w:r>
        <w:rPr>
          <w:w w:val="110"/>
        </w:rPr>
        <w:t> Overall,</w:t>
      </w:r>
      <w:r>
        <w:rPr>
          <w:w w:val="110"/>
        </w:rPr>
        <w:t> our framework adopts mature and robust training methodology (RL) and it </w:t>
      </w:r>
      <w:r>
        <w:rPr>
          <w:spacing w:val="-2"/>
          <w:w w:val="110"/>
        </w:rPr>
        <w:t>has</w:t>
      </w:r>
      <w:r>
        <w:rPr>
          <w:spacing w:val="-4"/>
          <w:w w:val="110"/>
        </w:rPr>
        <w:t> </w:t>
      </w:r>
      <w:r>
        <w:rPr>
          <w:spacing w:val="-2"/>
          <w:w w:val="110"/>
        </w:rPr>
        <w:t>been</w:t>
      </w:r>
      <w:r>
        <w:rPr>
          <w:spacing w:val="-4"/>
          <w:w w:val="110"/>
        </w:rPr>
        <w:t> </w:t>
      </w:r>
      <w:r>
        <w:rPr>
          <w:spacing w:val="-2"/>
          <w:w w:val="110"/>
        </w:rPr>
        <w:t>proven</w:t>
      </w:r>
      <w:r>
        <w:rPr>
          <w:spacing w:val="-4"/>
          <w:w w:val="110"/>
        </w:rPr>
        <w:t> </w:t>
      </w:r>
      <w:r>
        <w:rPr>
          <w:spacing w:val="-2"/>
          <w:w w:val="110"/>
        </w:rPr>
        <w:t>to</w:t>
      </w:r>
      <w:r>
        <w:rPr>
          <w:spacing w:val="-4"/>
          <w:w w:val="110"/>
        </w:rPr>
        <w:t> </w:t>
      </w:r>
      <w:r>
        <w:rPr>
          <w:spacing w:val="-2"/>
          <w:w w:val="110"/>
        </w:rPr>
        <w:t>be</w:t>
      </w:r>
      <w:r>
        <w:rPr>
          <w:spacing w:val="-3"/>
          <w:w w:val="110"/>
        </w:rPr>
        <w:t> </w:t>
      </w:r>
      <w:r>
        <w:rPr>
          <w:spacing w:val="-2"/>
          <w:w w:val="110"/>
        </w:rPr>
        <w:t>valid.</w:t>
      </w:r>
      <w:r>
        <w:rPr>
          <w:spacing w:val="-4"/>
          <w:w w:val="110"/>
        </w:rPr>
        <w:t> </w:t>
      </w:r>
      <w:r>
        <w:rPr>
          <w:spacing w:val="-2"/>
          <w:w w:val="110"/>
        </w:rPr>
        <w:t>It</w:t>
      </w:r>
      <w:r>
        <w:rPr>
          <w:spacing w:val="-3"/>
          <w:w w:val="110"/>
        </w:rPr>
        <w:t> </w:t>
      </w:r>
      <w:r>
        <w:rPr>
          <w:spacing w:val="-2"/>
          <w:w w:val="110"/>
        </w:rPr>
        <w:t>successfully</w:t>
      </w:r>
      <w:r>
        <w:rPr>
          <w:spacing w:val="-4"/>
          <w:w w:val="110"/>
        </w:rPr>
        <w:t> </w:t>
      </w:r>
      <w:r>
        <w:rPr>
          <w:spacing w:val="-2"/>
          <w:w w:val="110"/>
        </w:rPr>
        <w:t>trained</w:t>
      </w:r>
      <w:r>
        <w:rPr>
          <w:spacing w:val="-4"/>
          <w:w w:val="110"/>
        </w:rPr>
        <w:t> </w:t>
      </w:r>
      <w:r>
        <w:rPr>
          <w:spacing w:val="-2"/>
          <w:w w:val="110"/>
        </w:rPr>
        <w:t>a</w:t>
      </w:r>
      <w:r>
        <w:rPr>
          <w:spacing w:val="-4"/>
          <w:w w:val="110"/>
        </w:rPr>
        <w:t> </w:t>
      </w:r>
      <w:r>
        <w:rPr>
          <w:spacing w:val="-2"/>
          <w:w w:val="110"/>
        </w:rPr>
        <w:t>feasible</w:t>
      </w:r>
      <w:r>
        <w:rPr>
          <w:spacing w:val="-4"/>
          <w:w w:val="110"/>
        </w:rPr>
        <w:t> </w:t>
      </w:r>
      <w:r>
        <w:rPr>
          <w:spacing w:val="-2"/>
          <w:w w:val="110"/>
        </w:rPr>
        <w:t>and</w:t>
      </w:r>
      <w:r>
        <w:rPr>
          <w:spacing w:val="-4"/>
          <w:w w:val="110"/>
        </w:rPr>
        <w:t> </w:t>
      </w:r>
      <w:r>
        <w:rPr>
          <w:spacing w:val="-2"/>
          <w:w w:val="110"/>
        </w:rPr>
        <w:t>flexible </w:t>
      </w:r>
      <w:r>
        <w:rPr>
          <w:w w:val="110"/>
        </w:rPr>
        <w:t>policy</w:t>
      </w:r>
      <w:r>
        <w:rPr>
          <w:spacing w:val="-8"/>
          <w:w w:val="110"/>
        </w:rPr>
        <w:t> </w:t>
      </w:r>
      <w:r>
        <w:rPr>
          <w:w w:val="110"/>
        </w:rPr>
        <w:t>via</w:t>
      </w:r>
      <w:r>
        <w:rPr>
          <w:spacing w:val="-7"/>
          <w:w w:val="110"/>
        </w:rPr>
        <w:t> </w:t>
      </w:r>
      <w:r>
        <w:rPr>
          <w:w w:val="110"/>
        </w:rPr>
        <w:t>the</w:t>
      </w:r>
      <w:r>
        <w:rPr>
          <w:spacing w:val="-8"/>
          <w:w w:val="110"/>
        </w:rPr>
        <w:t> </w:t>
      </w:r>
      <w:r>
        <w:rPr>
          <w:w w:val="110"/>
        </w:rPr>
        <w:t>comprehensive</w:t>
      </w:r>
      <w:r>
        <w:rPr>
          <w:spacing w:val="-8"/>
          <w:w w:val="110"/>
        </w:rPr>
        <w:t> </w:t>
      </w:r>
      <w:r>
        <w:rPr>
          <w:w w:val="110"/>
        </w:rPr>
        <w:t>reward</w:t>
      </w:r>
      <w:r>
        <w:rPr>
          <w:spacing w:val="-8"/>
          <w:w w:val="110"/>
        </w:rPr>
        <w:t> </w:t>
      </w:r>
      <w:r>
        <w:rPr>
          <w:w w:val="110"/>
        </w:rPr>
        <w:t>system</w:t>
      </w:r>
      <w:r>
        <w:rPr>
          <w:spacing w:val="-7"/>
          <w:w w:val="110"/>
        </w:rPr>
        <w:t> </w:t>
      </w:r>
      <w:r>
        <w:rPr>
          <w:w w:val="110"/>
        </w:rPr>
        <w:t>containing</w:t>
      </w:r>
      <w:r>
        <w:rPr>
          <w:spacing w:val="-8"/>
          <w:w w:val="110"/>
        </w:rPr>
        <w:t> </w:t>
      </w:r>
      <w:r>
        <w:rPr>
          <w:w w:val="110"/>
        </w:rPr>
        <w:t>two</w:t>
      </w:r>
      <w:r>
        <w:rPr>
          <w:spacing w:val="-8"/>
          <w:w w:val="110"/>
        </w:rPr>
        <w:t> </w:t>
      </w:r>
      <w:r>
        <w:rPr>
          <w:w w:val="110"/>
        </w:rPr>
        <w:t>layers</w:t>
      </w:r>
      <w:r>
        <w:rPr>
          <w:spacing w:val="-8"/>
          <w:w w:val="110"/>
        </w:rPr>
        <w:t> </w:t>
      </w:r>
      <w:r>
        <w:rPr>
          <w:w w:val="110"/>
        </w:rPr>
        <w:t>such as the macro-level (statistical data) and micro-level (LLM grading).</w:t>
      </w:r>
    </w:p>
    <w:p>
      <w:pPr>
        <w:pStyle w:val="BodyText"/>
        <w:spacing w:line="173" w:lineRule="exact"/>
        <w:ind w:left="282"/>
        <w:jc w:val="both"/>
      </w:pPr>
      <w:r>
        <w:rPr>
          <w:w w:val="110"/>
        </w:rPr>
        <w:t>This</w:t>
      </w:r>
      <w:r>
        <w:rPr>
          <w:spacing w:val="-8"/>
          <w:w w:val="110"/>
        </w:rPr>
        <w:t> </w:t>
      </w:r>
      <w:r>
        <w:rPr>
          <w:w w:val="110"/>
        </w:rPr>
        <w:t>social</w:t>
      </w:r>
      <w:r>
        <w:rPr>
          <w:spacing w:val="-7"/>
          <w:w w:val="110"/>
        </w:rPr>
        <w:t> </w:t>
      </w:r>
      <w:r>
        <w:rPr>
          <w:w w:val="110"/>
        </w:rPr>
        <w:t>simulation</w:t>
      </w:r>
      <w:r>
        <w:rPr>
          <w:spacing w:val="-7"/>
          <w:w w:val="110"/>
        </w:rPr>
        <w:t> </w:t>
      </w:r>
      <w:r>
        <w:rPr>
          <w:w w:val="110"/>
        </w:rPr>
        <w:t>framework</w:t>
      </w:r>
      <w:r>
        <w:rPr>
          <w:spacing w:val="-8"/>
          <w:w w:val="110"/>
        </w:rPr>
        <w:t> </w:t>
      </w:r>
      <w:r>
        <w:rPr>
          <w:w w:val="110"/>
        </w:rPr>
        <w:t>yields</w:t>
      </w:r>
      <w:r>
        <w:rPr>
          <w:spacing w:val="-6"/>
          <w:w w:val="110"/>
        </w:rPr>
        <w:t> </w:t>
      </w:r>
      <w:r>
        <w:rPr>
          <w:w w:val="110"/>
        </w:rPr>
        <w:t>promising</w:t>
      </w:r>
      <w:r>
        <w:rPr>
          <w:spacing w:val="-7"/>
          <w:w w:val="110"/>
        </w:rPr>
        <w:t> </w:t>
      </w:r>
      <w:r>
        <w:rPr>
          <w:w w:val="110"/>
        </w:rPr>
        <w:t>results,</w:t>
      </w:r>
      <w:r>
        <w:rPr>
          <w:spacing w:val="-7"/>
          <w:w w:val="110"/>
        </w:rPr>
        <w:t> </w:t>
      </w:r>
      <w:r>
        <w:rPr>
          <w:w w:val="110"/>
        </w:rPr>
        <w:t>and</w:t>
      </w:r>
      <w:r>
        <w:rPr>
          <w:spacing w:val="-8"/>
          <w:w w:val="110"/>
        </w:rPr>
        <w:t> </w:t>
      </w:r>
      <w:r>
        <w:rPr>
          <w:spacing w:val="-4"/>
          <w:w w:val="110"/>
        </w:rPr>
        <w:t>most</w:t>
      </w:r>
    </w:p>
    <w:p>
      <w:pPr>
        <w:pStyle w:val="BodyText"/>
        <w:spacing w:line="273" w:lineRule="auto" w:before="25"/>
        <w:ind w:left="43" w:right="42"/>
        <w:jc w:val="both"/>
      </w:pPr>
      <w:r>
        <w:rPr>
          <w:w w:val="110"/>
        </w:rPr>
        <w:t>of them are close to real social system. Simulated Phone Usage </w:t>
      </w:r>
      <w:r>
        <w:rPr>
          <w:w w:val="110"/>
        </w:rPr>
        <w:t>(simu-</w:t>
      </w:r>
      <w:r>
        <w:rPr/>
        <w:t>lation results) is consistent with Real Phone Usage (real community level</w:t>
      </w:r>
      <w:r>
        <w:rPr>
          <w:w w:val="110"/>
        </w:rPr>
        <w:t> data).</w:t>
      </w:r>
      <w:r>
        <w:rPr>
          <w:spacing w:val="-2"/>
          <w:w w:val="110"/>
        </w:rPr>
        <w:t> </w:t>
      </w:r>
      <w:r>
        <w:rPr>
          <w:w w:val="110"/>
        </w:rPr>
        <w:t>The</w:t>
      </w:r>
      <w:r>
        <w:rPr>
          <w:spacing w:val="-2"/>
          <w:w w:val="110"/>
        </w:rPr>
        <w:t> </w:t>
      </w:r>
      <w:r>
        <w:rPr>
          <w:w w:val="110"/>
        </w:rPr>
        <w:t>inner</w:t>
      </w:r>
      <w:r>
        <w:rPr>
          <w:spacing w:val="-2"/>
          <w:w w:val="110"/>
        </w:rPr>
        <w:t> </w:t>
      </w:r>
      <w:r>
        <w:rPr>
          <w:w w:val="110"/>
        </w:rPr>
        <w:t>consistency</w:t>
      </w:r>
      <w:r>
        <w:rPr>
          <w:spacing w:val="-2"/>
          <w:w w:val="110"/>
        </w:rPr>
        <w:t> </w:t>
      </w:r>
      <w:r>
        <w:rPr>
          <w:w w:val="110"/>
        </w:rPr>
        <w:t>between</w:t>
      </w:r>
      <w:r>
        <w:rPr>
          <w:spacing w:val="-1"/>
          <w:w w:val="110"/>
        </w:rPr>
        <w:t> </w:t>
      </w:r>
      <w:r>
        <w:rPr>
          <w:w w:val="110"/>
        </w:rPr>
        <w:t>them</w:t>
      </w:r>
      <w:r>
        <w:rPr>
          <w:spacing w:val="-1"/>
          <w:w w:val="110"/>
        </w:rPr>
        <w:t> </w:t>
      </w:r>
      <w:r>
        <w:rPr>
          <w:w w:val="110"/>
        </w:rPr>
        <w:t>has</w:t>
      </w:r>
      <w:r>
        <w:rPr>
          <w:spacing w:val="-3"/>
          <w:w w:val="110"/>
        </w:rPr>
        <w:t> </w:t>
      </w:r>
      <w:r>
        <w:rPr>
          <w:w w:val="110"/>
        </w:rPr>
        <w:t>also</w:t>
      </w:r>
      <w:r>
        <w:rPr>
          <w:spacing w:val="-2"/>
          <w:w w:val="110"/>
        </w:rPr>
        <w:t> </w:t>
      </w:r>
      <w:r>
        <w:rPr>
          <w:w w:val="110"/>
        </w:rPr>
        <w:t>been</w:t>
      </w:r>
      <w:r>
        <w:rPr>
          <w:spacing w:val="-2"/>
          <w:w w:val="110"/>
        </w:rPr>
        <w:t> </w:t>
      </w:r>
      <w:r>
        <w:rPr>
          <w:w w:val="110"/>
        </w:rPr>
        <w:t>proved</w:t>
      </w:r>
      <w:r>
        <w:rPr>
          <w:spacing w:val="-2"/>
          <w:w w:val="110"/>
        </w:rPr>
        <w:t> </w:t>
      </w:r>
      <w:r>
        <w:rPr>
          <w:w w:val="110"/>
        </w:rPr>
        <w:t>by</w:t>
      </w:r>
      <w:r>
        <w:rPr>
          <w:spacing w:val="-2"/>
          <w:w w:val="110"/>
        </w:rPr>
        <w:t> </w:t>
      </w:r>
      <w:r>
        <w:rPr>
          <w:w w:val="110"/>
        </w:rPr>
        <w:t>the ML</w:t>
      </w:r>
      <w:r>
        <w:rPr>
          <w:spacing w:val="-8"/>
          <w:w w:val="110"/>
        </w:rPr>
        <w:t> </w:t>
      </w:r>
      <w:r>
        <w:rPr>
          <w:w w:val="110"/>
        </w:rPr>
        <w:t>method</w:t>
      </w:r>
      <w:r>
        <w:rPr>
          <w:spacing w:val="-8"/>
          <w:w w:val="110"/>
        </w:rPr>
        <w:t> </w:t>
      </w:r>
      <w:r>
        <w:rPr>
          <w:w w:val="110"/>
        </w:rPr>
        <w:t>(time</w:t>
      </w:r>
      <w:r>
        <w:rPr>
          <w:spacing w:val="-8"/>
          <w:w w:val="110"/>
        </w:rPr>
        <w:t> </w:t>
      </w:r>
      <w:r>
        <w:rPr>
          <w:w w:val="110"/>
        </w:rPr>
        <w:t>series</w:t>
      </w:r>
      <w:r>
        <w:rPr>
          <w:spacing w:val="-8"/>
          <w:w w:val="110"/>
        </w:rPr>
        <w:t> </w:t>
      </w:r>
      <w:r>
        <w:rPr>
          <w:w w:val="110"/>
        </w:rPr>
        <w:t>analysis).</w:t>
      </w:r>
      <w:r>
        <w:rPr>
          <w:spacing w:val="-8"/>
          <w:w w:val="110"/>
        </w:rPr>
        <w:t> </w:t>
      </w:r>
      <w:r>
        <w:rPr>
          <w:w w:val="110"/>
        </w:rPr>
        <w:t>The</w:t>
      </w:r>
      <w:r>
        <w:rPr>
          <w:spacing w:val="-8"/>
          <w:w w:val="110"/>
        </w:rPr>
        <w:t> </w:t>
      </w:r>
      <w:r>
        <w:rPr>
          <w:w w:val="110"/>
        </w:rPr>
        <w:t>sleep</w:t>
      </w:r>
      <w:r>
        <w:rPr>
          <w:spacing w:val="-8"/>
          <w:w w:val="110"/>
        </w:rPr>
        <w:t> </w:t>
      </w:r>
      <w:r>
        <w:rPr>
          <w:w w:val="110"/>
        </w:rPr>
        <w:t>patterns</w:t>
      </w:r>
      <w:r>
        <w:rPr>
          <w:spacing w:val="-8"/>
          <w:w w:val="110"/>
        </w:rPr>
        <w:t> </w:t>
      </w:r>
      <w:r>
        <w:rPr>
          <w:w w:val="110"/>
        </w:rPr>
        <w:t>of</w:t>
      </w:r>
      <w:r>
        <w:rPr>
          <w:spacing w:val="-8"/>
          <w:w w:val="110"/>
        </w:rPr>
        <w:t> </w:t>
      </w:r>
      <w:r>
        <w:rPr>
          <w:w w:val="110"/>
        </w:rPr>
        <w:t>AI</w:t>
      </w:r>
      <w:r>
        <w:rPr>
          <w:spacing w:val="-7"/>
          <w:w w:val="110"/>
        </w:rPr>
        <w:t> </w:t>
      </w:r>
      <w:r>
        <w:rPr>
          <w:w w:val="110"/>
        </w:rPr>
        <w:t>agents</w:t>
      </w:r>
      <w:r>
        <w:rPr>
          <w:spacing w:val="-9"/>
          <w:w w:val="110"/>
        </w:rPr>
        <w:t> </w:t>
      </w:r>
      <w:r>
        <w:rPr>
          <w:w w:val="110"/>
        </w:rPr>
        <w:t>agree with</w:t>
      </w:r>
      <w:r>
        <w:rPr>
          <w:w w:val="110"/>
        </w:rPr>
        <w:t> previous</w:t>
      </w:r>
      <w:r>
        <w:rPr>
          <w:w w:val="110"/>
        </w:rPr>
        <w:t> social</w:t>
      </w:r>
      <w:r>
        <w:rPr>
          <w:w w:val="110"/>
        </w:rPr>
        <w:t> research,</w:t>
      </w:r>
      <w:r>
        <w:rPr>
          <w:w w:val="110"/>
        </w:rPr>
        <w:t> for</w:t>
      </w:r>
      <w:r>
        <w:rPr>
          <w:w w:val="110"/>
        </w:rPr>
        <w:t> different</w:t>
      </w:r>
      <w:r>
        <w:rPr>
          <w:w w:val="110"/>
        </w:rPr>
        <w:t> life</w:t>
      </w:r>
      <w:r>
        <w:rPr>
          <w:w w:val="110"/>
        </w:rPr>
        <w:t> stage</w:t>
      </w:r>
      <w:r>
        <w:rPr>
          <w:w w:val="110"/>
        </w:rPr>
        <w:t> groups</w:t>
      </w:r>
      <w:r>
        <w:rPr>
          <w:w w:val="110"/>
        </w:rPr>
        <w:t> and</w:t>
      </w:r>
      <w:r>
        <w:rPr>
          <w:w w:val="110"/>
        </w:rPr>
        <w:t> for different</w:t>
      </w:r>
      <w:r>
        <w:rPr>
          <w:spacing w:val="-4"/>
          <w:w w:val="110"/>
        </w:rPr>
        <w:t> </w:t>
      </w:r>
      <w:r>
        <w:rPr>
          <w:w w:val="110"/>
        </w:rPr>
        <w:t>timing</w:t>
      </w:r>
      <w:r>
        <w:rPr>
          <w:spacing w:val="-5"/>
          <w:w w:val="110"/>
        </w:rPr>
        <w:t> </w:t>
      </w:r>
      <w:r>
        <w:rPr>
          <w:w w:val="110"/>
        </w:rPr>
        <w:t>(weekdays</w:t>
      </w:r>
      <w:r>
        <w:rPr>
          <w:spacing w:val="-4"/>
          <w:w w:val="110"/>
        </w:rPr>
        <w:t> </w:t>
      </w:r>
      <w:r>
        <w:rPr>
          <w:w w:val="110"/>
        </w:rPr>
        <w:t>and</w:t>
      </w:r>
      <w:r>
        <w:rPr>
          <w:spacing w:val="-4"/>
          <w:w w:val="110"/>
        </w:rPr>
        <w:t> </w:t>
      </w:r>
      <w:r>
        <w:rPr>
          <w:w w:val="110"/>
        </w:rPr>
        <w:t>weekends).</w:t>
      </w:r>
      <w:r>
        <w:rPr>
          <w:spacing w:val="-4"/>
          <w:w w:val="110"/>
        </w:rPr>
        <w:t> </w:t>
      </w:r>
      <w:r>
        <w:rPr>
          <w:w w:val="110"/>
        </w:rPr>
        <w:t>The</w:t>
      </w:r>
      <w:r>
        <w:rPr>
          <w:spacing w:val="-4"/>
          <w:w w:val="110"/>
        </w:rPr>
        <w:t> </w:t>
      </w:r>
      <w:r>
        <w:rPr>
          <w:w w:val="110"/>
        </w:rPr>
        <w:t>trends</w:t>
      </w:r>
      <w:r>
        <w:rPr>
          <w:spacing w:val="-4"/>
          <w:w w:val="110"/>
        </w:rPr>
        <w:t> </w:t>
      </w:r>
      <w:r>
        <w:rPr>
          <w:w w:val="110"/>
        </w:rPr>
        <w:t>(numbers)</w:t>
      </w:r>
      <w:r>
        <w:rPr>
          <w:spacing w:val="-4"/>
          <w:w w:val="110"/>
        </w:rPr>
        <w:t> </w:t>
      </w:r>
      <w:r>
        <w:rPr>
          <w:w w:val="110"/>
        </w:rPr>
        <w:t>of</w:t>
      </w:r>
      <w:r>
        <w:rPr>
          <w:spacing w:val="-4"/>
          <w:w w:val="110"/>
        </w:rPr>
        <w:t> </w:t>
      </w:r>
      <w:r>
        <w:rPr>
          <w:w w:val="110"/>
        </w:rPr>
        <w:t>AI agents</w:t>
      </w:r>
      <w:r>
        <w:rPr>
          <w:w w:val="110"/>
        </w:rPr>
        <w:t> taking</w:t>
      </w:r>
      <w:r>
        <w:rPr>
          <w:w w:val="110"/>
        </w:rPr>
        <w:t> each</w:t>
      </w:r>
      <w:r>
        <w:rPr>
          <w:w w:val="110"/>
        </w:rPr>
        <w:t> action</w:t>
      </w:r>
      <w:r>
        <w:rPr>
          <w:w w:val="110"/>
        </w:rPr>
        <w:t> are</w:t>
      </w:r>
      <w:r>
        <w:rPr>
          <w:w w:val="110"/>
        </w:rPr>
        <w:t> well</w:t>
      </w:r>
      <w:r>
        <w:rPr>
          <w:w w:val="110"/>
        </w:rPr>
        <w:t> supported</w:t>
      </w:r>
      <w:r>
        <w:rPr>
          <w:w w:val="110"/>
        </w:rPr>
        <w:t> by</w:t>
      </w:r>
      <w:r>
        <w:rPr>
          <w:w w:val="110"/>
        </w:rPr>
        <w:t> the</w:t>
      </w:r>
      <w:r>
        <w:rPr>
          <w:w w:val="110"/>
        </w:rPr>
        <w:t> social</w:t>
      </w:r>
      <w:r>
        <w:rPr>
          <w:w w:val="110"/>
        </w:rPr>
        <w:t> common senses</w:t>
      </w:r>
      <w:r>
        <w:rPr>
          <w:spacing w:val="-8"/>
          <w:w w:val="110"/>
        </w:rPr>
        <w:t> </w:t>
      </w:r>
      <w:r>
        <w:rPr>
          <w:w w:val="110"/>
        </w:rPr>
        <w:t>and</w:t>
      </w:r>
      <w:r>
        <w:rPr>
          <w:spacing w:val="-10"/>
          <w:w w:val="110"/>
        </w:rPr>
        <w:t> </w:t>
      </w:r>
      <w:r>
        <w:rPr>
          <w:w w:val="110"/>
        </w:rPr>
        <w:t>the</w:t>
      </w:r>
      <w:r>
        <w:rPr>
          <w:spacing w:val="-10"/>
          <w:w w:val="110"/>
        </w:rPr>
        <w:t> </w:t>
      </w:r>
      <w:r>
        <w:rPr>
          <w:w w:val="110"/>
        </w:rPr>
        <w:t>behavioral</w:t>
      </w:r>
      <w:r>
        <w:rPr>
          <w:spacing w:val="-9"/>
          <w:w w:val="110"/>
        </w:rPr>
        <w:t> </w:t>
      </w:r>
      <w:r>
        <w:rPr>
          <w:w w:val="110"/>
        </w:rPr>
        <w:t>patterns</w:t>
      </w:r>
      <w:r>
        <w:rPr>
          <w:spacing w:val="-8"/>
          <w:w w:val="110"/>
        </w:rPr>
        <w:t> </w:t>
      </w:r>
      <w:r>
        <w:rPr>
          <w:w w:val="110"/>
        </w:rPr>
        <w:t>of</w:t>
      </w:r>
      <w:r>
        <w:rPr>
          <w:spacing w:val="-10"/>
          <w:w w:val="110"/>
        </w:rPr>
        <w:t> </w:t>
      </w:r>
      <w:r>
        <w:rPr>
          <w:w w:val="110"/>
        </w:rPr>
        <w:t>the</w:t>
      </w:r>
      <w:r>
        <w:rPr>
          <w:spacing w:val="-10"/>
          <w:w w:val="110"/>
        </w:rPr>
        <w:t> </w:t>
      </w:r>
      <w:r>
        <w:rPr>
          <w:w w:val="110"/>
        </w:rPr>
        <w:t>4</w:t>
      </w:r>
      <w:r>
        <w:rPr>
          <w:spacing w:val="-9"/>
          <w:w w:val="110"/>
        </w:rPr>
        <w:t> </w:t>
      </w:r>
      <w:r>
        <w:rPr>
          <w:w w:val="110"/>
        </w:rPr>
        <w:t>different</w:t>
      </w:r>
      <w:r>
        <w:rPr>
          <w:spacing w:val="-9"/>
          <w:w w:val="110"/>
        </w:rPr>
        <w:t> </w:t>
      </w:r>
      <w:r>
        <w:rPr>
          <w:w w:val="110"/>
        </w:rPr>
        <w:t>life</w:t>
      </w:r>
      <w:r>
        <w:rPr>
          <w:spacing w:val="-9"/>
          <w:w w:val="110"/>
        </w:rPr>
        <w:t> </w:t>
      </w:r>
      <w:r>
        <w:rPr>
          <w:w w:val="110"/>
        </w:rPr>
        <w:t>stage</w:t>
      </w:r>
      <w:r>
        <w:rPr>
          <w:spacing w:val="-9"/>
          <w:w w:val="110"/>
        </w:rPr>
        <w:t> </w:t>
      </w:r>
      <w:r>
        <w:rPr>
          <w:w w:val="110"/>
        </w:rPr>
        <w:t>groups</w:t>
      </w:r>
      <w:r>
        <w:rPr>
          <w:spacing w:val="-9"/>
          <w:w w:val="110"/>
        </w:rPr>
        <w:t> </w:t>
      </w:r>
      <w:r>
        <w:rPr>
          <w:w w:val="110"/>
        </w:rPr>
        <w:t>are well matched with real residents. The dynamical location distributions of</w:t>
      </w:r>
      <w:r>
        <w:rPr>
          <w:w w:val="110"/>
        </w:rPr>
        <w:t> AI agents</w:t>
      </w:r>
      <w:r>
        <w:rPr>
          <w:w w:val="110"/>
        </w:rPr>
        <w:t> share</w:t>
      </w:r>
      <w:r>
        <w:rPr>
          <w:w w:val="110"/>
        </w:rPr>
        <w:t> same</w:t>
      </w:r>
      <w:r>
        <w:rPr>
          <w:w w:val="110"/>
        </w:rPr>
        <w:t> patterns</w:t>
      </w:r>
      <w:r>
        <w:rPr>
          <w:w w:val="110"/>
        </w:rPr>
        <w:t> as</w:t>
      </w:r>
      <w:r>
        <w:rPr>
          <w:w w:val="110"/>
        </w:rPr>
        <w:t> real</w:t>
      </w:r>
      <w:r>
        <w:rPr>
          <w:w w:val="110"/>
        </w:rPr>
        <w:t> resident</w:t>
      </w:r>
      <w:r>
        <w:rPr>
          <w:w w:val="110"/>
        </w:rPr>
        <w:t> actions.</w:t>
      </w:r>
      <w:r>
        <w:rPr>
          <w:w w:val="110"/>
        </w:rPr>
        <w:t> This</w:t>
      </w:r>
      <w:r>
        <w:rPr>
          <w:w w:val="110"/>
        </w:rPr>
        <w:t> consis-tency is also supported by the social laws and regularities in China or </w:t>
      </w:r>
      <w:r>
        <w:rPr>
          <w:spacing w:val="-2"/>
          <w:w w:val="110"/>
        </w:rPr>
        <w:t>worldwide.</w:t>
      </w:r>
    </w:p>
    <w:p>
      <w:pPr>
        <w:pStyle w:val="BodyText"/>
        <w:spacing w:line="273" w:lineRule="auto"/>
        <w:ind w:left="43" w:right="42" w:firstLine="239"/>
        <w:jc w:val="both"/>
      </w:pPr>
      <w:r>
        <w:rPr>
          <w:w w:val="110"/>
        </w:rPr>
        <w:t>In</w:t>
      </w:r>
      <w:r>
        <w:rPr>
          <w:spacing w:val="-2"/>
          <w:w w:val="110"/>
        </w:rPr>
        <w:t> </w:t>
      </w:r>
      <w:r>
        <w:rPr>
          <w:w w:val="110"/>
        </w:rPr>
        <w:t>our</w:t>
      </w:r>
      <w:r>
        <w:rPr>
          <w:spacing w:val="-3"/>
          <w:w w:val="110"/>
        </w:rPr>
        <w:t> </w:t>
      </w:r>
      <w:r>
        <w:rPr>
          <w:w w:val="110"/>
        </w:rPr>
        <w:t>research,</w:t>
      </w:r>
      <w:r>
        <w:rPr>
          <w:spacing w:val="-2"/>
          <w:w w:val="110"/>
        </w:rPr>
        <w:t> </w:t>
      </w:r>
      <w:r>
        <w:rPr>
          <w:w w:val="110"/>
        </w:rPr>
        <w:t>we</w:t>
      </w:r>
      <w:r>
        <w:rPr>
          <w:spacing w:val="-2"/>
          <w:w w:val="110"/>
        </w:rPr>
        <w:t> </w:t>
      </w:r>
      <w:r>
        <w:rPr>
          <w:w w:val="110"/>
        </w:rPr>
        <w:t>found</w:t>
      </w:r>
      <w:r>
        <w:rPr>
          <w:spacing w:val="-2"/>
          <w:w w:val="110"/>
        </w:rPr>
        <w:t> </w:t>
      </w:r>
      <w:r>
        <w:rPr>
          <w:w w:val="110"/>
        </w:rPr>
        <w:t>general</w:t>
      </w:r>
      <w:r>
        <w:rPr>
          <w:spacing w:val="-3"/>
          <w:w w:val="110"/>
        </w:rPr>
        <w:t> </w:t>
      </w:r>
      <w:r>
        <w:rPr>
          <w:w w:val="110"/>
        </w:rPr>
        <w:t>community</w:t>
      </w:r>
      <w:r>
        <w:rPr>
          <w:spacing w:val="-2"/>
          <w:w w:val="110"/>
        </w:rPr>
        <w:t> </w:t>
      </w:r>
      <w:r>
        <w:rPr>
          <w:w w:val="110"/>
        </w:rPr>
        <w:t>rules</w:t>
      </w:r>
      <w:r>
        <w:rPr>
          <w:spacing w:val="-3"/>
          <w:w w:val="110"/>
        </w:rPr>
        <w:t> </w:t>
      </w:r>
      <w:r>
        <w:rPr>
          <w:w w:val="110"/>
        </w:rPr>
        <w:t>by</w:t>
      </w:r>
      <w:r>
        <w:rPr>
          <w:spacing w:val="-3"/>
          <w:w w:val="110"/>
        </w:rPr>
        <w:t> </w:t>
      </w:r>
      <w:r>
        <w:rPr>
          <w:w w:val="110"/>
        </w:rPr>
        <w:t>investigating the</w:t>
      </w:r>
      <w:r>
        <w:rPr>
          <w:spacing w:val="-2"/>
          <w:w w:val="110"/>
        </w:rPr>
        <w:t> </w:t>
      </w:r>
      <w:r>
        <w:rPr>
          <w:w w:val="110"/>
        </w:rPr>
        <w:t>action</w:t>
      </w:r>
      <w:r>
        <w:rPr>
          <w:spacing w:val="-1"/>
          <w:w w:val="110"/>
        </w:rPr>
        <w:t> </w:t>
      </w:r>
      <w:r>
        <w:rPr>
          <w:w w:val="110"/>
        </w:rPr>
        <w:t>and</w:t>
      </w:r>
      <w:r>
        <w:rPr>
          <w:spacing w:val="-2"/>
          <w:w w:val="110"/>
        </w:rPr>
        <w:t> </w:t>
      </w:r>
      <w:r>
        <w:rPr>
          <w:w w:val="110"/>
        </w:rPr>
        <w:t>location</w:t>
      </w:r>
      <w:r>
        <w:rPr>
          <w:spacing w:val="-1"/>
          <w:w w:val="110"/>
        </w:rPr>
        <w:t> </w:t>
      </w:r>
      <w:r>
        <w:rPr>
          <w:w w:val="110"/>
        </w:rPr>
        <w:t>history</w:t>
      </w:r>
      <w:r>
        <w:rPr>
          <w:spacing w:val="-2"/>
          <w:w w:val="110"/>
        </w:rPr>
        <w:t> </w:t>
      </w:r>
      <w:r>
        <w:rPr>
          <w:w w:val="110"/>
        </w:rPr>
        <w:t>records</w:t>
      </w:r>
      <w:r>
        <w:rPr>
          <w:spacing w:val="-1"/>
          <w:w w:val="110"/>
        </w:rPr>
        <w:t> </w:t>
      </w:r>
      <w:r>
        <w:rPr>
          <w:w w:val="110"/>
        </w:rPr>
        <w:t>and</w:t>
      </w:r>
      <w:r>
        <w:rPr>
          <w:spacing w:val="-1"/>
          <w:w w:val="110"/>
        </w:rPr>
        <w:t> </w:t>
      </w:r>
      <w:r>
        <w:rPr>
          <w:w w:val="110"/>
        </w:rPr>
        <w:t>all</w:t>
      </w:r>
      <w:r>
        <w:rPr>
          <w:spacing w:val="-2"/>
          <w:w w:val="110"/>
        </w:rPr>
        <w:t> </w:t>
      </w:r>
      <w:r>
        <w:rPr>
          <w:w w:val="110"/>
        </w:rPr>
        <w:t>of</w:t>
      </w:r>
      <w:r>
        <w:rPr>
          <w:spacing w:val="-2"/>
          <w:w w:val="110"/>
        </w:rPr>
        <w:t> </w:t>
      </w:r>
      <w:r>
        <w:rPr>
          <w:w w:val="110"/>
        </w:rPr>
        <w:t>these</w:t>
      </w:r>
      <w:r>
        <w:rPr>
          <w:spacing w:val="-1"/>
          <w:w w:val="110"/>
        </w:rPr>
        <w:t> </w:t>
      </w:r>
      <w:r>
        <w:rPr>
          <w:w w:val="110"/>
        </w:rPr>
        <w:t>records</w:t>
      </w:r>
      <w:r>
        <w:rPr>
          <w:spacing w:val="-1"/>
          <w:w w:val="110"/>
        </w:rPr>
        <w:t> </w:t>
      </w:r>
      <w:r>
        <w:rPr>
          <w:w w:val="110"/>
        </w:rPr>
        <w:t>are</w:t>
      </w:r>
      <w:r>
        <w:rPr>
          <w:spacing w:val="-2"/>
          <w:w w:val="110"/>
        </w:rPr>
        <w:t> </w:t>
      </w:r>
      <w:r>
        <w:rPr>
          <w:spacing w:val="-4"/>
          <w:w w:val="110"/>
        </w:rPr>
        <w:t>open</w:t>
      </w:r>
    </w:p>
    <w:p>
      <w:pPr>
        <w:pStyle w:val="BodyText"/>
        <w:spacing w:after="0" w:line="273" w:lineRule="auto"/>
        <w:jc w:val="both"/>
        <w:sectPr>
          <w:type w:val="continuous"/>
          <w:pgSz w:w="11910" w:h="15880"/>
          <w:pgMar w:header="655" w:footer="544" w:top="620" w:bottom="280" w:left="708" w:right="708"/>
          <w:cols w:num="2" w:equalWidth="0">
            <w:col w:w="5066" w:space="314"/>
            <w:col w:w="5114"/>
          </w:cols>
        </w:sectPr>
      </w:pPr>
    </w:p>
    <w:p>
      <w:pPr>
        <w:pStyle w:val="BodyText"/>
        <w:spacing w:before="45"/>
        <w:rPr>
          <w:sz w:val="20"/>
        </w:rPr>
      </w:pPr>
    </w:p>
    <w:p>
      <w:pPr>
        <w:spacing w:line="240" w:lineRule="auto"/>
        <w:ind w:left="124" w:right="0" w:firstLine="0"/>
        <w:rPr>
          <w:sz w:val="20"/>
        </w:rPr>
      </w:pPr>
      <w:r>
        <w:rPr>
          <w:sz w:val="20"/>
        </w:rPr>
        <w:drawing>
          <wp:inline distT="0" distB="0" distL="0" distR="0">
            <wp:extent cx="6500316" cy="30480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2" cstate="print"/>
                    <a:stretch>
                      <a:fillRect/>
                    </a:stretch>
                  </pic:blipFill>
                  <pic:spPr>
                    <a:xfrm>
                      <a:off x="0" y="0"/>
                      <a:ext cx="6500316" cy="3048000"/>
                    </a:xfrm>
                    <a:prstGeom prst="rect">
                      <a:avLst/>
                    </a:prstGeom>
                  </pic:spPr>
                </pic:pic>
              </a:graphicData>
            </a:graphic>
          </wp:inline>
        </w:drawing>
      </w:r>
      <w:r>
        <w:rPr>
          <w:sz w:val="20"/>
        </w:rPr>
      </w:r>
    </w:p>
    <w:p>
      <w:pPr>
        <w:pStyle w:val="BodyText"/>
        <w:spacing w:before="9"/>
        <w:rPr>
          <w:sz w:val="14"/>
        </w:rPr>
      </w:pPr>
    </w:p>
    <w:p>
      <w:pPr>
        <w:spacing w:line="285" w:lineRule="auto" w:before="0"/>
        <w:ind w:left="43" w:right="41" w:firstLine="0"/>
        <w:jc w:val="both"/>
        <w:rPr>
          <w:sz w:val="14"/>
        </w:rPr>
      </w:pPr>
      <w:bookmarkStart w:name="_bookmark14" w:id="26"/>
      <w:bookmarkEnd w:id="26"/>
      <w:r>
        <w:rPr/>
      </w:r>
      <w:r>
        <w:rPr>
          <w:b/>
          <w:w w:val="115"/>
          <w:sz w:val="14"/>
        </w:rPr>
        <w:t>Fig.</w:t>
      </w:r>
      <w:r>
        <w:rPr>
          <w:b/>
          <w:spacing w:val="-10"/>
          <w:w w:val="115"/>
          <w:sz w:val="14"/>
        </w:rPr>
        <w:t> </w:t>
      </w:r>
      <w:r>
        <w:rPr>
          <w:b/>
          <w:w w:val="115"/>
          <w:sz w:val="14"/>
        </w:rPr>
        <w:t>7.</w:t>
      </w:r>
      <w:r>
        <w:rPr>
          <w:b/>
          <w:spacing w:val="15"/>
          <w:w w:val="115"/>
          <w:sz w:val="14"/>
        </w:rPr>
        <w:t> </w:t>
      </w:r>
      <w:r>
        <w:rPr>
          <w:w w:val="115"/>
          <w:sz w:val="14"/>
        </w:rPr>
        <w:t>The</w:t>
      </w:r>
      <w:r>
        <w:rPr>
          <w:spacing w:val="-10"/>
          <w:w w:val="115"/>
          <w:sz w:val="14"/>
        </w:rPr>
        <w:t> </w:t>
      </w:r>
      <w:r>
        <w:rPr>
          <w:w w:val="115"/>
          <w:sz w:val="14"/>
        </w:rPr>
        <w:t>dynamical</w:t>
      </w:r>
      <w:r>
        <w:rPr>
          <w:spacing w:val="-10"/>
          <w:w w:val="115"/>
          <w:sz w:val="14"/>
        </w:rPr>
        <w:t> </w:t>
      </w:r>
      <w:r>
        <w:rPr>
          <w:w w:val="115"/>
          <w:sz w:val="14"/>
        </w:rPr>
        <w:t>location</w:t>
      </w:r>
      <w:r>
        <w:rPr>
          <w:spacing w:val="-11"/>
          <w:w w:val="115"/>
          <w:sz w:val="14"/>
        </w:rPr>
        <w:t> </w:t>
      </w:r>
      <w:r>
        <w:rPr>
          <w:w w:val="115"/>
          <w:sz w:val="14"/>
        </w:rPr>
        <w:t>distribution</w:t>
      </w:r>
      <w:r>
        <w:rPr>
          <w:spacing w:val="-9"/>
          <w:w w:val="115"/>
          <w:sz w:val="14"/>
        </w:rPr>
        <w:t> </w:t>
      </w:r>
      <w:r>
        <w:rPr>
          <w:w w:val="115"/>
          <w:sz w:val="14"/>
        </w:rPr>
        <w:t>of</w:t>
      </w:r>
      <w:r>
        <w:rPr>
          <w:spacing w:val="-10"/>
          <w:w w:val="115"/>
          <w:sz w:val="14"/>
        </w:rPr>
        <w:t> </w:t>
      </w:r>
      <w:r>
        <w:rPr>
          <w:w w:val="115"/>
          <w:sz w:val="14"/>
        </w:rPr>
        <w:t>AI</w:t>
      </w:r>
      <w:r>
        <w:rPr>
          <w:spacing w:val="-10"/>
          <w:w w:val="115"/>
          <w:sz w:val="14"/>
        </w:rPr>
        <w:t> </w:t>
      </w:r>
      <w:r>
        <w:rPr>
          <w:w w:val="115"/>
          <w:sz w:val="14"/>
        </w:rPr>
        <w:t>agents</w:t>
      </w:r>
      <w:r>
        <w:rPr>
          <w:spacing w:val="-10"/>
          <w:w w:val="115"/>
          <w:sz w:val="14"/>
        </w:rPr>
        <w:t> </w:t>
      </w:r>
      <w:r>
        <w:rPr>
          <w:w w:val="115"/>
          <w:sz w:val="14"/>
        </w:rPr>
        <w:t>at</w:t>
      </w:r>
      <w:r>
        <w:rPr>
          <w:spacing w:val="-10"/>
          <w:w w:val="115"/>
          <w:sz w:val="14"/>
        </w:rPr>
        <w:t> </w:t>
      </w:r>
      <w:r>
        <w:rPr>
          <w:w w:val="115"/>
          <w:sz w:val="14"/>
        </w:rPr>
        <w:t>different</w:t>
      </w:r>
      <w:r>
        <w:rPr>
          <w:spacing w:val="-10"/>
          <w:w w:val="115"/>
          <w:sz w:val="14"/>
        </w:rPr>
        <w:t> </w:t>
      </w:r>
      <w:r>
        <w:rPr>
          <w:w w:val="115"/>
          <w:sz w:val="14"/>
        </w:rPr>
        <w:t>timing</w:t>
      </w:r>
      <w:r>
        <w:rPr>
          <w:spacing w:val="-10"/>
          <w:w w:val="115"/>
          <w:sz w:val="14"/>
        </w:rPr>
        <w:t> </w:t>
      </w:r>
      <w:r>
        <w:rPr>
          <w:w w:val="115"/>
          <w:sz w:val="14"/>
        </w:rPr>
        <w:t>during</w:t>
      </w:r>
      <w:r>
        <w:rPr>
          <w:spacing w:val="-10"/>
          <w:w w:val="115"/>
          <w:sz w:val="14"/>
        </w:rPr>
        <w:t> </w:t>
      </w:r>
      <w:r>
        <w:rPr>
          <w:w w:val="115"/>
          <w:sz w:val="14"/>
        </w:rPr>
        <w:t>a</w:t>
      </w:r>
      <w:r>
        <w:rPr>
          <w:spacing w:val="-10"/>
          <w:w w:val="115"/>
          <w:sz w:val="14"/>
        </w:rPr>
        <w:t> </w:t>
      </w:r>
      <w:r>
        <w:rPr>
          <w:w w:val="115"/>
          <w:sz w:val="14"/>
        </w:rPr>
        <w:t>weekday.</w:t>
      </w:r>
      <w:r>
        <w:rPr>
          <w:spacing w:val="-10"/>
          <w:w w:val="115"/>
          <w:sz w:val="14"/>
        </w:rPr>
        <w:t> </w:t>
      </w:r>
      <w:r>
        <w:rPr>
          <w:w w:val="115"/>
          <w:sz w:val="14"/>
        </w:rPr>
        <w:t>A</w:t>
      </w:r>
      <w:r>
        <w:rPr>
          <w:spacing w:val="-10"/>
          <w:w w:val="115"/>
          <w:sz w:val="14"/>
        </w:rPr>
        <w:t> </w:t>
      </w:r>
      <w:r>
        <w:rPr>
          <w:w w:val="115"/>
          <w:sz w:val="14"/>
        </w:rPr>
        <w:t>shows</w:t>
      </w:r>
      <w:r>
        <w:rPr>
          <w:spacing w:val="-10"/>
          <w:w w:val="115"/>
          <w:sz w:val="14"/>
        </w:rPr>
        <w:t> </w:t>
      </w:r>
      <w:r>
        <w:rPr>
          <w:w w:val="115"/>
          <w:sz w:val="14"/>
        </w:rPr>
        <w:t>the</w:t>
      </w:r>
      <w:r>
        <w:rPr>
          <w:spacing w:val="-10"/>
          <w:w w:val="115"/>
          <w:sz w:val="14"/>
        </w:rPr>
        <w:t> </w:t>
      </w:r>
      <w:r>
        <w:rPr>
          <w:w w:val="115"/>
          <w:sz w:val="14"/>
        </w:rPr>
        <w:t>overall</w:t>
      </w:r>
      <w:r>
        <w:rPr>
          <w:spacing w:val="-10"/>
          <w:w w:val="115"/>
          <w:sz w:val="14"/>
        </w:rPr>
        <w:t> </w:t>
      </w:r>
      <w:r>
        <w:rPr>
          <w:w w:val="115"/>
          <w:sz w:val="14"/>
        </w:rPr>
        <w:t>dynamical</w:t>
      </w:r>
      <w:r>
        <w:rPr>
          <w:spacing w:val="-10"/>
          <w:w w:val="115"/>
          <w:sz w:val="14"/>
        </w:rPr>
        <w:t> </w:t>
      </w:r>
      <w:r>
        <w:rPr>
          <w:w w:val="115"/>
          <w:sz w:val="14"/>
        </w:rPr>
        <w:t>location</w:t>
      </w:r>
      <w:r>
        <w:rPr>
          <w:spacing w:val="-10"/>
          <w:w w:val="115"/>
          <w:sz w:val="14"/>
        </w:rPr>
        <w:t> </w:t>
      </w:r>
      <w:r>
        <w:rPr>
          <w:w w:val="115"/>
          <w:sz w:val="14"/>
        </w:rPr>
        <w:t>distribution</w:t>
      </w:r>
      <w:r>
        <w:rPr>
          <w:spacing w:val="-10"/>
          <w:w w:val="115"/>
          <w:sz w:val="14"/>
        </w:rPr>
        <w:t> </w:t>
      </w:r>
      <w:r>
        <w:rPr>
          <w:w w:val="115"/>
          <w:sz w:val="14"/>
        </w:rPr>
        <w:t>of</w:t>
      </w:r>
      <w:r>
        <w:rPr>
          <w:spacing w:val="-10"/>
          <w:w w:val="115"/>
          <w:sz w:val="14"/>
        </w:rPr>
        <w:t> </w:t>
      </w:r>
      <w:r>
        <w:rPr>
          <w:w w:val="115"/>
          <w:sz w:val="14"/>
        </w:rPr>
        <w:t>AI</w:t>
      </w:r>
      <w:r>
        <w:rPr>
          <w:spacing w:val="-10"/>
          <w:w w:val="115"/>
          <w:sz w:val="14"/>
        </w:rPr>
        <w:t> </w:t>
      </w:r>
      <w:r>
        <w:rPr>
          <w:w w:val="115"/>
          <w:sz w:val="14"/>
        </w:rPr>
        <w:t>agents.</w:t>
      </w:r>
      <w:r>
        <w:rPr>
          <w:spacing w:val="-10"/>
          <w:w w:val="115"/>
          <w:sz w:val="14"/>
        </w:rPr>
        <w:t> </w:t>
      </w:r>
      <w:r>
        <w:rPr>
          <w:w w:val="115"/>
          <w:sz w:val="14"/>
        </w:rPr>
        <w:t>The x-axis</w:t>
      </w:r>
      <w:r>
        <w:rPr>
          <w:spacing w:val="-11"/>
          <w:w w:val="115"/>
          <w:sz w:val="14"/>
        </w:rPr>
        <w:t> </w:t>
      </w:r>
      <w:r>
        <w:rPr>
          <w:w w:val="115"/>
          <w:sz w:val="14"/>
        </w:rPr>
        <w:t>represents</w:t>
      </w:r>
      <w:r>
        <w:rPr>
          <w:spacing w:val="-10"/>
          <w:w w:val="115"/>
          <w:sz w:val="14"/>
        </w:rPr>
        <w:t> </w:t>
      </w:r>
      <w:r>
        <w:rPr>
          <w:w w:val="115"/>
          <w:sz w:val="14"/>
        </w:rPr>
        <w:t>time,</w:t>
      </w:r>
      <w:r>
        <w:rPr>
          <w:spacing w:val="-10"/>
          <w:w w:val="115"/>
          <w:sz w:val="14"/>
        </w:rPr>
        <w:t> </w:t>
      </w:r>
      <w:r>
        <w:rPr>
          <w:w w:val="115"/>
          <w:sz w:val="14"/>
        </w:rPr>
        <w:t>and</w:t>
      </w:r>
      <w:r>
        <w:rPr>
          <w:spacing w:val="-10"/>
          <w:w w:val="115"/>
          <w:sz w:val="14"/>
        </w:rPr>
        <w:t> </w:t>
      </w:r>
      <w:r>
        <w:rPr>
          <w:w w:val="115"/>
          <w:sz w:val="14"/>
        </w:rPr>
        <w:t>the</w:t>
      </w:r>
      <w:r>
        <w:rPr>
          <w:spacing w:val="-10"/>
          <w:w w:val="115"/>
          <w:sz w:val="14"/>
        </w:rPr>
        <w:t> </w:t>
      </w:r>
      <w:r>
        <w:rPr>
          <w:w w:val="115"/>
          <w:sz w:val="14"/>
        </w:rPr>
        <w:t>y-axis</w:t>
      </w:r>
      <w:r>
        <w:rPr>
          <w:spacing w:val="-10"/>
          <w:w w:val="115"/>
          <w:sz w:val="14"/>
        </w:rPr>
        <w:t> </w:t>
      </w:r>
      <w:r>
        <w:rPr>
          <w:w w:val="115"/>
          <w:sz w:val="14"/>
        </w:rPr>
        <w:t>represents</w:t>
      </w:r>
      <w:r>
        <w:rPr>
          <w:spacing w:val="-10"/>
          <w:w w:val="115"/>
          <w:sz w:val="14"/>
        </w:rPr>
        <w:t> </w:t>
      </w:r>
      <w:r>
        <w:rPr>
          <w:w w:val="115"/>
          <w:sz w:val="14"/>
        </w:rPr>
        <w:t>the</w:t>
      </w:r>
      <w:r>
        <w:rPr>
          <w:spacing w:val="-10"/>
          <w:w w:val="115"/>
          <w:sz w:val="14"/>
        </w:rPr>
        <w:t> </w:t>
      </w:r>
      <w:r>
        <w:rPr>
          <w:w w:val="115"/>
          <w:sz w:val="14"/>
        </w:rPr>
        <w:t>number</w:t>
      </w:r>
      <w:r>
        <w:rPr>
          <w:spacing w:val="-10"/>
          <w:w w:val="115"/>
          <w:sz w:val="14"/>
        </w:rPr>
        <w:t> </w:t>
      </w:r>
      <w:r>
        <w:rPr>
          <w:w w:val="115"/>
          <w:sz w:val="14"/>
        </w:rPr>
        <w:t>of</w:t>
      </w:r>
      <w:r>
        <w:rPr>
          <w:spacing w:val="-10"/>
          <w:w w:val="115"/>
          <w:sz w:val="14"/>
        </w:rPr>
        <w:t> </w:t>
      </w:r>
      <w:r>
        <w:rPr>
          <w:w w:val="115"/>
          <w:sz w:val="14"/>
        </w:rPr>
        <w:t>people</w:t>
      </w:r>
      <w:r>
        <w:rPr>
          <w:spacing w:val="-10"/>
          <w:w w:val="115"/>
          <w:sz w:val="14"/>
        </w:rPr>
        <w:t> </w:t>
      </w:r>
      <w:r>
        <w:rPr>
          <w:w w:val="115"/>
          <w:sz w:val="14"/>
        </w:rPr>
        <w:t>in</w:t>
      </w:r>
      <w:r>
        <w:rPr>
          <w:spacing w:val="-10"/>
          <w:w w:val="115"/>
          <w:sz w:val="14"/>
        </w:rPr>
        <w:t> </w:t>
      </w:r>
      <w:r>
        <w:rPr>
          <w:w w:val="115"/>
          <w:sz w:val="14"/>
        </w:rPr>
        <w:t>different</w:t>
      </w:r>
      <w:r>
        <w:rPr>
          <w:spacing w:val="-10"/>
          <w:w w:val="115"/>
          <w:sz w:val="14"/>
        </w:rPr>
        <w:t> </w:t>
      </w:r>
      <w:r>
        <w:rPr>
          <w:w w:val="115"/>
          <w:sz w:val="14"/>
        </w:rPr>
        <w:t>location.</w:t>
      </w:r>
      <w:r>
        <w:rPr>
          <w:spacing w:val="-10"/>
          <w:w w:val="115"/>
          <w:sz w:val="14"/>
        </w:rPr>
        <w:t> </w:t>
      </w:r>
      <w:r>
        <w:rPr>
          <w:w w:val="115"/>
          <w:sz w:val="14"/>
        </w:rPr>
        <w:t>B,</w:t>
      </w:r>
      <w:r>
        <w:rPr>
          <w:spacing w:val="-10"/>
          <w:w w:val="115"/>
          <w:sz w:val="14"/>
        </w:rPr>
        <w:t> </w:t>
      </w:r>
      <w:r>
        <w:rPr>
          <w:w w:val="115"/>
          <w:sz w:val="14"/>
        </w:rPr>
        <w:t>C</w:t>
      </w:r>
      <w:r>
        <w:rPr>
          <w:spacing w:val="-10"/>
          <w:w w:val="115"/>
          <w:sz w:val="14"/>
        </w:rPr>
        <w:t> </w:t>
      </w:r>
      <w:r>
        <w:rPr>
          <w:w w:val="115"/>
          <w:sz w:val="14"/>
        </w:rPr>
        <w:t>and</w:t>
      </w:r>
      <w:r>
        <w:rPr>
          <w:spacing w:val="-11"/>
          <w:w w:val="115"/>
          <w:sz w:val="14"/>
        </w:rPr>
        <w:t> </w:t>
      </w:r>
      <w:r>
        <w:rPr>
          <w:w w:val="115"/>
          <w:sz w:val="14"/>
        </w:rPr>
        <w:t>D</w:t>
      </w:r>
      <w:r>
        <w:rPr>
          <w:spacing w:val="-10"/>
          <w:w w:val="115"/>
          <w:sz w:val="14"/>
        </w:rPr>
        <w:t> </w:t>
      </w:r>
      <w:r>
        <w:rPr>
          <w:w w:val="115"/>
          <w:sz w:val="14"/>
        </w:rPr>
        <w:t>indicate</w:t>
      </w:r>
      <w:r>
        <w:rPr>
          <w:spacing w:val="-10"/>
          <w:w w:val="115"/>
          <w:sz w:val="14"/>
        </w:rPr>
        <w:t> </w:t>
      </w:r>
      <w:r>
        <w:rPr>
          <w:w w:val="115"/>
          <w:sz w:val="14"/>
        </w:rPr>
        <w:t>the</w:t>
      </w:r>
      <w:r>
        <w:rPr>
          <w:spacing w:val="-10"/>
          <w:w w:val="115"/>
          <w:sz w:val="14"/>
        </w:rPr>
        <w:t> </w:t>
      </w:r>
      <w:r>
        <w:rPr>
          <w:w w:val="115"/>
          <w:sz w:val="14"/>
        </w:rPr>
        <w:t>location</w:t>
      </w:r>
      <w:r>
        <w:rPr>
          <w:spacing w:val="-10"/>
          <w:w w:val="115"/>
          <w:sz w:val="14"/>
        </w:rPr>
        <w:t> </w:t>
      </w:r>
      <w:r>
        <w:rPr>
          <w:w w:val="115"/>
          <w:sz w:val="14"/>
        </w:rPr>
        <w:t>distribution</w:t>
      </w:r>
      <w:r>
        <w:rPr>
          <w:spacing w:val="-10"/>
          <w:w w:val="115"/>
          <w:sz w:val="14"/>
        </w:rPr>
        <w:t> </w:t>
      </w:r>
      <w:r>
        <w:rPr>
          <w:w w:val="115"/>
          <w:sz w:val="14"/>
        </w:rPr>
        <w:t>of</w:t>
      </w:r>
      <w:r>
        <w:rPr>
          <w:spacing w:val="-10"/>
          <w:w w:val="115"/>
          <w:sz w:val="14"/>
        </w:rPr>
        <w:t> </w:t>
      </w:r>
      <w:r>
        <w:rPr>
          <w:w w:val="115"/>
          <w:sz w:val="14"/>
        </w:rPr>
        <w:t>AI</w:t>
      </w:r>
      <w:r>
        <w:rPr>
          <w:spacing w:val="-10"/>
          <w:w w:val="115"/>
          <w:sz w:val="14"/>
        </w:rPr>
        <w:t> </w:t>
      </w:r>
      <w:r>
        <w:rPr>
          <w:w w:val="115"/>
          <w:sz w:val="14"/>
        </w:rPr>
        <w:t>agents</w:t>
      </w:r>
      <w:r>
        <w:rPr>
          <w:spacing w:val="-10"/>
          <w:w w:val="115"/>
          <w:sz w:val="14"/>
        </w:rPr>
        <w:t> </w:t>
      </w:r>
      <w:r>
        <w:rPr>
          <w:w w:val="115"/>
          <w:sz w:val="14"/>
        </w:rPr>
        <w:t>in</w:t>
      </w:r>
      <w:r>
        <w:rPr>
          <w:spacing w:val="-10"/>
          <w:w w:val="115"/>
          <w:sz w:val="14"/>
        </w:rPr>
        <w:t> </w:t>
      </w:r>
      <w:r>
        <w:rPr>
          <w:w w:val="115"/>
          <w:sz w:val="14"/>
        </w:rPr>
        <w:t>three</w:t>
      </w:r>
      <w:r>
        <w:rPr>
          <w:spacing w:val="-10"/>
          <w:w w:val="115"/>
          <w:sz w:val="14"/>
        </w:rPr>
        <w:t> </w:t>
      </w:r>
      <w:r>
        <w:rPr>
          <w:w w:val="115"/>
          <w:sz w:val="14"/>
        </w:rPr>
        <w:t>specific timings: 8:00, 14:00 and 19:00.</w:t>
      </w:r>
    </w:p>
    <w:p>
      <w:pPr>
        <w:spacing w:after="0" w:line="285" w:lineRule="auto"/>
        <w:jc w:val="both"/>
        <w:rPr>
          <w:sz w:val="14"/>
        </w:rPr>
        <w:sectPr>
          <w:type w:val="continuous"/>
          <w:pgSz w:w="11910" w:h="15880"/>
          <w:pgMar w:header="655" w:footer="544" w:top="620" w:bottom="280" w:left="708" w:right="708"/>
        </w:sectPr>
      </w:pPr>
    </w:p>
    <w:p>
      <w:pPr>
        <w:pStyle w:val="BodyText"/>
        <w:spacing w:before="6"/>
        <w:rPr>
          <w:sz w:val="10"/>
        </w:rPr>
      </w:pPr>
    </w:p>
    <w:p>
      <w:pPr>
        <w:pStyle w:val="BodyText"/>
        <w:spacing w:after="0"/>
        <w:rPr>
          <w:sz w:val="10"/>
        </w:rPr>
        <w:sectPr>
          <w:headerReference w:type="default" r:id="rId23"/>
          <w:footerReference w:type="default" r:id="rId24"/>
          <w:pgSz w:w="11910" w:h="15880"/>
          <w:pgMar w:header="655" w:footer="544" w:top="840" w:bottom="740" w:left="708" w:right="708"/>
        </w:sectPr>
      </w:pPr>
    </w:p>
    <w:p>
      <w:pPr>
        <w:pStyle w:val="BodyText"/>
        <w:spacing w:line="273" w:lineRule="auto" w:before="91"/>
        <w:jc w:val="right"/>
      </w:pPr>
      <w:r>
        <w:rPr>
          <w:w w:val="110"/>
        </w:rPr>
        <w:t>sourced</w:t>
      </w:r>
      <w:r>
        <w:rPr>
          <w:spacing w:val="-4"/>
          <w:w w:val="110"/>
        </w:rPr>
        <w:t> </w:t>
      </w:r>
      <w:r>
        <w:rPr>
          <w:w w:val="110"/>
        </w:rPr>
        <w:t>to</w:t>
      </w:r>
      <w:r>
        <w:rPr>
          <w:spacing w:val="-4"/>
          <w:w w:val="110"/>
        </w:rPr>
        <w:t> </w:t>
      </w:r>
      <w:r>
        <w:rPr>
          <w:w w:val="110"/>
        </w:rPr>
        <w:t>all</w:t>
      </w:r>
      <w:r>
        <w:rPr>
          <w:spacing w:val="-4"/>
          <w:w w:val="110"/>
        </w:rPr>
        <w:t> </w:t>
      </w:r>
      <w:r>
        <w:rPr>
          <w:w w:val="110"/>
        </w:rPr>
        <w:t>scholars.</w:t>
      </w:r>
      <w:r>
        <w:rPr>
          <w:spacing w:val="-5"/>
          <w:w w:val="110"/>
        </w:rPr>
        <w:t> </w:t>
      </w:r>
      <w:r>
        <w:rPr>
          <w:w w:val="110"/>
        </w:rPr>
        <w:t>These</w:t>
      </w:r>
      <w:r>
        <w:rPr>
          <w:spacing w:val="-4"/>
          <w:w w:val="110"/>
        </w:rPr>
        <w:t> </w:t>
      </w:r>
      <w:r>
        <w:rPr>
          <w:w w:val="110"/>
        </w:rPr>
        <w:t>community</w:t>
      </w:r>
      <w:r>
        <w:rPr>
          <w:spacing w:val="-4"/>
          <w:w w:val="110"/>
        </w:rPr>
        <w:t> </w:t>
      </w:r>
      <w:r>
        <w:rPr>
          <w:w w:val="110"/>
        </w:rPr>
        <w:t>rules</w:t>
      </w:r>
      <w:r>
        <w:rPr>
          <w:spacing w:val="-5"/>
          <w:w w:val="110"/>
        </w:rPr>
        <w:t> </w:t>
      </w:r>
      <w:r>
        <w:rPr>
          <w:w w:val="110"/>
        </w:rPr>
        <w:t>can</w:t>
      </w:r>
      <w:r>
        <w:rPr>
          <w:spacing w:val="-4"/>
          <w:w w:val="110"/>
        </w:rPr>
        <w:t> </w:t>
      </w:r>
      <w:r>
        <w:rPr>
          <w:w w:val="110"/>
        </w:rPr>
        <w:t>be</w:t>
      </w:r>
      <w:r>
        <w:rPr>
          <w:spacing w:val="-4"/>
          <w:w w:val="110"/>
        </w:rPr>
        <w:t> </w:t>
      </w:r>
      <w:r>
        <w:rPr>
          <w:w w:val="110"/>
        </w:rPr>
        <w:t>further</w:t>
      </w:r>
      <w:r>
        <w:rPr>
          <w:spacing w:val="-4"/>
          <w:w w:val="110"/>
        </w:rPr>
        <w:t> </w:t>
      </w:r>
      <w:r>
        <w:rPr>
          <w:w w:val="110"/>
        </w:rPr>
        <w:t>validated by scholars from other perspectives using data from other sources. For example,</w:t>
      </w:r>
      <w:r>
        <w:rPr>
          <w:spacing w:val="-11"/>
          <w:w w:val="110"/>
        </w:rPr>
        <w:t> </w:t>
      </w:r>
      <w:r>
        <w:rPr>
          <w:w w:val="110"/>
        </w:rPr>
        <w:t>social</w:t>
      </w:r>
      <w:r>
        <w:rPr>
          <w:spacing w:val="-11"/>
          <w:w w:val="110"/>
        </w:rPr>
        <w:t> </w:t>
      </w:r>
      <w:r>
        <w:rPr>
          <w:w w:val="110"/>
        </w:rPr>
        <w:t>organizations</w:t>
      </w:r>
      <w:r>
        <w:rPr>
          <w:spacing w:val="-11"/>
          <w:w w:val="110"/>
        </w:rPr>
        <w:t> </w:t>
      </w:r>
      <w:r>
        <w:rPr>
          <w:w w:val="110"/>
        </w:rPr>
        <w:t>may</w:t>
      </w:r>
      <w:r>
        <w:rPr>
          <w:spacing w:val="-11"/>
          <w:w w:val="110"/>
        </w:rPr>
        <w:t> </w:t>
      </w:r>
      <w:r>
        <w:rPr>
          <w:w w:val="110"/>
        </w:rPr>
        <w:t>be</w:t>
      </w:r>
      <w:r>
        <w:rPr>
          <w:spacing w:val="-11"/>
          <w:w w:val="110"/>
        </w:rPr>
        <w:t> </w:t>
      </w:r>
      <w:r>
        <w:rPr>
          <w:w w:val="110"/>
        </w:rPr>
        <w:t>interested</w:t>
      </w:r>
      <w:r>
        <w:rPr>
          <w:spacing w:val="-11"/>
          <w:w w:val="110"/>
        </w:rPr>
        <w:t> </w:t>
      </w:r>
      <w:r>
        <w:rPr>
          <w:w w:val="110"/>
        </w:rPr>
        <w:t>in</w:t>
      </w:r>
      <w:r>
        <w:rPr>
          <w:spacing w:val="-11"/>
          <w:w w:val="110"/>
        </w:rPr>
        <w:t> </w:t>
      </w:r>
      <w:r>
        <w:rPr>
          <w:w w:val="110"/>
        </w:rPr>
        <w:t>the</w:t>
      </w:r>
      <w:r>
        <w:rPr>
          <w:spacing w:val="-11"/>
          <w:w w:val="110"/>
        </w:rPr>
        <w:t> </w:t>
      </w:r>
      <w:r>
        <w:rPr>
          <w:w w:val="110"/>
        </w:rPr>
        <w:t>action</w:t>
      </w:r>
      <w:r>
        <w:rPr>
          <w:spacing w:val="-11"/>
          <w:w w:val="110"/>
        </w:rPr>
        <w:t> </w:t>
      </w:r>
      <w:r>
        <w:rPr>
          <w:w w:val="110"/>
        </w:rPr>
        <w:t>histories</w:t>
      </w:r>
      <w:r>
        <w:rPr>
          <w:spacing w:val="-11"/>
          <w:w w:val="110"/>
        </w:rPr>
        <w:t> </w:t>
      </w:r>
      <w:r>
        <w:rPr>
          <w:w w:val="110"/>
        </w:rPr>
        <w:t>of the</w:t>
      </w:r>
      <w:r>
        <w:rPr>
          <w:spacing w:val="32"/>
          <w:w w:val="110"/>
        </w:rPr>
        <w:t> </w:t>
      </w:r>
      <w:r>
        <w:rPr>
          <w:w w:val="110"/>
        </w:rPr>
        <w:t>elders.</w:t>
      </w:r>
      <w:r>
        <w:rPr>
          <w:spacing w:val="33"/>
          <w:w w:val="110"/>
        </w:rPr>
        <w:t> </w:t>
      </w:r>
      <w:r>
        <w:rPr>
          <w:w w:val="110"/>
        </w:rPr>
        <w:t>If</w:t>
      </w:r>
      <w:r>
        <w:rPr>
          <w:spacing w:val="32"/>
          <w:w w:val="110"/>
        </w:rPr>
        <w:t> </w:t>
      </w:r>
      <w:r>
        <w:rPr>
          <w:w w:val="110"/>
        </w:rPr>
        <w:t>they</w:t>
      </w:r>
      <w:r>
        <w:rPr>
          <w:spacing w:val="32"/>
          <w:w w:val="110"/>
        </w:rPr>
        <w:t> </w:t>
      </w:r>
      <w:r>
        <w:rPr>
          <w:w w:val="110"/>
        </w:rPr>
        <w:t>already</w:t>
      </w:r>
      <w:r>
        <w:rPr>
          <w:spacing w:val="32"/>
          <w:w w:val="110"/>
        </w:rPr>
        <w:t> </w:t>
      </w:r>
      <w:r>
        <w:rPr>
          <w:w w:val="110"/>
        </w:rPr>
        <w:t>gathered</w:t>
      </w:r>
      <w:r>
        <w:rPr>
          <w:spacing w:val="33"/>
          <w:w w:val="110"/>
        </w:rPr>
        <w:t> </w:t>
      </w:r>
      <w:r>
        <w:rPr>
          <w:w w:val="110"/>
        </w:rPr>
        <w:t>such</w:t>
      </w:r>
      <w:r>
        <w:rPr>
          <w:spacing w:val="31"/>
          <w:w w:val="110"/>
        </w:rPr>
        <w:t> </w:t>
      </w:r>
      <w:r>
        <w:rPr>
          <w:w w:val="110"/>
        </w:rPr>
        <w:t>data</w:t>
      </w:r>
      <w:r>
        <w:rPr>
          <w:spacing w:val="32"/>
          <w:w w:val="110"/>
        </w:rPr>
        <w:t> </w:t>
      </w:r>
      <w:r>
        <w:rPr>
          <w:w w:val="110"/>
        </w:rPr>
        <w:t>from</w:t>
      </w:r>
      <w:r>
        <w:rPr>
          <w:spacing w:val="32"/>
          <w:w w:val="110"/>
        </w:rPr>
        <w:t> </w:t>
      </w:r>
      <w:r>
        <w:rPr>
          <w:w w:val="110"/>
        </w:rPr>
        <w:t>real</w:t>
      </w:r>
      <w:r>
        <w:rPr>
          <w:spacing w:val="33"/>
          <w:w w:val="110"/>
        </w:rPr>
        <w:t> </w:t>
      </w:r>
      <w:r>
        <w:rPr>
          <w:w w:val="110"/>
        </w:rPr>
        <w:t>elders,</w:t>
      </w:r>
      <w:r>
        <w:rPr>
          <w:spacing w:val="31"/>
          <w:w w:val="110"/>
        </w:rPr>
        <w:t> </w:t>
      </w:r>
      <w:r>
        <w:rPr>
          <w:w w:val="110"/>
        </w:rPr>
        <w:t>our community</w:t>
      </w:r>
      <w:r>
        <w:rPr>
          <w:spacing w:val="-8"/>
          <w:w w:val="110"/>
        </w:rPr>
        <w:t> </w:t>
      </w:r>
      <w:r>
        <w:rPr>
          <w:w w:val="110"/>
        </w:rPr>
        <w:t>rule</w:t>
      </w:r>
      <w:r>
        <w:rPr>
          <w:spacing w:val="-8"/>
          <w:w w:val="110"/>
        </w:rPr>
        <w:t> </w:t>
      </w:r>
      <w:r>
        <w:rPr>
          <w:w w:val="110"/>
        </w:rPr>
        <w:t>about</w:t>
      </w:r>
      <w:r>
        <w:rPr>
          <w:spacing w:val="-7"/>
          <w:w w:val="110"/>
        </w:rPr>
        <w:t> </w:t>
      </w:r>
      <w:r>
        <w:rPr>
          <w:w w:val="110"/>
        </w:rPr>
        <w:t>elders'</w:t>
      </w:r>
      <w:r>
        <w:rPr>
          <w:spacing w:val="-8"/>
          <w:w w:val="110"/>
        </w:rPr>
        <w:t> </w:t>
      </w:r>
      <w:r>
        <w:rPr>
          <w:w w:val="110"/>
        </w:rPr>
        <w:t>action</w:t>
      </w:r>
      <w:r>
        <w:rPr>
          <w:spacing w:val="-8"/>
          <w:w w:val="110"/>
        </w:rPr>
        <w:t> </w:t>
      </w:r>
      <w:r>
        <w:rPr>
          <w:w w:val="110"/>
        </w:rPr>
        <w:t>patterns</w:t>
      </w:r>
      <w:r>
        <w:rPr>
          <w:spacing w:val="-7"/>
          <w:w w:val="110"/>
        </w:rPr>
        <w:t> </w:t>
      </w:r>
      <w:r>
        <w:rPr>
          <w:w w:val="110"/>
        </w:rPr>
        <w:t>can</w:t>
      </w:r>
      <w:r>
        <w:rPr>
          <w:spacing w:val="-8"/>
          <w:w w:val="110"/>
        </w:rPr>
        <w:t> </w:t>
      </w:r>
      <w:r>
        <w:rPr>
          <w:w w:val="110"/>
        </w:rPr>
        <w:t>be</w:t>
      </w:r>
      <w:r>
        <w:rPr>
          <w:spacing w:val="-8"/>
          <w:w w:val="110"/>
        </w:rPr>
        <w:t> </w:t>
      </w:r>
      <w:r>
        <w:rPr>
          <w:w w:val="110"/>
        </w:rPr>
        <w:t>further</w:t>
      </w:r>
      <w:r>
        <w:rPr>
          <w:spacing w:val="-7"/>
          <w:w w:val="110"/>
        </w:rPr>
        <w:t> </w:t>
      </w:r>
      <w:r>
        <w:rPr>
          <w:w w:val="110"/>
        </w:rPr>
        <w:t>validated</w:t>
      </w:r>
      <w:r>
        <w:rPr>
          <w:spacing w:val="-8"/>
          <w:w w:val="110"/>
        </w:rPr>
        <w:t> </w:t>
      </w:r>
      <w:r>
        <w:rPr>
          <w:w w:val="110"/>
        </w:rPr>
        <w:t>by them. We also look forward to new interpretations of our results from other</w:t>
      </w:r>
      <w:r>
        <w:rPr>
          <w:spacing w:val="-3"/>
          <w:w w:val="110"/>
        </w:rPr>
        <w:t> </w:t>
      </w:r>
      <w:r>
        <w:rPr>
          <w:w w:val="110"/>
        </w:rPr>
        <w:t>filed</w:t>
      </w:r>
      <w:r>
        <w:rPr>
          <w:spacing w:val="-3"/>
          <w:w w:val="110"/>
        </w:rPr>
        <w:t> </w:t>
      </w:r>
      <w:r>
        <w:rPr>
          <w:w w:val="110"/>
        </w:rPr>
        <w:t>of</w:t>
      </w:r>
      <w:r>
        <w:rPr>
          <w:spacing w:val="-3"/>
          <w:w w:val="110"/>
        </w:rPr>
        <w:t> </w:t>
      </w:r>
      <w:r>
        <w:rPr>
          <w:w w:val="110"/>
        </w:rPr>
        <w:t>studies.</w:t>
      </w:r>
      <w:r>
        <w:rPr>
          <w:spacing w:val="-3"/>
          <w:w w:val="110"/>
        </w:rPr>
        <w:t> </w:t>
      </w:r>
      <w:r>
        <w:rPr>
          <w:w w:val="110"/>
        </w:rPr>
        <w:t>For</w:t>
      </w:r>
      <w:r>
        <w:rPr>
          <w:spacing w:val="-3"/>
          <w:w w:val="110"/>
        </w:rPr>
        <w:t> </w:t>
      </w:r>
      <w:r>
        <w:rPr>
          <w:w w:val="110"/>
        </w:rPr>
        <w:t>example,</w:t>
      </w:r>
      <w:r>
        <w:rPr>
          <w:spacing w:val="-3"/>
          <w:w w:val="110"/>
        </w:rPr>
        <w:t> </w:t>
      </w:r>
      <w:r>
        <w:rPr>
          <w:w w:val="110"/>
        </w:rPr>
        <w:t>social</w:t>
      </w:r>
      <w:r>
        <w:rPr>
          <w:spacing w:val="-3"/>
          <w:w w:val="110"/>
        </w:rPr>
        <w:t> </w:t>
      </w:r>
      <w:r>
        <w:rPr>
          <w:w w:val="110"/>
        </w:rPr>
        <w:t>activists</w:t>
      </w:r>
      <w:r>
        <w:rPr>
          <w:spacing w:val="-3"/>
          <w:w w:val="110"/>
        </w:rPr>
        <w:t> </w:t>
      </w:r>
      <w:r>
        <w:rPr>
          <w:w w:val="110"/>
        </w:rPr>
        <w:t>may</w:t>
      </w:r>
      <w:r>
        <w:rPr>
          <w:spacing w:val="-3"/>
          <w:w w:val="110"/>
        </w:rPr>
        <w:t> </w:t>
      </w:r>
      <w:r>
        <w:rPr>
          <w:w w:val="110"/>
        </w:rPr>
        <w:t>be</w:t>
      </w:r>
      <w:r>
        <w:rPr>
          <w:spacing w:val="-3"/>
          <w:w w:val="110"/>
        </w:rPr>
        <w:t> </w:t>
      </w:r>
      <w:r>
        <w:rPr>
          <w:w w:val="110"/>
        </w:rPr>
        <w:t>interested</w:t>
      </w:r>
      <w:r>
        <w:rPr>
          <w:spacing w:val="-2"/>
          <w:w w:val="110"/>
        </w:rPr>
        <w:t> </w:t>
      </w:r>
      <w:r>
        <w:rPr>
          <w:w w:val="110"/>
        </w:rPr>
        <w:t>in the</w:t>
      </w:r>
      <w:r>
        <w:rPr>
          <w:spacing w:val="-4"/>
          <w:w w:val="110"/>
        </w:rPr>
        <w:t> </w:t>
      </w:r>
      <w:r>
        <w:rPr>
          <w:w w:val="110"/>
        </w:rPr>
        <w:t>number</w:t>
      </w:r>
      <w:r>
        <w:rPr>
          <w:spacing w:val="-5"/>
          <w:w w:val="110"/>
        </w:rPr>
        <w:t> </w:t>
      </w:r>
      <w:r>
        <w:rPr>
          <w:w w:val="110"/>
        </w:rPr>
        <w:t>of</w:t>
      </w:r>
      <w:r>
        <w:rPr>
          <w:spacing w:val="-5"/>
          <w:w w:val="110"/>
        </w:rPr>
        <w:t> </w:t>
      </w:r>
      <w:r>
        <w:rPr>
          <w:w w:val="110"/>
        </w:rPr>
        <w:t>people</w:t>
      </w:r>
      <w:r>
        <w:rPr>
          <w:spacing w:val="-5"/>
          <w:w w:val="110"/>
        </w:rPr>
        <w:t> </w:t>
      </w:r>
      <w:r>
        <w:rPr>
          <w:w w:val="110"/>
        </w:rPr>
        <w:t>gathered</w:t>
      </w:r>
      <w:r>
        <w:rPr>
          <w:spacing w:val="-4"/>
          <w:w w:val="110"/>
        </w:rPr>
        <w:t> </w:t>
      </w:r>
      <w:r>
        <w:rPr>
          <w:w w:val="110"/>
        </w:rPr>
        <w:t>in</w:t>
      </w:r>
      <w:r>
        <w:rPr>
          <w:spacing w:val="-5"/>
          <w:w w:val="110"/>
        </w:rPr>
        <w:t> </w:t>
      </w:r>
      <w:r>
        <w:rPr>
          <w:w w:val="110"/>
        </w:rPr>
        <w:t>the</w:t>
      </w:r>
      <w:r>
        <w:rPr>
          <w:spacing w:val="-5"/>
          <w:w w:val="110"/>
        </w:rPr>
        <w:t> </w:t>
      </w:r>
      <w:r>
        <w:rPr>
          <w:w w:val="110"/>
        </w:rPr>
        <w:t>public</w:t>
      </w:r>
      <w:r>
        <w:rPr>
          <w:spacing w:val="-4"/>
          <w:w w:val="110"/>
        </w:rPr>
        <w:t> </w:t>
      </w:r>
      <w:r>
        <w:rPr>
          <w:w w:val="110"/>
        </w:rPr>
        <w:t>area</w:t>
      </w:r>
      <w:r>
        <w:rPr>
          <w:spacing w:val="-5"/>
          <w:w w:val="110"/>
        </w:rPr>
        <w:t> </w:t>
      </w:r>
      <w:r>
        <w:rPr>
          <w:w w:val="110"/>
        </w:rPr>
        <w:t>inside</w:t>
      </w:r>
      <w:r>
        <w:rPr>
          <w:spacing w:val="-5"/>
          <w:w w:val="110"/>
        </w:rPr>
        <w:t> </w:t>
      </w:r>
      <w:r>
        <w:rPr>
          <w:w w:val="110"/>
        </w:rPr>
        <w:t>the</w:t>
      </w:r>
      <w:r>
        <w:rPr>
          <w:spacing w:val="-5"/>
          <w:w w:val="110"/>
        </w:rPr>
        <w:t> </w:t>
      </w:r>
      <w:r>
        <w:rPr>
          <w:w w:val="110"/>
        </w:rPr>
        <w:t>community. In</w:t>
      </w:r>
      <w:r>
        <w:rPr>
          <w:spacing w:val="-8"/>
          <w:w w:val="110"/>
        </w:rPr>
        <w:t> </w:t>
      </w:r>
      <w:r>
        <w:rPr>
          <w:w w:val="110"/>
        </w:rPr>
        <w:t>this</w:t>
      </w:r>
      <w:r>
        <w:rPr>
          <w:spacing w:val="-8"/>
          <w:w w:val="110"/>
        </w:rPr>
        <w:t> </w:t>
      </w:r>
      <w:r>
        <w:rPr>
          <w:w w:val="110"/>
        </w:rPr>
        <w:t>case,</w:t>
      </w:r>
      <w:r>
        <w:rPr>
          <w:spacing w:val="-9"/>
          <w:w w:val="110"/>
        </w:rPr>
        <w:t> </w:t>
      </w:r>
      <w:r>
        <w:rPr>
          <w:w w:val="110"/>
        </w:rPr>
        <w:t>the</w:t>
      </w:r>
      <w:r>
        <w:rPr>
          <w:spacing w:val="-9"/>
          <w:w w:val="110"/>
        </w:rPr>
        <w:t> </w:t>
      </w:r>
      <w:r>
        <w:rPr>
          <w:w w:val="110"/>
        </w:rPr>
        <w:t>location</w:t>
      </w:r>
      <w:r>
        <w:rPr>
          <w:spacing w:val="-9"/>
          <w:w w:val="110"/>
        </w:rPr>
        <w:t> </w:t>
      </w:r>
      <w:r>
        <w:rPr>
          <w:w w:val="110"/>
        </w:rPr>
        <w:t>history</w:t>
      </w:r>
      <w:r>
        <w:rPr>
          <w:spacing w:val="-8"/>
          <w:w w:val="110"/>
        </w:rPr>
        <w:t> </w:t>
      </w:r>
      <w:r>
        <w:rPr>
          <w:w w:val="110"/>
        </w:rPr>
        <w:t>record</w:t>
      </w:r>
      <w:r>
        <w:rPr>
          <w:spacing w:val="-9"/>
          <w:w w:val="110"/>
        </w:rPr>
        <w:t> </w:t>
      </w:r>
      <w:r>
        <w:rPr>
          <w:w w:val="110"/>
        </w:rPr>
        <w:t>can</w:t>
      </w:r>
      <w:r>
        <w:rPr>
          <w:spacing w:val="-8"/>
          <w:w w:val="110"/>
        </w:rPr>
        <w:t> </w:t>
      </w:r>
      <w:r>
        <w:rPr>
          <w:w w:val="110"/>
        </w:rPr>
        <w:t>provide</w:t>
      </w:r>
      <w:r>
        <w:rPr>
          <w:spacing w:val="-8"/>
          <w:w w:val="110"/>
        </w:rPr>
        <w:t> </w:t>
      </w:r>
      <w:r>
        <w:rPr>
          <w:w w:val="110"/>
        </w:rPr>
        <w:t>the</w:t>
      </w:r>
      <w:r>
        <w:rPr>
          <w:spacing w:val="-9"/>
          <w:w w:val="110"/>
        </w:rPr>
        <w:t> </w:t>
      </w:r>
      <w:r>
        <w:rPr>
          <w:w w:val="110"/>
        </w:rPr>
        <w:t>accurate</w:t>
      </w:r>
      <w:r>
        <w:rPr>
          <w:spacing w:val="-9"/>
          <w:w w:val="110"/>
        </w:rPr>
        <w:t> </w:t>
      </w:r>
      <w:r>
        <w:rPr>
          <w:w w:val="110"/>
        </w:rPr>
        <w:t>data</w:t>
      </w:r>
      <w:r>
        <w:rPr>
          <w:spacing w:val="-8"/>
          <w:w w:val="110"/>
        </w:rPr>
        <w:t> </w:t>
      </w:r>
      <w:r>
        <w:rPr>
          <w:w w:val="110"/>
        </w:rPr>
        <w:t>for them.</w:t>
      </w:r>
      <w:r>
        <w:rPr>
          <w:spacing w:val="26"/>
          <w:w w:val="110"/>
        </w:rPr>
        <w:t> </w:t>
      </w:r>
      <w:r>
        <w:rPr>
          <w:w w:val="110"/>
        </w:rPr>
        <w:t>Economists</w:t>
      </w:r>
      <w:r>
        <w:rPr>
          <w:spacing w:val="26"/>
          <w:w w:val="110"/>
        </w:rPr>
        <w:t> </w:t>
      </w:r>
      <w:r>
        <w:rPr>
          <w:w w:val="110"/>
        </w:rPr>
        <w:t>may</w:t>
      </w:r>
      <w:r>
        <w:rPr>
          <w:spacing w:val="26"/>
          <w:w w:val="110"/>
        </w:rPr>
        <w:t> </w:t>
      </w:r>
      <w:r>
        <w:rPr>
          <w:w w:val="110"/>
        </w:rPr>
        <w:t>be</w:t>
      </w:r>
      <w:r>
        <w:rPr>
          <w:spacing w:val="25"/>
          <w:w w:val="110"/>
        </w:rPr>
        <w:t> </w:t>
      </w:r>
      <w:r>
        <w:rPr>
          <w:w w:val="110"/>
        </w:rPr>
        <w:t>interested</w:t>
      </w:r>
      <w:r>
        <w:rPr>
          <w:spacing w:val="27"/>
          <w:w w:val="110"/>
        </w:rPr>
        <w:t> </w:t>
      </w:r>
      <w:r>
        <w:rPr>
          <w:w w:val="110"/>
        </w:rPr>
        <w:t>in</w:t>
      </w:r>
      <w:r>
        <w:rPr>
          <w:spacing w:val="26"/>
          <w:w w:val="110"/>
        </w:rPr>
        <w:t> </w:t>
      </w:r>
      <w:r>
        <w:rPr>
          <w:w w:val="110"/>
        </w:rPr>
        <w:t>the</w:t>
      </w:r>
      <w:r>
        <w:rPr>
          <w:spacing w:val="26"/>
          <w:w w:val="110"/>
        </w:rPr>
        <w:t> </w:t>
      </w:r>
      <w:r>
        <w:rPr>
          <w:w w:val="110"/>
        </w:rPr>
        <w:t>population</w:t>
      </w:r>
      <w:r>
        <w:rPr>
          <w:spacing w:val="26"/>
          <w:w w:val="110"/>
        </w:rPr>
        <w:t> </w:t>
      </w:r>
      <w:r>
        <w:rPr>
          <w:w w:val="110"/>
        </w:rPr>
        <w:t>flow</w:t>
      </w:r>
      <w:r>
        <w:rPr>
          <w:spacing w:val="25"/>
          <w:w w:val="110"/>
        </w:rPr>
        <w:t> </w:t>
      </w:r>
      <w:r>
        <w:rPr>
          <w:w w:val="110"/>
        </w:rPr>
        <w:t>through different gates of the community. The action history records the exact gate</w:t>
      </w:r>
      <w:r>
        <w:rPr>
          <w:spacing w:val="25"/>
          <w:w w:val="110"/>
        </w:rPr>
        <w:t> </w:t>
      </w:r>
      <w:r>
        <w:rPr>
          <w:w w:val="110"/>
        </w:rPr>
        <w:t>agents</w:t>
      </w:r>
      <w:r>
        <w:rPr>
          <w:spacing w:val="25"/>
          <w:w w:val="110"/>
        </w:rPr>
        <w:t> </w:t>
      </w:r>
      <w:r>
        <w:rPr>
          <w:w w:val="110"/>
        </w:rPr>
        <w:t>go</w:t>
      </w:r>
      <w:r>
        <w:rPr>
          <w:spacing w:val="25"/>
          <w:w w:val="110"/>
        </w:rPr>
        <w:t> </w:t>
      </w:r>
      <w:r>
        <w:rPr>
          <w:w w:val="110"/>
        </w:rPr>
        <w:t>through</w:t>
      </w:r>
      <w:r>
        <w:rPr>
          <w:spacing w:val="24"/>
          <w:w w:val="110"/>
        </w:rPr>
        <w:t> </w:t>
      </w:r>
      <w:r>
        <w:rPr>
          <w:w w:val="110"/>
        </w:rPr>
        <w:t>when</w:t>
      </w:r>
      <w:r>
        <w:rPr>
          <w:spacing w:val="24"/>
          <w:w w:val="110"/>
        </w:rPr>
        <w:t> </w:t>
      </w:r>
      <w:r>
        <w:rPr>
          <w:w w:val="110"/>
        </w:rPr>
        <w:t>going</w:t>
      </w:r>
      <w:r>
        <w:rPr>
          <w:spacing w:val="24"/>
          <w:w w:val="110"/>
        </w:rPr>
        <w:t> </w:t>
      </w:r>
      <w:r>
        <w:rPr>
          <w:w w:val="110"/>
        </w:rPr>
        <w:t>out</w:t>
      </w:r>
      <w:r>
        <w:rPr>
          <w:spacing w:val="25"/>
          <w:w w:val="110"/>
        </w:rPr>
        <w:t> </w:t>
      </w:r>
      <w:r>
        <w:rPr>
          <w:w w:val="110"/>
        </w:rPr>
        <w:t>or</w:t>
      </w:r>
      <w:r>
        <w:rPr>
          <w:spacing w:val="25"/>
          <w:w w:val="110"/>
        </w:rPr>
        <w:t> </w:t>
      </w:r>
      <w:r>
        <w:rPr>
          <w:w w:val="110"/>
        </w:rPr>
        <w:t>into</w:t>
      </w:r>
      <w:r>
        <w:rPr>
          <w:spacing w:val="24"/>
          <w:w w:val="110"/>
        </w:rPr>
        <w:t> </w:t>
      </w:r>
      <w:r>
        <w:rPr>
          <w:w w:val="110"/>
        </w:rPr>
        <w:t>the</w:t>
      </w:r>
      <w:r>
        <w:rPr>
          <w:spacing w:val="24"/>
          <w:w w:val="110"/>
        </w:rPr>
        <w:t> </w:t>
      </w:r>
      <w:r>
        <w:rPr>
          <w:w w:val="110"/>
        </w:rPr>
        <w:t>community.</w:t>
      </w:r>
      <w:r>
        <w:rPr>
          <w:spacing w:val="25"/>
          <w:w w:val="110"/>
        </w:rPr>
        <w:t> </w:t>
      </w:r>
      <w:r>
        <w:rPr>
          <w:w w:val="110"/>
        </w:rPr>
        <w:t>The accurate population flow through all directions can thus be computed. Our</w:t>
      </w:r>
      <w:r>
        <w:rPr>
          <w:spacing w:val="40"/>
          <w:w w:val="110"/>
        </w:rPr>
        <w:t> </w:t>
      </w:r>
      <w:r>
        <w:rPr>
          <w:w w:val="110"/>
        </w:rPr>
        <w:t>framework</w:t>
      </w:r>
      <w:r>
        <w:rPr>
          <w:spacing w:val="40"/>
          <w:w w:val="110"/>
        </w:rPr>
        <w:t> </w:t>
      </w:r>
      <w:r>
        <w:rPr>
          <w:w w:val="110"/>
        </w:rPr>
        <w:t>also</w:t>
      </w:r>
      <w:r>
        <w:rPr>
          <w:spacing w:val="40"/>
          <w:w w:val="110"/>
        </w:rPr>
        <w:t> </w:t>
      </w:r>
      <w:r>
        <w:rPr>
          <w:w w:val="110"/>
        </w:rPr>
        <w:t>provides</w:t>
      </w:r>
      <w:r>
        <w:rPr>
          <w:spacing w:val="40"/>
          <w:w w:val="110"/>
        </w:rPr>
        <w:t> </w:t>
      </w:r>
      <w:r>
        <w:rPr>
          <w:w w:val="110"/>
        </w:rPr>
        <w:t>considerable</w:t>
      </w:r>
      <w:r>
        <w:rPr>
          <w:spacing w:val="40"/>
          <w:w w:val="110"/>
        </w:rPr>
        <w:t> </w:t>
      </w:r>
      <w:r>
        <w:rPr>
          <w:w w:val="110"/>
        </w:rPr>
        <w:t>portability</w:t>
      </w:r>
      <w:r>
        <w:rPr>
          <w:spacing w:val="40"/>
          <w:w w:val="110"/>
        </w:rPr>
        <w:t> </w:t>
      </w:r>
      <w:r>
        <w:rPr>
          <w:w w:val="110"/>
        </w:rPr>
        <w:t>to</w:t>
      </w:r>
      <w:r>
        <w:rPr>
          <w:spacing w:val="40"/>
          <w:w w:val="110"/>
        </w:rPr>
        <w:t> </w:t>
      </w:r>
      <w:r>
        <w:rPr>
          <w:w w:val="110"/>
        </w:rPr>
        <w:t>be</w:t>
      </w:r>
      <w:r>
        <w:rPr>
          <w:spacing w:val="40"/>
          <w:w w:val="110"/>
        </w:rPr>
        <w:t> </w:t>
      </w:r>
      <w:r>
        <w:rPr>
          <w:w w:val="110"/>
        </w:rPr>
        <w:t>per-</w:t>
      </w:r>
      <w:r>
        <w:rPr>
          <w:spacing w:val="-2"/>
          <w:w w:val="110"/>
        </w:rPr>
        <w:t>formed</w:t>
      </w:r>
      <w:r>
        <w:rPr>
          <w:spacing w:val="-3"/>
          <w:w w:val="110"/>
        </w:rPr>
        <w:t> </w:t>
      </w:r>
      <w:r>
        <w:rPr>
          <w:spacing w:val="-2"/>
          <w:w w:val="110"/>
        </w:rPr>
        <w:t>in</w:t>
      </w:r>
      <w:r>
        <w:rPr>
          <w:spacing w:val="-4"/>
          <w:w w:val="110"/>
        </w:rPr>
        <w:t> </w:t>
      </w:r>
      <w:r>
        <w:rPr>
          <w:spacing w:val="-2"/>
          <w:w w:val="110"/>
        </w:rPr>
        <w:t>different</w:t>
      </w:r>
      <w:r>
        <w:rPr>
          <w:spacing w:val="-3"/>
          <w:w w:val="110"/>
        </w:rPr>
        <w:t> </w:t>
      </w:r>
      <w:r>
        <w:rPr>
          <w:spacing w:val="-2"/>
          <w:w w:val="110"/>
        </w:rPr>
        <w:t>cities.</w:t>
      </w:r>
      <w:r>
        <w:rPr>
          <w:spacing w:val="-4"/>
          <w:w w:val="110"/>
        </w:rPr>
        <w:t> </w:t>
      </w:r>
      <w:r>
        <w:rPr>
          <w:spacing w:val="-2"/>
          <w:w w:val="110"/>
        </w:rPr>
        <w:t>The</w:t>
      </w:r>
      <w:r>
        <w:rPr>
          <w:spacing w:val="-3"/>
          <w:w w:val="110"/>
        </w:rPr>
        <w:t> </w:t>
      </w:r>
      <w:r>
        <w:rPr>
          <w:spacing w:val="-2"/>
          <w:w w:val="110"/>
        </w:rPr>
        <w:t>most</w:t>
      </w:r>
      <w:r>
        <w:rPr>
          <w:spacing w:val="-4"/>
          <w:w w:val="110"/>
        </w:rPr>
        <w:t> </w:t>
      </w:r>
      <w:r>
        <w:rPr>
          <w:spacing w:val="-2"/>
          <w:w w:val="110"/>
        </w:rPr>
        <w:t>resource</w:t>
      </w:r>
      <w:r>
        <w:rPr>
          <w:spacing w:val="-3"/>
          <w:w w:val="110"/>
        </w:rPr>
        <w:t> </w:t>
      </w:r>
      <w:r>
        <w:rPr>
          <w:spacing w:val="-2"/>
          <w:w w:val="110"/>
        </w:rPr>
        <w:t>expensive</w:t>
      </w:r>
      <w:r>
        <w:rPr>
          <w:spacing w:val="-4"/>
          <w:w w:val="110"/>
        </w:rPr>
        <w:t> </w:t>
      </w:r>
      <w:r>
        <w:rPr>
          <w:spacing w:val="-2"/>
          <w:w w:val="110"/>
        </w:rPr>
        <w:t>way</w:t>
      </w:r>
      <w:r>
        <w:rPr>
          <w:spacing w:val="-3"/>
          <w:w w:val="110"/>
        </w:rPr>
        <w:t> </w:t>
      </w:r>
      <w:r>
        <w:rPr>
          <w:spacing w:val="-2"/>
          <w:w w:val="110"/>
        </w:rPr>
        <w:t>is</w:t>
      </w:r>
      <w:r>
        <w:rPr>
          <w:spacing w:val="-4"/>
          <w:w w:val="110"/>
        </w:rPr>
        <w:t> </w:t>
      </w:r>
      <w:r>
        <w:rPr>
          <w:spacing w:val="-2"/>
          <w:w w:val="110"/>
        </w:rPr>
        <w:t>to</w:t>
      </w:r>
      <w:r>
        <w:rPr>
          <w:spacing w:val="-4"/>
          <w:w w:val="110"/>
        </w:rPr>
        <w:t> </w:t>
      </w:r>
      <w:r>
        <w:rPr>
          <w:spacing w:val="-2"/>
          <w:w w:val="110"/>
        </w:rPr>
        <w:t>train</w:t>
      </w:r>
      <w:r>
        <w:rPr>
          <w:spacing w:val="-3"/>
          <w:w w:val="110"/>
        </w:rPr>
        <w:t> </w:t>
      </w:r>
      <w:r>
        <w:rPr>
          <w:spacing w:val="-2"/>
          <w:w w:val="110"/>
        </w:rPr>
        <w:t>an </w:t>
      </w:r>
      <w:r>
        <w:rPr>
          <w:w w:val="110"/>
        </w:rPr>
        <w:t>entirely</w:t>
      </w:r>
      <w:r>
        <w:rPr>
          <w:w w:val="110"/>
        </w:rPr>
        <w:t> new</w:t>
      </w:r>
      <w:r>
        <w:rPr>
          <w:w w:val="110"/>
        </w:rPr>
        <w:t> model</w:t>
      </w:r>
      <w:r>
        <w:rPr>
          <w:w w:val="110"/>
        </w:rPr>
        <w:t> based</w:t>
      </w:r>
      <w:r>
        <w:rPr>
          <w:w w:val="110"/>
        </w:rPr>
        <w:t> on</w:t>
      </w:r>
      <w:r>
        <w:rPr>
          <w:w w:val="110"/>
        </w:rPr>
        <w:t> different</w:t>
      </w:r>
      <w:r>
        <w:rPr>
          <w:w w:val="110"/>
        </w:rPr>
        <w:t> cities</w:t>
      </w:r>
      <w:r>
        <w:rPr>
          <w:w w:val="110"/>
        </w:rPr>
        <w:t> and</w:t>
      </w:r>
      <w:r>
        <w:rPr>
          <w:w w:val="110"/>
        </w:rPr>
        <w:t> citizens.</w:t>
      </w:r>
      <w:r>
        <w:rPr>
          <w:w w:val="110"/>
        </w:rPr>
        <w:t> The</w:t>
      </w:r>
      <w:r>
        <w:rPr>
          <w:w w:val="110"/>
        </w:rPr>
        <w:t> second way</w:t>
      </w:r>
      <w:r>
        <w:rPr>
          <w:spacing w:val="-11"/>
          <w:w w:val="110"/>
        </w:rPr>
        <w:t> </w:t>
      </w:r>
      <w:r>
        <w:rPr>
          <w:w w:val="110"/>
        </w:rPr>
        <w:t>is</w:t>
      </w:r>
      <w:r>
        <w:rPr>
          <w:spacing w:val="-9"/>
          <w:w w:val="110"/>
        </w:rPr>
        <w:t> </w:t>
      </w:r>
      <w:r>
        <w:rPr>
          <w:w w:val="110"/>
        </w:rPr>
        <w:t>to</w:t>
      </w:r>
      <w:r>
        <w:rPr>
          <w:spacing w:val="-11"/>
          <w:w w:val="110"/>
        </w:rPr>
        <w:t> </w:t>
      </w:r>
      <w:r>
        <w:rPr>
          <w:w w:val="110"/>
        </w:rPr>
        <w:t>fine</w:t>
      </w:r>
      <w:r>
        <w:rPr>
          <w:spacing w:val="-11"/>
          <w:w w:val="110"/>
        </w:rPr>
        <w:t> </w:t>
      </w:r>
      <w:r>
        <w:rPr>
          <w:w w:val="110"/>
        </w:rPr>
        <w:t>tune</w:t>
      </w:r>
      <w:r>
        <w:rPr>
          <w:spacing w:val="-11"/>
          <w:w w:val="110"/>
        </w:rPr>
        <w:t> </w:t>
      </w:r>
      <w:r>
        <w:rPr>
          <w:w w:val="110"/>
        </w:rPr>
        <w:t>the</w:t>
      </w:r>
      <w:r>
        <w:rPr>
          <w:spacing w:val="-11"/>
          <w:w w:val="110"/>
        </w:rPr>
        <w:t> </w:t>
      </w:r>
      <w:r>
        <w:rPr>
          <w:w w:val="110"/>
        </w:rPr>
        <w:t>base</w:t>
      </w:r>
      <w:r>
        <w:rPr>
          <w:spacing w:val="-10"/>
          <w:w w:val="110"/>
        </w:rPr>
        <w:t> </w:t>
      </w:r>
      <w:r>
        <w:rPr>
          <w:w w:val="110"/>
        </w:rPr>
        <w:t>model</w:t>
      </w:r>
      <w:r>
        <w:rPr>
          <w:spacing w:val="-11"/>
          <w:w w:val="110"/>
        </w:rPr>
        <w:t> </w:t>
      </w:r>
      <w:r>
        <w:rPr>
          <w:w w:val="110"/>
        </w:rPr>
        <w:t>we</w:t>
      </w:r>
      <w:r>
        <w:rPr>
          <w:spacing w:val="-10"/>
          <w:w w:val="110"/>
        </w:rPr>
        <w:t> </w:t>
      </w:r>
      <w:r>
        <w:rPr>
          <w:w w:val="110"/>
        </w:rPr>
        <w:t>already</w:t>
      </w:r>
      <w:r>
        <w:rPr>
          <w:spacing w:val="-11"/>
          <w:w w:val="110"/>
        </w:rPr>
        <w:t> </w:t>
      </w:r>
      <w:r>
        <w:rPr>
          <w:w w:val="110"/>
        </w:rPr>
        <w:t>have</w:t>
      </w:r>
      <w:r>
        <w:rPr>
          <w:spacing w:val="-11"/>
          <w:w w:val="110"/>
        </w:rPr>
        <w:t> </w:t>
      </w:r>
      <w:r>
        <w:rPr>
          <w:w w:val="110"/>
        </w:rPr>
        <w:t>using</w:t>
      </w:r>
      <w:r>
        <w:rPr>
          <w:spacing w:val="-10"/>
          <w:w w:val="110"/>
        </w:rPr>
        <w:t> </w:t>
      </w:r>
      <w:r>
        <w:rPr>
          <w:w w:val="110"/>
        </w:rPr>
        <w:t>the</w:t>
      </w:r>
      <w:r>
        <w:rPr>
          <w:spacing w:val="-11"/>
          <w:w w:val="110"/>
        </w:rPr>
        <w:t> </w:t>
      </w:r>
      <w:r>
        <w:rPr>
          <w:w w:val="110"/>
        </w:rPr>
        <w:t>data</w:t>
      </w:r>
      <w:r>
        <w:rPr>
          <w:spacing w:val="-11"/>
          <w:w w:val="110"/>
        </w:rPr>
        <w:t> </w:t>
      </w:r>
      <w:r>
        <w:rPr>
          <w:w w:val="110"/>
        </w:rPr>
        <w:t>of</w:t>
      </w:r>
      <w:r>
        <w:rPr>
          <w:spacing w:val="-11"/>
          <w:w w:val="110"/>
        </w:rPr>
        <w:t> </w:t>
      </w:r>
      <w:r>
        <w:rPr>
          <w:w w:val="110"/>
        </w:rPr>
        <w:t>new cities</w:t>
      </w:r>
      <w:r>
        <w:rPr>
          <w:spacing w:val="34"/>
          <w:w w:val="110"/>
        </w:rPr>
        <w:t> </w:t>
      </w:r>
      <w:r>
        <w:rPr>
          <w:w w:val="110"/>
        </w:rPr>
        <w:t>and</w:t>
      </w:r>
      <w:r>
        <w:rPr>
          <w:spacing w:val="34"/>
          <w:w w:val="110"/>
        </w:rPr>
        <w:t> </w:t>
      </w:r>
      <w:r>
        <w:rPr>
          <w:w w:val="110"/>
        </w:rPr>
        <w:t>citizens,</w:t>
      </w:r>
      <w:r>
        <w:rPr>
          <w:spacing w:val="34"/>
          <w:w w:val="110"/>
        </w:rPr>
        <w:t> </w:t>
      </w:r>
      <w:r>
        <w:rPr>
          <w:w w:val="110"/>
        </w:rPr>
        <w:t>which</w:t>
      </w:r>
      <w:r>
        <w:rPr>
          <w:spacing w:val="34"/>
          <w:w w:val="110"/>
        </w:rPr>
        <w:t> </w:t>
      </w:r>
      <w:r>
        <w:rPr>
          <w:w w:val="110"/>
        </w:rPr>
        <w:t>is</w:t>
      </w:r>
      <w:r>
        <w:rPr>
          <w:spacing w:val="34"/>
          <w:w w:val="110"/>
        </w:rPr>
        <w:t> </w:t>
      </w:r>
      <w:r>
        <w:rPr>
          <w:w w:val="110"/>
        </w:rPr>
        <w:t>a</w:t>
      </w:r>
      <w:r>
        <w:rPr>
          <w:spacing w:val="34"/>
          <w:w w:val="110"/>
        </w:rPr>
        <w:t> </w:t>
      </w:r>
      <w:r>
        <w:rPr>
          <w:w w:val="110"/>
        </w:rPr>
        <w:t>more</w:t>
      </w:r>
      <w:r>
        <w:rPr>
          <w:spacing w:val="34"/>
          <w:w w:val="110"/>
        </w:rPr>
        <w:t> </w:t>
      </w:r>
      <w:r>
        <w:rPr>
          <w:w w:val="110"/>
        </w:rPr>
        <w:t>economical</w:t>
      </w:r>
      <w:r>
        <w:rPr>
          <w:spacing w:val="34"/>
          <w:w w:val="110"/>
        </w:rPr>
        <w:t> </w:t>
      </w:r>
      <w:r>
        <w:rPr>
          <w:w w:val="110"/>
        </w:rPr>
        <w:t>method.</w:t>
      </w:r>
      <w:r>
        <w:rPr>
          <w:spacing w:val="35"/>
          <w:w w:val="110"/>
        </w:rPr>
        <w:t> </w:t>
      </w:r>
      <w:r>
        <w:rPr>
          <w:w w:val="110"/>
        </w:rPr>
        <w:t>The</w:t>
      </w:r>
      <w:r>
        <w:rPr>
          <w:spacing w:val="34"/>
          <w:w w:val="110"/>
        </w:rPr>
        <w:t> </w:t>
      </w:r>
      <w:r>
        <w:rPr>
          <w:w w:val="110"/>
        </w:rPr>
        <w:t>most resource</w:t>
      </w:r>
      <w:r>
        <w:rPr>
          <w:spacing w:val="-3"/>
          <w:w w:val="110"/>
        </w:rPr>
        <w:t> </w:t>
      </w:r>
      <w:r>
        <w:rPr>
          <w:w w:val="110"/>
        </w:rPr>
        <w:t>friendly</w:t>
      </w:r>
      <w:r>
        <w:rPr>
          <w:spacing w:val="-3"/>
          <w:w w:val="110"/>
        </w:rPr>
        <w:t> </w:t>
      </w:r>
      <w:r>
        <w:rPr>
          <w:w w:val="110"/>
        </w:rPr>
        <w:t>way</w:t>
      </w:r>
      <w:r>
        <w:rPr>
          <w:spacing w:val="-2"/>
          <w:w w:val="110"/>
        </w:rPr>
        <w:t> </w:t>
      </w:r>
      <w:r>
        <w:rPr>
          <w:w w:val="110"/>
        </w:rPr>
        <w:t>is</w:t>
      </w:r>
      <w:r>
        <w:rPr>
          <w:spacing w:val="-3"/>
          <w:w w:val="110"/>
        </w:rPr>
        <w:t> </w:t>
      </w:r>
      <w:r>
        <w:rPr>
          <w:w w:val="110"/>
        </w:rPr>
        <w:t>to</w:t>
      </w:r>
      <w:r>
        <w:rPr>
          <w:spacing w:val="-3"/>
          <w:w w:val="110"/>
        </w:rPr>
        <w:t> </w:t>
      </w:r>
      <w:r>
        <w:rPr>
          <w:w w:val="110"/>
        </w:rPr>
        <w:t>adjust</w:t>
      </w:r>
      <w:r>
        <w:rPr>
          <w:spacing w:val="-3"/>
          <w:w w:val="110"/>
        </w:rPr>
        <w:t> </w:t>
      </w:r>
      <w:r>
        <w:rPr>
          <w:w w:val="110"/>
        </w:rPr>
        <w:t>action</w:t>
      </w:r>
      <w:r>
        <w:rPr>
          <w:spacing w:val="-3"/>
          <w:w w:val="110"/>
        </w:rPr>
        <w:t> </w:t>
      </w:r>
      <w:r>
        <w:rPr>
          <w:w w:val="110"/>
        </w:rPr>
        <w:t>masks</w:t>
      </w:r>
      <w:r>
        <w:rPr>
          <w:spacing w:val="-3"/>
          <w:w w:val="110"/>
        </w:rPr>
        <w:t> </w:t>
      </w:r>
      <w:r>
        <w:rPr>
          <w:w w:val="110"/>
        </w:rPr>
        <w:t>in</w:t>
      </w:r>
      <w:r>
        <w:rPr>
          <w:spacing w:val="-2"/>
          <w:w w:val="110"/>
        </w:rPr>
        <w:t> </w:t>
      </w:r>
      <w:r>
        <w:rPr>
          <w:w w:val="110"/>
        </w:rPr>
        <w:t>the</w:t>
      </w:r>
      <w:r>
        <w:rPr>
          <w:spacing w:val="-2"/>
          <w:w w:val="110"/>
        </w:rPr>
        <w:t> </w:t>
      </w:r>
      <w:r>
        <w:rPr>
          <w:w w:val="110"/>
        </w:rPr>
        <w:t>configuration</w:t>
      </w:r>
      <w:r>
        <w:rPr>
          <w:spacing w:val="-3"/>
          <w:w w:val="110"/>
        </w:rPr>
        <w:t> </w:t>
      </w:r>
      <w:r>
        <w:rPr>
          <w:w w:val="110"/>
        </w:rPr>
        <w:t>file representing</w:t>
      </w:r>
      <w:r>
        <w:rPr>
          <w:spacing w:val="2"/>
          <w:w w:val="110"/>
        </w:rPr>
        <w:t> </w:t>
      </w:r>
      <w:r>
        <w:rPr>
          <w:w w:val="110"/>
        </w:rPr>
        <w:t>specific rules</w:t>
      </w:r>
      <w:r>
        <w:rPr>
          <w:spacing w:val="2"/>
          <w:w w:val="110"/>
        </w:rPr>
        <w:t> </w:t>
      </w:r>
      <w:r>
        <w:rPr>
          <w:w w:val="110"/>
        </w:rPr>
        <w:t>or</w:t>
      </w:r>
      <w:r>
        <w:rPr>
          <w:spacing w:val="1"/>
          <w:w w:val="110"/>
        </w:rPr>
        <w:t> </w:t>
      </w:r>
      <w:r>
        <w:rPr>
          <w:w w:val="110"/>
        </w:rPr>
        <w:t>legislation of</w:t>
      </w:r>
      <w:r>
        <w:rPr>
          <w:spacing w:val="2"/>
          <w:w w:val="110"/>
        </w:rPr>
        <w:t> </w:t>
      </w:r>
      <w:r>
        <w:rPr>
          <w:w w:val="110"/>
        </w:rPr>
        <w:t>different</w:t>
      </w:r>
      <w:r>
        <w:rPr>
          <w:spacing w:val="1"/>
          <w:w w:val="110"/>
        </w:rPr>
        <w:t> </w:t>
      </w:r>
      <w:r>
        <w:rPr>
          <w:w w:val="110"/>
        </w:rPr>
        <w:t>countries</w:t>
      </w:r>
      <w:r>
        <w:rPr>
          <w:spacing w:val="2"/>
          <w:w w:val="110"/>
        </w:rPr>
        <w:t> </w:t>
      </w:r>
      <w:r>
        <w:rPr>
          <w:w w:val="110"/>
        </w:rPr>
        <w:t>or</w:t>
      </w:r>
      <w:r>
        <w:rPr>
          <w:spacing w:val="1"/>
          <w:w w:val="110"/>
        </w:rPr>
        <w:t> </w:t>
      </w:r>
      <w:r>
        <w:rPr>
          <w:spacing w:val="-2"/>
          <w:w w:val="110"/>
        </w:rPr>
        <w:t>cities.</w:t>
      </w:r>
    </w:p>
    <w:p>
      <w:pPr>
        <w:pStyle w:val="BodyText"/>
        <w:spacing w:line="173" w:lineRule="exact"/>
        <w:jc w:val="right"/>
      </w:pPr>
      <w:r>
        <w:rPr>
          <w:w w:val="110"/>
        </w:rPr>
        <w:t>By</w:t>
      </w:r>
      <w:r>
        <w:rPr>
          <w:spacing w:val="13"/>
          <w:w w:val="110"/>
        </w:rPr>
        <w:t> </w:t>
      </w:r>
      <w:r>
        <w:rPr>
          <w:w w:val="110"/>
        </w:rPr>
        <w:t>either</w:t>
      </w:r>
      <w:r>
        <w:rPr>
          <w:spacing w:val="15"/>
          <w:w w:val="110"/>
        </w:rPr>
        <w:t> </w:t>
      </w:r>
      <w:r>
        <w:rPr>
          <w:w w:val="110"/>
        </w:rPr>
        <w:t>method,</w:t>
      </w:r>
      <w:r>
        <w:rPr>
          <w:spacing w:val="13"/>
          <w:w w:val="110"/>
        </w:rPr>
        <w:t> </w:t>
      </w:r>
      <w:r>
        <w:rPr>
          <w:w w:val="110"/>
        </w:rPr>
        <w:t>our</w:t>
      </w:r>
      <w:r>
        <w:rPr>
          <w:spacing w:val="14"/>
          <w:w w:val="110"/>
        </w:rPr>
        <w:t> </w:t>
      </w:r>
      <w:r>
        <w:rPr>
          <w:w w:val="110"/>
        </w:rPr>
        <w:t>framework</w:t>
      </w:r>
      <w:r>
        <w:rPr>
          <w:spacing w:val="13"/>
          <w:w w:val="110"/>
        </w:rPr>
        <w:t> </w:t>
      </w:r>
      <w:r>
        <w:rPr>
          <w:w w:val="110"/>
        </w:rPr>
        <w:t>is</w:t>
      </w:r>
      <w:r>
        <w:rPr>
          <w:spacing w:val="13"/>
          <w:w w:val="110"/>
        </w:rPr>
        <w:t> </w:t>
      </w:r>
      <w:r>
        <w:rPr>
          <w:w w:val="110"/>
        </w:rPr>
        <w:t>able</w:t>
      </w:r>
      <w:r>
        <w:rPr>
          <w:spacing w:val="15"/>
          <w:w w:val="110"/>
        </w:rPr>
        <w:t> </w:t>
      </w:r>
      <w:r>
        <w:rPr>
          <w:w w:val="110"/>
        </w:rPr>
        <w:t>to</w:t>
      </w:r>
      <w:r>
        <w:rPr>
          <w:spacing w:val="14"/>
          <w:w w:val="110"/>
        </w:rPr>
        <w:t> </w:t>
      </w:r>
      <w:r>
        <w:rPr>
          <w:w w:val="110"/>
        </w:rPr>
        <w:t>achieve</w:t>
      </w:r>
      <w:r>
        <w:rPr>
          <w:spacing w:val="12"/>
          <w:w w:val="110"/>
        </w:rPr>
        <w:t> </w:t>
      </w:r>
      <w:r>
        <w:rPr>
          <w:w w:val="110"/>
        </w:rPr>
        <w:t>valid</w:t>
      </w:r>
      <w:r>
        <w:rPr>
          <w:spacing w:val="14"/>
          <w:w w:val="110"/>
        </w:rPr>
        <w:t> </w:t>
      </w:r>
      <w:r>
        <w:rPr>
          <w:spacing w:val="-2"/>
          <w:w w:val="110"/>
        </w:rPr>
        <w:t>community</w:t>
      </w:r>
    </w:p>
    <w:p>
      <w:pPr>
        <w:pStyle w:val="BodyText"/>
        <w:spacing w:before="26"/>
        <w:ind w:left="43"/>
      </w:pPr>
      <w:r>
        <w:rPr>
          <w:spacing w:val="-2"/>
          <w:w w:val="110"/>
        </w:rPr>
        <w:t>simulation.</w:t>
      </w:r>
    </w:p>
    <w:p>
      <w:pPr>
        <w:pStyle w:val="BodyText"/>
        <w:spacing w:line="273" w:lineRule="auto" w:before="25"/>
        <w:ind w:left="43" w:firstLine="239"/>
        <w:jc w:val="both"/>
      </w:pPr>
      <w:r>
        <w:rPr>
          <w:w w:val="110"/>
        </w:rPr>
        <w:t>In</w:t>
      </w:r>
      <w:r>
        <w:rPr>
          <w:spacing w:val="-10"/>
          <w:w w:val="110"/>
        </w:rPr>
        <w:t> </w:t>
      </w:r>
      <w:r>
        <w:rPr>
          <w:w w:val="110"/>
        </w:rPr>
        <w:t>the</w:t>
      </w:r>
      <w:r>
        <w:rPr>
          <w:spacing w:val="-9"/>
          <w:w w:val="110"/>
        </w:rPr>
        <w:t> </w:t>
      </w:r>
      <w:r>
        <w:rPr>
          <w:w w:val="110"/>
        </w:rPr>
        <w:t>future,</w:t>
      </w:r>
      <w:r>
        <w:rPr>
          <w:spacing w:val="-10"/>
          <w:w w:val="110"/>
        </w:rPr>
        <w:t> </w:t>
      </w:r>
      <w:r>
        <w:rPr>
          <w:w w:val="110"/>
        </w:rPr>
        <w:t>we</w:t>
      </w:r>
      <w:r>
        <w:rPr>
          <w:spacing w:val="-10"/>
          <w:w w:val="110"/>
        </w:rPr>
        <w:t> </w:t>
      </w:r>
      <w:r>
        <w:rPr>
          <w:w w:val="110"/>
        </w:rPr>
        <w:t>will</w:t>
      </w:r>
      <w:r>
        <w:rPr>
          <w:spacing w:val="-10"/>
          <w:w w:val="110"/>
        </w:rPr>
        <w:t> </w:t>
      </w:r>
      <w:r>
        <w:rPr>
          <w:w w:val="110"/>
        </w:rPr>
        <w:t>construct</w:t>
      </w:r>
      <w:r>
        <w:rPr>
          <w:spacing w:val="-10"/>
          <w:w w:val="110"/>
        </w:rPr>
        <w:t> </w:t>
      </w:r>
      <w:r>
        <w:rPr>
          <w:w w:val="110"/>
        </w:rPr>
        <w:t>a</w:t>
      </w:r>
      <w:r>
        <w:rPr>
          <w:spacing w:val="-11"/>
          <w:w w:val="110"/>
        </w:rPr>
        <w:t> </w:t>
      </w:r>
      <w:r>
        <w:rPr>
          <w:w w:val="110"/>
        </w:rPr>
        <w:t>city</w:t>
      </w:r>
      <w:r>
        <w:rPr>
          <w:spacing w:val="-10"/>
          <w:w w:val="110"/>
        </w:rPr>
        <w:t> </w:t>
      </w:r>
      <w:r>
        <w:rPr>
          <w:w w:val="110"/>
        </w:rPr>
        <w:t>simulation</w:t>
      </w:r>
      <w:r>
        <w:rPr>
          <w:spacing w:val="-10"/>
          <w:w w:val="110"/>
        </w:rPr>
        <w:t> </w:t>
      </w:r>
      <w:r>
        <w:rPr>
          <w:w w:val="110"/>
        </w:rPr>
        <w:t>system</w:t>
      </w:r>
      <w:r>
        <w:rPr>
          <w:spacing w:val="-11"/>
          <w:w w:val="110"/>
        </w:rPr>
        <w:t> </w:t>
      </w:r>
      <w:r>
        <w:rPr>
          <w:w w:val="110"/>
        </w:rPr>
        <w:t>based</w:t>
      </w:r>
      <w:r>
        <w:rPr>
          <w:spacing w:val="-10"/>
          <w:w w:val="110"/>
        </w:rPr>
        <w:t> </w:t>
      </w:r>
      <w:r>
        <w:rPr>
          <w:w w:val="110"/>
        </w:rPr>
        <w:t>on</w:t>
      </w:r>
      <w:r>
        <w:rPr>
          <w:spacing w:val="-10"/>
          <w:w w:val="110"/>
        </w:rPr>
        <w:t> </w:t>
      </w:r>
      <w:r>
        <w:rPr>
          <w:w w:val="110"/>
        </w:rPr>
        <w:t>our proposed community simulation</w:t>
      </w:r>
      <w:r>
        <w:rPr>
          <w:spacing w:val="-1"/>
          <w:w w:val="110"/>
        </w:rPr>
        <w:t> </w:t>
      </w:r>
      <w:r>
        <w:rPr>
          <w:w w:val="110"/>
        </w:rPr>
        <w:t>framework. Modern</w:t>
      </w:r>
      <w:r>
        <w:rPr>
          <w:spacing w:val="-1"/>
          <w:w w:val="110"/>
        </w:rPr>
        <w:t> </w:t>
      </w:r>
      <w:r>
        <w:rPr>
          <w:w w:val="110"/>
        </w:rPr>
        <w:t>city</w:t>
      </w:r>
      <w:r>
        <w:rPr>
          <w:spacing w:val="-1"/>
          <w:w w:val="110"/>
        </w:rPr>
        <w:t> </w:t>
      </w:r>
      <w:r>
        <w:rPr>
          <w:w w:val="110"/>
        </w:rPr>
        <w:t>is</w:t>
      </w:r>
      <w:r>
        <w:rPr>
          <w:spacing w:val="-1"/>
          <w:w w:val="110"/>
        </w:rPr>
        <w:t> </w:t>
      </w:r>
      <w:r>
        <w:rPr>
          <w:w w:val="110"/>
        </w:rPr>
        <w:t>a</w:t>
      </w:r>
      <w:r>
        <w:rPr>
          <w:spacing w:val="-1"/>
          <w:w w:val="110"/>
        </w:rPr>
        <w:t> </w:t>
      </w:r>
      <w:r>
        <w:rPr>
          <w:w w:val="110"/>
        </w:rPr>
        <w:t>complex system composed</w:t>
      </w:r>
      <w:r>
        <w:rPr>
          <w:w w:val="110"/>
        </w:rPr>
        <w:t> of communities; therefore, city simulation</w:t>
      </w:r>
      <w:r>
        <w:rPr>
          <w:w w:val="110"/>
        </w:rPr>
        <w:t> can be made</w:t>
      </w:r>
      <w:r>
        <w:rPr>
          <w:spacing w:val="-11"/>
          <w:w w:val="110"/>
        </w:rPr>
        <w:t> </w:t>
      </w:r>
      <w:r>
        <w:rPr>
          <w:w w:val="110"/>
        </w:rPr>
        <w:t>by</w:t>
      </w:r>
      <w:r>
        <w:rPr>
          <w:spacing w:val="-11"/>
          <w:w w:val="110"/>
        </w:rPr>
        <w:t> </w:t>
      </w:r>
      <w:r>
        <w:rPr>
          <w:w w:val="110"/>
        </w:rPr>
        <w:t>integrating</w:t>
      </w:r>
      <w:r>
        <w:rPr>
          <w:spacing w:val="-11"/>
          <w:w w:val="110"/>
        </w:rPr>
        <w:t> </w:t>
      </w:r>
      <w:r>
        <w:rPr>
          <w:w w:val="110"/>
        </w:rPr>
        <w:t>the</w:t>
      </w:r>
      <w:r>
        <w:rPr>
          <w:spacing w:val="-11"/>
          <w:w w:val="110"/>
        </w:rPr>
        <w:t> </w:t>
      </w:r>
      <w:r>
        <w:rPr>
          <w:w w:val="110"/>
        </w:rPr>
        <w:t>simulation</w:t>
      </w:r>
      <w:r>
        <w:rPr>
          <w:spacing w:val="-11"/>
          <w:w w:val="110"/>
        </w:rPr>
        <w:t> </w:t>
      </w:r>
      <w:r>
        <w:rPr>
          <w:w w:val="110"/>
        </w:rPr>
        <w:t>of</w:t>
      </w:r>
      <w:r>
        <w:rPr>
          <w:spacing w:val="-11"/>
          <w:w w:val="110"/>
        </w:rPr>
        <w:t> </w:t>
      </w:r>
      <w:r>
        <w:rPr>
          <w:w w:val="110"/>
        </w:rPr>
        <w:t>multiple</w:t>
      </w:r>
      <w:r>
        <w:rPr>
          <w:spacing w:val="-11"/>
          <w:w w:val="110"/>
        </w:rPr>
        <w:t> </w:t>
      </w:r>
      <w:r>
        <w:rPr>
          <w:w w:val="110"/>
        </w:rPr>
        <w:t>communities.</w:t>
      </w:r>
      <w:r>
        <w:rPr>
          <w:spacing w:val="-11"/>
          <w:w w:val="110"/>
        </w:rPr>
        <w:t> </w:t>
      </w:r>
      <w:r>
        <w:rPr>
          <w:w w:val="110"/>
        </w:rPr>
        <w:t>The</w:t>
      </w:r>
      <w:r>
        <w:rPr>
          <w:spacing w:val="-11"/>
          <w:w w:val="110"/>
        </w:rPr>
        <w:t> </w:t>
      </w:r>
      <w:r>
        <w:rPr>
          <w:w w:val="110"/>
        </w:rPr>
        <w:t>results </w:t>
      </w:r>
      <w:r>
        <w:rPr/>
        <w:t>of such city simulation can be used for urban policy and planning. Traffic</w:t>
      </w:r>
      <w:r>
        <w:rPr>
          <w:w w:val="110"/>
        </w:rPr>
        <w:t> planning</w:t>
      </w:r>
      <w:r>
        <w:rPr>
          <w:spacing w:val="-11"/>
          <w:w w:val="110"/>
        </w:rPr>
        <w:t> </w:t>
      </w:r>
      <w:r>
        <w:rPr>
          <w:w w:val="110"/>
        </w:rPr>
        <w:t>is</w:t>
      </w:r>
      <w:r>
        <w:rPr>
          <w:spacing w:val="-11"/>
          <w:w w:val="110"/>
        </w:rPr>
        <w:t> </w:t>
      </w:r>
      <w:r>
        <w:rPr>
          <w:w w:val="110"/>
        </w:rPr>
        <w:t>an</w:t>
      </w:r>
      <w:r>
        <w:rPr>
          <w:spacing w:val="-11"/>
          <w:w w:val="110"/>
        </w:rPr>
        <w:t> </w:t>
      </w:r>
      <w:r>
        <w:rPr>
          <w:w w:val="110"/>
        </w:rPr>
        <w:t>important</w:t>
      </w:r>
      <w:r>
        <w:rPr>
          <w:spacing w:val="-11"/>
          <w:w w:val="110"/>
        </w:rPr>
        <w:t> </w:t>
      </w:r>
      <w:r>
        <w:rPr>
          <w:w w:val="110"/>
        </w:rPr>
        <w:t>work</w:t>
      </w:r>
      <w:r>
        <w:rPr>
          <w:spacing w:val="-11"/>
          <w:w w:val="110"/>
        </w:rPr>
        <w:t> </w:t>
      </w:r>
      <w:r>
        <w:rPr>
          <w:w w:val="110"/>
        </w:rPr>
        <w:t>of</w:t>
      </w:r>
      <w:r>
        <w:rPr>
          <w:spacing w:val="-11"/>
          <w:w w:val="110"/>
        </w:rPr>
        <w:t> </w:t>
      </w:r>
      <w:r>
        <w:rPr>
          <w:w w:val="110"/>
        </w:rPr>
        <w:t>urban</w:t>
      </w:r>
      <w:r>
        <w:rPr>
          <w:spacing w:val="-11"/>
          <w:w w:val="110"/>
        </w:rPr>
        <w:t> </w:t>
      </w:r>
      <w:r>
        <w:rPr>
          <w:w w:val="110"/>
        </w:rPr>
        <w:t>governance.</w:t>
      </w:r>
      <w:r>
        <w:rPr>
          <w:spacing w:val="-11"/>
          <w:w w:val="110"/>
        </w:rPr>
        <w:t> </w:t>
      </w:r>
      <w:r>
        <w:rPr>
          <w:w w:val="110"/>
        </w:rPr>
        <w:t>With</w:t>
      </w:r>
      <w:r>
        <w:rPr>
          <w:spacing w:val="-11"/>
          <w:w w:val="110"/>
        </w:rPr>
        <w:t> </w:t>
      </w:r>
      <w:r>
        <w:rPr>
          <w:w w:val="110"/>
        </w:rPr>
        <w:t>our</w:t>
      </w:r>
      <w:r>
        <w:rPr>
          <w:spacing w:val="-11"/>
          <w:w w:val="110"/>
        </w:rPr>
        <w:t> </w:t>
      </w:r>
      <w:r>
        <w:rPr>
          <w:w w:val="110"/>
        </w:rPr>
        <w:t>simulation framework,</w:t>
      </w:r>
      <w:r>
        <w:rPr>
          <w:w w:val="110"/>
        </w:rPr>
        <w:t> we</w:t>
      </w:r>
      <w:r>
        <w:rPr>
          <w:w w:val="110"/>
        </w:rPr>
        <w:t> are</w:t>
      </w:r>
      <w:r>
        <w:rPr>
          <w:w w:val="110"/>
        </w:rPr>
        <w:t> able</w:t>
      </w:r>
      <w:r>
        <w:rPr>
          <w:w w:val="110"/>
        </w:rPr>
        <w:t> to</w:t>
      </w:r>
      <w:r>
        <w:rPr>
          <w:w w:val="110"/>
        </w:rPr>
        <w:t> simulate</w:t>
      </w:r>
      <w:r>
        <w:rPr>
          <w:w w:val="110"/>
        </w:rPr>
        <w:t> the</w:t>
      </w:r>
      <w:r>
        <w:rPr>
          <w:w w:val="110"/>
        </w:rPr>
        <w:t> commuting</w:t>
      </w:r>
      <w:r>
        <w:rPr>
          <w:w w:val="110"/>
        </w:rPr>
        <w:t> destination</w:t>
      </w:r>
      <w:r>
        <w:rPr>
          <w:w w:val="110"/>
        </w:rPr>
        <w:t> and commuting</w:t>
      </w:r>
      <w:r>
        <w:rPr>
          <w:w w:val="110"/>
        </w:rPr>
        <w:t> method</w:t>
      </w:r>
      <w:r>
        <w:rPr>
          <w:w w:val="110"/>
        </w:rPr>
        <w:t> of</w:t>
      </w:r>
      <w:r>
        <w:rPr>
          <w:w w:val="110"/>
        </w:rPr>
        <w:t> each</w:t>
      </w:r>
      <w:r>
        <w:rPr>
          <w:w w:val="110"/>
        </w:rPr>
        <w:t> resident</w:t>
      </w:r>
      <w:r>
        <w:rPr>
          <w:w w:val="110"/>
        </w:rPr>
        <w:t> in</w:t>
      </w:r>
      <w:r>
        <w:rPr>
          <w:w w:val="110"/>
        </w:rPr>
        <w:t> each</w:t>
      </w:r>
      <w:r>
        <w:rPr>
          <w:w w:val="110"/>
        </w:rPr>
        <w:t> community,</w:t>
      </w:r>
      <w:r>
        <w:rPr>
          <w:w w:val="110"/>
        </w:rPr>
        <w:t> providing valuable</w:t>
      </w:r>
      <w:r>
        <w:rPr>
          <w:w w:val="110"/>
        </w:rPr>
        <w:t> reference</w:t>
      </w:r>
      <w:r>
        <w:rPr>
          <w:w w:val="110"/>
        </w:rPr>
        <w:t> for</w:t>
      </w:r>
      <w:r>
        <w:rPr>
          <w:w w:val="110"/>
        </w:rPr>
        <w:t> traffic</w:t>
      </w:r>
      <w:r>
        <w:rPr>
          <w:w w:val="110"/>
        </w:rPr>
        <w:t> planning</w:t>
      </w:r>
      <w:r>
        <w:rPr>
          <w:w w:val="110"/>
        </w:rPr>
        <w:t> of</w:t>
      </w:r>
      <w:r>
        <w:rPr>
          <w:w w:val="110"/>
        </w:rPr>
        <w:t> a</w:t>
      </w:r>
      <w:r>
        <w:rPr>
          <w:w w:val="110"/>
        </w:rPr>
        <w:t> city.</w:t>
      </w:r>
      <w:r>
        <w:rPr>
          <w:w w:val="110"/>
        </w:rPr>
        <w:t> Other</w:t>
      </w:r>
      <w:r>
        <w:rPr>
          <w:w w:val="110"/>
        </w:rPr>
        <w:t> than</w:t>
      </w:r>
      <w:r>
        <w:rPr>
          <w:w w:val="110"/>
        </w:rPr>
        <w:t> traffic planning,</w:t>
      </w:r>
      <w:r>
        <w:rPr>
          <w:w w:val="110"/>
        </w:rPr>
        <w:t> public</w:t>
      </w:r>
      <w:r>
        <w:rPr>
          <w:w w:val="110"/>
        </w:rPr>
        <w:t> resource</w:t>
      </w:r>
      <w:r>
        <w:rPr>
          <w:w w:val="110"/>
        </w:rPr>
        <w:t> distribution</w:t>
      </w:r>
      <w:r>
        <w:rPr>
          <w:w w:val="110"/>
        </w:rPr>
        <w:t> has</w:t>
      </w:r>
      <w:r>
        <w:rPr>
          <w:w w:val="110"/>
        </w:rPr>
        <w:t> also</w:t>
      </w:r>
      <w:r>
        <w:rPr>
          <w:w w:val="110"/>
        </w:rPr>
        <w:t> been</w:t>
      </w:r>
      <w:r>
        <w:rPr>
          <w:w w:val="110"/>
        </w:rPr>
        <w:t> a</w:t>
      </w:r>
      <w:r>
        <w:rPr>
          <w:w w:val="110"/>
        </w:rPr>
        <w:t> delicate</w:t>
      </w:r>
      <w:r>
        <w:rPr>
          <w:w w:val="110"/>
        </w:rPr>
        <w:t> and important task for urban governance. Once we build valid simulations for</w:t>
      </w:r>
      <w:r>
        <w:rPr>
          <w:spacing w:val="-6"/>
          <w:w w:val="110"/>
        </w:rPr>
        <w:t> </w:t>
      </w:r>
      <w:r>
        <w:rPr>
          <w:w w:val="110"/>
        </w:rPr>
        <w:t>all</w:t>
      </w:r>
      <w:r>
        <w:rPr>
          <w:spacing w:val="-7"/>
          <w:w w:val="110"/>
        </w:rPr>
        <w:t> </w:t>
      </w:r>
      <w:r>
        <w:rPr>
          <w:w w:val="110"/>
        </w:rPr>
        <w:t>the</w:t>
      </w:r>
      <w:r>
        <w:rPr>
          <w:spacing w:val="-7"/>
          <w:w w:val="110"/>
        </w:rPr>
        <w:t> </w:t>
      </w:r>
      <w:r>
        <w:rPr>
          <w:w w:val="110"/>
        </w:rPr>
        <w:t>communities</w:t>
      </w:r>
      <w:r>
        <w:rPr>
          <w:spacing w:val="-6"/>
          <w:w w:val="110"/>
        </w:rPr>
        <w:t> </w:t>
      </w:r>
      <w:r>
        <w:rPr>
          <w:w w:val="110"/>
        </w:rPr>
        <w:t>in</w:t>
      </w:r>
      <w:r>
        <w:rPr>
          <w:spacing w:val="-7"/>
          <w:w w:val="110"/>
        </w:rPr>
        <w:t> </w:t>
      </w:r>
      <w:r>
        <w:rPr>
          <w:w w:val="110"/>
        </w:rPr>
        <w:t>the</w:t>
      </w:r>
      <w:r>
        <w:rPr>
          <w:spacing w:val="-6"/>
          <w:w w:val="110"/>
        </w:rPr>
        <w:t> </w:t>
      </w:r>
      <w:r>
        <w:rPr>
          <w:w w:val="110"/>
        </w:rPr>
        <w:t>city,</w:t>
      </w:r>
      <w:r>
        <w:rPr>
          <w:spacing w:val="-7"/>
          <w:w w:val="110"/>
        </w:rPr>
        <w:t> </w:t>
      </w:r>
      <w:r>
        <w:rPr>
          <w:w w:val="110"/>
        </w:rPr>
        <w:t>we</w:t>
      </w:r>
      <w:r>
        <w:rPr>
          <w:spacing w:val="-7"/>
          <w:w w:val="110"/>
        </w:rPr>
        <w:t> </w:t>
      </w:r>
      <w:r>
        <w:rPr>
          <w:w w:val="110"/>
        </w:rPr>
        <w:t>are</w:t>
      </w:r>
      <w:r>
        <w:rPr>
          <w:spacing w:val="-7"/>
          <w:w w:val="110"/>
        </w:rPr>
        <w:t> </w:t>
      </w:r>
      <w:r>
        <w:rPr>
          <w:w w:val="110"/>
        </w:rPr>
        <w:t>able</w:t>
      </w:r>
      <w:r>
        <w:rPr>
          <w:spacing w:val="-6"/>
          <w:w w:val="110"/>
        </w:rPr>
        <w:t> </w:t>
      </w:r>
      <w:r>
        <w:rPr>
          <w:w w:val="110"/>
        </w:rPr>
        <w:t>to</w:t>
      </w:r>
      <w:r>
        <w:rPr>
          <w:spacing w:val="-7"/>
          <w:w w:val="110"/>
        </w:rPr>
        <w:t> </w:t>
      </w:r>
      <w:r>
        <w:rPr>
          <w:w w:val="110"/>
        </w:rPr>
        <w:t>observe</w:t>
      </w:r>
      <w:r>
        <w:rPr>
          <w:spacing w:val="-6"/>
          <w:w w:val="110"/>
        </w:rPr>
        <w:t> </w:t>
      </w:r>
      <w:r>
        <w:rPr>
          <w:w w:val="110"/>
        </w:rPr>
        <w:t>the</w:t>
      </w:r>
      <w:r>
        <w:rPr>
          <w:spacing w:val="-7"/>
          <w:w w:val="110"/>
        </w:rPr>
        <w:t> </w:t>
      </w:r>
      <w:r>
        <w:rPr>
          <w:w w:val="110"/>
        </w:rPr>
        <w:t>difference in</w:t>
      </w:r>
      <w:r>
        <w:rPr>
          <w:spacing w:val="-9"/>
          <w:w w:val="110"/>
        </w:rPr>
        <w:t> </w:t>
      </w:r>
      <w:r>
        <w:rPr>
          <w:w w:val="110"/>
        </w:rPr>
        <w:t>the</w:t>
      </w:r>
      <w:r>
        <w:rPr>
          <w:spacing w:val="-10"/>
          <w:w w:val="110"/>
        </w:rPr>
        <w:t> </w:t>
      </w:r>
      <w:r>
        <w:rPr>
          <w:w w:val="110"/>
        </w:rPr>
        <w:t>needs</w:t>
      </w:r>
      <w:r>
        <w:rPr>
          <w:spacing w:val="-10"/>
          <w:w w:val="110"/>
        </w:rPr>
        <w:t> </w:t>
      </w:r>
      <w:r>
        <w:rPr>
          <w:w w:val="110"/>
        </w:rPr>
        <w:t>of</w:t>
      </w:r>
      <w:r>
        <w:rPr>
          <w:spacing w:val="-9"/>
          <w:w w:val="110"/>
        </w:rPr>
        <w:t> </w:t>
      </w:r>
      <w:r>
        <w:rPr>
          <w:w w:val="110"/>
        </w:rPr>
        <w:t>various</w:t>
      </w:r>
      <w:r>
        <w:rPr>
          <w:spacing w:val="-11"/>
          <w:w w:val="110"/>
        </w:rPr>
        <w:t> </w:t>
      </w:r>
      <w:r>
        <w:rPr>
          <w:w w:val="110"/>
        </w:rPr>
        <w:t>resources</w:t>
      </w:r>
      <w:r>
        <w:rPr>
          <w:spacing w:val="-9"/>
          <w:w w:val="110"/>
        </w:rPr>
        <w:t> </w:t>
      </w:r>
      <w:r>
        <w:rPr>
          <w:w w:val="110"/>
        </w:rPr>
        <w:t>among</w:t>
      </w:r>
      <w:r>
        <w:rPr>
          <w:spacing w:val="-11"/>
          <w:w w:val="110"/>
        </w:rPr>
        <w:t> </w:t>
      </w:r>
      <w:r>
        <w:rPr>
          <w:w w:val="110"/>
        </w:rPr>
        <w:t>communities.</w:t>
      </w:r>
      <w:r>
        <w:rPr>
          <w:spacing w:val="-10"/>
          <w:w w:val="110"/>
        </w:rPr>
        <w:t> </w:t>
      </w:r>
      <w:r>
        <w:rPr>
          <w:w w:val="110"/>
        </w:rPr>
        <w:t>For</w:t>
      </w:r>
      <w:r>
        <w:rPr>
          <w:spacing w:val="-10"/>
          <w:w w:val="110"/>
        </w:rPr>
        <w:t> </w:t>
      </w:r>
      <w:r>
        <w:rPr>
          <w:w w:val="110"/>
        </w:rPr>
        <w:t>example,</w:t>
      </w:r>
      <w:r>
        <w:rPr>
          <w:spacing w:val="-10"/>
          <w:w w:val="110"/>
        </w:rPr>
        <w:t> </w:t>
      </w:r>
      <w:r>
        <w:rPr>
          <w:w w:val="110"/>
        </w:rPr>
        <w:t>our simulation framework can provide information to infer the amounts of different</w:t>
      </w:r>
      <w:r>
        <w:rPr>
          <w:spacing w:val="-11"/>
          <w:w w:val="110"/>
        </w:rPr>
        <w:t> </w:t>
      </w:r>
      <w:r>
        <w:rPr>
          <w:w w:val="110"/>
        </w:rPr>
        <w:t>types</w:t>
      </w:r>
      <w:r>
        <w:rPr>
          <w:spacing w:val="-11"/>
          <w:w w:val="110"/>
        </w:rPr>
        <w:t> </w:t>
      </w:r>
      <w:r>
        <w:rPr>
          <w:w w:val="110"/>
        </w:rPr>
        <w:t>of</w:t>
      </w:r>
      <w:r>
        <w:rPr>
          <w:spacing w:val="-11"/>
          <w:w w:val="110"/>
        </w:rPr>
        <w:t> </w:t>
      </w:r>
      <w:r>
        <w:rPr>
          <w:w w:val="110"/>
        </w:rPr>
        <w:t>garbage</w:t>
      </w:r>
      <w:r>
        <w:rPr>
          <w:spacing w:val="-11"/>
          <w:w w:val="110"/>
        </w:rPr>
        <w:t> </w:t>
      </w:r>
      <w:r>
        <w:rPr>
          <w:w w:val="110"/>
        </w:rPr>
        <w:t>produced</w:t>
      </w:r>
      <w:r>
        <w:rPr>
          <w:spacing w:val="-11"/>
          <w:w w:val="110"/>
        </w:rPr>
        <w:t> </w:t>
      </w:r>
      <w:r>
        <w:rPr>
          <w:w w:val="110"/>
        </w:rPr>
        <w:t>in</w:t>
      </w:r>
      <w:r>
        <w:rPr>
          <w:spacing w:val="-11"/>
          <w:w w:val="110"/>
        </w:rPr>
        <w:t> </w:t>
      </w:r>
      <w:r>
        <w:rPr>
          <w:w w:val="110"/>
        </w:rPr>
        <w:t>each</w:t>
      </w:r>
      <w:r>
        <w:rPr>
          <w:spacing w:val="-11"/>
          <w:w w:val="110"/>
        </w:rPr>
        <w:t> </w:t>
      </w:r>
      <w:r>
        <w:rPr>
          <w:w w:val="110"/>
        </w:rPr>
        <w:t>community.</w:t>
      </w:r>
      <w:r>
        <w:rPr>
          <w:spacing w:val="-11"/>
          <w:w w:val="110"/>
        </w:rPr>
        <w:t> </w:t>
      </w:r>
      <w:r>
        <w:rPr>
          <w:w w:val="110"/>
        </w:rPr>
        <w:t>Decision</w:t>
      </w:r>
      <w:r>
        <w:rPr>
          <w:spacing w:val="-11"/>
          <w:w w:val="110"/>
        </w:rPr>
        <w:t> </w:t>
      </w:r>
      <w:r>
        <w:rPr>
          <w:w w:val="110"/>
        </w:rPr>
        <w:t>maker of the city can adjust the resource for garbage recycling instructed by this simulation result.</w:t>
      </w:r>
    </w:p>
    <w:p>
      <w:pPr>
        <w:pStyle w:val="BodyText"/>
        <w:spacing w:line="273" w:lineRule="auto"/>
        <w:ind w:left="43" w:firstLine="239"/>
        <w:jc w:val="both"/>
      </w:pPr>
      <w:r>
        <w:rPr>
          <w:w w:val="110"/>
        </w:rPr>
        <w:t>Although</w:t>
      </w:r>
      <w:r>
        <w:rPr>
          <w:w w:val="110"/>
        </w:rPr>
        <w:t> the</w:t>
      </w:r>
      <w:r>
        <w:rPr>
          <w:w w:val="110"/>
        </w:rPr>
        <w:t> current</w:t>
      </w:r>
      <w:r>
        <w:rPr>
          <w:w w:val="110"/>
        </w:rPr>
        <w:t> framework</w:t>
      </w:r>
      <w:r>
        <w:rPr>
          <w:w w:val="110"/>
        </w:rPr>
        <w:t> can</w:t>
      </w:r>
      <w:r>
        <w:rPr>
          <w:w w:val="110"/>
        </w:rPr>
        <w:t> well</w:t>
      </w:r>
      <w:r>
        <w:rPr>
          <w:w w:val="110"/>
        </w:rPr>
        <w:t> simulate</w:t>
      </w:r>
      <w:r>
        <w:rPr>
          <w:w w:val="110"/>
        </w:rPr>
        <w:t> residents'</w:t>
      </w:r>
      <w:r>
        <w:rPr>
          <w:w w:val="110"/>
        </w:rPr>
        <w:t> </w:t>
      </w:r>
      <w:r>
        <w:rPr>
          <w:w w:val="110"/>
        </w:rPr>
        <w:t>be-haviors</w:t>
      </w:r>
      <w:r>
        <w:rPr>
          <w:spacing w:val="-13"/>
          <w:w w:val="110"/>
        </w:rPr>
        <w:t> </w:t>
      </w:r>
      <w:r>
        <w:rPr>
          <w:w w:val="110"/>
        </w:rPr>
        <w:t>in</w:t>
      </w:r>
      <w:r>
        <w:rPr>
          <w:spacing w:val="-11"/>
          <w:w w:val="110"/>
        </w:rPr>
        <w:t> </w:t>
      </w:r>
      <w:r>
        <w:rPr>
          <w:w w:val="110"/>
        </w:rPr>
        <w:t>specific</w:t>
      </w:r>
      <w:r>
        <w:rPr>
          <w:spacing w:val="-11"/>
          <w:w w:val="110"/>
        </w:rPr>
        <w:t> </w:t>
      </w:r>
      <w:r>
        <w:rPr>
          <w:w w:val="110"/>
        </w:rPr>
        <w:t>community,</w:t>
      </w:r>
      <w:r>
        <w:rPr>
          <w:spacing w:val="-11"/>
          <w:w w:val="110"/>
        </w:rPr>
        <w:t> </w:t>
      </w:r>
      <w:r>
        <w:rPr>
          <w:w w:val="110"/>
        </w:rPr>
        <w:t>we</w:t>
      </w:r>
      <w:r>
        <w:rPr>
          <w:spacing w:val="-11"/>
          <w:w w:val="110"/>
        </w:rPr>
        <w:t> </w:t>
      </w:r>
      <w:r>
        <w:rPr>
          <w:w w:val="110"/>
        </w:rPr>
        <w:t>need</w:t>
      </w:r>
      <w:r>
        <w:rPr>
          <w:spacing w:val="-11"/>
          <w:w w:val="110"/>
        </w:rPr>
        <w:t> </w:t>
      </w:r>
      <w:r>
        <w:rPr>
          <w:w w:val="110"/>
        </w:rPr>
        <w:t>to</w:t>
      </w:r>
      <w:r>
        <w:rPr>
          <w:spacing w:val="-11"/>
          <w:w w:val="110"/>
        </w:rPr>
        <w:t> </w:t>
      </w:r>
      <w:r>
        <w:rPr>
          <w:w w:val="110"/>
        </w:rPr>
        <w:t>point</w:t>
      </w:r>
      <w:r>
        <w:rPr>
          <w:spacing w:val="-11"/>
          <w:w w:val="110"/>
        </w:rPr>
        <w:t> </w:t>
      </w:r>
      <w:r>
        <w:rPr>
          <w:w w:val="110"/>
        </w:rPr>
        <w:t>out</w:t>
      </w:r>
      <w:r>
        <w:rPr>
          <w:spacing w:val="-11"/>
          <w:w w:val="110"/>
        </w:rPr>
        <w:t> </w:t>
      </w:r>
      <w:r>
        <w:rPr>
          <w:w w:val="110"/>
        </w:rPr>
        <w:t>potential</w:t>
      </w:r>
      <w:r>
        <w:rPr>
          <w:spacing w:val="-11"/>
          <w:w w:val="110"/>
        </w:rPr>
        <w:t> </w:t>
      </w:r>
      <w:r>
        <w:rPr>
          <w:w w:val="110"/>
        </w:rPr>
        <w:t>limitations and future improvements. The first is the variance of environment and actions.</w:t>
      </w:r>
      <w:r>
        <w:rPr>
          <w:w w:val="110"/>
        </w:rPr>
        <w:t> We</w:t>
      </w:r>
      <w:r>
        <w:rPr>
          <w:w w:val="110"/>
        </w:rPr>
        <w:t> have</w:t>
      </w:r>
      <w:r>
        <w:rPr>
          <w:w w:val="110"/>
        </w:rPr>
        <w:t> not</w:t>
      </w:r>
      <w:r>
        <w:rPr>
          <w:w w:val="110"/>
        </w:rPr>
        <w:t> constructed</w:t>
      </w:r>
      <w:r>
        <w:rPr>
          <w:w w:val="110"/>
        </w:rPr>
        <w:t> nearby</w:t>
      </w:r>
      <w:r>
        <w:rPr>
          <w:w w:val="110"/>
        </w:rPr>
        <w:t> environment</w:t>
      </w:r>
      <w:r>
        <w:rPr>
          <w:w w:val="110"/>
        </w:rPr>
        <w:t> of</w:t>
      </w:r>
      <w:r>
        <w:rPr>
          <w:w w:val="110"/>
        </w:rPr>
        <w:t> the</w:t>
      </w:r>
      <w:r>
        <w:rPr>
          <w:w w:val="110"/>
        </w:rPr>
        <w:t> commu-nity, such as the spaces like schools and companies. And we have not constructed the visualization for the actions in these spaces yet. In the future,</w:t>
      </w:r>
      <w:r>
        <w:rPr>
          <w:w w:val="110"/>
        </w:rPr>
        <w:t> we</w:t>
      </w:r>
      <w:r>
        <w:rPr>
          <w:w w:val="110"/>
        </w:rPr>
        <w:t> plan</w:t>
      </w:r>
      <w:r>
        <w:rPr>
          <w:w w:val="110"/>
        </w:rPr>
        <w:t> to</w:t>
      </w:r>
      <w:r>
        <w:rPr>
          <w:w w:val="110"/>
        </w:rPr>
        <w:t> expand</w:t>
      </w:r>
      <w:r>
        <w:rPr>
          <w:w w:val="110"/>
        </w:rPr>
        <w:t> the</w:t>
      </w:r>
      <w:r>
        <w:rPr>
          <w:w w:val="110"/>
        </w:rPr>
        <w:t> environment</w:t>
      </w:r>
      <w:r>
        <w:rPr>
          <w:w w:val="110"/>
        </w:rPr>
        <w:t> with</w:t>
      </w:r>
      <w:r>
        <w:rPr>
          <w:w w:val="110"/>
        </w:rPr>
        <w:t> more</w:t>
      </w:r>
      <w:r>
        <w:rPr>
          <w:w w:val="110"/>
        </w:rPr>
        <w:t> buildings</w:t>
      </w:r>
      <w:r>
        <w:rPr>
          <w:w w:val="110"/>
        </w:rPr>
        <w:t> and more</w:t>
      </w:r>
      <w:r>
        <w:rPr>
          <w:w w:val="110"/>
        </w:rPr>
        <w:t> complicated</w:t>
      </w:r>
      <w:r>
        <w:rPr>
          <w:w w:val="110"/>
        </w:rPr>
        <w:t> spaces,</w:t>
      </w:r>
      <w:r>
        <w:rPr>
          <w:w w:val="110"/>
        </w:rPr>
        <w:t> to</w:t>
      </w:r>
      <w:r>
        <w:rPr>
          <w:w w:val="110"/>
        </w:rPr>
        <w:t> enlarge</w:t>
      </w:r>
      <w:r>
        <w:rPr>
          <w:w w:val="110"/>
        </w:rPr>
        <w:t> our</w:t>
      </w:r>
      <w:r>
        <w:rPr>
          <w:w w:val="110"/>
        </w:rPr>
        <w:t> action</w:t>
      </w:r>
      <w:r>
        <w:rPr>
          <w:w w:val="110"/>
        </w:rPr>
        <w:t> space</w:t>
      </w:r>
      <w:r>
        <w:rPr>
          <w:w w:val="110"/>
        </w:rPr>
        <w:t> so</w:t>
      </w:r>
      <w:r>
        <w:rPr>
          <w:w w:val="110"/>
        </w:rPr>
        <w:t> that</w:t>
      </w:r>
      <w:r>
        <w:rPr>
          <w:w w:val="110"/>
        </w:rPr>
        <w:t> the</w:t>
      </w:r>
      <w:r>
        <w:rPr>
          <w:w w:val="110"/>
        </w:rPr>
        <w:t> AI agents</w:t>
      </w:r>
      <w:r>
        <w:rPr>
          <w:spacing w:val="-9"/>
          <w:w w:val="110"/>
        </w:rPr>
        <w:t> </w:t>
      </w:r>
      <w:r>
        <w:rPr>
          <w:w w:val="110"/>
        </w:rPr>
        <w:t>can</w:t>
      </w:r>
      <w:r>
        <w:rPr>
          <w:spacing w:val="-9"/>
          <w:w w:val="110"/>
        </w:rPr>
        <w:t> </w:t>
      </w:r>
      <w:r>
        <w:rPr>
          <w:w w:val="110"/>
        </w:rPr>
        <w:t>take</w:t>
      </w:r>
      <w:r>
        <w:rPr>
          <w:spacing w:val="-9"/>
          <w:w w:val="110"/>
        </w:rPr>
        <w:t> </w:t>
      </w:r>
      <w:r>
        <w:rPr>
          <w:w w:val="110"/>
        </w:rPr>
        <w:t>more</w:t>
      </w:r>
      <w:r>
        <w:rPr>
          <w:spacing w:val="-9"/>
          <w:w w:val="110"/>
        </w:rPr>
        <w:t> </w:t>
      </w:r>
      <w:r>
        <w:rPr>
          <w:w w:val="110"/>
        </w:rPr>
        <w:t>detailed</w:t>
      </w:r>
      <w:r>
        <w:rPr>
          <w:spacing w:val="-9"/>
          <w:w w:val="110"/>
        </w:rPr>
        <w:t> </w:t>
      </w:r>
      <w:r>
        <w:rPr>
          <w:w w:val="110"/>
        </w:rPr>
        <w:t>actions</w:t>
      </w:r>
      <w:r>
        <w:rPr>
          <w:spacing w:val="-9"/>
          <w:w w:val="110"/>
        </w:rPr>
        <w:t> </w:t>
      </w:r>
      <w:r>
        <w:rPr>
          <w:w w:val="110"/>
        </w:rPr>
        <w:t>such</w:t>
      </w:r>
      <w:r>
        <w:rPr>
          <w:spacing w:val="-9"/>
          <w:w w:val="110"/>
        </w:rPr>
        <w:t> </w:t>
      </w:r>
      <w:r>
        <w:rPr>
          <w:w w:val="110"/>
        </w:rPr>
        <w:t>as</w:t>
      </w:r>
      <w:r>
        <w:rPr>
          <w:spacing w:val="-8"/>
          <w:w w:val="110"/>
        </w:rPr>
        <w:t> </w:t>
      </w:r>
      <w:r>
        <w:rPr>
          <w:w w:val="110"/>
        </w:rPr>
        <w:t>sporting</w:t>
      </w:r>
      <w:r>
        <w:rPr>
          <w:spacing w:val="-9"/>
          <w:w w:val="110"/>
        </w:rPr>
        <w:t> </w:t>
      </w:r>
      <w:r>
        <w:rPr>
          <w:w w:val="110"/>
        </w:rPr>
        <w:t>and</w:t>
      </w:r>
      <w:r>
        <w:rPr>
          <w:spacing w:val="-10"/>
          <w:w w:val="110"/>
        </w:rPr>
        <w:t> </w:t>
      </w:r>
      <w:r>
        <w:rPr>
          <w:w w:val="110"/>
        </w:rPr>
        <w:t>napping.</w:t>
      </w:r>
      <w:r>
        <w:rPr>
          <w:spacing w:val="-9"/>
          <w:w w:val="110"/>
        </w:rPr>
        <w:t> </w:t>
      </w:r>
      <w:r>
        <w:rPr>
          <w:w w:val="110"/>
        </w:rPr>
        <w:t>The second</w:t>
      </w:r>
      <w:r>
        <w:rPr>
          <w:spacing w:val="-2"/>
          <w:w w:val="110"/>
        </w:rPr>
        <w:t> </w:t>
      </w:r>
      <w:r>
        <w:rPr>
          <w:w w:val="110"/>
        </w:rPr>
        <w:t>limitation</w:t>
      </w:r>
      <w:r>
        <w:rPr>
          <w:spacing w:val="-2"/>
          <w:w w:val="110"/>
        </w:rPr>
        <w:t> </w:t>
      </w:r>
      <w:r>
        <w:rPr>
          <w:w w:val="110"/>
        </w:rPr>
        <w:t>is</w:t>
      </w:r>
      <w:r>
        <w:rPr>
          <w:spacing w:val="-2"/>
          <w:w w:val="110"/>
        </w:rPr>
        <w:t> </w:t>
      </w:r>
      <w:r>
        <w:rPr>
          <w:w w:val="110"/>
        </w:rPr>
        <w:t>the</w:t>
      </w:r>
      <w:r>
        <w:rPr>
          <w:spacing w:val="-2"/>
          <w:w w:val="110"/>
        </w:rPr>
        <w:t> </w:t>
      </w:r>
      <w:r>
        <w:rPr>
          <w:w w:val="110"/>
        </w:rPr>
        <w:t>lack</w:t>
      </w:r>
      <w:r>
        <w:rPr>
          <w:spacing w:val="-3"/>
          <w:w w:val="110"/>
        </w:rPr>
        <w:t> </w:t>
      </w:r>
      <w:r>
        <w:rPr>
          <w:w w:val="110"/>
        </w:rPr>
        <w:t>of</w:t>
      </w:r>
      <w:r>
        <w:rPr>
          <w:spacing w:val="-2"/>
          <w:w w:val="110"/>
        </w:rPr>
        <w:t> </w:t>
      </w:r>
      <w:r>
        <w:rPr>
          <w:w w:val="110"/>
        </w:rPr>
        <w:t>AI</w:t>
      </w:r>
      <w:r>
        <w:rPr>
          <w:spacing w:val="-2"/>
          <w:w w:val="110"/>
        </w:rPr>
        <w:t> </w:t>
      </w:r>
      <w:r>
        <w:rPr>
          <w:w w:val="110"/>
        </w:rPr>
        <w:t>agents'</w:t>
      </w:r>
      <w:r>
        <w:rPr>
          <w:spacing w:val="-3"/>
          <w:w w:val="110"/>
        </w:rPr>
        <w:t> </w:t>
      </w:r>
      <w:r>
        <w:rPr>
          <w:w w:val="110"/>
        </w:rPr>
        <w:t>inner</w:t>
      </w:r>
      <w:r>
        <w:rPr>
          <w:spacing w:val="-3"/>
          <w:w w:val="110"/>
        </w:rPr>
        <w:t> </w:t>
      </w:r>
      <w:r>
        <w:rPr>
          <w:w w:val="110"/>
        </w:rPr>
        <w:t>motivation.</w:t>
      </w:r>
      <w:r>
        <w:rPr>
          <w:spacing w:val="-2"/>
          <w:w w:val="110"/>
        </w:rPr>
        <w:t> </w:t>
      </w:r>
      <w:r>
        <w:rPr>
          <w:w w:val="110"/>
        </w:rPr>
        <w:t>Our</w:t>
      </w:r>
      <w:r>
        <w:rPr>
          <w:spacing w:val="-3"/>
          <w:w w:val="110"/>
        </w:rPr>
        <w:t> </w:t>
      </w:r>
      <w:r>
        <w:rPr>
          <w:w w:val="110"/>
        </w:rPr>
        <w:t>frame-work</w:t>
      </w:r>
      <w:r>
        <w:rPr>
          <w:spacing w:val="-2"/>
          <w:w w:val="110"/>
        </w:rPr>
        <w:t> </w:t>
      </w:r>
      <w:r>
        <w:rPr>
          <w:w w:val="110"/>
        </w:rPr>
        <w:t>now</w:t>
      </w:r>
      <w:r>
        <w:rPr>
          <w:spacing w:val="-3"/>
          <w:w w:val="110"/>
        </w:rPr>
        <w:t> </w:t>
      </w:r>
      <w:r>
        <w:rPr>
          <w:w w:val="110"/>
        </w:rPr>
        <w:t>only</w:t>
      </w:r>
      <w:r>
        <w:rPr>
          <w:spacing w:val="-2"/>
          <w:w w:val="110"/>
        </w:rPr>
        <w:t> </w:t>
      </w:r>
      <w:r>
        <w:rPr>
          <w:w w:val="110"/>
        </w:rPr>
        <w:t>simulates</w:t>
      </w:r>
      <w:r>
        <w:rPr>
          <w:spacing w:val="-3"/>
          <w:w w:val="110"/>
        </w:rPr>
        <w:t> </w:t>
      </w:r>
      <w:r>
        <w:rPr>
          <w:w w:val="110"/>
        </w:rPr>
        <w:t>physical</w:t>
      </w:r>
      <w:r>
        <w:rPr>
          <w:spacing w:val="-3"/>
          <w:w w:val="110"/>
        </w:rPr>
        <w:t> </w:t>
      </w:r>
      <w:r>
        <w:rPr>
          <w:w w:val="110"/>
        </w:rPr>
        <w:t>behaviors,</w:t>
      </w:r>
      <w:r>
        <w:rPr>
          <w:spacing w:val="-3"/>
          <w:w w:val="110"/>
        </w:rPr>
        <w:t> </w:t>
      </w:r>
      <w:r>
        <w:rPr>
          <w:w w:val="110"/>
        </w:rPr>
        <w:t>which</w:t>
      </w:r>
      <w:r>
        <w:rPr>
          <w:spacing w:val="-2"/>
          <w:w w:val="110"/>
        </w:rPr>
        <w:t> </w:t>
      </w:r>
      <w:r>
        <w:rPr>
          <w:w w:val="110"/>
        </w:rPr>
        <w:t>is</w:t>
      </w:r>
      <w:r>
        <w:rPr>
          <w:spacing w:val="-3"/>
          <w:w w:val="110"/>
        </w:rPr>
        <w:t> </w:t>
      </w:r>
      <w:r>
        <w:rPr>
          <w:w w:val="110"/>
        </w:rPr>
        <w:t>not</w:t>
      </w:r>
      <w:r>
        <w:rPr>
          <w:spacing w:val="-3"/>
          <w:w w:val="110"/>
        </w:rPr>
        <w:t> </w:t>
      </w:r>
      <w:r>
        <w:rPr>
          <w:w w:val="110"/>
        </w:rPr>
        <w:t>enough.</w:t>
      </w:r>
      <w:r>
        <w:rPr>
          <w:spacing w:val="-3"/>
          <w:w w:val="110"/>
        </w:rPr>
        <w:t> </w:t>
      </w:r>
      <w:r>
        <w:rPr>
          <w:w w:val="110"/>
        </w:rPr>
        <w:t>The motivations</w:t>
      </w:r>
      <w:r>
        <w:rPr>
          <w:w w:val="110"/>
        </w:rPr>
        <w:t> of</w:t>
      </w:r>
      <w:r>
        <w:rPr>
          <w:w w:val="110"/>
        </w:rPr>
        <w:t> AI</w:t>
      </w:r>
      <w:r>
        <w:rPr>
          <w:w w:val="110"/>
        </w:rPr>
        <w:t> agents</w:t>
      </w:r>
      <w:r>
        <w:rPr>
          <w:w w:val="110"/>
        </w:rPr>
        <w:t> should</w:t>
      </w:r>
      <w:r>
        <w:rPr>
          <w:w w:val="110"/>
        </w:rPr>
        <w:t> be</w:t>
      </w:r>
      <w:r>
        <w:rPr>
          <w:w w:val="110"/>
        </w:rPr>
        <w:t> included.</w:t>
      </w:r>
      <w:r>
        <w:rPr>
          <w:w w:val="110"/>
        </w:rPr>
        <w:t> Peng</w:t>
      </w:r>
      <w:r>
        <w:rPr>
          <w:w w:val="110"/>
        </w:rPr>
        <w:t> et</w:t>
      </w:r>
      <w:r>
        <w:rPr>
          <w:w w:val="110"/>
        </w:rPr>
        <w:t> al.</w:t>
      </w:r>
      <w:r>
        <w:rPr>
          <w:w w:val="110"/>
        </w:rPr>
        <w:t> claim</w:t>
      </w:r>
      <w:r>
        <w:rPr>
          <w:w w:val="110"/>
        </w:rPr>
        <w:t> that evaluation</w:t>
      </w:r>
      <w:r>
        <w:rPr>
          <w:spacing w:val="-1"/>
          <w:w w:val="110"/>
        </w:rPr>
        <w:t> </w:t>
      </w:r>
      <w:r>
        <w:rPr>
          <w:w w:val="110"/>
        </w:rPr>
        <w:t>of</w:t>
      </w:r>
      <w:r>
        <w:rPr>
          <w:spacing w:val="-2"/>
          <w:w w:val="110"/>
        </w:rPr>
        <w:t> </w:t>
      </w:r>
      <w:r>
        <w:rPr>
          <w:w w:val="110"/>
        </w:rPr>
        <w:t>AGI</w:t>
      </w:r>
      <w:r>
        <w:rPr>
          <w:spacing w:val="-1"/>
          <w:w w:val="110"/>
        </w:rPr>
        <w:t> </w:t>
      </w:r>
      <w:r>
        <w:rPr>
          <w:w w:val="110"/>
        </w:rPr>
        <w:t>should</w:t>
      </w:r>
      <w:r>
        <w:rPr>
          <w:spacing w:val="-2"/>
          <w:w w:val="110"/>
        </w:rPr>
        <w:t> </w:t>
      </w:r>
      <w:r>
        <w:rPr>
          <w:w w:val="110"/>
        </w:rPr>
        <w:t>be</w:t>
      </w:r>
      <w:r>
        <w:rPr>
          <w:spacing w:val="-3"/>
          <w:w w:val="110"/>
        </w:rPr>
        <w:t> </w:t>
      </w:r>
      <w:r>
        <w:rPr>
          <w:w w:val="110"/>
        </w:rPr>
        <w:t>rooted</w:t>
      </w:r>
      <w:r>
        <w:rPr>
          <w:spacing w:val="-1"/>
          <w:w w:val="110"/>
        </w:rPr>
        <w:t> </w:t>
      </w:r>
      <w:r>
        <w:rPr>
          <w:w w:val="110"/>
        </w:rPr>
        <w:t>in</w:t>
      </w:r>
      <w:r>
        <w:rPr>
          <w:spacing w:val="-2"/>
          <w:w w:val="110"/>
        </w:rPr>
        <w:t> </w:t>
      </w:r>
      <w:r>
        <w:rPr>
          <w:w w:val="110"/>
        </w:rPr>
        <w:t>dynamic</w:t>
      </w:r>
      <w:r>
        <w:rPr>
          <w:spacing w:val="-2"/>
          <w:w w:val="110"/>
        </w:rPr>
        <w:t> </w:t>
      </w:r>
      <w:r>
        <w:rPr>
          <w:w w:val="110"/>
        </w:rPr>
        <w:t>embodied</w:t>
      </w:r>
      <w:r>
        <w:rPr>
          <w:spacing w:val="-1"/>
          <w:w w:val="110"/>
        </w:rPr>
        <w:t> </w:t>
      </w:r>
      <w:r>
        <w:rPr>
          <w:w w:val="110"/>
        </w:rPr>
        <w:t>physical</w:t>
      </w:r>
      <w:r>
        <w:rPr>
          <w:spacing w:val="-2"/>
          <w:w w:val="110"/>
        </w:rPr>
        <w:t> </w:t>
      </w:r>
      <w:r>
        <w:rPr>
          <w:w w:val="110"/>
        </w:rPr>
        <w:t>and social</w:t>
      </w:r>
      <w:r>
        <w:rPr>
          <w:spacing w:val="-11"/>
          <w:w w:val="110"/>
        </w:rPr>
        <w:t> </w:t>
      </w:r>
      <w:r>
        <w:rPr>
          <w:w w:val="110"/>
        </w:rPr>
        <w:t>interactions</w:t>
      </w:r>
      <w:r>
        <w:rPr>
          <w:spacing w:val="-11"/>
          <w:w w:val="110"/>
        </w:rPr>
        <w:t> </w:t>
      </w:r>
      <w:r>
        <w:rPr>
          <w:w w:val="110"/>
        </w:rPr>
        <w:t>(</w:t>
      </w:r>
      <w:hyperlink w:history="true" w:anchor="_bookmark47">
        <w:r>
          <w:rPr>
            <w:color w:val="2196D1"/>
            <w:w w:val="110"/>
          </w:rPr>
          <w:t>Peng</w:t>
        </w:r>
        <w:r>
          <w:rPr>
            <w:color w:val="2196D1"/>
            <w:spacing w:val="-11"/>
            <w:w w:val="110"/>
          </w:rPr>
          <w:t> </w:t>
        </w:r>
        <w:r>
          <w:rPr>
            <w:color w:val="2196D1"/>
            <w:w w:val="110"/>
          </w:rPr>
          <w:t>et</w:t>
        </w:r>
        <w:r>
          <w:rPr>
            <w:color w:val="2196D1"/>
            <w:spacing w:val="-11"/>
            <w:w w:val="110"/>
          </w:rPr>
          <w:t> </w:t>
        </w:r>
        <w:r>
          <w:rPr>
            <w:color w:val="2196D1"/>
            <w:w w:val="110"/>
          </w:rPr>
          <w:t>al.,</w:t>
        </w:r>
        <w:r>
          <w:rPr>
            <w:color w:val="2196D1"/>
            <w:spacing w:val="-11"/>
            <w:w w:val="110"/>
          </w:rPr>
          <w:t> </w:t>
        </w:r>
        <w:r>
          <w:rPr>
            <w:color w:val="2196D1"/>
            <w:w w:val="110"/>
          </w:rPr>
          <w:t>2024</w:t>
        </w:r>
      </w:hyperlink>
      <w:r>
        <w:rPr>
          <w:w w:val="110"/>
        </w:rPr>
        <w:t>),</w:t>
      </w:r>
      <w:r>
        <w:rPr>
          <w:spacing w:val="-11"/>
          <w:w w:val="110"/>
        </w:rPr>
        <w:t> </w:t>
      </w:r>
      <w:r>
        <w:rPr>
          <w:w w:val="110"/>
        </w:rPr>
        <w:t>hence</w:t>
      </w:r>
      <w:r>
        <w:rPr>
          <w:spacing w:val="-11"/>
          <w:w w:val="110"/>
        </w:rPr>
        <w:t> </w:t>
      </w:r>
      <w:r>
        <w:rPr>
          <w:w w:val="110"/>
        </w:rPr>
        <w:t>the</w:t>
      </w:r>
      <w:r>
        <w:rPr>
          <w:spacing w:val="-11"/>
          <w:w w:val="110"/>
        </w:rPr>
        <w:t> </w:t>
      </w:r>
      <w:r>
        <w:rPr>
          <w:w w:val="110"/>
        </w:rPr>
        <w:t>construction</w:t>
      </w:r>
      <w:r>
        <w:rPr>
          <w:spacing w:val="-11"/>
          <w:w w:val="110"/>
        </w:rPr>
        <w:t> </w:t>
      </w:r>
      <w:r>
        <w:rPr>
          <w:w w:val="110"/>
        </w:rPr>
        <w:t>of</w:t>
      </w:r>
      <w:r>
        <w:rPr>
          <w:spacing w:val="-11"/>
          <w:w w:val="110"/>
        </w:rPr>
        <w:t> </w:t>
      </w:r>
      <w:r>
        <w:rPr>
          <w:w w:val="110"/>
        </w:rPr>
        <w:t>physical and emotional needs is necessary. In the future, we will introduce the element of</w:t>
      </w:r>
      <w:r>
        <w:rPr>
          <w:spacing w:val="-1"/>
          <w:w w:val="110"/>
        </w:rPr>
        <w:t> </w:t>
      </w:r>
      <w:r>
        <w:rPr>
          <w:w w:val="110"/>
        </w:rPr>
        <w:t>motivations</w:t>
      </w:r>
      <w:r>
        <w:rPr>
          <w:spacing w:val="-1"/>
          <w:w w:val="110"/>
        </w:rPr>
        <w:t> </w:t>
      </w:r>
      <w:r>
        <w:rPr>
          <w:w w:val="110"/>
        </w:rPr>
        <w:t>when</w:t>
      </w:r>
      <w:r>
        <w:rPr>
          <w:spacing w:val="-1"/>
          <w:w w:val="110"/>
        </w:rPr>
        <w:t> </w:t>
      </w:r>
      <w:r>
        <w:rPr>
          <w:w w:val="110"/>
        </w:rPr>
        <w:t>we design</w:t>
      </w:r>
      <w:r>
        <w:rPr>
          <w:spacing w:val="-1"/>
          <w:w w:val="110"/>
        </w:rPr>
        <w:t> </w:t>
      </w:r>
      <w:r>
        <w:rPr>
          <w:w w:val="110"/>
        </w:rPr>
        <w:t>the</w:t>
      </w:r>
      <w:r>
        <w:rPr>
          <w:spacing w:val="-1"/>
          <w:w w:val="110"/>
        </w:rPr>
        <w:t> </w:t>
      </w:r>
      <w:r>
        <w:rPr>
          <w:w w:val="110"/>
        </w:rPr>
        <w:t>action policy</w:t>
      </w:r>
      <w:r>
        <w:rPr>
          <w:spacing w:val="-1"/>
          <w:w w:val="110"/>
        </w:rPr>
        <w:t> </w:t>
      </w:r>
      <w:r>
        <w:rPr>
          <w:w w:val="110"/>
        </w:rPr>
        <w:t>model for</w:t>
      </w:r>
      <w:r>
        <w:rPr>
          <w:spacing w:val="-1"/>
          <w:w w:val="110"/>
        </w:rPr>
        <w:t> </w:t>
      </w:r>
      <w:r>
        <w:rPr>
          <w:w w:val="110"/>
        </w:rPr>
        <w:t>AI agents</w:t>
      </w:r>
      <w:r>
        <w:rPr>
          <w:w w:val="110"/>
        </w:rPr>
        <w:t> to</w:t>
      </w:r>
      <w:r>
        <w:rPr>
          <w:w w:val="110"/>
        </w:rPr>
        <w:t> choose</w:t>
      </w:r>
      <w:r>
        <w:rPr>
          <w:w w:val="110"/>
        </w:rPr>
        <w:t> so</w:t>
      </w:r>
      <w:r>
        <w:rPr>
          <w:w w:val="110"/>
        </w:rPr>
        <w:t> that</w:t>
      </w:r>
      <w:r>
        <w:rPr>
          <w:w w:val="110"/>
        </w:rPr>
        <w:t> their</w:t>
      </w:r>
      <w:r>
        <w:rPr>
          <w:w w:val="110"/>
        </w:rPr>
        <w:t> behavior</w:t>
      </w:r>
      <w:r>
        <w:rPr>
          <w:w w:val="110"/>
        </w:rPr>
        <w:t> would</w:t>
      </w:r>
      <w:r>
        <w:rPr>
          <w:w w:val="110"/>
        </w:rPr>
        <w:t> also</w:t>
      </w:r>
      <w:r>
        <w:rPr>
          <w:w w:val="110"/>
        </w:rPr>
        <w:t> reflect</w:t>
      </w:r>
      <w:r>
        <w:rPr>
          <w:w w:val="110"/>
        </w:rPr>
        <w:t> how</w:t>
      </w:r>
      <w:r>
        <w:rPr>
          <w:w w:val="110"/>
        </w:rPr>
        <w:t> the motivation</w:t>
      </w:r>
      <w:r>
        <w:rPr>
          <w:spacing w:val="-10"/>
          <w:w w:val="110"/>
        </w:rPr>
        <w:t> </w:t>
      </w:r>
      <w:r>
        <w:rPr>
          <w:w w:val="110"/>
        </w:rPr>
        <w:t>drives</w:t>
      </w:r>
      <w:r>
        <w:rPr>
          <w:spacing w:val="-11"/>
          <w:w w:val="110"/>
        </w:rPr>
        <w:t> </w:t>
      </w:r>
      <w:r>
        <w:rPr>
          <w:w w:val="110"/>
        </w:rPr>
        <w:t>the</w:t>
      </w:r>
      <w:r>
        <w:rPr>
          <w:spacing w:val="-11"/>
          <w:w w:val="110"/>
        </w:rPr>
        <w:t> </w:t>
      </w:r>
      <w:r>
        <w:rPr>
          <w:w w:val="110"/>
        </w:rPr>
        <w:t>actions</w:t>
      </w:r>
      <w:r>
        <w:rPr>
          <w:spacing w:val="-10"/>
          <w:w w:val="110"/>
        </w:rPr>
        <w:t> </w:t>
      </w:r>
      <w:r>
        <w:rPr>
          <w:w w:val="110"/>
        </w:rPr>
        <w:t>of</w:t>
      </w:r>
      <w:r>
        <w:rPr>
          <w:spacing w:val="-11"/>
          <w:w w:val="110"/>
        </w:rPr>
        <w:t> </w:t>
      </w:r>
      <w:r>
        <w:rPr>
          <w:w w:val="110"/>
        </w:rPr>
        <w:t>real</w:t>
      </w:r>
      <w:r>
        <w:rPr>
          <w:spacing w:val="-10"/>
          <w:w w:val="110"/>
        </w:rPr>
        <w:t> </w:t>
      </w:r>
      <w:r>
        <w:rPr>
          <w:w w:val="110"/>
        </w:rPr>
        <w:t>residents.</w:t>
      </w:r>
      <w:r>
        <w:rPr>
          <w:spacing w:val="-11"/>
          <w:w w:val="110"/>
        </w:rPr>
        <w:t> </w:t>
      </w:r>
      <w:r>
        <w:rPr>
          <w:w w:val="110"/>
        </w:rPr>
        <w:t>The</w:t>
      </w:r>
      <w:r>
        <w:rPr>
          <w:spacing w:val="-11"/>
          <w:w w:val="110"/>
        </w:rPr>
        <w:t> </w:t>
      </w:r>
      <w:r>
        <w:rPr>
          <w:w w:val="110"/>
        </w:rPr>
        <w:t>third</w:t>
      </w:r>
      <w:r>
        <w:rPr>
          <w:spacing w:val="-11"/>
          <w:w w:val="110"/>
        </w:rPr>
        <w:t> </w:t>
      </w:r>
      <w:r>
        <w:rPr>
          <w:w w:val="110"/>
        </w:rPr>
        <w:t>limitation</w:t>
      </w:r>
      <w:r>
        <w:rPr>
          <w:spacing w:val="-11"/>
          <w:w w:val="110"/>
        </w:rPr>
        <w:t> </w:t>
      </w:r>
      <w:r>
        <w:rPr>
          <w:w w:val="110"/>
        </w:rPr>
        <w:t>is</w:t>
      </w:r>
      <w:r>
        <w:rPr>
          <w:spacing w:val="-11"/>
          <w:w w:val="110"/>
        </w:rPr>
        <w:t> </w:t>
      </w:r>
      <w:r>
        <w:rPr>
          <w:w w:val="110"/>
        </w:rPr>
        <w:t>the portability</w:t>
      </w:r>
      <w:r>
        <w:rPr>
          <w:spacing w:val="-5"/>
          <w:w w:val="110"/>
        </w:rPr>
        <w:t> </w:t>
      </w:r>
      <w:r>
        <w:rPr>
          <w:w w:val="110"/>
        </w:rPr>
        <w:t>of</w:t>
      </w:r>
      <w:r>
        <w:rPr>
          <w:spacing w:val="-6"/>
          <w:w w:val="110"/>
        </w:rPr>
        <w:t> </w:t>
      </w:r>
      <w:r>
        <w:rPr>
          <w:w w:val="110"/>
        </w:rPr>
        <w:t>algorithm.</w:t>
      </w:r>
      <w:r>
        <w:rPr>
          <w:spacing w:val="-6"/>
          <w:w w:val="110"/>
        </w:rPr>
        <w:t> </w:t>
      </w:r>
      <w:r>
        <w:rPr>
          <w:w w:val="110"/>
        </w:rPr>
        <w:t>The</w:t>
      </w:r>
      <w:r>
        <w:rPr>
          <w:spacing w:val="-5"/>
          <w:w w:val="110"/>
        </w:rPr>
        <w:t> </w:t>
      </w:r>
      <w:r>
        <w:rPr>
          <w:w w:val="110"/>
        </w:rPr>
        <w:t>environment</w:t>
      </w:r>
      <w:r>
        <w:rPr>
          <w:spacing w:val="-5"/>
          <w:w w:val="110"/>
        </w:rPr>
        <w:t> </w:t>
      </w:r>
      <w:r>
        <w:rPr>
          <w:w w:val="110"/>
        </w:rPr>
        <w:t>we</w:t>
      </w:r>
      <w:r>
        <w:rPr>
          <w:spacing w:val="-5"/>
          <w:w w:val="110"/>
        </w:rPr>
        <w:t> </w:t>
      </w:r>
      <w:r>
        <w:rPr>
          <w:w w:val="110"/>
        </w:rPr>
        <w:t>built</w:t>
      </w:r>
      <w:r>
        <w:rPr>
          <w:spacing w:val="-6"/>
          <w:w w:val="110"/>
        </w:rPr>
        <w:t> </w:t>
      </w:r>
      <w:r>
        <w:rPr>
          <w:w w:val="110"/>
        </w:rPr>
        <w:t>now</w:t>
      </w:r>
      <w:r>
        <w:rPr>
          <w:spacing w:val="-6"/>
          <w:w w:val="110"/>
        </w:rPr>
        <w:t> </w:t>
      </w:r>
      <w:r>
        <w:rPr>
          <w:w w:val="110"/>
        </w:rPr>
        <w:t>is</w:t>
      </w:r>
      <w:r>
        <w:rPr>
          <w:spacing w:val="-6"/>
          <w:w w:val="110"/>
        </w:rPr>
        <w:t> </w:t>
      </w:r>
      <w:r>
        <w:rPr>
          <w:w w:val="110"/>
        </w:rPr>
        <w:t>based</w:t>
      </w:r>
      <w:r>
        <w:rPr>
          <w:spacing w:val="-5"/>
          <w:w w:val="110"/>
        </w:rPr>
        <w:t> </w:t>
      </w:r>
      <w:r>
        <w:rPr>
          <w:w w:val="110"/>
        </w:rPr>
        <w:t>on</w:t>
      </w:r>
      <w:r>
        <w:rPr>
          <w:spacing w:val="-6"/>
          <w:w w:val="110"/>
        </w:rPr>
        <w:t> </w:t>
      </w:r>
      <w:r>
        <w:rPr>
          <w:w w:val="110"/>
        </w:rPr>
        <w:t>one specific</w:t>
      </w:r>
      <w:r>
        <w:rPr>
          <w:spacing w:val="-10"/>
          <w:w w:val="110"/>
        </w:rPr>
        <w:t> </w:t>
      </w:r>
      <w:r>
        <w:rPr>
          <w:w w:val="110"/>
        </w:rPr>
        <w:t>community</w:t>
      </w:r>
      <w:r>
        <w:rPr>
          <w:spacing w:val="-9"/>
          <w:w w:val="110"/>
        </w:rPr>
        <w:t> </w:t>
      </w:r>
      <w:r>
        <w:rPr>
          <w:w w:val="110"/>
        </w:rPr>
        <w:t>in</w:t>
      </w:r>
      <w:r>
        <w:rPr>
          <w:spacing w:val="-10"/>
          <w:w w:val="110"/>
        </w:rPr>
        <w:t> </w:t>
      </w:r>
      <w:r>
        <w:rPr>
          <w:w w:val="110"/>
        </w:rPr>
        <w:t>Wuhan.</w:t>
      </w:r>
      <w:r>
        <w:rPr>
          <w:spacing w:val="-10"/>
          <w:w w:val="110"/>
        </w:rPr>
        <w:t> </w:t>
      </w:r>
      <w:r>
        <w:rPr>
          <w:w w:val="110"/>
        </w:rPr>
        <w:t>We</w:t>
      </w:r>
      <w:r>
        <w:rPr>
          <w:spacing w:val="-9"/>
          <w:w w:val="110"/>
        </w:rPr>
        <w:t> </w:t>
      </w:r>
      <w:r>
        <w:rPr>
          <w:w w:val="110"/>
        </w:rPr>
        <w:t>have</w:t>
      </w:r>
      <w:r>
        <w:rPr>
          <w:spacing w:val="-10"/>
          <w:w w:val="110"/>
        </w:rPr>
        <w:t> </w:t>
      </w:r>
      <w:r>
        <w:rPr>
          <w:w w:val="110"/>
        </w:rPr>
        <w:t>not</w:t>
      </w:r>
      <w:r>
        <w:rPr>
          <w:spacing w:val="-10"/>
          <w:w w:val="110"/>
        </w:rPr>
        <w:t> </w:t>
      </w:r>
      <w:r>
        <w:rPr>
          <w:w w:val="110"/>
        </w:rPr>
        <w:t>verified</w:t>
      </w:r>
      <w:r>
        <w:rPr>
          <w:spacing w:val="-10"/>
          <w:w w:val="110"/>
        </w:rPr>
        <w:t> </w:t>
      </w:r>
      <w:r>
        <w:rPr>
          <w:w w:val="110"/>
        </w:rPr>
        <w:t>if</w:t>
      </w:r>
      <w:r>
        <w:rPr>
          <w:spacing w:val="-10"/>
          <w:w w:val="110"/>
        </w:rPr>
        <w:t> </w:t>
      </w:r>
      <w:r>
        <w:rPr>
          <w:w w:val="110"/>
        </w:rPr>
        <w:t>the</w:t>
      </w:r>
      <w:r>
        <w:rPr>
          <w:spacing w:val="-10"/>
          <w:w w:val="110"/>
        </w:rPr>
        <w:t> </w:t>
      </w:r>
      <w:r>
        <w:rPr>
          <w:w w:val="110"/>
        </w:rPr>
        <w:t>algorithm</w:t>
      </w:r>
      <w:r>
        <w:rPr>
          <w:spacing w:val="-10"/>
          <w:w w:val="110"/>
        </w:rPr>
        <w:t> </w:t>
      </w:r>
      <w:r>
        <w:rPr>
          <w:w w:val="110"/>
        </w:rPr>
        <w:t>we developed</w:t>
      </w:r>
      <w:r>
        <w:rPr>
          <w:w w:val="110"/>
        </w:rPr>
        <w:t> is</w:t>
      </w:r>
      <w:r>
        <w:rPr>
          <w:w w:val="110"/>
        </w:rPr>
        <w:t> also</w:t>
      </w:r>
      <w:r>
        <w:rPr>
          <w:w w:val="110"/>
        </w:rPr>
        <w:t> applicable</w:t>
      </w:r>
      <w:r>
        <w:rPr>
          <w:w w:val="110"/>
        </w:rPr>
        <w:t> for</w:t>
      </w:r>
      <w:r>
        <w:rPr>
          <w:w w:val="110"/>
        </w:rPr>
        <w:t> other</w:t>
      </w:r>
      <w:r>
        <w:rPr>
          <w:w w:val="110"/>
        </w:rPr>
        <w:t> communities.</w:t>
      </w:r>
      <w:r>
        <w:rPr>
          <w:w w:val="110"/>
        </w:rPr>
        <w:t> In</w:t>
      </w:r>
      <w:r>
        <w:rPr>
          <w:w w:val="110"/>
        </w:rPr>
        <w:t> the</w:t>
      </w:r>
      <w:r>
        <w:rPr>
          <w:w w:val="110"/>
        </w:rPr>
        <w:t> future,</w:t>
      </w:r>
      <w:r>
        <w:rPr>
          <w:w w:val="110"/>
        </w:rPr>
        <w:t> we would deploy the same framework for other communities to verify the portability of our algorithm.</w:t>
      </w:r>
    </w:p>
    <w:p>
      <w:pPr>
        <w:pStyle w:val="Heading1"/>
        <w:numPr>
          <w:ilvl w:val="0"/>
          <w:numId w:val="3"/>
        </w:numPr>
        <w:tabs>
          <w:tab w:pos="286" w:val="left" w:leader="none"/>
        </w:tabs>
        <w:spacing w:line="240" w:lineRule="auto" w:before="91" w:after="0"/>
        <w:ind w:left="286" w:right="0" w:hanging="243"/>
        <w:jc w:val="left"/>
      </w:pPr>
      <w:r>
        <w:rPr>
          <w:b w:val="0"/>
        </w:rPr>
        <w:br w:type="column"/>
      </w:r>
      <w:bookmarkStart w:name="4 Materials and methods" w:id="27"/>
      <w:bookmarkEnd w:id="27"/>
      <w:r>
        <w:rPr>
          <w:b w:val="0"/>
        </w:rPr>
      </w:r>
      <w:r>
        <w:rPr>
          <w:w w:val="110"/>
        </w:rPr>
        <w:t>Materials and</w:t>
      </w:r>
      <w:r>
        <w:rPr>
          <w:spacing w:val="-1"/>
          <w:w w:val="110"/>
        </w:rPr>
        <w:t> </w:t>
      </w:r>
      <w:r>
        <w:rPr>
          <w:spacing w:val="-2"/>
          <w:w w:val="110"/>
        </w:rPr>
        <w:t>methods</w:t>
      </w:r>
    </w:p>
    <w:p>
      <w:pPr>
        <w:pStyle w:val="BodyText"/>
        <w:spacing w:before="51"/>
        <w:rPr>
          <w:b/>
        </w:rPr>
      </w:pPr>
    </w:p>
    <w:p>
      <w:pPr>
        <w:pStyle w:val="ListParagraph"/>
        <w:numPr>
          <w:ilvl w:val="1"/>
          <w:numId w:val="3"/>
        </w:numPr>
        <w:tabs>
          <w:tab w:pos="408" w:val="left" w:leader="none"/>
        </w:tabs>
        <w:spacing w:line="240" w:lineRule="auto" w:before="0" w:after="0"/>
        <w:ind w:left="408" w:right="0" w:hanging="365"/>
        <w:jc w:val="left"/>
        <w:rPr>
          <w:i/>
          <w:sz w:val="16"/>
        </w:rPr>
      </w:pPr>
      <w:bookmarkStart w:name="4.1 Constructing high-definition virtual" w:id="28"/>
      <w:bookmarkEnd w:id="28"/>
      <w:r>
        <w:rPr/>
      </w:r>
      <w:bookmarkStart w:name="_bookmark15" w:id="29"/>
      <w:bookmarkEnd w:id="29"/>
      <w:r>
        <w:rPr/>
      </w:r>
      <w:r>
        <w:rPr>
          <w:i/>
          <w:sz w:val="16"/>
        </w:rPr>
        <w:t>Constructing</w:t>
      </w:r>
      <w:r>
        <w:rPr>
          <w:i/>
          <w:spacing w:val="11"/>
          <w:sz w:val="16"/>
        </w:rPr>
        <w:t> </w:t>
      </w:r>
      <w:r>
        <w:rPr>
          <w:i/>
          <w:sz w:val="16"/>
        </w:rPr>
        <w:t>high-definition</w:t>
      </w:r>
      <w:r>
        <w:rPr>
          <w:i/>
          <w:spacing w:val="12"/>
          <w:sz w:val="16"/>
        </w:rPr>
        <w:t> </w:t>
      </w:r>
      <w:r>
        <w:rPr>
          <w:i/>
          <w:sz w:val="16"/>
        </w:rPr>
        <w:t>virtual</w:t>
      </w:r>
      <w:r>
        <w:rPr>
          <w:i/>
          <w:spacing w:val="10"/>
          <w:sz w:val="16"/>
        </w:rPr>
        <w:t> </w:t>
      </w:r>
      <w:r>
        <w:rPr>
          <w:i/>
          <w:spacing w:val="-2"/>
          <w:sz w:val="16"/>
        </w:rPr>
        <w:t>community</w:t>
      </w:r>
    </w:p>
    <w:p>
      <w:pPr>
        <w:pStyle w:val="BodyText"/>
        <w:spacing w:before="50"/>
        <w:rPr>
          <w:i/>
        </w:rPr>
      </w:pPr>
    </w:p>
    <w:p>
      <w:pPr>
        <w:pStyle w:val="BodyText"/>
        <w:spacing w:line="273" w:lineRule="auto"/>
        <w:ind w:left="43" w:right="41" w:firstLine="239"/>
        <w:jc w:val="both"/>
      </w:pPr>
      <w:r>
        <w:rPr>
          <w:w w:val="110"/>
        </w:rPr>
        <w:t>We</w:t>
      </w:r>
      <w:r>
        <w:rPr>
          <w:spacing w:val="-11"/>
          <w:w w:val="110"/>
        </w:rPr>
        <w:t> </w:t>
      </w:r>
      <w:r>
        <w:rPr>
          <w:w w:val="110"/>
        </w:rPr>
        <w:t>initiate</w:t>
      </w:r>
      <w:r>
        <w:rPr>
          <w:spacing w:val="-11"/>
          <w:w w:val="110"/>
        </w:rPr>
        <w:t> </w:t>
      </w:r>
      <w:r>
        <w:rPr>
          <w:w w:val="110"/>
        </w:rPr>
        <w:t>the</w:t>
      </w:r>
      <w:r>
        <w:rPr>
          <w:spacing w:val="-11"/>
          <w:w w:val="110"/>
        </w:rPr>
        <w:t> </w:t>
      </w:r>
      <w:r>
        <w:rPr>
          <w:w w:val="110"/>
        </w:rPr>
        <w:t>modeling</w:t>
      </w:r>
      <w:r>
        <w:rPr>
          <w:spacing w:val="-11"/>
          <w:w w:val="110"/>
        </w:rPr>
        <w:t> </w:t>
      </w:r>
      <w:r>
        <w:rPr>
          <w:w w:val="110"/>
        </w:rPr>
        <w:t>of</w:t>
      </w:r>
      <w:r>
        <w:rPr>
          <w:spacing w:val="-11"/>
          <w:w w:val="110"/>
        </w:rPr>
        <w:t> </w:t>
      </w:r>
      <w:r>
        <w:rPr>
          <w:w w:val="110"/>
        </w:rPr>
        <w:t>movement</w:t>
      </w:r>
      <w:r>
        <w:rPr>
          <w:spacing w:val="-11"/>
          <w:w w:val="110"/>
        </w:rPr>
        <w:t> </w:t>
      </w:r>
      <w:r>
        <w:rPr>
          <w:w w:val="110"/>
        </w:rPr>
        <w:t>within</w:t>
      </w:r>
      <w:r>
        <w:rPr>
          <w:spacing w:val="-11"/>
          <w:w w:val="110"/>
        </w:rPr>
        <w:t> </w:t>
      </w:r>
      <w:r>
        <w:rPr>
          <w:w w:val="110"/>
        </w:rPr>
        <w:t>a</w:t>
      </w:r>
      <w:r>
        <w:rPr>
          <w:spacing w:val="-11"/>
          <w:w w:val="110"/>
        </w:rPr>
        <w:t> </w:t>
      </w:r>
      <w:r>
        <w:rPr>
          <w:w w:val="110"/>
        </w:rPr>
        <w:t>specified</w:t>
      </w:r>
      <w:r>
        <w:rPr>
          <w:spacing w:val="-11"/>
          <w:w w:val="110"/>
        </w:rPr>
        <w:t> </w:t>
      </w:r>
      <w:r>
        <w:rPr>
          <w:w w:val="110"/>
        </w:rPr>
        <w:t>community region</w:t>
      </w:r>
      <w:r>
        <w:rPr>
          <w:spacing w:val="-4"/>
          <w:w w:val="110"/>
        </w:rPr>
        <w:t> </w:t>
      </w:r>
      <w:r>
        <w:rPr>
          <w:w w:val="110"/>
        </w:rPr>
        <w:t>using</w:t>
      </w:r>
      <w:r>
        <w:rPr>
          <w:spacing w:val="-5"/>
          <w:w w:val="110"/>
        </w:rPr>
        <w:t> </w:t>
      </w:r>
      <w:r>
        <w:rPr>
          <w:w w:val="110"/>
        </w:rPr>
        <w:t>virtual</w:t>
      </w:r>
      <w:r>
        <w:rPr>
          <w:spacing w:val="-4"/>
          <w:w w:val="110"/>
        </w:rPr>
        <w:t> </w:t>
      </w:r>
      <w:r>
        <w:rPr>
          <w:w w:val="110"/>
        </w:rPr>
        <w:t>simulations.</w:t>
      </w:r>
      <w:r>
        <w:rPr>
          <w:spacing w:val="-5"/>
          <w:w w:val="110"/>
        </w:rPr>
        <w:t> </w:t>
      </w:r>
      <w:r>
        <w:rPr>
          <w:w w:val="110"/>
        </w:rPr>
        <w:t>This</w:t>
      </w:r>
      <w:r>
        <w:rPr>
          <w:spacing w:val="-4"/>
          <w:w w:val="110"/>
        </w:rPr>
        <w:t> </w:t>
      </w:r>
      <w:r>
        <w:rPr>
          <w:w w:val="110"/>
        </w:rPr>
        <w:t>virtual</w:t>
      </w:r>
      <w:r>
        <w:rPr>
          <w:spacing w:val="-5"/>
          <w:w w:val="110"/>
        </w:rPr>
        <w:t> </w:t>
      </w:r>
      <w:r>
        <w:rPr>
          <w:w w:val="110"/>
        </w:rPr>
        <w:t>modeling</w:t>
      </w:r>
      <w:r>
        <w:rPr>
          <w:spacing w:val="-5"/>
          <w:w w:val="110"/>
        </w:rPr>
        <w:t> </w:t>
      </w:r>
      <w:r>
        <w:rPr>
          <w:w w:val="110"/>
        </w:rPr>
        <w:t>is</w:t>
      </w:r>
      <w:r>
        <w:rPr>
          <w:spacing w:val="-4"/>
          <w:w w:val="110"/>
        </w:rPr>
        <w:t> </w:t>
      </w:r>
      <w:r>
        <w:rPr>
          <w:w w:val="110"/>
        </w:rPr>
        <w:t>accomplished </w:t>
      </w:r>
      <w:r>
        <w:rPr/>
        <w:t>with</w:t>
      </w:r>
      <w:r>
        <w:rPr>
          <w:spacing w:val="22"/>
        </w:rPr>
        <w:t> </w:t>
      </w:r>
      <w:r>
        <w:rPr/>
        <w:t>Unreal</w:t>
      </w:r>
      <w:r>
        <w:rPr>
          <w:spacing w:val="23"/>
        </w:rPr>
        <w:t> </w:t>
      </w:r>
      <w:r>
        <w:rPr/>
        <w:t>Engine</w:t>
      </w:r>
      <w:r>
        <w:rPr>
          <w:spacing w:val="23"/>
        </w:rPr>
        <w:t> </w:t>
      </w:r>
      <w:r>
        <w:rPr/>
        <w:t>(UE),</w:t>
      </w:r>
      <w:r>
        <w:rPr>
          <w:spacing w:val="22"/>
        </w:rPr>
        <w:t> </w:t>
      </w:r>
      <w:r>
        <w:rPr/>
        <w:t>which</w:t>
      </w:r>
      <w:r>
        <w:rPr>
          <w:spacing w:val="23"/>
        </w:rPr>
        <w:t> </w:t>
      </w:r>
      <w:r>
        <w:rPr/>
        <w:t>is</w:t>
      </w:r>
      <w:r>
        <w:rPr>
          <w:spacing w:val="22"/>
        </w:rPr>
        <w:t> </w:t>
      </w:r>
      <w:r>
        <w:rPr/>
        <w:t>a</w:t>
      </w:r>
      <w:r>
        <w:rPr>
          <w:spacing w:val="23"/>
        </w:rPr>
        <w:t> </w:t>
      </w:r>
      <w:r>
        <w:rPr/>
        <w:t>software</w:t>
      </w:r>
      <w:r>
        <w:rPr>
          <w:spacing w:val="22"/>
        </w:rPr>
        <w:t> </w:t>
      </w:r>
      <w:r>
        <w:rPr/>
        <w:t>development</w:t>
      </w:r>
      <w:r>
        <w:rPr>
          <w:spacing w:val="25"/>
        </w:rPr>
        <w:t> </w:t>
      </w:r>
      <w:r>
        <w:rPr/>
        <w:t>tool</w:t>
      </w:r>
      <w:r>
        <w:rPr>
          <w:spacing w:val="22"/>
        </w:rPr>
        <w:t> </w:t>
      </w:r>
      <w:r>
        <w:rPr/>
        <w:t>designed</w:t>
      </w:r>
      <w:r>
        <w:rPr>
          <w:w w:val="110"/>
        </w:rPr>
        <w:t> for</w:t>
      </w:r>
      <w:r>
        <w:rPr>
          <w:spacing w:val="-11"/>
          <w:w w:val="110"/>
        </w:rPr>
        <w:t> </w:t>
      </w:r>
      <w:r>
        <w:rPr>
          <w:w w:val="110"/>
        </w:rPr>
        <w:t>creating</w:t>
      </w:r>
      <w:r>
        <w:rPr>
          <w:spacing w:val="-11"/>
          <w:w w:val="110"/>
        </w:rPr>
        <w:t> </w:t>
      </w:r>
      <w:r>
        <w:rPr>
          <w:w w:val="110"/>
        </w:rPr>
        <w:t>interactive</w:t>
      </w:r>
      <w:r>
        <w:rPr>
          <w:spacing w:val="-11"/>
          <w:w w:val="110"/>
        </w:rPr>
        <w:t> </w:t>
      </w:r>
      <w:r>
        <w:rPr>
          <w:w w:val="110"/>
        </w:rPr>
        <w:t>applications,</w:t>
      </w:r>
      <w:r>
        <w:rPr>
          <w:spacing w:val="-11"/>
          <w:w w:val="110"/>
        </w:rPr>
        <w:t> </w:t>
      </w:r>
      <w:r>
        <w:rPr>
          <w:w w:val="110"/>
        </w:rPr>
        <w:t>which</w:t>
      </w:r>
      <w:r>
        <w:rPr>
          <w:spacing w:val="-11"/>
          <w:w w:val="110"/>
        </w:rPr>
        <w:t> </w:t>
      </w:r>
      <w:r>
        <w:rPr>
          <w:w w:val="110"/>
        </w:rPr>
        <w:t>includes</w:t>
      </w:r>
      <w:r>
        <w:rPr>
          <w:spacing w:val="-11"/>
          <w:w w:val="110"/>
        </w:rPr>
        <w:t> </w:t>
      </w:r>
      <w:r>
        <w:rPr>
          <w:w w:val="110"/>
        </w:rPr>
        <w:t>components</w:t>
      </w:r>
      <w:r>
        <w:rPr>
          <w:spacing w:val="-11"/>
          <w:w w:val="110"/>
        </w:rPr>
        <w:t> </w:t>
      </w:r>
      <w:r>
        <w:rPr>
          <w:w w:val="110"/>
        </w:rPr>
        <w:t>such</w:t>
      </w:r>
      <w:r>
        <w:rPr>
          <w:spacing w:val="-11"/>
          <w:w w:val="110"/>
        </w:rPr>
        <w:t> </w:t>
      </w:r>
      <w:r>
        <w:rPr>
          <w:w w:val="110"/>
        </w:rPr>
        <w:t>as a graphics engine, animation tools, physics engine, sound engine, and scripting capabilities. It is a versatile tool in the field of video games. </w:t>
      </w:r>
      <w:r>
        <w:rPr/>
        <w:t>Many famous games like PUBG, FIFA and Black Myth Wukong are built</w:t>
      </w:r>
      <w:r>
        <w:rPr>
          <w:w w:val="110"/>
        </w:rPr>
        <w:t> with</w:t>
      </w:r>
      <w:r>
        <w:rPr>
          <w:spacing w:val="-6"/>
          <w:w w:val="110"/>
        </w:rPr>
        <w:t> </w:t>
      </w:r>
      <w:r>
        <w:rPr>
          <w:w w:val="110"/>
        </w:rPr>
        <w:t>it.</w:t>
      </w:r>
      <w:r>
        <w:rPr>
          <w:spacing w:val="-6"/>
          <w:w w:val="110"/>
        </w:rPr>
        <w:t> </w:t>
      </w:r>
      <w:r>
        <w:rPr>
          <w:w w:val="110"/>
        </w:rPr>
        <w:t>With</w:t>
      </w:r>
      <w:r>
        <w:rPr>
          <w:spacing w:val="-6"/>
          <w:w w:val="110"/>
        </w:rPr>
        <w:t> </w:t>
      </w:r>
      <w:r>
        <w:rPr>
          <w:w w:val="110"/>
        </w:rPr>
        <w:t>the</w:t>
      </w:r>
      <w:r>
        <w:rPr>
          <w:spacing w:val="-6"/>
          <w:w w:val="110"/>
        </w:rPr>
        <w:t> </w:t>
      </w:r>
      <w:r>
        <w:rPr>
          <w:w w:val="110"/>
        </w:rPr>
        <w:t>support</w:t>
      </w:r>
      <w:r>
        <w:rPr>
          <w:spacing w:val="-7"/>
          <w:w w:val="110"/>
        </w:rPr>
        <w:t> </w:t>
      </w:r>
      <w:r>
        <w:rPr>
          <w:w w:val="110"/>
        </w:rPr>
        <w:t>of</w:t>
      </w:r>
      <w:r>
        <w:rPr>
          <w:spacing w:val="-6"/>
          <w:w w:val="110"/>
        </w:rPr>
        <w:t> </w:t>
      </w:r>
      <w:r>
        <w:rPr>
          <w:w w:val="110"/>
        </w:rPr>
        <w:t>UE,</w:t>
      </w:r>
      <w:r>
        <w:rPr>
          <w:spacing w:val="-6"/>
          <w:w w:val="110"/>
        </w:rPr>
        <w:t> </w:t>
      </w:r>
      <w:r>
        <w:rPr>
          <w:w w:val="110"/>
        </w:rPr>
        <w:t>we</w:t>
      </w:r>
      <w:r>
        <w:rPr>
          <w:spacing w:val="-6"/>
          <w:w w:val="110"/>
        </w:rPr>
        <w:t> </w:t>
      </w:r>
      <w:r>
        <w:rPr>
          <w:w w:val="110"/>
        </w:rPr>
        <w:t>can</w:t>
      </w:r>
      <w:r>
        <w:rPr>
          <w:spacing w:val="-6"/>
          <w:w w:val="110"/>
        </w:rPr>
        <w:t> </w:t>
      </w:r>
      <w:r>
        <w:rPr>
          <w:w w:val="110"/>
        </w:rPr>
        <w:t>visualize</w:t>
      </w:r>
      <w:r>
        <w:rPr>
          <w:spacing w:val="-6"/>
          <w:w w:val="110"/>
        </w:rPr>
        <w:t> </w:t>
      </w:r>
      <w:r>
        <w:rPr>
          <w:w w:val="110"/>
        </w:rPr>
        <w:t>the</w:t>
      </w:r>
      <w:r>
        <w:rPr>
          <w:spacing w:val="-6"/>
          <w:w w:val="110"/>
        </w:rPr>
        <w:t> </w:t>
      </w:r>
      <w:r>
        <w:rPr>
          <w:w w:val="110"/>
        </w:rPr>
        <w:t>virtual</w:t>
      </w:r>
      <w:r>
        <w:rPr>
          <w:spacing w:val="-6"/>
          <w:w w:val="110"/>
        </w:rPr>
        <w:t> </w:t>
      </w:r>
      <w:r>
        <w:rPr>
          <w:w w:val="110"/>
        </w:rPr>
        <w:t>community </w:t>
      </w:r>
      <w:r>
        <w:rPr>
          <w:spacing w:val="-2"/>
          <w:w w:val="110"/>
        </w:rPr>
        <w:t>vividly.</w:t>
      </w:r>
    </w:p>
    <w:p>
      <w:pPr>
        <w:pStyle w:val="BodyText"/>
        <w:spacing w:line="273" w:lineRule="auto"/>
        <w:ind w:left="43" w:right="41" w:firstLine="239"/>
        <w:jc w:val="both"/>
      </w:pPr>
      <w:hyperlink w:history="true" w:anchor="_bookmark17">
        <w:r>
          <w:rPr>
            <w:color w:val="2196D1"/>
            <w:w w:val="110"/>
          </w:rPr>
          <w:t>Fig.</w:t>
        </w:r>
        <w:r>
          <w:rPr>
            <w:color w:val="2196D1"/>
            <w:w w:val="110"/>
          </w:rPr>
          <w:t> 8</w:t>
        </w:r>
      </w:hyperlink>
      <w:r>
        <w:rPr>
          <w:color w:val="2196D1"/>
          <w:w w:val="110"/>
        </w:rPr>
        <w:t> </w:t>
      </w:r>
      <w:r>
        <w:rPr>
          <w:w w:val="110"/>
        </w:rPr>
        <w:t>shows</w:t>
      </w:r>
      <w:r>
        <w:rPr>
          <w:w w:val="110"/>
        </w:rPr>
        <w:t> the</w:t>
      </w:r>
      <w:r>
        <w:rPr>
          <w:w w:val="110"/>
        </w:rPr>
        <w:t> details</w:t>
      </w:r>
      <w:r>
        <w:rPr>
          <w:w w:val="110"/>
        </w:rPr>
        <w:t> of</w:t>
      </w:r>
      <w:r>
        <w:rPr>
          <w:w w:val="110"/>
        </w:rPr>
        <w:t> virtual</w:t>
      </w:r>
      <w:r>
        <w:rPr>
          <w:w w:val="110"/>
        </w:rPr>
        <w:t> community</w:t>
      </w:r>
      <w:r>
        <w:rPr>
          <w:w w:val="110"/>
        </w:rPr>
        <w:t> (Yisheng</w:t>
      </w:r>
      <w:r>
        <w:rPr>
          <w:w w:val="110"/>
        </w:rPr>
        <w:t> Garden Community). Consisting of 1848 households, it is an </w:t>
      </w:r>
      <w:r>
        <w:rPr>
          <w:w w:val="110"/>
        </w:rPr>
        <w:t>accommodation-business</w:t>
      </w:r>
      <w:r>
        <w:rPr>
          <w:spacing w:val="-3"/>
          <w:w w:val="110"/>
        </w:rPr>
        <w:t> </w:t>
      </w:r>
      <w:r>
        <w:rPr>
          <w:w w:val="110"/>
        </w:rPr>
        <w:t>mixed</w:t>
      </w:r>
      <w:r>
        <w:rPr>
          <w:spacing w:val="-4"/>
          <w:w w:val="110"/>
        </w:rPr>
        <w:t> </w:t>
      </w:r>
      <w:r>
        <w:rPr>
          <w:w w:val="110"/>
        </w:rPr>
        <w:t>complex</w:t>
      </w:r>
      <w:r>
        <w:rPr>
          <w:spacing w:val="-3"/>
          <w:w w:val="110"/>
        </w:rPr>
        <w:t> </w:t>
      </w:r>
      <w:r>
        <w:rPr>
          <w:w w:val="110"/>
        </w:rPr>
        <w:t>and</w:t>
      </w:r>
      <w:r>
        <w:rPr>
          <w:spacing w:val="-4"/>
          <w:w w:val="110"/>
        </w:rPr>
        <w:t> </w:t>
      </w:r>
      <w:r>
        <w:rPr>
          <w:w w:val="110"/>
        </w:rPr>
        <w:t>is</w:t>
      </w:r>
      <w:r>
        <w:rPr>
          <w:spacing w:val="-3"/>
          <w:w w:val="110"/>
        </w:rPr>
        <w:t> </w:t>
      </w:r>
      <w:r>
        <w:rPr>
          <w:w w:val="110"/>
        </w:rPr>
        <w:t>located</w:t>
      </w:r>
      <w:r>
        <w:rPr>
          <w:spacing w:val="-3"/>
          <w:w w:val="110"/>
        </w:rPr>
        <w:t> </w:t>
      </w:r>
      <w:r>
        <w:rPr>
          <w:w w:val="110"/>
        </w:rPr>
        <w:t>at</w:t>
      </w:r>
      <w:r>
        <w:rPr>
          <w:spacing w:val="-3"/>
          <w:w w:val="110"/>
        </w:rPr>
        <w:t> </w:t>
      </w:r>
      <w:r>
        <w:rPr>
          <w:w w:val="110"/>
        </w:rPr>
        <w:t>Wuhan</w:t>
      </w:r>
      <w:r>
        <w:rPr>
          <w:spacing w:val="-4"/>
          <w:w w:val="110"/>
        </w:rPr>
        <w:t> </w:t>
      </w:r>
      <w:r>
        <w:rPr>
          <w:w w:val="110"/>
        </w:rPr>
        <w:t>City</w:t>
      </w:r>
      <w:r>
        <w:rPr>
          <w:spacing w:val="-4"/>
          <w:w w:val="110"/>
        </w:rPr>
        <w:t> </w:t>
      </w:r>
      <w:r>
        <w:rPr>
          <w:w w:val="110"/>
        </w:rPr>
        <w:t>in</w:t>
      </w:r>
      <w:r>
        <w:rPr>
          <w:spacing w:val="-3"/>
          <w:w w:val="110"/>
        </w:rPr>
        <w:t> </w:t>
      </w:r>
      <w:r>
        <w:rPr>
          <w:w w:val="110"/>
        </w:rPr>
        <w:t>China.</w:t>
      </w:r>
      <w:r>
        <w:rPr>
          <w:spacing w:val="-4"/>
          <w:w w:val="110"/>
        </w:rPr>
        <w:t> </w:t>
      </w:r>
      <w:hyperlink w:history="true" w:anchor="_bookmark14">
        <w:r>
          <w:rPr>
            <w:color w:val="2196D1"/>
            <w:w w:val="110"/>
          </w:rPr>
          <w:t>Fig.</w:t>
        </w:r>
        <w:r>
          <w:rPr>
            <w:color w:val="2196D1"/>
            <w:spacing w:val="-4"/>
            <w:w w:val="110"/>
          </w:rPr>
          <w:t> </w:t>
        </w:r>
        <w:r>
          <w:rPr>
            <w:color w:val="2196D1"/>
            <w:w w:val="110"/>
          </w:rPr>
          <w:t>7</w:t>
        </w:r>
      </w:hyperlink>
      <w:r>
        <w:rPr>
          <w:w w:val="110"/>
        </w:rPr>
        <w:t>J &amp;</w:t>
      </w:r>
      <w:r>
        <w:rPr>
          <w:spacing w:val="-11"/>
          <w:w w:val="110"/>
        </w:rPr>
        <w:t> </w:t>
      </w:r>
      <w:r>
        <w:rPr>
          <w:w w:val="110"/>
        </w:rPr>
        <w:t>K</w:t>
      </w:r>
      <w:r>
        <w:rPr>
          <w:spacing w:val="-11"/>
          <w:w w:val="110"/>
        </w:rPr>
        <w:t> </w:t>
      </w:r>
      <w:r>
        <w:rPr>
          <w:w w:val="110"/>
        </w:rPr>
        <w:t>show</w:t>
      </w:r>
      <w:r>
        <w:rPr>
          <w:spacing w:val="-11"/>
          <w:w w:val="110"/>
        </w:rPr>
        <w:t> </w:t>
      </w:r>
      <w:r>
        <w:rPr>
          <w:w w:val="110"/>
        </w:rPr>
        <w:t>the</w:t>
      </w:r>
      <w:r>
        <w:rPr>
          <w:spacing w:val="-11"/>
          <w:w w:val="110"/>
        </w:rPr>
        <w:t> </w:t>
      </w:r>
      <w:r>
        <w:rPr>
          <w:w w:val="110"/>
        </w:rPr>
        <w:t>real</w:t>
      </w:r>
      <w:r>
        <w:rPr>
          <w:spacing w:val="-11"/>
          <w:w w:val="110"/>
        </w:rPr>
        <w:t> </w:t>
      </w:r>
      <w:r>
        <w:rPr>
          <w:w w:val="110"/>
        </w:rPr>
        <w:t>GPS</w:t>
      </w:r>
      <w:r>
        <w:rPr>
          <w:spacing w:val="-11"/>
          <w:w w:val="110"/>
        </w:rPr>
        <w:t> </w:t>
      </w:r>
      <w:r>
        <w:rPr>
          <w:w w:val="110"/>
        </w:rPr>
        <w:t>image</w:t>
      </w:r>
      <w:r>
        <w:rPr>
          <w:spacing w:val="-11"/>
          <w:w w:val="110"/>
        </w:rPr>
        <w:t> </w:t>
      </w:r>
      <w:r>
        <w:rPr>
          <w:w w:val="110"/>
        </w:rPr>
        <w:t>of</w:t>
      </w:r>
      <w:r>
        <w:rPr>
          <w:spacing w:val="-11"/>
          <w:w w:val="110"/>
        </w:rPr>
        <w:t> </w:t>
      </w:r>
      <w:r>
        <w:rPr>
          <w:w w:val="110"/>
        </w:rPr>
        <w:t>this</w:t>
      </w:r>
      <w:r>
        <w:rPr>
          <w:spacing w:val="-11"/>
          <w:w w:val="110"/>
        </w:rPr>
        <w:t> </w:t>
      </w:r>
      <w:r>
        <w:rPr>
          <w:w w:val="110"/>
        </w:rPr>
        <w:t>real</w:t>
      </w:r>
      <w:r>
        <w:rPr>
          <w:spacing w:val="-11"/>
          <w:w w:val="110"/>
        </w:rPr>
        <w:t> </w:t>
      </w:r>
      <w:r>
        <w:rPr>
          <w:w w:val="110"/>
        </w:rPr>
        <w:t>community</w:t>
      </w:r>
      <w:r>
        <w:rPr>
          <w:spacing w:val="-11"/>
          <w:w w:val="110"/>
        </w:rPr>
        <w:t> </w:t>
      </w:r>
      <w:r>
        <w:rPr>
          <w:w w:val="110"/>
        </w:rPr>
        <w:t>and</w:t>
      </w:r>
      <w:r>
        <w:rPr>
          <w:spacing w:val="-11"/>
          <w:w w:val="110"/>
        </w:rPr>
        <w:t> </w:t>
      </w:r>
      <w:r>
        <w:rPr>
          <w:w w:val="110"/>
        </w:rPr>
        <w:t>the</w:t>
      </w:r>
      <w:r>
        <w:rPr>
          <w:spacing w:val="-11"/>
          <w:w w:val="110"/>
        </w:rPr>
        <w:t> </w:t>
      </w:r>
      <w:r>
        <w:rPr>
          <w:w w:val="110"/>
        </w:rPr>
        <w:t>upper</w:t>
      </w:r>
      <w:r>
        <w:rPr>
          <w:spacing w:val="-11"/>
          <w:w w:val="110"/>
        </w:rPr>
        <w:t> </w:t>
      </w:r>
      <w:r>
        <w:rPr>
          <w:w w:val="110"/>
        </w:rPr>
        <w:t>view for the virtual community we constructed. All the buildings and path-ways</w:t>
      </w:r>
      <w:r>
        <w:rPr>
          <w:spacing w:val="-11"/>
          <w:w w:val="110"/>
        </w:rPr>
        <w:t> </w:t>
      </w:r>
      <w:r>
        <w:rPr>
          <w:w w:val="110"/>
        </w:rPr>
        <w:t>in</w:t>
      </w:r>
      <w:r>
        <w:rPr>
          <w:spacing w:val="-11"/>
          <w:w w:val="110"/>
        </w:rPr>
        <w:t> </w:t>
      </w:r>
      <w:r>
        <w:rPr>
          <w:w w:val="110"/>
        </w:rPr>
        <w:t>the</w:t>
      </w:r>
      <w:r>
        <w:rPr>
          <w:spacing w:val="-11"/>
          <w:w w:val="110"/>
        </w:rPr>
        <w:t> </w:t>
      </w:r>
      <w:r>
        <w:rPr>
          <w:w w:val="110"/>
        </w:rPr>
        <w:t>real</w:t>
      </w:r>
      <w:r>
        <w:rPr>
          <w:spacing w:val="-10"/>
          <w:w w:val="110"/>
        </w:rPr>
        <w:t> </w:t>
      </w:r>
      <w:r>
        <w:rPr>
          <w:w w:val="110"/>
        </w:rPr>
        <w:t>community</w:t>
      </w:r>
      <w:r>
        <w:rPr>
          <w:spacing w:val="-11"/>
          <w:w w:val="110"/>
        </w:rPr>
        <w:t> </w:t>
      </w:r>
      <w:r>
        <w:rPr>
          <w:w w:val="110"/>
        </w:rPr>
        <w:t>are</w:t>
      </w:r>
      <w:r>
        <w:rPr>
          <w:spacing w:val="-11"/>
          <w:w w:val="110"/>
        </w:rPr>
        <w:t> </w:t>
      </w:r>
      <w:r>
        <w:rPr>
          <w:w w:val="110"/>
        </w:rPr>
        <w:t>included</w:t>
      </w:r>
      <w:r>
        <w:rPr>
          <w:spacing w:val="-11"/>
          <w:w w:val="110"/>
        </w:rPr>
        <w:t> </w:t>
      </w:r>
      <w:r>
        <w:rPr>
          <w:w w:val="110"/>
        </w:rPr>
        <w:t>in</w:t>
      </w:r>
      <w:r>
        <w:rPr>
          <w:spacing w:val="-11"/>
          <w:w w:val="110"/>
        </w:rPr>
        <w:t> </w:t>
      </w:r>
      <w:r>
        <w:rPr>
          <w:w w:val="110"/>
        </w:rPr>
        <w:t>this</w:t>
      </w:r>
      <w:r>
        <w:rPr>
          <w:spacing w:val="-11"/>
          <w:w w:val="110"/>
        </w:rPr>
        <w:t> </w:t>
      </w:r>
      <w:r>
        <w:rPr>
          <w:w w:val="110"/>
        </w:rPr>
        <w:t>virtual</w:t>
      </w:r>
      <w:r>
        <w:rPr>
          <w:spacing w:val="-10"/>
          <w:w w:val="110"/>
        </w:rPr>
        <w:t> </w:t>
      </w:r>
      <w:r>
        <w:rPr>
          <w:w w:val="110"/>
        </w:rPr>
        <w:t>community.</w:t>
      </w:r>
      <w:r>
        <w:rPr>
          <w:spacing w:val="-11"/>
          <w:w w:val="110"/>
        </w:rPr>
        <w:t> </w:t>
      </w:r>
      <w:r>
        <w:rPr>
          <w:w w:val="110"/>
        </w:rPr>
        <w:t>As</w:t>
      </w:r>
      <w:r>
        <w:rPr>
          <w:spacing w:val="-11"/>
          <w:w w:val="110"/>
        </w:rPr>
        <w:t> </w:t>
      </w:r>
      <w:r>
        <w:rPr>
          <w:w w:val="110"/>
        </w:rPr>
        <w:t>it shows in </w:t>
      </w:r>
      <w:hyperlink w:history="true" w:anchor="_bookmark17">
        <w:r>
          <w:rPr>
            <w:color w:val="2196D1"/>
            <w:w w:val="110"/>
          </w:rPr>
          <w:t>Fig. 8</w:t>
        </w:r>
      </w:hyperlink>
      <w:r>
        <w:rPr>
          <w:w w:val="110"/>
        </w:rPr>
        <w:t>A</w:t>
      </w:r>
      <w:r>
        <w:rPr>
          <w:spacing w:val="-1"/>
          <w:w w:val="110"/>
        </w:rPr>
        <w:t> </w:t>
      </w:r>
      <w:r>
        <w:rPr>
          <w:w w:val="110"/>
        </w:rPr>
        <w:t>&amp; C, we</w:t>
      </w:r>
      <w:r>
        <w:rPr>
          <w:spacing w:val="-1"/>
          <w:w w:val="110"/>
        </w:rPr>
        <w:t> </w:t>
      </w:r>
      <w:r>
        <w:rPr>
          <w:w w:val="110"/>
        </w:rPr>
        <w:t>construct the virtual</w:t>
      </w:r>
      <w:r>
        <w:rPr>
          <w:spacing w:val="-1"/>
          <w:w w:val="110"/>
        </w:rPr>
        <w:t> </w:t>
      </w:r>
      <w:r>
        <w:rPr>
          <w:w w:val="110"/>
        </w:rPr>
        <w:t>main entrances situated between</w:t>
      </w:r>
      <w:r>
        <w:rPr>
          <w:spacing w:val="-2"/>
          <w:w w:val="110"/>
        </w:rPr>
        <w:t> </w:t>
      </w:r>
      <w:r>
        <w:rPr>
          <w:w w:val="110"/>
        </w:rPr>
        <w:t>Buildings</w:t>
      </w:r>
      <w:r>
        <w:rPr>
          <w:spacing w:val="-2"/>
          <w:w w:val="110"/>
        </w:rPr>
        <w:t> </w:t>
      </w:r>
      <w:r>
        <w:rPr>
          <w:w w:val="110"/>
        </w:rPr>
        <w:t>3</w:t>
      </w:r>
      <w:r>
        <w:rPr>
          <w:spacing w:val="-3"/>
          <w:w w:val="110"/>
        </w:rPr>
        <w:t> </w:t>
      </w:r>
      <w:r>
        <w:rPr>
          <w:w w:val="110"/>
        </w:rPr>
        <w:t>and</w:t>
      </w:r>
      <w:r>
        <w:rPr>
          <w:spacing w:val="-3"/>
          <w:w w:val="110"/>
        </w:rPr>
        <w:t> </w:t>
      </w:r>
      <w:r>
        <w:rPr>
          <w:w w:val="110"/>
        </w:rPr>
        <w:t>6</w:t>
      </w:r>
      <w:r>
        <w:rPr>
          <w:spacing w:val="-2"/>
          <w:w w:val="110"/>
        </w:rPr>
        <w:t> </w:t>
      </w:r>
      <w:r>
        <w:rPr>
          <w:w w:val="110"/>
        </w:rPr>
        <w:t>on</w:t>
      </w:r>
      <w:r>
        <w:rPr>
          <w:spacing w:val="-2"/>
          <w:w w:val="110"/>
        </w:rPr>
        <w:t> </w:t>
      </w:r>
      <w:r>
        <w:rPr>
          <w:w w:val="110"/>
        </w:rPr>
        <w:t>the</w:t>
      </w:r>
      <w:r>
        <w:rPr>
          <w:spacing w:val="-3"/>
          <w:w w:val="110"/>
        </w:rPr>
        <w:t> </w:t>
      </w:r>
      <w:r>
        <w:rPr>
          <w:w w:val="110"/>
        </w:rPr>
        <w:t>eastern</w:t>
      </w:r>
      <w:r>
        <w:rPr>
          <w:spacing w:val="-3"/>
          <w:w w:val="110"/>
        </w:rPr>
        <w:t> </w:t>
      </w:r>
      <w:r>
        <w:rPr>
          <w:w w:val="110"/>
        </w:rPr>
        <w:t>side</w:t>
      </w:r>
      <w:r>
        <w:rPr>
          <w:spacing w:val="-2"/>
          <w:w w:val="110"/>
        </w:rPr>
        <w:t> </w:t>
      </w:r>
      <w:r>
        <w:rPr>
          <w:w w:val="110"/>
        </w:rPr>
        <w:t>and</w:t>
      </w:r>
      <w:r>
        <w:rPr>
          <w:spacing w:val="-3"/>
          <w:w w:val="110"/>
        </w:rPr>
        <w:t> </w:t>
      </w:r>
      <w:r>
        <w:rPr>
          <w:w w:val="110"/>
        </w:rPr>
        <w:t>between</w:t>
      </w:r>
      <w:r>
        <w:rPr>
          <w:spacing w:val="-2"/>
          <w:w w:val="110"/>
        </w:rPr>
        <w:t> </w:t>
      </w:r>
      <w:r>
        <w:rPr>
          <w:w w:val="110"/>
        </w:rPr>
        <w:t>Buildings</w:t>
      </w:r>
      <w:r>
        <w:rPr>
          <w:spacing w:val="-3"/>
          <w:w w:val="110"/>
        </w:rPr>
        <w:t> </w:t>
      </w:r>
      <w:r>
        <w:rPr>
          <w:w w:val="110"/>
        </w:rPr>
        <w:t>7 and 11 on the southern side with all the details matched with the real community. These entrances are decorated by tall, orderly placed tree arrays,</w:t>
      </w:r>
      <w:r>
        <w:rPr>
          <w:spacing w:val="33"/>
          <w:w w:val="110"/>
        </w:rPr>
        <w:t> </w:t>
      </w:r>
      <w:r>
        <w:rPr>
          <w:w w:val="110"/>
        </w:rPr>
        <w:t>pedestrian</w:t>
      </w:r>
      <w:r>
        <w:rPr>
          <w:spacing w:val="33"/>
          <w:w w:val="110"/>
        </w:rPr>
        <w:t> </w:t>
      </w:r>
      <w:r>
        <w:rPr>
          <w:w w:val="110"/>
        </w:rPr>
        <w:t>pathways,</w:t>
      </w:r>
      <w:r>
        <w:rPr>
          <w:spacing w:val="33"/>
          <w:w w:val="110"/>
        </w:rPr>
        <w:t> </w:t>
      </w:r>
      <w:r>
        <w:rPr>
          <w:w w:val="110"/>
        </w:rPr>
        <w:t>and</w:t>
      </w:r>
      <w:r>
        <w:rPr>
          <w:spacing w:val="32"/>
          <w:w w:val="110"/>
        </w:rPr>
        <w:t> </w:t>
      </w:r>
      <w:r>
        <w:rPr>
          <w:w w:val="110"/>
        </w:rPr>
        <w:t>recreational</w:t>
      </w:r>
      <w:r>
        <w:rPr>
          <w:spacing w:val="34"/>
          <w:w w:val="110"/>
        </w:rPr>
        <w:t> </w:t>
      </w:r>
      <w:r>
        <w:rPr>
          <w:w w:val="110"/>
        </w:rPr>
        <w:t>green</w:t>
      </w:r>
      <w:r>
        <w:rPr>
          <w:spacing w:val="32"/>
          <w:w w:val="110"/>
        </w:rPr>
        <w:t> </w:t>
      </w:r>
      <w:r>
        <w:rPr>
          <w:w w:val="110"/>
        </w:rPr>
        <w:t>plazas.</w:t>
      </w:r>
      <w:r>
        <w:rPr>
          <w:spacing w:val="33"/>
          <w:w w:val="110"/>
        </w:rPr>
        <w:t> </w:t>
      </w:r>
      <w:r>
        <w:rPr>
          <w:w w:val="110"/>
        </w:rPr>
        <w:t>In</w:t>
      </w:r>
      <w:r>
        <w:rPr>
          <w:spacing w:val="33"/>
          <w:w w:val="110"/>
        </w:rPr>
        <w:t> </w:t>
      </w:r>
      <w:r>
        <w:rPr>
          <w:spacing w:val="-2"/>
          <w:w w:val="110"/>
        </w:rPr>
        <w:t>total,</w:t>
      </w:r>
    </w:p>
    <w:p>
      <w:pPr>
        <w:pStyle w:val="BodyText"/>
        <w:spacing w:line="273" w:lineRule="auto"/>
        <w:ind w:left="43" w:right="42"/>
        <w:jc w:val="both"/>
      </w:pPr>
      <w:r>
        <w:rPr>
          <w:w w:val="110"/>
        </w:rPr>
        <w:t>38.15</w:t>
      </w:r>
      <w:r>
        <w:rPr>
          <w:w w:val="110"/>
        </w:rPr>
        <w:t> %</w:t>
      </w:r>
      <w:r>
        <w:rPr>
          <w:w w:val="110"/>
        </w:rPr>
        <w:t> of</w:t>
      </w:r>
      <w:r>
        <w:rPr>
          <w:w w:val="110"/>
        </w:rPr>
        <w:t> the</w:t>
      </w:r>
      <w:r>
        <w:rPr>
          <w:w w:val="110"/>
        </w:rPr>
        <w:t> community</w:t>
      </w:r>
      <w:r>
        <w:rPr>
          <w:w w:val="110"/>
        </w:rPr>
        <w:t> is</w:t>
      </w:r>
      <w:r>
        <w:rPr>
          <w:w w:val="110"/>
        </w:rPr>
        <w:t> covered</w:t>
      </w:r>
      <w:r>
        <w:rPr>
          <w:w w:val="110"/>
        </w:rPr>
        <w:t> by</w:t>
      </w:r>
      <w:r>
        <w:rPr>
          <w:w w:val="110"/>
        </w:rPr>
        <w:t> green</w:t>
      </w:r>
      <w:r>
        <w:rPr>
          <w:w w:val="110"/>
        </w:rPr>
        <w:t> land,</w:t>
      </w:r>
      <w:r>
        <w:rPr>
          <w:w w:val="110"/>
        </w:rPr>
        <w:t> enhancing</w:t>
      </w:r>
      <w:r>
        <w:rPr>
          <w:w w:val="110"/>
        </w:rPr>
        <w:t> </w:t>
      </w:r>
      <w:r>
        <w:rPr>
          <w:w w:val="110"/>
        </w:rPr>
        <w:t>the urban</w:t>
      </w:r>
      <w:r>
        <w:rPr>
          <w:w w:val="110"/>
        </w:rPr>
        <w:t> streetscape</w:t>
      </w:r>
      <w:r>
        <w:rPr>
          <w:w w:val="110"/>
        </w:rPr>
        <w:t> and</w:t>
      </w:r>
      <w:r>
        <w:rPr>
          <w:w w:val="110"/>
        </w:rPr>
        <w:t> creating</w:t>
      </w:r>
      <w:r>
        <w:rPr>
          <w:w w:val="110"/>
        </w:rPr>
        <w:t> a</w:t>
      </w:r>
      <w:r>
        <w:rPr>
          <w:w w:val="110"/>
        </w:rPr>
        <w:t> warm</w:t>
      </w:r>
      <w:r>
        <w:rPr>
          <w:w w:val="110"/>
        </w:rPr>
        <w:t> and</w:t>
      </w:r>
      <w:r>
        <w:rPr>
          <w:w w:val="110"/>
        </w:rPr>
        <w:t> vibrant</w:t>
      </w:r>
      <w:r>
        <w:rPr>
          <w:w w:val="110"/>
        </w:rPr>
        <w:t> community </w:t>
      </w:r>
      <w:r>
        <w:rPr>
          <w:spacing w:val="-2"/>
          <w:w w:val="110"/>
        </w:rPr>
        <w:t>atmosphere.</w:t>
      </w:r>
    </w:p>
    <w:p>
      <w:pPr>
        <w:pStyle w:val="BodyText"/>
        <w:spacing w:line="273" w:lineRule="auto"/>
        <w:ind w:left="43" w:right="43" w:firstLine="239"/>
        <w:jc w:val="both"/>
      </w:pPr>
      <w:r>
        <w:rPr>
          <w:w w:val="110"/>
        </w:rPr>
        <w:t>Other than the main buildings and public</w:t>
      </w:r>
      <w:r>
        <w:rPr>
          <w:spacing w:val="-1"/>
          <w:w w:val="110"/>
        </w:rPr>
        <w:t> </w:t>
      </w:r>
      <w:r>
        <w:rPr>
          <w:w w:val="110"/>
        </w:rPr>
        <w:t>area, we also model </w:t>
      </w:r>
      <w:r>
        <w:rPr>
          <w:w w:val="110"/>
        </w:rPr>
        <w:t>high-resolution</w:t>
      </w:r>
      <w:r>
        <w:rPr>
          <w:spacing w:val="-7"/>
          <w:w w:val="110"/>
        </w:rPr>
        <w:t> </w:t>
      </w:r>
      <w:r>
        <w:rPr>
          <w:w w:val="110"/>
        </w:rPr>
        <w:t>details</w:t>
      </w:r>
      <w:r>
        <w:rPr>
          <w:spacing w:val="-7"/>
          <w:w w:val="110"/>
        </w:rPr>
        <w:t> </w:t>
      </w:r>
      <w:r>
        <w:rPr>
          <w:w w:val="110"/>
        </w:rPr>
        <w:t>inside</w:t>
      </w:r>
      <w:r>
        <w:rPr>
          <w:spacing w:val="-7"/>
          <w:w w:val="110"/>
        </w:rPr>
        <w:t> </w:t>
      </w:r>
      <w:r>
        <w:rPr>
          <w:w w:val="110"/>
        </w:rPr>
        <w:t>the</w:t>
      </w:r>
      <w:r>
        <w:rPr>
          <w:spacing w:val="-7"/>
          <w:w w:val="110"/>
        </w:rPr>
        <w:t> </w:t>
      </w:r>
      <w:r>
        <w:rPr>
          <w:w w:val="110"/>
        </w:rPr>
        <w:t>buildings</w:t>
      </w:r>
      <w:r>
        <w:rPr>
          <w:spacing w:val="-8"/>
          <w:w w:val="110"/>
        </w:rPr>
        <w:t> </w:t>
      </w:r>
      <w:r>
        <w:rPr>
          <w:w w:val="110"/>
        </w:rPr>
        <w:t>as</w:t>
      </w:r>
      <w:r>
        <w:rPr>
          <w:spacing w:val="-7"/>
          <w:w w:val="110"/>
        </w:rPr>
        <w:t> </w:t>
      </w:r>
      <w:r>
        <w:rPr>
          <w:w w:val="110"/>
        </w:rPr>
        <w:t>shown</w:t>
      </w:r>
      <w:r>
        <w:rPr>
          <w:spacing w:val="-7"/>
          <w:w w:val="110"/>
        </w:rPr>
        <w:t> </w:t>
      </w:r>
      <w:r>
        <w:rPr>
          <w:w w:val="110"/>
        </w:rPr>
        <w:t>in</w:t>
      </w:r>
      <w:r>
        <w:rPr>
          <w:spacing w:val="-6"/>
          <w:w w:val="110"/>
        </w:rPr>
        <w:t> </w:t>
      </w:r>
      <w:hyperlink w:history="true" w:anchor="_bookmark17">
        <w:r>
          <w:rPr>
            <w:color w:val="2196D1"/>
            <w:w w:val="110"/>
          </w:rPr>
          <w:t>Fig.</w:t>
        </w:r>
        <w:r>
          <w:rPr>
            <w:color w:val="2196D1"/>
            <w:spacing w:val="-7"/>
            <w:w w:val="110"/>
          </w:rPr>
          <w:t> </w:t>
        </w:r>
        <w:r>
          <w:rPr>
            <w:color w:val="2196D1"/>
            <w:w w:val="110"/>
          </w:rPr>
          <w:t>8</w:t>
        </w:r>
      </w:hyperlink>
      <w:r>
        <w:rPr>
          <w:w w:val="110"/>
        </w:rPr>
        <w:t>G</w:t>
      </w:r>
      <w:r>
        <w:rPr>
          <w:spacing w:val="-8"/>
          <w:w w:val="110"/>
        </w:rPr>
        <w:t> </w:t>
      </w:r>
      <w:r>
        <w:rPr>
          <w:w w:val="110"/>
        </w:rPr>
        <w:t>&amp;</w:t>
      </w:r>
      <w:r>
        <w:rPr>
          <w:spacing w:val="-7"/>
          <w:w w:val="110"/>
        </w:rPr>
        <w:t> </w:t>
      </w:r>
      <w:r>
        <w:rPr>
          <w:w w:val="110"/>
        </w:rPr>
        <w:t>H</w:t>
      </w:r>
      <w:r>
        <w:rPr>
          <w:spacing w:val="-7"/>
          <w:w w:val="110"/>
        </w:rPr>
        <w:t> </w:t>
      </w:r>
      <w:r>
        <w:rPr>
          <w:w w:val="110"/>
        </w:rPr>
        <w:t>&amp;</w:t>
      </w:r>
      <w:r>
        <w:rPr>
          <w:spacing w:val="-8"/>
          <w:w w:val="110"/>
        </w:rPr>
        <w:t> </w:t>
      </w:r>
      <w:r>
        <w:rPr>
          <w:w w:val="110"/>
        </w:rPr>
        <w:t>I.</w:t>
      </w:r>
      <w:r>
        <w:rPr>
          <w:spacing w:val="-7"/>
          <w:w w:val="110"/>
        </w:rPr>
        <w:t> </w:t>
      </w:r>
      <w:r>
        <w:rPr>
          <w:w w:val="110"/>
        </w:rPr>
        <w:t>Our community-level</w:t>
      </w:r>
      <w:r>
        <w:rPr>
          <w:w w:val="110"/>
        </w:rPr>
        <w:t> social</w:t>
      </w:r>
      <w:r>
        <w:rPr>
          <w:w w:val="110"/>
        </w:rPr>
        <w:t> simulator</w:t>
      </w:r>
      <w:r>
        <w:rPr>
          <w:w w:val="110"/>
        </w:rPr>
        <w:t> provides</w:t>
      </w:r>
      <w:r>
        <w:rPr>
          <w:w w:val="110"/>
        </w:rPr>
        <w:t> users</w:t>
      </w:r>
      <w:r>
        <w:rPr>
          <w:w w:val="110"/>
        </w:rPr>
        <w:t> all</w:t>
      </w:r>
      <w:r>
        <w:rPr>
          <w:w w:val="110"/>
        </w:rPr>
        <w:t> the</w:t>
      </w:r>
      <w:r>
        <w:rPr>
          <w:w w:val="110"/>
        </w:rPr>
        <w:t> details</w:t>
      </w:r>
      <w:r>
        <w:rPr>
          <w:w w:val="110"/>
        </w:rPr>
        <w:t> of</w:t>
      </w:r>
      <w:r>
        <w:rPr>
          <w:w w:val="110"/>
        </w:rPr>
        <w:t> the resident</w:t>
      </w:r>
      <w:r>
        <w:rPr>
          <w:w w:val="110"/>
        </w:rPr>
        <w:t> in</w:t>
      </w:r>
      <w:r>
        <w:rPr>
          <w:w w:val="110"/>
        </w:rPr>
        <w:t> the</w:t>
      </w:r>
      <w:r>
        <w:rPr>
          <w:w w:val="110"/>
        </w:rPr>
        <w:t> community</w:t>
      </w:r>
      <w:r>
        <w:rPr>
          <w:w w:val="110"/>
        </w:rPr>
        <w:t> from</w:t>
      </w:r>
      <w:r>
        <w:rPr>
          <w:w w:val="110"/>
        </w:rPr>
        <w:t> bargains</w:t>
      </w:r>
      <w:r>
        <w:rPr>
          <w:w w:val="110"/>
        </w:rPr>
        <w:t> in</w:t>
      </w:r>
      <w:r>
        <w:rPr>
          <w:w w:val="110"/>
        </w:rPr>
        <w:t> the</w:t>
      </w:r>
      <w:r>
        <w:rPr>
          <w:w w:val="110"/>
        </w:rPr>
        <w:t> markets</w:t>
      </w:r>
      <w:r>
        <w:rPr>
          <w:w w:val="110"/>
        </w:rPr>
        <w:t> to</w:t>
      </w:r>
      <w:r>
        <w:rPr>
          <w:w w:val="110"/>
        </w:rPr>
        <w:t> evening walks in the park. Users can explore every corner of this virtual com-munity,</w:t>
      </w:r>
      <w:r>
        <w:rPr>
          <w:spacing w:val="-6"/>
          <w:w w:val="110"/>
        </w:rPr>
        <w:t> </w:t>
      </w:r>
      <w:r>
        <w:rPr>
          <w:w w:val="110"/>
        </w:rPr>
        <w:t>keeping</w:t>
      </w:r>
      <w:r>
        <w:rPr>
          <w:spacing w:val="-6"/>
          <w:w w:val="110"/>
        </w:rPr>
        <w:t> </w:t>
      </w:r>
      <w:r>
        <w:rPr>
          <w:w w:val="110"/>
        </w:rPr>
        <w:t>track</w:t>
      </w:r>
      <w:r>
        <w:rPr>
          <w:spacing w:val="-6"/>
          <w:w w:val="110"/>
        </w:rPr>
        <w:t> </w:t>
      </w:r>
      <w:r>
        <w:rPr>
          <w:w w:val="110"/>
        </w:rPr>
        <w:t>of</w:t>
      </w:r>
      <w:r>
        <w:rPr>
          <w:spacing w:val="-5"/>
          <w:w w:val="110"/>
        </w:rPr>
        <w:t> </w:t>
      </w:r>
      <w:r>
        <w:rPr>
          <w:w w:val="110"/>
        </w:rPr>
        <w:t>any</w:t>
      </w:r>
      <w:r>
        <w:rPr>
          <w:spacing w:val="-8"/>
          <w:w w:val="110"/>
        </w:rPr>
        <w:t> </w:t>
      </w:r>
      <w:r>
        <w:rPr>
          <w:w w:val="110"/>
        </w:rPr>
        <w:t>resident</w:t>
      </w:r>
      <w:r>
        <w:rPr>
          <w:spacing w:val="-5"/>
          <w:w w:val="110"/>
        </w:rPr>
        <w:t> </w:t>
      </w:r>
      <w:r>
        <w:rPr>
          <w:w w:val="110"/>
        </w:rPr>
        <w:t>of</w:t>
      </w:r>
      <w:r>
        <w:rPr>
          <w:spacing w:val="-6"/>
          <w:w w:val="110"/>
        </w:rPr>
        <w:t> </w:t>
      </w:r>
      <w:r>
        <w:rPr>
          <w:w w:val="110"/>
        </w:rPr>
        <w:t>interest</w:t>
      </w:r>
      <w:r>
        <w:rPr>
          <w:spacing w:val="-5"/>
          <w:w w:val="110"/>
        </w:rPr>
        <w:t> </w:t>
      </w:r>
      <w:r>
        <w:rPr>
          <w:w w:val="110"/>
        </w:rPr>
        <w:t>via</w:t>
      </w:r>
      <w:r>
        <w:rPr>
          <w:spacing w:val="-7"/>
          <w:w w:val="110"/>
        </w:rPr>
        <w:t> </w:t>
      </w:r>
      <w:r>
        <w:rPr>
          <w:w w:val="110"/>
        </w:rPr>
        <w:t>a</w:t>
      </w:r>
      <w:r>
        <w:rPr>
          <w:spacing w:val="-5"/>
          <w:w w:val="110"/>
        </w:rPr>
        <w:t> </w:t>
      </w:r>
      <w:r>
        <w:rPr>
          <w:w w:val="110"/>
        </w:rPr>
        <w:t>friendly</w:t>
      </w:r>
      <w:r>
        <w:rPr>
          <w:spacing w:val="-7"/>
          <w:w w:val="110"/>
        </w:rPr>
        <w:t> </w:t>
      </w:r>
      <w:r>
        <w:rPr>
          <w:spacing w:val="-2"/>
          <w:w w:val="110"/>
        </w:rPr>
        <w:t>interface.</w:t>
      </w:r>
    </w:p>
    <w:p>
      <w:pPr>
        <w:pStyle w:val="BodyText"/>
        <w:spacing w:before="23"/>
      </w:pPr>
    </w:p>
    <w:p>
      <w:pPr>
        <w:pStyle w:val="ListParagraph"/>
        <w:numPr>
          <w:ilvl w:val="1"/>
          <w:numId w:val="3"/>
        </w:numPr>
        <w:tabs>
          <w:tab w:pos="408" w:val="left" w:leader="none"/>
        </w:tabs>
        <w:spacing w:line="240" w:lineRule="auto" w:before="0" w:after="0"/>
        <w:ind w:left="408" w:right="0" w:hanging="365"/>
        <w:jc w:val="left"/>
        <w:rPr>
          <w:i/>
          <w:sz w:val="16"/>
        </w:rPr>
      </w:pPr>
      <w:bookmarkStart w:name="4.2 Generative modeling of AI agents" w:id="30"/>
      <w:bookmarkEnd w:id="30"/>
      <w:r>
        <w:rPr/>
      </w:r>
      <w:bookmarkStart w:name="_bookmark16" w:id="31"/>
      <w:bookmarkEnd w:id="31"/>
      <w:r>
        <w:rPr/>
      </w:r>
      <w:r>
        <w:rPr>
          <w:i/>
          <w:sz w:val="16"/>
        </w:rPr>
        <w:t>Generative</w:t>
      </w:r>
      <w:r>
        <w:rPr>
          <w:i/>
          <w:spacing w:val="14"/>
          <w:sz w:val="16"/>
        </w:rPr>
        <w:t> </w:t>
      </w:r>
      <w:r>
        <w:rPr>
          <w:i/>
          <w:sz w:val="16"/>
        </w:rPr>
        <w:t>modeling</w:t>
      </w:r>
      <w:r>
        <w:rPr>
          <w:i/>
          <w:spacing w:val="15"/>
          <w:sz w:val="16"/>
        </w:rPr>
        <w:t> </w:t>
      </w:r>
      <w:r>
        <w:rPr>
          <w:i/>
          <w:sz w:val="16"/>
        </w:rPr>
        <w:t>of</w:t>
      </w:r>
      <w:r>
        <w:rPr>
          <w:i/>
          <w:spacing w:val="13"/>
          <w:sz w:val="16"/>
        </w:rPr>
        <w:t> </w:t>
      </w:r>
      <w:r>
        <w:rPr>
          <w:i/>
          <w:sz w:val="16"/>
        </w:rPr>
        <w:t>AI</w:t>
      </w:r>
      <w:r>
        <w:rPr>
          <w:i/>
          <w:spacing w:val="14"/>
          <w:sz w:val="16"/>
        </w:rPr>
        <w:t> </w:t>
      </w:r>
      <w:r>
        <w:rPr>
          <w:i/>
          <w:spacing w:val="-2"/>
          <w:sz w:val="16"/>
        </w:rPr>
        <w:t>agents</w:t>
      </w:r>
    </w:p>
    <w:p>
      <w:pPr>
        <w:pStyle w:val="BodyText"/>
        <w:spacing w:before="50"/>
        <w:rPr>
          <w:i/>
        </w:rPr>
      </w:pPr>
    </w:p>
    <w:p>
      <w:pPr>
        <w:pStyle w:val="BodyText"/>
        <w:spacing w:line="273" w:lineRule="auto" w:before="1"/>
        <w:ind w:left="43" w:right="42" w:firstLine="239"/>
        <w:jc w:val="both"/>
      </w:pPr>
      <w:r>
        <w:rPr>
          <w:w w:val="110"/>
        </w:rPr>
        <w:t>Under</w:t>
      </w:r>
      <w:r>
        <w:rPr>
          <w:spacing w:val="-5"/>
          <w:w w:val="110"/>
        </w:rPr>
        <w:t> </w:t>
      </w:r>
      <w:r>
        <w:rPr>
          <w:w w:val="110"/>
        </w:rPr>
        <w:t>real-world</w:t>
      </w:r>
      <w:r>
        <w:rPr>
          <w:spacing w:val="-5"/>
          <w:w w:val="110"/>
        </w:rPr>
        <w:t> </w:t>
      </w:r>
      <w:r>
        <w:rPr>
          <w:w w:val="110"/>
        </w:rPr>
        <w:t>limitations,</w:t>
      </w:r>
      <w:r>
        <w:rPr>
          <w:spacing w:val="-5"/>
          <w:w w:val="110"/>
        </w:rPr>
        <w:t> </w:t>
      </w:r>
      <w:r>
        <w:rPr>
          <w:w w:val="110"/>
        </w:rPr>
        <w:t>we</w:t>
      </w:r>
      <w:r>
        <w:rPr>
          <w:spacing w:val="-5"/>
          <w:w w:val="110"/>
        </w:rPr>
        <w:t> </w:t>
      </w:r>
      <w:r>
        <w:rPr>
          <w:w w:val="110"/>
        </w:rPr>
        <w:t>cannot</w:t>
      </w:r>
      <w:r>
        <w:rPr>
          <w:spacing w:val="-6"/>
          <w:w w:val="110"/>
        </w:rPr>
        <w:t> </w:t>
      </w:r>
      <w:r>
        <w:rPr>
          <w:w w:val="110"/>
        </w:rPr>
        <w:t>obtain</w:t>
      </w:r>
      <w:r>
        <w:rPr>
          <w:spacing w:val="-5"/>
          <w:w w:val="110"/>
        </w:rPr>
        <w:t> </w:t>
      </w:r>
      <w:r>
        <w:rPr>
          <w:w w:val="110"/>
        </w:rPr>
        <w:t>detailed</w:t>
      </w:r>
      <w:r>
        <w:rPr>
          <w:spacing w:val="-6"/>
          <w:w w:val="110"/>
        </w:rPr>
        <w:t> </w:t>
      </w:r>
      <w:r>
        <w:rPr>
          <w:w w:val="110"/>
        </w:rPr>
        <w:t>information (data) of individuals or residents in the community, which hinders the development</w:t>
      </w:r>
      <w:r>
        <w:rPr>
          <w:w w:val="110"/>
        </w:rPr>
        <w:t> of</w:t>
      </w:r>
      <w:r>
        <w:rPr>
          <w:w w:val="110"/>
        </w:rPr>
        <w:t> traditional</w:t>
      </w:r>
      <w:r>
        <w:rPr>
          <w:w w:val="110"/>
        </w:rPr>
        <w:t> social</w:t>
      </w:r>
      <w:r>
        <w:rPr>
          <w:w w:val="110"/>
        </w:rPr>
        <w:t> research.</w:t>
      </w:r>
      <w:r>
        <w:rPr>
          <w:w w:val="110"/>
        </w:rPr>
        <w:t> However,</w:t>
      </w:r>
      <w:r>
        <w:rPr>
          <w:w w:val="110"/>
        </w:rPr>
        <w:t> we</w:t>
      </w:r>
      <w:r>
        <w:rPr>
          <w:w w:val="110"/>
        </w:rPr>
        <w:t> can</w:t>
      </w:r>
      <w:r>
        <w:rPr>
          <w:w w:val="110"/>
        </w:rPr>
        <w:t> largely simulate</w:t>
      </w:r>
      <w:r>
        <w:rPr>
          <w:spacing w:val="-8"/>
          <w:w w:val="110"/>
        </w:rPr>
        <w:t> </w:t>
      </w:r>
      <w:r>
        <w:rPr>
          <w:w w:val="110"/>
        </w:rPr>
        <w:t>real-world</w:t>
      </w:r>
      <w:r>
        <w:rPr>
          <w:spacing w:val="-9"/>
          <w:w w:val="110"/>
        </w:rPr>
        <w:t> </w:t>
      </w:r>
      <w:r>
        <w:rPr>
          <w:w w:val="110"/>
        </w:rPr>
        <w:t>people</w:t>
      </w:r>
      <w:r>
        <w:rPr>
          <w:spacing w:val="-9"/>
          <w:w w:val="110"/>
        </w:rPr>
        <w:t> </w:t>
      </w:r>
      <w:r>
        <w:rPr>
          <w:w w:val="110"/>
        </w:rPr>
        <w:t>using</w:t>
      </w:r>
      <w:r>
        <w:rPr>
          <w:spacing w:val="-8"/>
          <w:w w:val="110"/>
        </w:rPr>
        <w:t> </w:t>
      </w:r>
      <w:r>
        <w:rPr>
          <w:w w:val="110"/>
        </w:rPr>
        <w:t>generative</w:t>
      </w:r>
      <w:r>
        <w:rPr>
          <w:spacing w:val="-9"/>
          <w:w w:val="110"/>
        </w:rPr>
        <w:t> </w:t>
      </w:r>
      <w:r>
        <w:rPr>
          <w:w w:val="110"/>
        </w:rPr>
        <w:t>AI</w:t>
      </w:r>
      <w:r>
        <w:rPr>
          <w:spacing w:val="-8"/>
          <w:w w:val="110"/>
        </w:rPr>
        <w:t> </w:t>
      </w:r>
      <w:r>
        <w:rPr>
          <w:w w:val="110"/>
        </w:rPr>
        <w:t>agents.</w:t>
      </w:r>
      <w:r>
        <w:rPr>
          <w:spacing w:val="-9"/>
          <w:w w:val="110"/>
        </w:rPr>
        <w:t> </w:t>
      </w:r>
      <w:r>
        <w:rPr>
          <w:w w:val="110"/>
        </w:rPr>
        <w:t>Based</w:t>
      </w:r>
      <w:r>
        <w:rPr>
          <w:spacing w:val="-9"/>
          <w:w w:val="110"/>
        </w:rPr>
        <w:t> </w:t>
      </w:r>
      <w:r>
        <w:rPr>
          <w:w w:val="110"/>
        </w:rPr>
        <w:t>on</w:t>
      </w:r>
      <w:r>
        <w:rPr>
          <w:spacing w:val="-8"/>
          <w:w w:val="110"/>
        </w:rPr>
        <w:t> </w:t>
      </w:r>
      <w:r>
        <w:rPr>
          <w:w w:val="110"/>
        </w:rPr>
        <w:t>group-level</w:t>
      </w:r>
      <w:r>
        <w:rPr>
          <w:spacing w:val="-11"/>
          <w:w w:val="110"/>
        </w:rPr>
        <w:t> </w:t>
      </w:r>
      <w:r>
        <w:rPr>
          <w:w w:val="110"/>
        </w:rPr>
        <w:t>features</w:t>
      </w:r>
      <w:r>
        <w:rPr>
          <w:spacing w:val="-11"/>
          <w:w w:val="110"/>
        </w:rPr>
        <w:t> </w:t>
      </w:r>
      <w:r>
        <w:rPr>
          <w:w w:val="110"/>
        </w:rPr>
        <w:t>of</w:t>
      </w:r>
      <w:r>
        <w:rPr>
          <w:spacing w:val="-11"/>
          <w:w w:val="110"/>
        </w:rPr>
        <w:t> </w:t>
      </w:r>
      <w:r>
        <w:rPr>
          <w:w w:val="110"/>
        </w:rPr>
        <w:t>the</w:t>
      </w:r>
      <w:r>
        <w:rPr>
          <w:spacing w:val="-11"/>
          <w:w w:val="110"/>
        </w:rPr>
        <w:t> </w:t>
      </w:r>
      <w:r>
        <w:rPr>
          <w:w w:val="110"/>
        </w:rPr>
        <w:t>real</w:t>
      </w:r>
      <w:r>
        <w:rPr>
          <w:spacing w:val="-11"/>
          <w:w w:val="110"/>
        </w:rPr>
        <w:t> </w:t>
      </w:r>
      <w:r>
        <w:rPr>
          <w:w w:val="110"/>
        </w:rPr>
        <w:t>residents,</w:t>
      </w:r>
      <w:r>
        <w:rPr>
          <w:spacing w:val="-11"/>
          <w:w w:val="110"/>
        </w:rPr>
        <w:t> </w:t>
      </w:r>
      <w:r>
        <w:rPr>
          <w:w w:val="110"/>
        </w:rPr>
        <w:t>we</w:t>
      </w:r>
      <w:r>
        <w:rPr>
          <w:spacing w:val="-11"/>
          <w:w w:val="110"/>
        </w:rPr>
        <w:t> </w:t>
      </w:r>
      <w:r>
        <w:rPr>
          <w:w w:val="110"/>
        </w:rPr>
        <w:t>generate</w:t>
      </w:r>
      <w:r>
        <w:rPr>
          <w:spacing w:val="-11"/>
          <w:w w:val="110"/>
        </w:rPr>
        <w:t> </w:t>
      </w:r>
      <w:r>
        <w:rPr>
          <w:w w:val="110"/>
        </w:rPr>
        <w:t>following</w:t>
      </w:r>
      <w:r>
        <w:rPr>
          <w:spacing w:val="-11"/>
          <w:w w:val="110"/>
        </w:rPr>
        <w:t> </w:t>
      </w:r>
      <w:r>
        <w:rPr>
          <w:w w:val="110"/>
        </w:rPr>
        <w:t>features</w:t>
      </w:r>
      <w:r>
        <w:rPr>
          <w:spacing w:val="-11"/>
          <w:w w:val="110"/>
        </w:rPr>
        <w:t> </w:t>
      </w:r>
      <w:r>
        <w:rPr>
          <w:w w:val="110"/>
        </w:rPr>
        <w:t>for</w:t>
      </w:r>
      <w:r>
        <w:rPr>
          <w:spacing w:val="-11"/>
          <w:w w:val="110"/>
        </w:rPr>
        <w:t> </w:t>
      </w:r>
      <w:r>
        <w:rPr>
          <w:w w:val="110"/>
        </w:rPr>
        <w:t>AI agents:</w:t>
      </w:r>
      <w:r>
        <w:rPr>
          <w:spacing w:val="-7"/>
          <w:w w:val="110"/>
        </w:rPr>
        <w:t> </w:t>
      </w:r>
      <w:r>
        <w:rPr>
          <w:w w:val="110"/>
        </w:rPr>
        <w:t>Gender,</w:t>
      </w:r>
      <w:r>
        <w:rPr>
          <w:spacing w:val="-8"/>
          <w:w w:val="110"/>
        </w:rPr>
        <w:t> </w:t>
      </w:r>
      <w:r>
        <w:rPr>
          <w:w w:val="110"/>
        </w:rPr>
        <w:t>Age,</w:t>
      </w:r>
      <w:r>
        <w:rPr>
          <w:spacing w:val="-7"/>
          <w:w w:val="110"/>
        </w:rPr>
        <w:t> </w:t>
      </w:r>
      <w:r>
        <w:rPr>
          <w:w w:val="110"/>
        </w:rPr>
        <w:t>Marital</w:t>
      </w:r>
      <w:r>
        <w:rPr>
          <w:spacing w:val="-7"/>
          <w:w w:val="110"/>
        </w:rPr>
        <w:t> </w:t>
      </w:r>
      <w:r>
        <w:rPr>
          <w:w w:val="110"/>
        </w:rPr>
        <w:t>Status,</w:t>
      </w:r>
      <w:r>
        <w:rPr>
          <w:spacing w:val="-8"/>
          <w:w w:val="110"/>
        </w:rPr>
        <w:t> </w:t>
      </w:r>
      <w:r>
        <w:rPr>
          <w:w w:val="110"/>
        </w:rPr>
        <w:t>Educational</w:t>
      </w:r>
      <w:r>
        <w:rPr>
          <w:spacing w:val="-7"/>
          <w:w w:val="110"/>
        </w:rPr>
        <w:t> </w:t>
      </w:r>
      <w:r>
        <w:rPr>
          <w:w w:val="110"/>
        </w:rPr>
        <w:t>Level,</w:t>
      </w:r>
      <w:r>
        <w:rPr>
          <w:spacing w:val="-7"/>
          <w:w w:val="110"/>
        </w:rPr>
        <w:t> </w:t>
      </w:r>
      <w:r>
        <w:rPr>
          <w:w w:val="110"/>
        </w:rPr>
        <w:t>Life</w:t>
      </w:r>
      <w:r>
        <w:rPr>
          <w:spacing w:val="-7"/>
          <w:w w:val="110"/>
        </w:rPr>
        <w:t> </w:t>
      </w:r>
      <w:r>
        <w:rPr>
          <w:w w:val="110"/>
        </w:rPr>
        <w:t>Stage,</w:t>
      </w:r>
      <w:r>
        <w:rPr>
          <w:spacing w:val="-8"/>
          <w:w w:val="110"/>
        </w:rPr>
        <w:t> </w:t>
      </w:r>
      <w:r>
        <w:rPr>
          <w:w w:val="110"/>
        </w:rPr>
        <w:t>Car </w:t>
      </w:r>
      <w:r>
        <w:rPr/>
        <w:t>Ownership, Commuting Distance, Commuting Methods, Career, Routine</w:t>
      </w:r>
      <w:r>
        <w:rPr>
          <w:w w:val="110"/>
        </w:rPr>
        <w:t> Action, Action Time, and Go Home Time.</w:t>
      </w:r>
    </w:p>
    <w:p>
      <w:pPr>
        <w:pStyle w:val="BodyText"/>
        <w:spacing w:line="273" w:lineRule="auto"/>
        <w:ind w:left="43" w:right="41" w:firstLine="239"/>
        <w:jc w:val="both"/>
      </w:pPr>
      <w:hyperlink w:history="true" w:anchor="_bookmark18">
        <w:r>
          <w:rPr>
            <w:color w:val="2196D1"/>
            <w:w w:val="110"/>
          </w:rPr>
          <w:t>Table</w:t>
        </w:r>
        <w:r>
          <w:rPr>
            <w:color w:val="2196D1"/>
            <w:spacing w:val="-3"/>
            <w:w w:val="110"/>
          </w:rPr>
          <w:t> </w:t>
        </w:r>
        <w:r>
          <w:rPr>
            <w:color w:val="2196D1"/>
            <w:w w:val="110"/>
          </w:rPr>
          <w:t>3</w:t>
        </w:r>
      </w:hyperlink>
      <w:r>
        <w:rPr>
          <w:color w:val="2196D1"/>
          <w:spacing w:val="-2"/>
          <w:w w:val="110"/>
        </w:rPr>
        <w:t> </w:t>
      </w:r>
      <w:r>
        <w:rPr>
          <w:w w:val="110"/>
        </w:rPr>
        <w:t>shows</w:t>
      </w:r>
      <w:r>
        <w:rPr>
          <w:spacing w:val="-3"/>
          <w:w w:val="110"/>
        </w:rPr>
        <w:t> </w:t>
      </w:r>
      <w:r>
        <w:rPr>
          <w:w w:val="110"/>
        </w:rPr>
        <w:t>the</w:t>
      </w:r>
      <w:r>
        <w:rPr>
          <w:spacing w:val="-3"/>
          <w:w w:val="110"/>
        </w:rPr>
        <w:t> </w:t>
      </w:r>
      <w:r>
        <w:rPr>
          <w:w w:val="110"/>
        </w:rPr>
        <w:t>list</w:t>
      </w:r>
      <w:r>
        <w:rPr>
          <w:spacing w:val="-2"/>
          <w:w w:val="110"/>
        </w:rPr>
        <w:t> </w:t>
      </w:r>
      <w:r>
        <w:rPr>
          <w:w w:val="110"/>
        </w:rPr>
        <w:t>of</w:t>
      </w:r>
      <w:r>
        <w:rPr>
          <w:spacing w:val="-2"/>
          <w:w w:val="110"/>
        </w:rPr>
        <w:t> </w:t>
      </w:r>
      <w:r>
        <w:rPr>
          <w:w w:val="110"/>
        </w:rPr>
        <w:t>group</w:t>
      </w:r>
      <w:r>
        <w:rPr>
          <w:spacing w:val="-3"/>
          <w:w w:val="110"/>
        </w:rPr>
        <w:t> </w:t>
      </w:r>
      <w:r>
        <w:rPr>
          <w:w w:val="110"/>
        </w:rPr>
        <w:t>features</w:t>
      </w:r>
      <w:r>
        <w:rPr>
          <w:spacing w:val="-2"/>
          <w:w w:val="110"/>
        </w:rPr>
        <w:t> </w:t>
      </w:r>
      <w:r>
        <w:rPr>
          <w:w w:val="110"/>
        </w:rPr>
        <w:t>that</w:t>
      </w:r>
      <w:r>
        <w:rPr>
          <w:spacing w:val="-3"/>
          <w:w w:val="110"/>
        </w:rPr>
        <w:t> </w:t>
      </w:r>
      <w:r>
        <w:rPr>
          <w:w w:val="110"/>
        </w:rPr>
        <w:t>we</w:t>
      </w:r>
      <w:r>
        <w:rPr>
          <w:spacing w:val="-3"/>
          <w:w w:val="110"/>
        </w:rPr>
        <w:t> </w:t>
      </w:r>
      <w:r>
        <w:rPr>
          <w:w w:val="110"/>
        </w:rPr>
        <w:t>have</w:t>
      </w:r>
      <w:r>
        <w:rPr>
          <w:spacing w:val="-3"/>
          <w:w w:val="110"/>
        </w:rPr>
        <w:t> </w:t>
      </w:r>
      <w:r>
        <w:rPr>
          <w:w w:val="110"/>
        </w:rPr>
        <w:t>collected</w:t>
      </w:r>
      <w:r>
        <w:rPr>
          <w:spacing w:val="-2"/>
          <w:w w:val="110"/>
        </w:rPr>
        <w:t> </w:t>
      </w:r>
      <w:r>
        <w:rPr>
          <w:w w:val="110"/>
        </w:rPr>
        <w:t>from social surveys</w:t>
      </w:r>
      <w:r>
        <w:rPr>
          <w:w w:val="110"/>
        </w:rPr>
        <w:t> in</w:t>
      </w:r>
      <w:r>
        <w:rPr>
          <w:w w:val="110"/>
        </w:rPr>
        <w:t> this</w:t>
      </w:r>
      <w:r>
        <w:rPr>
          <w:w w:val="110"/>
        </w:rPr>
        <w:t> community. The features of Gender, Age and Commuting</w:t>
      </w:r>
      <w:r>
        <w:rPr>
          <w:w w:val="110"/>
        </w:rPr>
        <w:t> Method</w:t>
      </w:r>
      <w:r>
        <w:rPr>
          <w:w w:val="110"/>
        </w:rPr>
        <w:t> are</w:t>
      </w:r>
      <w:r>
        <w:rPr>
          <w:w w:val="110"/>
        </w:rPr>
        <w:t> generated</w:t>
      </w:r>
      <w:r>
        <w:rPr>
          <w:w w:val="110"/>
        </w:rPr>
        <w:t> independently</w:t>
      </w:r>
      <w:r>
        <w:rPr>
          <w:w w:val="110"/>
        </w:rPr>
        <w:t> with</w:t>
      </w:r>
      <w:r>
        <w:rPr>
          <w:w w:val="110"/>
        </w:rPr>
        <w:t> the</w:t>
      </w:r>
      <w:r>
        <w:rPr>
          <w:w w:val="110"/>
        </w:rPr>
        <w:t> ratio</w:t>
      </w:r>
      <w:r>
        <w:rPr>
          <w:w w:val="110"/>
        </w:rPr>
        <w:t> </w:t>
      </w:r>
      <w:r>
        <w:rPr>
          <w:w w:val="110"/>
        </w:rPr>
        <w:t>pre-sented</w:t>
      </w:r>
      <w:r>
        <w:rPr>
          <w:spacing w:val="-4"/>
          <w:w w:val="110"/>
        </w:rPr>
        <w:t> </w:t>
      </w:r>
      <w:r>
        <w:rPr>
          <w:w w:val="110"/>
        </w:rPr>
        <w:t>in</w:t>
      </w:r>
      <w:r>
        <w:rPr>
          <w:spacing w:val="-4"/>
          <w:w w:val="110"/>
        </w:rPr>
        <w:t> </w:t>
      </w:r>
      <w:hyperlink w:history="true" w:anchor="_bookmark18">
        <w:r>
          <w:rPr>
            <w:color w:val="2196D1"/>
            <w:w w:val="110"/>
          </w:rPr>
          <w:t>Table</w:t>
        </w:r>
        <w:r>
          <w:rPr>
            <w:color w:val="2196D1"/>
            <w:spacing w:val="-4"/>
            <w:w w:val="110"/>
          </w:rPr>
          <w:t> </w:t>
        </w:r>
        <w:r>
          <w:rPr>
            <w:color w:val="2196D1"/>
            <w:w w:val="110"/>
          </w:rPr>
          <w:t>3</w:t>
        </w:r>
      </w:hyperlink>
      <w:r>
        <w:rPr>
          <w:w w:val="110"/>
        </w:rPr>
        <w:t>.</w:t>
      </w:r>
      <w:r>
        <w:rPr>
          <w:spacing w:val="-4"/>
          <w:w w:val="110"/>
        </w:rPr>
        <w:t> </w:t>
      </w:r>
      <w:r>
        <w:rPr>
          <w:w w:val="110"/>
        </w:rPr>
        <w:t>The</w:t>
      </w:r>
      <w:r>
        <w:rPr>
          <w:spacing w:val="-4"/>
          <w:w w:val="110"/>
        </w:rPr>
        <w:t> </w:t>
      </w:r>
      <w:r>
        <w:rPr>
          <w:w w:val="110"/>
        </w:rPr>
        <w:t>distribution</w:t>
      </w:r>
      <w:r>
        <w:rPr>
          <w:spacing w:val="-3"/>
          <w:w w:val="110"/>
        </w:rPr>
        <w:t> </w:t>
      </w:r>
      <w:r>
        <w:rPr>
          <w:w w:val="110"/>
        </w:rPr>
        <w:t>of</w:t>
      </w:r>
      <w:r>
        <w:rPr>
          <w:spacing w:val="-4"/>
          <w:w w:val="110"/>
        </w:rPr>
        <w:t> </w:t>
      </w:r>
      <w:r>
        <w:rPr>
          <w:w w:val="110"/>
        </w:rPr>
        <w:t>marital</w:t>
      </w:r>
      <w:r>
        <w:rPr>
          <w:spacing w:val="-4"/>
          <w:w w:val="110"/>
        </w:rPr>
        <w:t> </w:t>
      </w:r>
      <w:r>
        <w:rPr>
          <w:w w:val="110"/>
        </w:rPr>
        <w:t>status</w:t>
      </w:r>
      <w:r>
        <w:rPr>
          <w:spacing w:val="-5"/>
          <w:w w:val="110"/>
        </w:rPr>
        <w:t> </w:t>
      </w:r>
      <w:r>
        <w:rPr>
          <w:w w:val="110"/>
        </w:rPr>
        <w:t>in</w:t>
      </w:r>
      <w:r>
        <w:rPr>
          <w:spacing w:val="-4"/>
          <w:w w:val="110"/>
        </w:rPr>
        <w:t> </w:t>
      </w:r>
      <w:hyperlink w:history="true" w:anchor="_bookmark18">
        <w:r>
          <w:rPr>
            <w:color w:val="2196D1"/>
            <w:w w:val="110"/>
          </w:rPr>
          <w:t>Table</w:t>
        </w:r>
        <w:r>
          <w:rPr>
            <w:color w:val="2196D1"/>
            <w:spacing w:val="-4"/>
            <w:w w:val="110"/>
          </w:rPr>
          <w:t> </w:t>
        </w:r>
        <w:r>
          <w:rPr>
            <w:color w:val="2196D1"/>
            <w:w w:val="110"/>
          </w:rPr>
          <w:t>3</w:t>
        </w:r>
      </w:hyperlink>
      <w:r>
        <w:rPr>
          <w:color w:val="2196D1"/>
          <w:spacing w:val="-4"/>
          <w:w w:val="110"/>
        </w:rPr>
        <w:t> </w:t>
      </w:r>
      <w:r>
        <w:rPr>
          <w:w w:val="110"/>
        </w:rPr>
        <w:t>indicates the</w:t>
      </w:r>
      <w:r>
        <w:rPr>
          <w:w w:val="110"/>
        </w:rPr>
        <w:t> married/single</w:t>
      </w:r>
      <w:r>
        <w:rPr>
          <w:w w:val="110"/>
        </w:rPr>
        <w:t> ratio</w:t>
      </w:r>
      <w:r>
        <w:rPr>
          <w:w w:val="110"/>
        </w:rPr>
        <w:t> among</w:t>
      </w:r>
      <w:r>
        <w:rPr>
          <w:w w:val="110"/>
        </w:rPr>
        <w:t> the</w:t>
      </w:r>
      <w:r>
        <w:rPr>
          <w:w w:val="110"/>
        </w:rPr>
        <w:t> eligible</w:t>
      </w:r>
      <w:r>
        <w:rPr>
          <w:w w:val="110"/>
        </w:rPr>
        <w:t> populations,</w:t>
      </w:r>
      <w:r>
        <w:rPr>
          <w:w w:val="110"/>
        </w:rPr>
        <w:t> which</w:t>
      </w:r>
      <w:r>
        <w:rPr>
          <w:w w:val="110"/>
        </w:rPr>
        <w:t> is composed</w:t>
      </w:r>
      <w:r>
        <w:rPr>
          <w:spacing w:val="-5"/>
          <w:w w:val="110"/>
        </w:rPr>
        <w:t> </w:t>
      </w:r>
      <w:r>
        <w:rPr>
          <w:w w:val="110"/>
        </w:rPr>
        <w:t>of</w:t>
      </w:r>
      <w:r>
        <w:rPr>
          <w:spacing w:val="-5"/>
          <w:w w:val="110"/>
        </w:rPr>
        <w:t> </w:t>
      </w:r>
      <w:r>
        <w:rPr>
          <w:w w:val="110"/>
        </w:rPr>
        <w:t>male</w:t>
      </w:r>
      <w:r>
        <w:rPr>
          <w:spacing w:val="-6"/>
          <w:w w:val="110"/>
        </w:rPr>
        <w:t> </w:t>
      </w:r>
      <w:r>
        <w:rPr>
          <w:w w:val="110"/>
        </w:rPr>
        <w:t>no</w:t>
      </w:r>
      <w:r>
        <w:rPr>
          <w:spacing w:val="-5"/>
          <w:w w:val="110"/>
        </w:rPr>
        <w:t> </w:t>
      </w:r>
      <w:r>
        <w:rPr>
          <w:w w:val="110"/>
        </w:rPr>
        <w:t>younger</w:t>
      </w:r>
      <w:r>
        <w:rPr>
          <w:spacing w:val="-6"/>
          <w:w w:val="110"/>
        </w:rPr>
        <w:t> </w:t>
      </w:r>
      <w:r>
        <w:rPr>
          <w:w w:val="110"/>
        </w:rPr>
        <w:t>than</w:t>
      </w:r>
      <w:r>
        <w:rPr>
          <w:spacing w:val="-5"/>
          <w:w w:val="110"/>
        </w:rPr>
        <w:t> </w:t>
      </w:r>
      <w:r>
        <w:rPr>
          <w:w w:val="110"/>
        </w:rPr>
        <w:t>22</w:t>
      </w:r>
      <w:r>
        <w:rPr>
          <w:spacing w:val="-5"/>
          <w:w w:val="110"/>
        </w:rPr>
        <w:t> </w:t>
      </w:r>
      <w:r>
        <w:rPr>
          <w:w w:val="110"/>
        </w:rPr>
        <w:t>years</w:t>
      </w:r>
      <w:r>
        <w:rPr>
          <w:spacing w:val="-5"/>
          <w:w w:val="110"/>
        </w:rPr>
        <w:t> </w:t>
      </w:r>
      <w:r>
        <w:rPr>
          <w:w w:val="110"/>
        </w:rPr>
        <w:t>old</w:t>
      </w:r>
      <w:r>
        <w:rPr>
          <w:spacing w:val="-5"/>
          <w:w w:val="110"/>
        </w:rPr>
        <w:t> </w:t>
      </w:r>
      <w:r>
        <w:rPr>
          <w:w w:val="110"/>
        </w:rPr>
        <w:t>and</w:t>
      </w:r>
      <w:r>
        <w:rPr>
          <w:spacing w:val="-6"/>
          <w:w w:val="110"/>
        </w:rPr>
        <w:t> </w:t>
      </w:r>
      <w:r>
        <w:rPr>
          <w:w w:val="110"/>
        </w:rPr>
        <w:t>female</w:t>
      </w:r>
      <w:r>
        <w:rPr>
          <w:spacing w:val="-5"/>
          <w:w w:val="110"/>
        </w:rPr>
        <w:t> </w:t>
      </w:r>
      <w:r>
        <w:rPr>
          <w:w w:val="110"/>
        </w:rPr>
        <w:t>no</w:t>
      </w:r>
      <w:r>
        <w:rPr>
          <w:spacing w:val="-6"/>
          <w:w w:val="110"/>
        </w:rPr>
        <w:t> </w:t>
      </w:r>
      <w:r>
        <w:rPr>
          <w:w w:val="110"/>
        </w:rPr>
        <w:t>younger than 20 years old (according to Civil Code of the People's Republic of China).</w:t>
      </w:r>
      <w:r>
        <w:rPr>
          <w:w w:val="110"/>
        </w:rPr>
        <w:t> Thus,</w:t>
      </w:r>
      <w:r>
        <w:rPr>
          <w:w w:val="110"/>
        </w:rPr>
        <w:t> we</w:t>
      </w:r>
      <w:r>
        <w:rPr>
          <w:w w:val="110"/>
        </w:rPr>
        <w:t> mark</w:t>
      </w:r>
      <w:r>
        <w:rPr>
          <w:w w:val="110"/>
        </w:rPr>
        <w:t> all</w:t>
      </w:r>
      <w:r>
        <w:rPr>
          <w:w w:val="110"/>
        </w:rPr>
        <w:t> the</w:t>
      </w:r>
      <w:r>
        <w:rPr>
          <w:w w:val="110"/>
        </w:rPr>
        <w:t> ineligible</w:t>
      </w:r>
      <w:r>
        <w:rPr>
          <w:w w:val="110"/>
        </w:rPr>
        <w:t> agents</w:t>
      </w:r>
      <w:r>
        <w:rPr>
          <w:w w:val="110"/>
        </w:rPr>
        <w:t> as</w:t>
      </w:r>
      <w:r>
        <w:rPr>
          <w:w w:val="110"/>
        </w:rPr>
        <w:t> single</w:t>
      </w:r>
      <w:r>
        <w:rPr>
          <w:w w:val="110"/>
        </w:rPr>
        <w:t> and</w:t>
      </w:r>
      <w:r>
        <w:rPr>
          <w:w w:val="110"/>
        </w:rPr>
        <w:t> then generate the Marital Status for the remaining individuals according to the</w:t>
      </w:r>
      <w:r>
        <w:rPr>
          <w:spacing w:val="-10"/>
          <w:w w:val="110"/>
        </w:rPr>
        <w:t> </w:t>
      </w:r>
      <w:r>
        <w:rPr>
          <w:w w:val="110"/>
        </w:rPr>
        <w:t>distribution.</w:t>
      </w:r>
      <w:r>
        <w:rPr>
          <w:spacing w:val="-10"/>
          <w:w w:val="110"/>
        </w:rPr>
        <w:t> </w:t>
      </w:r>
      <w:r>
        <w:rPr>
          <w:w w:val="110"/>
        </w:rPr>
        <w:t>We</w:t>
      </w:r>
      <w:r>
        <w:rPr>
          <w:spacing w:val="-10"/>
          <w:w w:val="110"/>
        </w:rPr>
        <w:t> </w:t>
      </w:r>
      <w:r>
        <w:rPr>
          <w:w w:val="110"/>
        </w:rPr>
        <w:t>apply</w:t>
      </w:r>
      <w:r>
        <w:rPr>
          <w:spacing w:val="-9"/>
          <w:w w:val="110"/>
        </w:rPr>
        <w:t> </w:t>
      </w:r>
      <w:r>
        <w:rPr>
          <w:w w:val="110"/>
        </w:rPr>
        <w:t>similar</w:t>
      </w:r>
      <w:r>
        <w:rPr>
          <w:spacing w:val="-11"/>
          <w:w w:val="110"/>
        </w:rPr>
        <w:t> </w:t>
      </w:r>
      <w:r>
        <w:rPr>
          <w:w w:val="110"/>
        </w:rPr>
        <w:t>approaches</w:t>
      </w:r>
      <w:r>
        <w:rPr>
          <w:spacing w:val="-9"/>
          <w:w w:val="110"/>
        </w:rPr>
        <w:t> </w:t>
      </w:r>
      <w:r>
        <w:rPr>
          <w:w w:val="110"/>
        </w:rPr>
        <w:t>to</w:t>
      </w:r>
      <w:r>
        <w:rPr>
          <w:spacing w:val="-10"/>
          <w:w w:val="110"/>
        </w:rPr>
        <w:t> </w:t>
      </w:r>
      <w:r>
        <w:rPr>
          <w:w w:val="110"/>
        </w:rPr>
        <w:t>generate</w:t>
      </w:r>
      <w:r>
        <w:rPr>
          <w:spacing w:val="-10"/>
          <w:w w:val="110"/>
        </w:rPr>
        <w:t> </w:t>
      </w:r>
      <w:r>
        <w:rPr>
          <w:w w:val="110"/>
        </w:rPr>
        <w:t>other</w:t>
      </w:r>
      <w:r>
        <w:rPr>
          <w:spacing w:val="-10"/>
          <w:w w:val="110"/>
        </w:rPr>
        <w:t> </w:t>
      </w:r>
      <w:r>
        <w:rPr>
          <w:w w:val="110"/>
        </w:rPr>
        <w:t>features. There</w:t>
      </w:r>
      <w:r>
        <w:rPr>
          <w:spacing w:val="-8"/>
          <w:w w:val="110"/>
        </w:rPr>
        <w:t> </w:t>
      </w:r>
      <w:r>
        <w:rPr>
          <w:w w:val="110"/>
        </w:rPr>
        <w:t>exist</w:t>
      </w:r>
      <w:r>
        <w:rPr>
          <w:spacing w:val="-10"/>
          <w:w w:val="110"/>
        </w:rPr>
        <w:t> </w:t>
      </w:r>
      <w:r>
        <w:rPr>
          <w:w w:val="110"/>
        </w:rPr>
        <w:t>age</w:t>
      </w:r>
      <w:r>
        <w:rPr>
          <w:spacing w:val="-9"/>
          <w:w w:val="110"/>
        </w:rPr>
        <w:t> </w:t>
      </w:r>
      <w:r>
        <w:rPr>
          <w:w w:val="110"/>
        </w:rPr>
        <w:t>bounds</w:t>
      </w:r>
      <w:r>
        <w:rPr>
          <w:spacing w:val="-9"/>
          <w:w w:val="110"/>
        </w:rPr>
        <w:t> </w:t>
      </w:r>
      <w:r>
        <w:rPr>
          <w:w w:val="110"/>
        </w:rPr>
        <w:t>for</w:t>
      </w:r>
      <w:r>
        <w:rPr>
          <w:spacing w:val="-9"/>
          <w:w w:val="110"/>
        </w:rPr>
        <w:t> </w:t>
      </w:r>
      <w:r>
        <w:rPr>
          <w:w w:val="110"/>
        </w:rPr>
        <w:t>each</w:t>
      </w:r>
      <w:r>
        <w:rPr>
          <w:spacing w:val="-8"/>
          <w:w w:val="110"/>
        </w:rPr>
        <w:t> </w:t>
      </w:r>
      <w:r>
        <w:rPr>
          <w:w w:val="110"/>
        </w:rPr>
        <w:t>level</w:t>
      </w:r>
      <w:r>
        <w:rPr>
          <w:spacing w:val="-9"/>
          <w:w w:val="110"/>
        </w:rPr>
        <w:t> </w:t>
      </w:r>
      <w:r>
        <w:rPr>
          <w:w w:val="110"/>
        </w:rPr>
        <w:t>of</w:t>
      </w:r>
      <w:r>
        <w:rPr>
          <w:spacing w:val="-9"/>
          <w:w w:val="110"/>
        </w:rPr>
        <w:t> </w:t>
      </w:r>
      <w:r>
        <w:rPr>
          <w:w w:val="110"/>
        </w:rPr>
        <w:t>education.</w:t>
      </w:r>
      <w:r>
        <w:rPr>
          <w:spacing w:val="-9"/>
          <w:w w:val="110"/>
        </w:rPr>
        <w:t> </w:t>
      </w:r>
      <w:r>
        <w:rPr>
          <w:w w:val="110"/>
        </w:rPr>
        <w:t>Residents</w:t>
      </w:r>
      <w:r>
        <w:rPr>
          <w:spacing w:val="-9"/>
          <w:w w:val="110"/>
        </w:rPr>
        <w:t> </w:t>
      </w:r>
      <w:r>
        <w:rPr>
          <w:w w:val="110"/>
        </w:rPr>
        <w:t>need</w:t>
      </w:r>
      <w:r>
        <w:rPr>
          <w:spacing w:val="-8"/>
          <w:w w:val="110"/>
        </w:rPr>
        <w:t> </w:t>
      </w:r>
      <w:r>
        <w:rPr>
          <w:w w:val="110"/>
        </w:rPr>
        <w:t>to</w:t>
      </w:r>
      <w:r>
        <w:rPr>
          <w:spacing w:val="-9"/>
          <w:w w:val="110"/>
        </w:rPr>
        <w:t> </w:t>
      </w:r>
      <w:r>
        <w:rPr>
          <w:w w:val="110"/>
        </w:rPr>
        <w:t>be at</w:t>
      </w:r>
      <w:r>
        <w:rPr>
          <w:spacing w:val="-1"/>
          <w:w w:val="110"/>
        </w:rPr>
        <w:t> </w:t>
      </w:r>
      <w:r>
        <w:rPr>
          <w:w w:val="110"/>
        </w:rPr>
        <w:t>least</w:t>
      </w:r>
      <w:r>
        <w:rPr>
          <w:spacing w:val="-2"/>
          <w:w w:val="110"/>
        </w:rPr>
        <w:t> </w:t>
      </w:r>
      <w:r>
        <w:rPr>
          <w:w w:val="110"/>
        </w:rPr>
        <w:t>12</w:t>
      </w:r>
      <w:r>
        <w:rPr>
          <w:spacing w:val="-1"/>
          <w:w w:val="110"/>
        </w:rPr>
        <w:t> </w:t>
      </w:r>
      <w:r>
        <w:rPr>
          <w:w w:val="110"/>
        </w:rPr>
        <w:t>years</w:t>
      </w:r>
      <w:r>
        <w:rPr>
          <w:spacing w:val="-1"/>
          <w:w w:val="110"/>
        </w:rPr>
        <w:t> </w:t>
      </w:r>
      <w:r>
        <w:rPr>
          <w:w w:val="110"/>
        </w:rPr>
        <w:t>old</w:t>
      </w:r>
      <w:r>
        <w:rPr>
          <w:spacing w:val="-2"/>
          <w:w w:val="110"/>
        </w:rPr>
        <w:t> </w:t>
      </w:r>
      <w:r>
        <w:rPr>
          <w:w w:val="110"/>
        </w:rPr>
        <w:t>to</w:t>
      </w:r>
      <w:r>
        <w:rPr>
          <w:spacing w:val="-1"/>
          <w:w w:val="110"/>
        </w:rPr>
        <w:t> </w:t>
      </w:r>
      <w:r>
        <w:rPr>
          <w:w w:val="110"/>
        </w:rPr>
        <w:t>graduate</w:t>
      </w:r>
      <w:r>
        <w:rPr>
          <w:spacing w:val="-2"/>
          <w:w w:val="110"/>
        </w:rPr>
        <w:t> </w:t>
      </w:r>
      <w:r>
        <w:rPr>
          <w:w w:val="110"/>
        </w:rPr>
        <w:t>from</w:t>
      </w:r>
      <w:r>
        <w:rPr>
          <w:spacing w:val="-1"/>
          <w:w w:val="110"/>
        </w:rPr>
        <w:t> </w:t>
      </w:r>
      <w:r>
        <w:rPr>
          <w:w w:val="110"/>
        </w:rPr>
        <w:t>primary</w:t>
      </w:r>
      <w:r>
        <w:rPr>
          <w:spacing w:val="-1"/>
          <w:w w:val="110"/>
        </w:rPr>
        <w:t> </w:t>
      </w:r>
      <w:r>
        <w:rPr>
          <w:w w:val="110"/>
        </w:rPr>
        <w:t>schools,</w:t>
      </w:r>
      <w:r>
        <w:rPr>
          <w:spacing w:val="-2"/>
          <w:w w:val="110"/>
        </w:rPr>
        <w:t> </w:t>
      </w:r>
      <w:r>
        <w:rPr>
          <w:w w:val="110"/>
        </w:rPr>
        <w:t>at</w:t>
      </w:r>
      <w:r>
        <w:rPr>
          <w:spacing w:val="-2"/>
          <w:w w:val="110"/>
        </w:rPr>
        <w:t> </w:t>
      </w:r>
      <w:r>
        <w:rPr>
          <w:w w:val="110"/>
        </w:rPr>
        <w:t>least</w:t>
      </w:r>
      <w:r>
        <w:rPr>
          <w:spacing w:val="-1"/>
          <w:w w:val="110"/>
        </w:rPr>
        <w:t> </w:t>
      </w:r>
      <w:r>
        <w:rPr>
          <w:w w:val="110"/>
        </w:rPr>
        <w:t>15</w:t>
      </w:r>
      <w:r>
        <w:rPr>
          <w:spacing w:val="-1"/>
          <w:w w:val="110"/>
        </w:rPr>
        <w:t> </w:t>
      </w:r>
      <w:r>
        <w:rPr>
          <w:w w:val="110"/>
        </w:rPr>
        <w:t>years old to finish middle school, at least 18 years old to graduate from high schools</w:t>
      </w:r>
      <w:r>
        <w:rPr>
          <w:spacing w:val="-7"/>
          <w:w w:val="110"/>
        </w:rPr>
        <w:t> </w:t>
      </w:r>
      <w:r>
        <w:rPr>
          <w:w w:val="110"/>
        </w:rPr>
        <w:t>and</w:t>
      </w:r>
      <w:r>
        <w:rPr>
          <w:spacing w:val="-7"/>
          <w:w w:val="110"/>
        </w:rPr>
        <w:t> </w:t>
      </w:r>
      <w:r>
        <w:rPr>
          <w:w w:val="110"/>
        </w:rPr>
        <w:t>at</w:t>
      </w:r>
      <w:r>
        <w:rPr>
          <w:spacing w:val="-7"/>
          <w:w w:val="110"/>
        </w:rPr>
        <w:t> </w:t>
      </w:r>
      <w:r>
        <w:rPr>
          <w:w w:val="110"/>
        </w:rPr>
        <w:t>least</w:t>
      </w:r>
      <w:r>
        <w:rPr>
          <w:spacing w:val="-7"/>
          <w:w w:val="110"/>
        </w:rPr>
        <w:t> </w:t>
      </w:r>
      <w:r>
        <w:rPr>
          <w:w w:val="110"/>
        </w:rPr>
        <w:t>22</w:t>
      </w:r>
      <w:r>
        <w:rPr>
          <w:spacing w:val="-7"/>
          <w:w w:val="110"/>
        </w:rPr>
        <w:t> </w:t>
      </w:r>
      <w:r>
        <w:rPr>
          <w:w w:val="110"/>
        </w:rPr>
        <w:t>years</w:t>
      </w:r>
      <w:r>
        <w:rPr>
          <w:spacing w:val="-7"/>
          <w:w w:val="110"/>
        </w:rPr>
        <w:t> </w:t>
      </w:r>
      <w:r>
        <w:rPr>
          <w:w w:val="110"/>
        </w:rPr>
        <w:t>old</w:t>
      </w:r>
      <w:r>
        <w:rPr>
          <w:spacing w:val="-7"/>
          <w:w w:val="110"/>
        </w:rPr>
        <w:t> </w:t>
      </w:r>
      <w:r>
        <w:rPr>
          <w:w w:val="110"/>
        </w:rPr>
        <w:t>to</w:t>
      </w:r>
      <w:r>
        <w:rPr>
          <w:spacing w:val="-7"/>
          <w:w w:val="110"/>
        </w:rPr>
        <w:t> </w:t>
      </w:r>
      <w:r>
        <w:rPr>
          <w:w w:val="110"/>
        </w:rPr>
        <w:t>graduate</w:t>
      </w:r>
      <w:r>
        <w:rPr>
          <w:spacing w:val="-8"/>
          <w:w w:val="110"/>
        </w:rPr>
        <w:t> </w:t>
      </w:r>
      <w:r>
        <w:rPr>
          <w:w w:val="110"/>
        </w:rPr>
        <w:t>from</w:t>
      </w:r>
      <w:r>
        <w:rPr>
          <w:spacing w:val="-7"/>
          <w:w w:val="110"/>
        </w:rPr>
        <w:t> </w:t>
      </w:r>
      <w:r>
        <w:rPr>
          <w:w w:val="110"/>
        </w:rPr>
        <w:t>colleges.</w:t>
      </w:r>
      <w:r>
        <w:rPr>
          <w:spacing w:val="-7"/>
          <w:w w:val="110"/>
        </w:rPr>
        <w:t> </w:t>
      </w:r>
      <w:r>
        <w:rPr>
          <w:w w:val="110"/>
        </w:rPr>
        <w:t>Thus,</w:t>
      </w:r>
      <w:r>
        <w:rPr>
          <w:spacing w:val="-7"/>
          <w:w w:val="110"/>
        </w:rPr>
        <w:t> </w:t>
      </w:r>
      <w:r>
        <w:rPr>
          <w:w w:val="110"/>
        </w:rPr>
        <w:t>we</w:t>
      </w:r>
      <w:r>
        <w:rPr>
          <w:spacing w:val="-7"/>
          <w:w w:val="110"/>
        </w:rPr>
        <w:t> </w:t>
      </w:r>
      <w:r>
        <w:rPr>
          <w:w w:val="110"/>
        </w:rPr>
        <w:t>set the</w:t>
      </w:r>
      <w:r>
        <w:rPr>
          <w:w w:val="110"/>
        </w:rPr>
        <w:t> potential</w:t>
      </w:r>
      <w:r>
        <w:rPr>
          <w:w w:val="110"/>
        </w:rPr>
        <w:t> Educational</w:t>
      </w:r>
      <w:r>
        <w:rPr>
          <w:w w:val="110"/>
        </w:rPr>
        <w:t> Level</w:t>
      </w:r>
      <w:r>
        <w:rPr>
          <w:w w:val="110"/>
        </w:rPr>
        <w:t> for</w:t>
      </w:r>
      <w:r>
        <w:rPr>
          <w:w w:val="110"/>
        </w:rPr>
        <w:t> the</w:t>
      </w:r>
      <w:r>
        <w:rPr>
          <w:w w:val="110"/>
        </w:rPr>
        <w:t> agents</w:t>
      </w:r>
      <w:r>
        <w:rPr>
          <w:w w:val="110"/>
        </w:rPr>
        <w:t> according</w:t>
      </w:r>
      <w:r>
        <w:rPr>
          <w:w w:val="110"/>
        </w:rPr>
        <w:t> to</w:t>
      </w:r>
      <w:r>
        <w:rPr>
          <w:w w:val="110"/>
        </w:rPr>
        <w:t> their</w:t>
      </w:r>
      <w:r>
        <w:rPr>
          <w:w w:val="110"/>
        </w:rPr>
        <w:t> ages and then allocate the value according to the distribution. The law reg-ulates that people under 18 years old are not allowed to drive, so we mark</w:t>
      </w:r>
      <w:r>
        <w:rPr>
          <w:spacing w:val="-2"/>
          <w:w w:val="110"/>
        </w:rPr>
        <w:t> </w:t>
      </w:r>
      <w:r>
        <w:rPr>
          <w:w w:val="110"/>
        </w:rPr>
        <w:t>all</w:t>
      </w:r>
      <w:r>
        <w:rPr>
          <w:spacing w:val="-3"/>
          <w:w w:val="110"/>
        </w:rPr>
        <w:t> </w:t>
      </w:r>
      <w:r>
        <w:rPr>
          <w:w w:val="110"/>
        </w:rPr>
        <w:t>the</w:t>
      </w:r>
      <w:r>
        <w:rPr>
          <w:spacing w:val="-4"/>
          <w:w w:val="110"/>
        </w:rPr>
        <w:t> </w:t>
      </w:r>
      <w:r>
        <w:rPr>
          <w:w w:val="110"/>
        </w:rPr>
        <w:t>ineligible</w:t>
      </w:r>
      <w:r>
        <w:rPr>
          <w:spacing w:val="-3"/>
          <w:w w:val="110"/>
        </w:rPr>
        <w:t> </w:t>
      </w:r>
      <w:r>
        <w:rPr>
          <w:w w:val="110"/>
        </w:rPr>
        <w:t>agents</w:t>
      </w:r>
      <w:r>
        <w:rPr>
          <w:spacing w:val="-3"/>
          <w:w w:val="110"/>
        </w:rPr>
        <w:t> </w:t>
      </w:r>
      <w:r>
        <w:rPr>
          <w:w w:val="110"/>
        </w:rPr>
        <w:t>as</w:t>
      </w:r>
      <w:r>
        <w:rPr>
          <w:spacing w:val="-3"/>
          <w:w w:val="110"/>
        </w:rPr>
        <w:t> </w:t>
      </w:r>
      <w:r>
        <w:rPr>
          <w:rFonts w:ascii="Cambria" w:hAnsi="Cambria"/>
          <w:w w:val="110"/>
        </w:rPr>
        <w:t>“</w:t>
      </w:r>
      <w:r>
        <w:rPr>
          <w:w w:val="110"/>
        </w:rPr>
        <w:t>No</w:t>
      </w:r>
      <w:r>
        <w:rPr>
          <w:rFonts w:ascii="Cambria" w:hAnsi="Cambria"/>
          <w:w w:val="110"/>
        </w:rPr>
        <w:t>” </w:t>
      </w:r>
      <w:r>
        <w:rPr>
          <w:w w:val="110"/>
        </w:rPr>
        <w:t>for</w:t>
      </w:r>
      <w:r>
        <w:rPr>
          <w:spacing w:val="-2"/>
          <w:w w:val="110"/>
        </w:rPr>
        <w:t> </w:t>
      </w:r>
      <w:r>
        <w:rPr>
          <w:w w:val="110"/>
        </w:rPr>
        <w:t>the</w:t>
      </w:r>
      <w:r>
        <w:rPr>
          <w:spacing w:val="-4"/>
          <w:w w:val="110"/>
        </w:rPr>
        <w:t> </w:t>
      </w:r>
      <w:r>
        <w:rPr>
          <w:w w:val="110"/>
        </w:rPr>
        <w:t>feature</w:t>
      </w:r>
      <w:r>
        <w:rPr>
          <w:spacing w:val="-3"/>
          <w:w w:val="110"/>
        </w:rPr>
        <w:t> </w:t>
      </w:r>
      <w:r>
        <w:rPr>
          <w:w w:val="110"/>
        </w:rPr>
        <w:t>of</w:t>
      </w:r>
      <w:r>
        <w:rPr>
          <w:spacing w:val="-2"/>
          <w:w w:val="110"/>
        </w:rPr>
        <w:t> </w:t>
      </w:r>
      <w:r>
        <w:rPr>
          <w:w w:val="110"/>
        </w:rPr>
        <w:t>Car</w:t>
      </w:r>
      <w:r>
        <w:rPr>
          <w:spacing w:val="-3"/>
          <w:w w:val="110"/>
        </w:rPr>
        <w:t> </w:t>
      </w:r>
      <w:r>
        <w:rPr>
          <w:w w:val="110"/>
        </w:rPr>
        <w:t>Ownership; the</w:t>
      </w:r>
      <w:r>
        <w:rPr>
          <w:spacing w:val="-6"/>
          <w:w w:val="110"/>
        </w:rPr>
        <w:t> </w:t>
      </w:r>
      <w:r>
        <w:rPr>
          <w:w w:val="110"/>
        </w:rPr>
        <w:t>feature</w:t>
      </w:r>
      <w:r>
        <w:rPr>
          <w:spacing w:val="-6"/>
          <w:w w:val="110"/>
        </w:rPr>
        <w:t> </w:t>
      </w:r>
      <w:r>
        <w:rPr>
          <w:w w:val="110"/>
        </w:rPr>
        <w:t>of</w:t>
      </w:r>
      <w:r>
        <w:rPr>
          <w:spacing w:val="-7"/>
          <w:w w:val="110"/>
        </w:rPr>
        <w:t> </w:t>
      </w:r>
      <w:r>
        <w:rPr>
          <w:w w:val="110"/>
        </w:rPr>
        <w:t>the</w:t>
      </w:r>
      <w:r>
        <w:rPr>
          <w:spacing w:val="-6"/>
          <w:w w:val="110"/>
        </w:rPr>
        <w:t> </w:t>
      </w:r>
      <w:r>
        <w:rPr>
          <w:w w:val="110"/>
        </w:rPr>
        <w:t>Life</w:t>
      </w:r>
      <w:r>
        <w:rPr>
          <w:spacing w:val="-6"/>
          <w:w w:val="110"/>
        </w:rPr>
        <w:t> </w:t>
      </w:r>
      <w:r>
        <w:rPr>
          <w:w w:val="110"/>
        </w:rPr>
        <w:t>Stage</w:t>
      </w:r>
      <w:r>
        <w:rPr>
          <w:spacing w:val="-6"/>
          <w:w w:val="110"/>
        </w:rPr>
        <w:t> </w:t>
      </w:r>
      <w:r>
        <w:rPr>
          <w:w w:val="110"/>
        </w:rPr>
        <w:t>is</w:t>
      </w:r>
      <w:r>
        <w:rPr>
          <w:spacing w:val="-6"/>
          <w:w w:val="110"/>
        </w:rPr>
        <w:t> </w:t>
      </w:r>
      <w:r>
        <w:rPr>
          <w:w w:val="110"/>
        </w:rPr>
        <w:t>bounded</w:t>
      </w:r>
      <w:r>
        <w:rPr>
          <w:spacing w:val="-6"/>
          <w:w w:val="110"/>
        </w:rPr>
        <w:t> </w:t>
      </w:r>
      <w:r>
        <w:rPr>
          <w:w w:val="110"/>
        </w:rPr>
        <w:t>by</w:t>
      </w:r>
      <w:r>
        <w:rPr>
          <w:spacing w:val="-6"/>
          <w:w w:val="110"/>
        </w:rPr>
        <w:t> </w:t>
      </w:r>
      <w:r>
        <w:rPr>
          <w:w w:val="110"/>
        </w:rPr>
        <w:t>the</w:t>
      </w:r>
      <w:r>
        <w:rPr>
          <w:spacing w:val="-6"/>
          <w:w w:val="110"/>
        </w:rPr>
        <w:t> </w:t>
      </w:r>
      <w:r>
        <w:rPr>
          <w:w w:val="110"/>
        </w:rPr>
        <w:t>value</w:t>
      </w:r>
      <w:r>
        <w:rPr>
          <w:spacing w:val="-6"/>
          <w:w w:val="110"/>
        </w:rPr>
        <w:t> </w:t>
      </w:r>
      <w:r>
        <w:rPr>
          <w:w w:val="110"/>
        </w:rPr>
        <w:t>of</w:t>
      </w:r>
      <w:r>
        <w:rPr>
          <w:spacing w:val="-6"/>
          <w:w w:val="110"/>
        </w:rPr>
        <w:t> </w:t>
      </w:r>
      <w:r>
        <w:rPr>
          <w:w w:val="110"/>
        </w:rPr>
        <w:t>Age</w:t>
      </w:r>
      <w:r>
        <w:rPr>
          <w:spacing w:val="-6"/>
          <w:w w:val="110"/>
        </w:rPr>
        <w:t> </w:t>
      </w:r>
      <w:r>
        <w:rPr>
          <w:w w:val="110"/>
        </w:rPr>
        <w:t>and</w:t>
      </w:r>
      <w:r>
        <w:rPr>
          <w:spacing w:val="-6"/>
          <w:w w:val="110"/>
        </w:rPr>
        <w:t> </w:t>
      </w:r>
      <w:r>
        <w:rPr>
          <w:w w:val="110"/>
        </w:rPr>
        <w:t>Gender as</w:t>
      </w:r>
      <w:r>
        <w:rPr>
          <w:spacing w:val="-1"/>
          <w:w w:val="110"/>
        </w:rPr>
        <w:t> </w:t>
      </w:r>
      <w:r>
        <w:rPr>
          <w:w w:val="110"/>
        </w:rPr>
        <w:t>only</w:t>
      </w:r>
      <w:r>
        <w:rPr>
          <w:spacing w:val="-1"/>
          <w:w w:val="110"/>
        </w:rPr>
        <w:t> </w:t>
      </w:r>
      <w:r>
        <w:rPr>
          <w:w w:val="110"/>
        </w:rPr>
        <w:t>male</w:t>
      </w:r>
      <w:r>
        <w:rPr>
          <w:spacing w:val="-1"/>
          <w:w w:val="110"/>
        </w:rPr>
        <w:t> </w:t>
      </w:r>
      <w:r>
        <w:rPr>
          <w:w w:val="110"/>
        </w:rPr>
        <w:t>older</w:t>
      </w:r>
      <w:r>
        <w:rPr>
          <w:spacing w:val="-2"/>
          <w:w w:val="110"/>
        </w:rPr>
        <w:t> </w:t>
      </w:r>
      <w:r>
        <w:rPr>
          <w:w w:val="110"/>
        </w:rPr>
        <w:t>than</w:t>
      </w:r>
      <w:r>
        <w:rPr>
          <w:spacing w:val="-1"/>
          <w:w w:val="110"/>
        </w:rPr>
        <w:t> </w:t>
      </w:r>
      <w:r>
        <w:rPr>
          <w:w w:val="110"/>
        </w:rPr>
        <w:t>60</w:t>
      </w:r>
      <w:r>
        <w:rPr>
          <w:spacing w:val="-1"/>
          <w:w w:val="110"/>
        </w:rPr>
        <w:t> </w:t>
      </w:r>
      <w:r>
        <w:rPr>
          <w:w w:val="110"/>
        </w:rPr>
        <w:t>or</w:t>
      </w:r>
      <w:r>
        <w:rPr>
          <w:spacing w:val="-1"/>
          <w:w w:val="110"/>
        </w:rPr>
        <w:t> </w:t>
      </w:r>
      <w:r>
        <w:rPr>
          <w:w w:val="110"/>
        </w:rPr>
        <w:t>female</w:t>
      </w:r>
      <w:r>
        <w:rPr>
          <w:spacing w:val="-2"/>
          <w:w w:val="110"/>
        </w:rPr>
        <w:t> </w:t>
      </w:r>
      <w:r>
        <w:rPr>
          <w:w w:val="110"/>
        </w:rPr>
        <w:t>older</w:t>
      </w:r>
      <w:r>
        <w:rPr>
          <w:spacing w:val="-1"/>
          <w:w w:val="110"/>
        </w:rPr>
        <w:t> </w:t>
      </w:r>
      <w:r>
        <w:rPr>
          <w:w w:val="110"/>
        </w:rPr>
        <w:t>than</w:t>
      </w:r>
      <w:r>
        <w:rPr>
          <w:spacing w:val="-1"/>
          <w:w w:val="110"/>
        </w:rPr>
        <w:t> </w:t>
      </w:r>
      <w:r>
        <w:rPr>
          <w:w w:val="110"/>
        </w:rPr>
        <w:t>55</w:t>
      </w:r>
      <w:r>
        <w:rPr>
          <w:spacing w:val="-1"/>
          <w:w w:val="110"/>
        </w:rPr>
        <w:t> </w:t>
      </w:r>
      <w:r>
        <w:rPr>
          <w:w w:val="110"/>
        </w:rPr>
        <w:t>could</w:t>
      </w:r>
      <w:r>
        <w:rPr>
          <w:spacing w:val="-2"/>
          <w:w w:val="110"/>
        </w:rPr>
        <w:t> </w:t>
      </w:r>
      <w:r>
        <w:rPr>
          <w:w w:val="110"/>
        </w:rPr>
        <w:t>be</w:t>
      </w:r>
      <w:r>
        <w:rPr>
          <w:spacing w:val="-1"/>
          <w:w w:val="110"/>
        </w:rPr>
        <w:t> </w:t>
      </w:r>
      <w:r>
        <w:rPr>
          <w:w w:val="110"/>
        </w:rPr>
        <w:t>retired</w:t>
      </w:r>
      <w:r>
        <w:rPr>
          <w:spacing w:val="-1"/>
          <w:w w:val="110"/>
        </w:rPr>
        <w:t> </w:t>
      </w:r>
      <w:r>
        <w:rPr>
          <w:w w:val="110"/>
        </w:rPr>
        <w:t>and only agents older than 18 could be employed/unemployed adults; the feature</w:t>
      </w:r>
      <w:r>
        <w:rPr>
          <w:spacing w:val="14"/>
          <w:w w:val="110"/>
        </w:rPr>
        <w:t> </w:t>
      </w:r>
      <w:r>
        <w:rPr>
          <w:w w:val="110"/>
        </w:rPr>
        <w:t>of</w:t>
      </w:r>
      <w:r>
        <w:rPr>
          <w:spacing w:val="13"/>
          <w:w w:val="110"/>
        </w:rPr>
        <w:t> </w:t>
      </w:r>
      <w:r>
        <w:rPr>
          <w:w w:val="110"/>
        </w:rPr>
        <w:t>the</w:t>
      </w:r>
      <w:r>
        <w:rPr>
          <w:spacing w:val="13"/>
          <w:w w:val="110"/>
        </w:rPr>
        <w:t> </w:t>
      </w:r>
      <w:r>
        <w:rPr>
          <w:w w:val="110"/>
        </w:rPr>
        <w:t>Commuting</w:t>
      </w:r>
      <w:r>
        <w:rPr>
          <w:spacing w:val="14"/>
          <w:w w:val="110"/>
        </w:rPr>
        <w:t> </w:t>
      </w:r>
      <w:r>
        <w:rPr>
          <w:w w:val="110"/>
        </w:rPr>
        <w:t>Duration</w:t>
      </w:r>
      <w:r>
        <w:rPr>
          <w:spacing w:val="13"/>
          <w:w w:val="110"/>
        </w:rPr>
        <w:t> </w:t>
      </w:r>
      <w:r>
        <w:rPr>
          <w:w w:val="110"/>
        </w:rPr>
        <w:t>is</w:t>
      </w:r>
      <w:r>
        <w:rPr>
          <w:spacing w:val="13"/>
          <w:w w:val="110"/>
        </w:rPr>
        <w:t> </w:t>
      </w:r>
      <w:r>
        <w:rPr>
          <w:w w:val="110"/>
        </w:rPr>
        <w:t>dependent</w:t>
      </w:r>
      <w:r>
        <w:rPr>
          <w:spacing w:val="15"/>
          <w:w w:val="110"/>
        </w:rPr>
        <w:t> </w:t>
      </w:r>
      <w:r>
        <w:rPr>
          <w:w w:val="110"/>
        </w:rPr>
        <w:t>on</w:t>
      </w:r>
      <w:r>
        <w:rPr>
          <w:spacing w:val="12"/>
          <w:w w:val="110"/>
        </w:rPr>
        <w:t> </w:t>
      </w:r>
      <w:r>
        <w:rPr>
          <w:w w:val="110"/>
        </w:rPr>
        <w:t>the</w:t>
      </w:r>
      <w:r>
        <w:rPr>
          <w:spacing w:val="13"/>
          <w:w w:val="110"/>
        </w:rPr>
        <w:t> </w:t>
      </w:r>
      <w:r>
        <w:rPr>
          <w:w w:val="110"/>
        </w:rPr>
        <w:t>Age</w:t>
      </w:r>
      <w:r>
        <w:rPr>
          <w:spacing w:val="14"/>
          <w:w w:val="110"/>
        </w:rPr>
        <w:t> </w:t>
      </w:r>
      <w:r>
        <w:rPr>
          <w:w w:val="110"/>
        </w:rPr>
        <w:t>and</w:t>
      </w:r>
      <w:r>
        <w:rPr>
          <w:spacing w:val="13"/>
          <w:w w:val="110"/>
        </w:rPr>
        <w:t> </w:t>
      </w:r>
      <w:r>
        <w:rPr>
          <w:spacing w:val="-4"/>
          <w:w w:val="110"/>
        </w:rPr>
        <w:t>Life</w:t>
      </w:r>
    </w:p>
    <w:p>
      <w:pPr>
        <w:pStyle w:val="BodyText"/>
        <w:spacing w:after="0" w:line="273" w:lineRule="auto"/>
        <w:jc w:val="both"/>
        <w:sectPr>
          <w:type w:val="continuous"/>
          <w:pgSz w:w="11910" w:h="15880"/>
          <w:pgMar w:header="655" w:footer="544" w:top="620" w:bottom="280" w:left="708" w:right="708"/>
          <w:cols w:num="2" w:equalWidth="0">
            <w:col w:w="5066" w:space="314"/>
            <w:col w:w="5114"/>
          </w:cols>
        </w:sectPr>
      </w:pPr>
    </w:p>
    <w:p>
      <w:pPr>
        <w:pStyle w:val="BodyText"/>
        <w:spacing w:before="24"/>
        <w:rPr>
          <w:sz w:val="20"/>
        </w:rPr>
      </w:pPr>
    </w:p>
    <w:p>
      <w:pPr>
        <w:spacing w:line="240" w:lineRule="auto"/>
        <w:ind w:left="839" w:right="0" w:firstLine="0"/>
        <w:rPr>
          <w:sz w:val="20"/>
        </w:rPr>
      </w:pPr>
      <w:r>
        <w:rPr>
          <w:sz w:val="20"/>
        </w:rPr>
        <w:drawing>
          <wp:inline distT="0" distB="0" distL="0" distR="0">
            <wp:extent cx="5590149" cy="51054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7" cstate="print"/>
                    <a:stretch>
                      <a:fillRect/>
                    </a:stretch>
                  </pic:blipFill>
                  <pic:spPr>
                    <a:xfrm>
                      <a:off x="0" y="0"/>
                      <a:ext cx="5590149" cy="5105400"/>
                    </a:xfrm>
                    <a:prstGeom prst="rect">
                      <a:avLst/>
                    </a:prstGeom>
                  </pic:spPr>
                </pic:pic>
              </a:graphicData>
            </a:graphic>
          </wp:inline>
        </w:drawing>
      </w:r>
      <w:r>
        <w:rPr>
          <w:sz w:val="20"/>
        </w:rPr>
      </w:r>
    </w:p>
    <w:p>
      <w:pPr>
        <w:pStyle w:val="BodyText"/>
        <w:spacing w:before="10"/>
        <w:rPr>
          <w:sz w:val="14"/>
        </w:rPr>
      </w:pPr>
    </w:p>
    <w:p>
      <w:pPr>
        <w:spacing w:line="285" w:lineRule="auto" w:before="1"/>
        <w:ind w:left="43" w:right="41" w:firstLine="0"/>
        <w:jc w:val="both"/>
        <w:rPr>
          <w:sz w:val="14"/>
        </w:rPr>
      </w:pPr>
      <w:bookmarkStart w:name="_bookmark17" w:id="32"/>
      <w:bookmarkEnd w:id="32"/>
      <w:r>
        <w:rPr/>
      </w:r>
      <w:r>
        <w:rPr>
          <w:b/>
          <w:w w:val="110"/>
          <w:sz w:val="14"/>
        </w:rPr>
        <w:t>Fig. 8.</w:t>
      </w:r>
      <w:r>
        <w:rPr>
          <w:b/>
          <w:spacing w:val="40"/>
          <w:w w:val="110"/>
          <w:sz w:val="14"/>
        </w:rPr>
        <w:t> </w:t>
      </w:r>
      <w:r>
        <w:rPr>
          <w:w w:val="110"/>
          <w:sz w:val="14"/>
        </w:rPr>
        <w:t>This is a set of screenshots taken from the virtual community and a GPS image (J) showing the boundaries of the real community. A and C show the main</w:t>
      </w:r>
      <w:r>
        <w:rPr>
          <w:spacing w:val="40"/>
          <w:w w:val="110"/>
          <w:sz w:val="14"/>
        </w:rPr>
        <w:t> </w:t>
      </w:r>
      <w:r>
        <w:rPr>
          <w:w w:val="110"/>
          <w:sz w:val="14"/>
        </w:rPr>
        <w:t>entrances</w:t>
      </w:r>
      <w:r>
        <w:rPr>
          <w:spacing w:val="24"/>
          <w:w w:val="110"/>
          <w:sz w:val="14"/>
        </w:rPr>
        <w:t> </w:t>
      </w:r>
      <w:r>
        <w:rPr>
          <w:w w:val="110"/>
          <w:sz w:val="14"/>
        </w:rPr>
        <w:t>located</w:t>
      </w:r>
      <w:r>
        <w:rPr>
          <w:spacing w:val="24"/>
          <w:w w:val="110"/>
          <w:sz w:val="14"/>
        </w:rPr>
        <w:t> </w:t>
      </w:r>
      <w:r>
        <w:rPr>
          <w:w w:val="110"/>
          <w:sz w:val="14"/>
        </w:rPr>
        <w:t>in</w:t>
      </w:r>
      <w:r>
        <w:rPr>
          <w:spacing w:val="25"/>
          <w:w w:val="110"/>
          <w:sz w:val="14"/>
        </w:rPr>
        <w:t> </w:t>
      </w:r>
      <w:r>
        <w:rPr>
          <w:w w:val="110"/>
          <w:sz w:val="14"/>
        </w:rPr>
        <w:t>the</w:t>
      </w:r>
      <w:r>
        <w:rPr>
          <w:spacing w:val="24"/>
          <w:w w:val="110"/>
          <w:sz w:val="14"/>
        </w:rPr>
        <w:t> </w:t>
      </w:r>
      <w:r>
        <w:rPr>
          <w:w w:val="110"/>
          <w:sz w:val="14"/>
        </w:rPr>
        <w:t>southern</w:t>
      </w:r>
      <w:r>
        <w:rPr>
          <w:spacing w:val="24"/>
          <w:w w:val="110"/>
          <w:sz w:val="14"/>
        </w:rPr>
        <w:t> </w:t>
      </w:r>
      <w:r>
        <w:rPr>
          <w:w w:val="110"/>
          <w:sz w:val="14"/>
        </w:rPr>
        <w:t>and</w:t>
      </w:r>
      <w:r>
        <w:rPr>
          <w:spacing w:val="23"/>
          <w:w w:val="110"/>
          <w:sz w:val="14"/>
        </w:rPr>
        <w:t> </w:t>
      </w:r>
      <w:r>
        <w:rPr>
          <w:w w:val="110"/>
          <w:sz w:val="14"/>
        </w:rPr>
        <w:t>eastern</w:t>
      </w:r>
      <w:r>
        <w:rPr>
          <w:spacing w:val="24"/>
          <w:w w:val="110"/>
          <w:sz w:val="14"/>
        </w:rPr>
        <w:t> </w:t>
      </w:r>
      <w:r>
        <w:rPr>
          <w:w w:val="110"/>
          <w:sz w:val="14"/>
        </w:rPr>
        <w:t>side</w:t>
      </w:r>
      <w:r>
        <w:rPr>
          <w:spacing w:val="25"/>
          <w:w w:val="110"/>
          <w:sz w:val="14"/>
        </w:rPr>
        <w:t> </w:t>
      </w:r>
      <w:r>
        <w:rPr>
          <w:w w:val="110"/>
          <w:sz w:val="14"/>
        </w:rPr>
        <w:t>of</w:t>
      </w:r>
      <w:r>
        <w:rPr>
          <w:spacing w:val="24"/>
          <w:w w:val="110"/>
          <w:sz w:val="14"/>
        </w:rPr>
        <w:t> </w:t>
      </w:r>
      <w:r>
        <w:rPr>
          <w:w w:val="110"/>
          <w:sz w:val="14"/>
        </w:rPr>
        <w:t>the</w:t>
      </w:r>
      <w:r>
        <w:rPr>
          <w:spacing w:val="24"/>
          <w:w w:val="110"/>
          <w:sz w:val="14"/>
        </w:rPr>
        <w:t> </w:t>
      </w:r>
      <w:r>
        <w:rPr>
          <w:w w:val="110"/>
          <w:sz w:val="14"/>
        </w:rPr>
        <w:t>virtual</w:t>
      </w:r>
      <w:r>
        <w:rPr>
          <w:spacing w:val="24"/>
          <w:w w:val="110"/>
          <w:sz w:val="14"/>
        </w:rPr>
        <w:t> </w:t>
      </w:r>
      <w:r>
        <w:rPr>
          <w:w w:val="110"/>
          <w:sz w:val="14"/>
        </w:rPr>
        <w:t>community.</w:t>
      </w:r>
      <w:r>
        <w:rPr>
          <w:spacing w:val="23"/>
          <w:w w:val="110"/>
          <w:sz w:val="14"/>
        </w:rPr>
        <w:t> </w:t>
      </w:r>
      <w:r>
        <w:rPr>
          <w:w w:val="110"/>
          <w:sz w:val="14"/>
        </w:rPr>
        <w:t>B</w:t>
      </w:r>
      <w:r>
        <w:rPr>
          <w:spacing w:val="24"/>
          <w:w w:val="110"/>
          <w:sz w:val="14"/>
        </w:rPr>
        <w:t> </w:t>
      </w:r>
      <w:r>
        <w:rPr>
          <w:w w:val="110"/>
          <w:sz w:val="14"/>
        </w:rPr>
        <w:t>presents</w:t>
      </w:r>
      <w:r>
        <w:rPr>
          <w:spacing w:val="24"/>
          <w:w w:val="110"/>
          <w:sz w:val="14"/>
        </w:rPr>
        <w:t> </w:t>
      </w:r>
      <w:r>
        <w:rPr>
          <w:w w:val="110"/>
          <w:sz w:val="14"/>
        </w:rPr>
        <w:t>an</w:t>
      </w:r>
      <w:r>
        <w:rPr>
          <w:spacing w:val="24"/>
          <w:w w:val="110"/>
          <w:sz w:val="14"/>
        </w:rPr>
        <w:t> </w:t>
      </w:r>
      <w:r>
        <w:rPr>
          <w:w w:val="110"/>
          <w:sz w:val="14"/>
        </w:rPr>
        <w:t>overview</w:t>
      </w:r>
      <w:r>
        <w:rPr>
          <w:spacing w:val="24"/>
          <w:w w:val="110"/>
          <w:sz w:val="14"/>
        </w:rPr>
        <w:t> </w:t>
      </w:r>
      <w:r>
        <w:rPr>
          <w:w w:val="110"/>
          <w:sz w:val="14"/>
        </w:rPr>
        <w:t>of</w:t>
      </w:r>
      <w:r>
        <w:rPr>
          <w:spacing w:val="24"/>
          <w:w w:val="110"/>
          <w:sz w:val="14"/>
        </w:rPr>
        <w:t> </w:t>
      </w:r>
      <w:r>
        <w:rPr>
          <w:w w:val="110"/>
          <w:sz w:val="14"/>
        </w:rPr>
        <w:t>the</w:t>
      </w:r>
      <w:r>
        <w:rPr>
          <w:spacing w:val="24"/>
          <w:w w:val="110"/>
          <w:sz w:val="14"/>
        </w:rPr>
        <w:t> </w:t>
      </w:r>
      <w:r>
        <w:rPr>
          <w:w w:val="110"/>
          <w:sz w:val="14"/>
        </w:rPr>
        <w:t>whole</w:t>
      </w:r>
      <w:r>
        <w:rPr>
          <w:spacing w:val="24"/>
          <w:w w:val="110"/>
          <w:sz w:val="14"/>
        </w:rPr>
        <w:t> </w:t>
      </w:r>
      <w:r>
        <w:rPr>
          <w:w w:val="110"/>
          <w:sz w:val="14"/>
        </w:rPr>
        <w:t>virtual</w:t>
      </w:r>
      <w:r>
        <w:rPr>
          <w:spacing w:val="24"/>
          <w:w w:val="110"/>
          <w:sz w:val="14"/>
        </w:rPr>
        <w:t> </w:t>
      </w:r>
      <w:r>
        <w:rPr>
          <w:w w:val="110"/>
          <w:sz w:val="14"/>
        </w:rPr>
        <w:t>community.</w:t>
      </w:r>
      <w:r>
        <w:rPr>
          <w:spacing w:val="23"/>
          <w:w w:val="110"/>
          <w:sz w:val="14"/>
        </w:rPr>
        <w:t> </w:t>
      </w:r>
      <w:r>
        <w:rPr>
          <w:w w:val="110"/>
          <w:sz w:val="14"/>
        </w:rPr>
        <w:t>D</w:t>
      </w:r>
      <w:r>
        <w:rPr>
          <w:spacing w:val="25"/>
          <w:w w:val="110"/>
          <w:sz w:val="14"/>
        </w:rPr>
        <w:t> </w:t>
      </w:r>
      <w:r>
        <w:rPr>
          <w:w w:val="110"/>
          <w:sz w:val="14"/>
        </w:rPr>
        <w:t>shows</w:t>
      </w:r>
      <w:r>
        <w:rPr>
          <w:spacing w:val="24"/>
          <w:w w:val="110"/>
          <w:sz w:val="14"/>
        </w:rPr>
        <w:t> </w:t>
      </w:r>
      <w:r>
        <w:rPr>
          <w:w w:val="110"/>
          <w:sz w:val="14"/>
        </w:rPr>
        <w:t>the</w:t>
      </w:r>
      <w:r>
        <w:rPr>
          <w:spacing w:val="24"/>
          <w:w w:val="110"/>
          <w:sz w:val="14"/>
        </w:rPr>
        <w:t> </w:t>
      </w:r>
      <w:r>
        <w:rPr>
          <w:w w:val="110"/>
          <w:sz w:val="14"/>
        </w:rPr>
        <w:t>detail</w:t>
      </w:r>
      <w:r>
        <w:rPr>
          <w:spacing w:val="24"/>
          <w:w w:val="110"/>
          <w:sz w:val="14"/>
        </w:rPr>
        <w:t> </w:t>
      </w:r>
      <w:r>
        <w:rPr>
          <w:w w:val="110"/>
          <w:sz w:val="14"/>
        </w:rPr>
        <w:t>of</w:t>
      </w:r>
      <w:r>
        <w:rPr>
          <w:spacing w:val="24"/>
          <w:w w:val="110"/>
          <w:sz w:val="14"/>
        </w:rPr>
        <w:t> </w:t>
      </w:r>
      <w:r>
        <w:rPr>
          <w:w w:val="110"/>
          <w:sz w:val="14"/>
        </w:rPr>
        <w:t>the</w:t>
      </w:r>
      <w:r>
        <w:rPr>
          <w:spacing w:val="40"/>
          <w:w w:val="110"/>
          <w:sz w:val="14"/>
        </w:rPr>
        <w:t> </w:t>
      </w:r>
      <w:r>
        <w:rPr>
          <w:w w:val="110"/>
          <w:sz w:val="14"/>
        </w:rPr>
        <w:t>pathway inside the virtual community. E shows an overview of the exercise park in the virtual community and F gives a closer look with two residents in it. G, H and I</w:t>
      </w:r>
      <w:r>
        <w:rPr>
          <w:spacing w:val="40"/>
          <w:w w:val="110"/>
          <w:sz w:val="14"/>
        </w:rPr>
        <w:t> </w:t>
      </w:r>
      <w:r>
        <w:rPr>
          <w:w w:val="110"/>
          <w:sz w:val="14"/>
        </w:rPr>
        <w:t>shows</w:t>
      </w:r>
      <w:r>
        <w:rPr>
          <w:spacing w:val="38"/>
          <w:w w:val="110"/>
          <w:sz w:val="14"/>
        </w:rPr>
        <w:t> </w:t>
      </w:r>
      <w:r>
        <w:rPr>
          <w:w w:val="110"/>
          <w:sz w:val="14"/>
        </w:rPr>
        <w:t>the</w:t>
      </w:r>
      <w:r>
        <w:rPr>
          <w:spacing w:val="38"/>
          <w:w w:val="110"/>
          <w:sz w:val="14"/>
        </w:rPr>
        <w:t> </w:t>
      </w:r>
      <w:r>
        <w:rPr>
          <w:w w:val="110"/>
          <w:sz w:val="14"/>
        </w:rPr>
        <w:t>details</w:t>
      </w:r>
      <w:r>
        <w:rPr>
          <w:spacing w:val="36"/>
          <w:w w:val="110"/>
          <w:sz w:val="14"/>
        </w:rPr>
        <w:t> </w:t>
      </w:r>
      <w:r>
        <w:rPr>
          <w:w w:val="110"/>
          <w:sz w:val="14"/>
        </w:rPr>
        <w:t>inside</w:t>
      </w:r>
      <w:r>
        <w:rPr>
          <w:spacing w:val="36"/>
          <w:w w:val="110"/>
          <w:sz w:val="14"/>
        </w:rPr>
        <w:t> </w:t>
      </w:r>
      <w:r>
        <w:rPr>
          <w:w w:val="110"/>
          <w:sz w:val="14"/>
        </w:rPr>
        <w:t>the</w:t>
      </w:r>
      <w:r>
        <w:rPr>
          <w:spacing w:val="38"/>
          <w:w w:val="110"/>
          <w:sz w:val="14"/>
        </w:rPr>
        <w:t> </w:t>
      </w:r>
      <w:r>
        <w:rPr>
          <w:w w:val="110"/>
          <w:sz w:val="14"/>
        </w:rPr>
        <w:t>apartments</w:t>
      </w:r>
      <w:r>
        <w:rPr>
          <w:spacing w:val="38"/>
          <w:w w:val="110"/>
          <w:sz w:val="14"/>
        </w:rPr>
        <w:t> </w:t>
      </w:r>
      <w:r>
        <w:rPr>
          <w:w w:val="110"/>
          <w:sz w:val="14"/>
        </w:rPr>
        <w:t>of</w:t>
      </w:r>
      <w:r>
        <w:rPr>
          <w:spacing w:val="36"/>
          <w:w w:val="110"/>
          <w:sz w:val="14"/>
        </w:rPr>
        <w:t> </w:t>
      </w:r>
      <w:r>
        <w:rPr>
          <w:w w:val="110"/>
          <w:sz w:val="14"/>
        </w:rPr>
        <w:t>the</w:t>
      </w:r>
      <w:r>
        <w:rPr>
          <w:spacing w:val="38"/>
          <w:w w:val="110"/>
          <w:sz w:val="14"/>
        </w:rPr>
        <w:t> </w:t>
      </w:r>
      <w:r>
        <w:rPr>
          <w:w w:val="110"/>
          <w:sz w:val="14"/>
        </w:rPr>
        <w:t>virtual</w:t>
      </w:r>
      <w:r>
        <w:rPr>
          <w:spacing w:val="38"/>
          <w:w w:val="110"/>
          <w:sz w:val="14"/>
        </w:rPr>
        <w:t> </w:t>
      </w:r>
      <w:r>
        <w:rPr>
          <w:w w:val="110"/>
          <w:sz w:val="14"/>
        </w:rPr>
        <w:t>community.</w:t>
      </w:r>
    </w:p>
    <w:p>
      <w:pPr>
        <w:pStyle w:val="BodyText"/>
        <w:spacing w:before="8"/>
        <w:rPr>
          <w:sz w:val="12"/>
        </w:rPr>
      </w:pPr>
    </w:p>
    <w:p>
      <w:pPr>
        <w:pStyle w:val="BodyText"/>
        <w:spacing w:after="0"/>
        <w:rPr>
          <w:sz w:val="12"/>
        </w:rPr>
        <w:sectPr>
          <w:headerReference w:type="default" r:id="rId25"/>
          <w:footerReference w:type="default" r:id="rId26"/>
          <w:pgSz w:w="11910" w:h="15880"/>
          <w:pgMar w:header="655" w:footer="544" w:top="840" w:bottom="740" w:left="708" w:right="708"/>
          <w:pgNumType w:start="1"/>
        </w:sectPr>
      </w:pPr>
    </w:p>
    <w:p>
      <w:pPr>
        <w:pStyle w:val="BodyText"/>
        <w:spacing w:line="273" w:lineRule="auto" w:before="91"/>
        <w:ind w:left="43"/>
        <w:jc w:val="both"/>
      </w:pPr>
      <w:r>
        <w:rPr>
          <w:w w:val="110"/>
        </w:rPr>
        <w:t>Stage</w:t>
      </w:r>
      <w:r>
        <w:rPr>
          <w:spacing w:val="-4"/>
          <w:w w:val="110"/>
        </w:rPr>
        <w:t> </w:t>
      </w:r>
      <w:r>
        <w:rPr>
          <w:w w:val="110"/>
        </w:rPr>
        <w:t>since</w:t>
      </w:r>
      <w:r>
        <w:rPr>
          <w:spacing w:val="-5"/>
          <w:w w:val="110"/>
        </w:rPr>
        <w:t> </w:t>
      </w:r>
      <w:r>
        <w:rPr>
          <w:w w:val="110"/>
        </w:rPr>
        <w:t>retired</w:t>
      </w:r>
      <w:r>
        <w:rPr>
          <w:spacing w:val="-5"/>
          <w:w w:val="110"/>
        </w:rPr>
        <w:t> </w:t>
      </w:r>
      <w:r>
        <w:rPr>
          <w:w w:val="110"/>
        </w:rPr>
        <w:t>agents</w:t>
      </w:r>
      <w:r>
        <w:rPr>
          <w:spacing w:val="-4"/>
          <w:w w:val="110"/>
        </w:rPr>
        <w:t> </w:t>
      </w:r>
      <w:r>
        <w:rPr>
          <w:w w:val="110"/>
        </w:rPr>
        <w:t>and</w:t>
      </w:r>
      <w:r>
        <w:rPr>
          <w:spacing w:val="-5"/>
          <w:w w:val="110"/>
        </w:rPr>
        <w:t> </w:t>
      </w:r>
      <w:r>
        <w:rPr>
          <w:w w:val="110"/>
        </w:rPr>
        <w:t>agents</w:t>
      </w:r>
      <w:r>
        <w:rPr>
          <w:spacing w:val="-4"/>
          <w:w w:val="110"/>
        </w:rPr>
        <w:t> </w:t>
      </w:r>
      <w:r>
        <w:rPr>
          <w:w w:val="110"/>
        </w:rPr>
        <w:t>under</w:t>
      </w:r>
      <w:r>
        <w:rPr>
          <w:spacing w:val="-5"/>
          <w:w w:val="110"/>
        </w:rPr>
        <w:t> </w:t>
      </w:r>
      <w:r>
        <w:rPr>
          <w:w w:val="110"/>
        </w:rPr>
        <w:t>3</w:t>
      </w:r>
      <w:r>
        <w:rPr>
          <w:spacing w:val="-5"/>
          <w:w w:val="110"/>
        </w:rPr>
        <w:t> </w:t>
      </w:r>
      <w:r>
        <w:rPr>
          <w:w w:val="110"/>
        </w:rPr>
        <w:t>years</w:t>
      </w:r>
      <w:r>
        <w:rPr>
          <w:spacing w:val="-6"/>
          <w:w w:val="110"/>
        </w:rPr>
        <w:t> </w:t>
      </w:r>
      <w:r>
        <w:rPr>
          <w:w w:val="110"/>
        </w:rPr>
        <w:t>old</w:t>
      </w:r>
      <w:r>
        <w:rPr>
          <w:spacing w:val="-4"/>
          <w:w w:val="110"/>
        </w:rPr>
        <w:t> </w:t>
      </w:r>
      <w:r>
        <w:rPr>
          <w:w w:val="110"/>
        </w:rPr>
        <w:t>does</w:t>
      </w:r>
      <w:r>
        <w:rPr>
          <w:spacing w:val="-5"/>
          <w:w w:val="110"/>
        </w:rPr>
        <w:t> </w:t>
      </w:r>
      <w:r>
        <w:rPr>
          <w:w w:val="110"/>
        </w:rPr>
        <w:t>not</w:t>
      </w:r>
      <w:r>
        <w:rPr>
          <w:spacing w:val="-5"/>
          <w:w w:val="110"/>
        </w:rPr>
        <w:t> </w:t>
      </w:r>
      <w:r>
        <w:rPr>
          <w:w w:val="110"/>
        </w:rPr>
        <w:t>need</w:t>
      </w:r>
      <w:r>
        <w:rPr>
          <w:spacing w:val="-4"/>
          <w:w w:val="110"/>
        </w:rPr>
        <w:t> </w:t>
      </w:r>
      <w:r>
        <w:rPr>
          <w:w w:val="110"/>
        </w:rPr>
        <w:t>to </w:t>
      </w:r>
      <w:r>
        <w:rPr/>
        <w:t>commute regularly. Besides, the feature Career for AI agents is generated</w:t>
      </w:r>
      <w:r>
        <w:rPr>
          <w:w w:val="110"/>
        </w:rPr>
        <w:t> from</w:t>
      </w:r>
      <w:r>
        <w:rPr>
          <w:w w:val="110"/>
        </w:rPr>
        <w:t> the</w:t>
      </w:r>
      <w:r>
        <w:rPr>
          <w:w w:val="110"/>
        </w:rPr>
        <w:t> statistical</w:t>
      </w:r>
      <w:r>
        <w:rPr>
          <w:w w:val="110"/>
        </w:rPr>
        <w:t> data</w:t>
      </w:r>
      <w:r>
        <w:rPr>
          <w:w w:val="110"/>
        </w:rPr>
        <w:t> collected</w:t>
      </w:r>
      <w:r>
        <w:rPr>
          <w:w w:val="110"/>
        </w:rPr>
        <w:t> in</w:t>
      </w:r>
      <w:r>
        <w:rPr>
          <w:w w:val="110"/>
        </w:rPr>
        <w:t> the</w:t>
      </w:r>
      <w:r>
        <w:rPr>
          <w:w w:val="110"/>
        </w:rPr>
        <w:t> Seventh</w:t>
      </w:r>
      <w:r>
        <w:rPr>
          <w:w w:val="110"/>
        </w:rPr>
        <w:t> National</w:t>
      </w:r>
      <w:r>
        <w:rPr>
          <w:w w:val="110"/>
        </w:rPr>
        <w:t> Census</w:t>
      </w:r>
      <w:r>
        <w:rPr>
          <w:w w:val="110"/>
        </w:rPr>
        <w:t> in 2021. The specific proportion is listed in </w:t>
      </w:r>
      <w:hyperlink w:history="true" w:anchor="_bookmark19">
        <w:r>
          <w:rPr>
            <w:color w:val="2196D1"/>
            <w:w w:val="110"/>
          </w:rPr>
          <w:t>Table 4</w:t>
        </w:r>
      </w:hyperlink>
      <w:r>
        <w:rPr>
          <w:w w:val="110"/>
        </w:rPr>
        <w:t>.</w:t>
      </w:r>
    </w:p>
    <w:p>
      <w:pPr>
        <w:pStyle w:val="BodyText"/>
        <w:spacing w:line="271" w:lineRule="auto"/>
        <w:ind w:left="43" w:firstLine="239"/>
        <w:jc w:val="both"/>
      </w:pPr>
      <w:r>
        <w:rPr>
          <w:w w:val="110"/>
        </w:rPr>
        <w:t>Routine Action is the feature representing the daily action taken </w:t>
      </w:r>
      <w:r>
        <w:rPr>
          <w:w w:val="110"/>
        </w:rPr>
        <w:t>by the agent. It usually starts in the morning and is decided by the agent's Life</w:t>
      </w:r>
      <w:r>
        <w:rPr>
          <w:spacing w:val="-11"/>
          <w:w w:val="110"/>
        </w:rPr>
        <w:t> </w:t>
      </w:r>
      <w:r>
        <w:rPr>
          <w:w w:val="110"/>
        </w:rPr>
        <w:t>Stage.</w:t>
      </w:r>
      <w:r>
        <w:rPr>
          <w:spacing w:val="-11"/>
          <w:w w:val="110"/>
        </w:rPr>
        <w:t> </w:t>
      </w:r>
      <w:r>
        <w:rPr>
          <w:w w:val="110"/>
        </w:rPr>
        <w:t>In</w:t>
      </w:r>
      <w:r>
        <w:rPr>
          <w:spacing w:val="-11"/>
          <w:w w:val="110"/>
        </w:rPr>
        <w:t> </w:t>
      </w:r>
      <w:r>
        <w:rPr>
          <w:w w:val="110"/>
        </w:rPr>
        <w:t>the</w:t>
      </w:r>
      <w:r>
        <w:rPr>
          <w:spacing w:val="-11"/>
          <w:w w:val="110"/>
        </w:rPr>
        <w:t> </w:t>
      </w:r>
      <w:r>
        <w:rPr>
          <w:w w:val="110"/>
        </w:rPr>
        <w:t>real</w:t>
      </w:r>
      <w:r>
        <w:rPr>
          <w:spacing w:val="-11"/>
          <w:w w:val="110"/>
        </w:rPr>
        <w:t> </w:t>
      </w:r>
      <w:r>
        <w:rPr>
          <w:w w:val="110"/>
        </w:rPr>
        <w:t>society,</w:t>
      </w:r>
      <w:r>
        <w:rPr>
          <w:spacing w:val="-11"/>
          <w:w w:val="110"/>
        </w:rPr>
        <w:t> </w:t>
      </w:r>
      <w:r>
        <w:rPr>
          <w:w w:val="110"/>
        </w:rPr>
        <w:t>students</w:t>
      </w:r>
      <w:r>
        <w:rPr>
          <w:spacing w:val="-11"/>
          <w:w w:val="110"/>
        </w:rPr>
        <w:t> </w:t>
      </w:r>
      <w:r>
        <w:rPr>
          <w:w w:val="110"/>
        </w:rPr>
        <w:t>spend</w:t>
      </w:r>
      <w:r>
        <w:rPr>
          <w:spacing w:val="-11"/>
          <w:w w:val="110"/>
        </w:rPr>
        <w:t> </w:t>
      </w:r>
      <w:r>
        <w:rPr>
          <w:w w:val="110"/>
        </w:rPr>
        <w:t>most</w:t>
      </w:r>
      <w:r>
        <w:rPr>
          <w:spacing w:val="-11"/>
          <w:w w:val="110"/>
        </w:rPr>
        <w:t> </w:t>
      </w:r>
      <w:r>
        <w:rPr>
          <w:w w:val="110"/>
        </w:rPr>
        <w:t>of</w:t>
      </w:r>
      <w:r>
        <w:rPr>
          <w:spacing w:val="-11"/>
          <w:w w:val="110"/>
        </w:rPr>
        <w:t> </w:t>
      </w:r>
      <w:r>
        <w:rPr>
          <w:w w:val="110"/>
        </w:rPr>
        <w:t>their</w:t>
      </w:r>
      <w:r>
        <w:rPr>
          <w:spacing w:val="-11"/>
          <w:w w:val="110"/>
        </w:rPr>
        <w:t> </w:t>
      </w:r>
      <w:r>
        <w:rPr>
          <w:w w:val="110"/>
        </w:rPr>
        <w:t>time</w:t>
      </w:r>
      <w:r>
        <w:rPr>
          <w:spacing w:val="-11"/>
          <w:w w:val="110"/>
        </w:rPr>
        <w:t> </w:t>
      </w:r>
      <w:r>
        <w:rPr>
          <w:w w:val="110"/>
        </w:rPr>
        <w:t>studying and</w:t>
      </w:r>
      <w:r>
        <w:rPr>
          <w:spacing w:val="-2"/>
          <w:w w:val="110"/>
        </w:rPr>
        <w:t> </w:t>
      </w:r>
      <w:r>
        <w:rPr>
          <w:w w:val="110"/>
        </w:rPr>
        <w:t>employed</w:t>
      </w:r>
      <w:r>
        <w:rPr>
          <w:spacing w:val="-2"/>
          <w:w w:val="110"/>
        </w:rPr>
        <w:t> </w:t>
      </w:r>
      <w:r>
        <w:rPr>
          <w:w w:val="110"/>
        </w:rPr>
        <w:t>adults</w:t>
      </w:r>
      <w:r>
        <w:rPr>
          <w:spacing w:val="-3"/>
          <w:w w:val="110"/>
        </w:rPr>
        <w:t> </w:t>
      </w:r>
      <w:r>
        <w:rPr>
          <w:w w:val="110"/>
        </w:rPr>
        <w:t>spend</w:t>
      </w:r>
      <w:r>
        <w:rPr>
          <w:spacing w:val="-3"/>
          <w:w w:val="110"/>
        </w:rPr>
        <w:t> </w:t>
      </w:r>
      <w:r>
        <w:rPr>
          <w:w w:val="110"/>
        </w:rPr>
        <w:t>most</w:t>
      </w:r>
      <w:r>
        <w:rPr>
          <w:spacing w:val="-3"/>
          <w:w w:val="110"/>
        </w:rPr>
        <w:t> </w:t>
      </w:r>
      <w:r>
        <w:rPr>
          <w:w w:val="110"/>
        </w:rPr>
        <w:t>time</w:t>
      </w:r>
      <w:r>
        <w:rPr>
          <w:spacing w:val="-3"/>
          <w:w w:val="110"/>
        </w:rPr>
        <w:t> </w:t>
      </w:r>
      <w:r>
        <w:rPr>
          <w:w w:val="110"/>
        </w:rPr>
        <w:t>working.</w:t>
      </w:r>
      <w:r>
        <w:rPr>
          <w:spacing w:val="-3"/>
          <w:w w:val="110"/>
        </w:rPr>
        <w:t> </w:t>
      </w:r>
      <w:r>
        <w:rPr>
          <w:w w:val="110"/>
        </w:rPr>
        <w:t>Thus,</w:t>
      </w:r>
      <w:r>
        <w:rPr>
          <w:spacing w:val="-3"/>
          <w:w w:val="110"/>
        </w:rPr>
        <w:t> </w:t>
      </w:r>
      <w:r>
        <w:rPr>
          <w:w w:val="110"/>
        </w:rPr>
        <w:t>we</w:t>
      </w:r>
      <w:r>
        <w:rPr>
          <w:spacing w:val="-3"/>
          <w:w w:val="110"/>
        </w:rPr>
        <w:t> </w:t>
      </w:r>
      <w:r>
        <w:rPr>
          <w:w w:val="110"/>
        </w:rPr>
        <w:t>assign</w:t>
      </w:r>
      <w:r>
        <w:rPr>
          <w:spacing w:val="-3"/>
          <w:w w:val="110"/>
        </w:rPr>
        <w:t> </w:t>
      </w:r>
      <w:r>
        <w:rPr>
          <w:rFonts w:ascii="Cambria" w:hAnsi="Cambria"/>
          <w:w w:val="110"/>
        </w:rPr>
        <w:t>“</w:t>
      </w:r>
      <w:r>
        <w:rPr>
          <w:w w:val="110"/>
        </w:rPr>
        <w:t>Go</w:t>
      </w:r>
      <w:r>
        <w:rPr>
          <w:spacing w:val="-2"/>
          <w:w w:val="110"/>
        </w:rPr>
        <w:t> </w:t>
      </w:r>
      <w:r>
        <w:rPr>
          <w:w w:val="110"/>
        </w:rPr>
        <w:t>to School</w:t>
      </w:r>
      <w:r>
        <w:rPr>
          <w:rFonts w:ascii="Cambria" w:hAnsi="Cambria"/>
          <w:w w:val="110"/>
        </w:rPr>
        <w:t>”</w:t>
      </w:r>
      <w:r>
        <w:rPr>
          <w:rFonts w:ascii="Cambria" w:hAnsi="Cambria"/>
          <w:w w:val="110"/>
        </w:rPr>
        <w:t> </w:t>
      </w:r>
      <w:r>
        <w:rPr>
          <w:w w:val="110"/>
        </w:rPr>
        <w:t>and </w:t>
      </w:r>
      <w:r>
        <w:rPr>
          <w:rFonts w:ascii="Cambria" w:hAnsi="Cambria"/>
          <w:w w:val="110"/>
        </w:rPr>
        <w:t>“</w:t>
      </w:r>
      <w:r>
        <w:rPr>
          <w:w w:val="110"/>
        </w:rPr>
        <w:t>Go to Workplace</w:t>
      </w:r>
      <w:r>
        <w:rPr>
          <w:rFonts w:ascii="Cambria" w:hAnsi="Cambria"/>
          <w:w w:val="110"/>
        </w:rPr>
        <w:t>”</w:t>
      </w:r>
      <w:r>
        <w:rPr>
          <w:rFonts w:ascii="Cambria" w:hAnsi="Cambria"/>
          <w:w w:val="110"/>
        </w:rPr>
        <w:t> </w:t>
      </w:r>
      <w:r>
        <w:rPr>
          <w:w w:val="110"/>
        </w:rPr>
        <w:t>for the agents of these two life stages. Unemployed</w:t>
      </w:r>
      <w:r>
        <w:rPr>
          <w:spacing w:val="-7"/>
          <w:w w:val="110"/>
        </w:rPr>
        <w:t> </w:t>
      </w:r>
      <w:r>
        <w:rPr>
          <w:w w:val="110"/>
        </w:rPr>
        <w:t>adults</w:t>
      </w:r>
      <w:r>
        <w:rPr>
          <w:spacing w:val="-10"/>
          <w:w w:val="110"/>
        </w:rPr>
        <w:t> </w:t>
      </w:r>
      <w:r>
        <w:rPr>
          <w:w w:val="110"/>
        </w:rPr>
        <w:t>and</w:t>
      </w:r>
      <w:r>
        <w:rPr>
          <w:spacing w:val="-9"/>
          <w:w w:val="110"/>
        </w:rPr>
        <w:t> </w:t>
      </w:r>
      <w:r>
        <w:rPr>
          <w:w w:val="110"/>
        </w:rPr>
        <w:t>retired</w:t>
      </w:r>
      <w:r>
        <w:rPr>
          <w:spacing w:val="-8"/>
          <w:w w:val="110"/>
        </w:rPr>
        <w:t> </w:t>
      </w:r>
      <w:r>
        <w:rPr>
          <w:w w:val="110"/>
        </w:rPr>
        <w:t>seniors,</w:t>
      </w:r>
      <w:r>
        <w:rPr>
          <w:spacing w:val="-8"/>
          <w:w w:val="110"/>
        </w:rPr>
        <w:t> </w:t>
      </w:r>
      <w:r>
        <w:rPr>
          <w:w w:val="110"/>
        </w:rPr>
        <w:t>on</w:t>
      </w:r>
      <w:r>
        <w:rPr>
          <w:spacing w:val="-9"/>
          <w:w w:val="110"/>
        </w:rPr>
        <w:t> </w:t>
      </w:r>
      <w:r>
        <w:rPr>
          <w:w w:val="110"/>
        </w:rPr>
        <w:t>the</w:t>
      </w:r>
      <w:r>
        <w:rPr>
          <w:spacing w:val="-8"/>
          <w:w w:val="110"/>
        </w:rPr>
        <w:t> </w:t>
      </w:r>
      <w:r>
        <w:rPr>
          <w:w w:val="110"/>
        </w:rPr>
        <w:t>other</w:t>
      </w:r>
      <w:r>
        <w:rPr>
          <w:spacing w:val="-8"/>
          <w:w w:val="110"/>
        </w:rPr>
        <w:t> </w:t>
      </w:r>
      <w:r>
        <w:rPr>
          <w:w w:val="110"/>
        </w:rPr>
        <w:t>hand,</w:t>
      </w:r>
      <w:r>
        <w:rPr>
          <w:spacing w:val="-9"/>
          <w:w w:val="110"/>
        </w:rPr>
        <w:t> </w:t>
      </w:r>
      <w:r>
        <w:rPr>
          <w:w w:val="110"/>
        </w:rPr>
        <w:t>do</w:t>
      </w:r>
      <w:r>
        <w:rPr>
          <w:spacing w:val="-9"/>
          <w:w w:val="110"/>
        </w:rPr>
        <w:t> </w:t>
      </w:r>
      <w:r>
        <w:rPr>
          <w:w w:val="110"/>
        </w:rPr>
        <w:t>not</w:t>
      </w:r>
      <w:r>
        <w:rPr>
          <w:spacing w:val="-9"/>
          <w:w w:val="110"/>
        </w:rPr>
        <w:t> </w:t>
      </w:r>
      <w:r>
        <w:rPr>
          <w:w w:val="110"/>
        </w:rPr>
        <w:t>follow strict</w:t>
      </w:r>
      <w:r>
        <w:rPr>
          <w:w w:val="110"/>
        </w:rPr>
        <w:t> daily</w:t>
      </w:r>
      <w:r>
        <w:rPr>
          <w:w w:val="110"/>
        </w:rPr>
        <w:t> routine</w:t>
      </w:r>
      <w:r>
        <w:rPr>
          <w:w w:val="110"/>
        </w:rPr>
        <w:t> like</w:t>
      </w:r>
      <w:r>
        <w:rPr>
          <w:w w:val="110"/>
        </w:rPr>
        <w:t> students</w:t>
      </w:r>
      <w:r>
        <w:rPr>
          <w:w w:val="110"/>
        </w:rPr>
        <w:t> and</w:t>
      </w:r>
      <w:r>
        <w:rPr>
          <w:w w:val="110"/>
        </w:rPr>
        <w:t> employed</w:t>
      </w:r>
      <w:r>
        <w:rPr>
          <w:w w:val="110"/>
        </w:rPr>
        <w:t> adults.</w:t>
      </w:r>
      <w:r>
        <w:rPr>
          <w:w w:val="110"/>
        </w:rPr>
        <w:t> Therefore,</w:t>
      </w:r>
      <w:r>
        <w:rPr>
          <w:w w:val="110"/>
        </w:rPr>
        <w:t> we assign</w:t>
      </w:r>
      <w:r>
        <w:rPr>
          <w:w w:val="110"/>
        </w:rPr>
        <w:t> </w:t>
      </w:r>
      <w:r>
        <w:rPr>
          <w:i/>
          <w:w w:val="110"/>
        </w:rPr>
        <w:t>None</w:t>
      </w:r>
      <w:r>
        <w:rPr>
          <w:i/>
          <w:w w:val="110"/>
        </w:rPr>
        <w:t> </w:t>
      </w:r>
      <w:r>
        <w:rPr>
          <w:w w:val="110"/>
        </w:rPr>
        <w:t>to</w:t>
      </w:r>
      <w:r>
        <w:rPr>
          <w:w w:val="110"/>
        </w:rPr>
        <w:t> Routine</w:t>
      </w:r>
      <w:r>
        <w:rPr>
          <w:w w:val="110"/>
        </w:rPr>
        <w:t> Action</w:t>
      </w:r>
      <w:r>
        <w:rPr>
          <w:w w:val="110"/>
        </w:rPr>
        <w:t> of</w:t>
      </w:r>
      <w:r>
        <w:rPr>
          <w:w w:val="110"/>
        </w:rPr>
        <w:t> agents</w:t>
      </w:r>
      <w:r>
        <w:rPr>
          <w:w w:val="110"/>
        </w:rPr>
        <w:t> experiencing</w:t>
      </w:r>
      <w:r>
        <w:rPr>
          <w:w w:val="110"/>
        </w:rPr>
        <w:t> these</w:t>
      </w:r>
      <w:r>
        <w:rPr>
          <w:w w:val="110"/>
        </w:rPr>
        <w:t> two</w:t>
      </w:r>
      <w:r>
        <w:rPr>
          <w:w w:val="110"/>
        </w:rPr>
        <w:t> life </w:t>
      </w:r>
      <w:r>
        <w:rPr>
          <w:spacing w:val="-2"/>
          <w:w w:val="110"/>
        </w:rPr>
        <w:t>stages.</w:t>
      </w:r>
    </w:p>
    <w:p>
      <w:pPr>
        <w:pStyle w:val="BodyText"/>
        <w:spacing w:line="273" w:lineRule="auto" w:before="1"/>
        <w:ind w:left="43" w:firstLine="239"/>
        <w:jc w:val="right"/>
      </w:pPr>
      <w:r>
        <w:rPr>
          <w:w w:val="110"/>
        </w:rPr>
        <w:t>The</w:t>
      </w:r>
      <w:r>
        <w:rPr>
          <w:spacing w:val="-7"/>
          <w:w w:val="110"/>
        </w:rPr>
        <w:t> </w:t>
      </w:r>
      <w:r>
        <w:rPr>
          <w:w w:val="110"/>
        </w:rPr>
        <w:t>feature</w:t>
      </w:r>
      <w:r>
        <w:rPr>
          <w:spacing w:val="-7"/>
          <w:w w:val="110"/>
        </w:rPr>
        <w:t> </w:t>
      </w:r>
      <w:r>
        <w:rPr>
          <w:w w:val="110"/>
        </w:rPr>
        <w:t>Action</w:t>
      </w:r>
      <w:r>
        <w:rPr>
          <w:spacing w:val="-7"/>
          <w:w w:val="110"/>
        </w:rPr>
        <w:t> </w:t>
      </w:r>
      <w:r>
        <w:rPr>
          <w:w w:val="110"/>
        </w:rPr>
        <w:t>Time</w:t>
      </w:r>
      <w:r>
        <w:rPr>
          <w:spacing w:val="-7"/>
          <w:w w:val="110"/>
        </w:rPr>
        <w:t> </w:t>
      </w:r>
      <w:r>
        <w:rPr>
          <w:w w:val="110"/>
        </w:rPr>
        <w:t>indicates</w:t>
      </w:r>
      <w:r>
        <w:rPr>
          <w:spacing w:val="-7"/>
          <w:w w:val="110"/>
        </w:rPr>
        <w:t> </w:t>
      </w:r>
      <w:r>
        <w:rPr>
          <w:w w:val="110"/>
        </w:rPr>
        <w:t>the</w:t>
      </w:r>
      <w:r>
        <w:rPr>
          <w:spacing w:val="-7"/>
          <w:w w:val="110"/>
        </w:rPr>
        <w:t> </w:t>
      </w:r>
      <w:r>
        <w:rPr>
          <w:w w:val="110"/>
        </w:rPr>
        <w:t>usual</w:t>
      </w:r>
      <w:r>
        <w:rPr>
          <w:spacing w:val="-7"/>
          <w:w w:val="110"/>
        </w:rPr>
        <w:t> </w:t>
      </w:r>
      <w:r>
        <w:rPr>
          <w:w w:val="110"/>
        </w:rPr>
        <w:t>time</w:t>
      </w:r>
      <w:r>
        <w:rPr>
          <w:spacing w:val="-7"/>
          <w:w w:val="110"/>
        </w:rPr>
        <w:t> </w:t>
      </w:r>
      <w:r>
        <w:rPr>
          <w:w w:val="110"/>
        </w:rPr>
        <w:t>of</w:t>
      </w:r>
      <w:r>
        <w:rPr>
          <w:spacing w:val="-7"/>
          <w:w w:val="110"/>
        </w:rPr>
        <w:t> </w:t>
      </w:r>
      <w:r>
        <w:rPr>
          <w:w w:val="110"/>
        </w:rPr>
        <w:t>Routine</w:t>
      </w:r>
      <w:r>
        <w:rPr>
          <w:spacing w:val="-7"/>
          <w:w w:val="110"/>
        </w:rPr>
        <w:t> </w:t>
      </w:r>
      <w:r>
        <w:rPr>
          <w:w w:val="110"/>
        </w:rPr>
        <w:t>Action. For students,</w:t>
      </w:r>
      <w:r>
        <w:rPr>
          <w:spacing w:val="-1"/>
          <w:w w:val="110"/>
        </w:rPr>
        <w:t> </w:t>
      </w:r>
      <w:r>
        <w:rPr>
          <w:w w:val="110"/>
        </w:rPr>
        <w:t>we</w:t>
      </w:r>
      <w:r>
        <w:rPr>
          <w:spacing w:val="-1"/>
          <w:w w:val="110"/>
        </w:rPr>
        <w:t> </w:t>
      </w:r>
      <w:r>
        <w:rPr>
          <w:w w:val="110"/>
        </w:rPr>
        <w:t>assume</w:t>
      </w:r>
      <w:r>
        <w:rPr>
          <w:spacing w:val="-2"/>
          <w:w w:val="110"/>
        </w:rPr>
        <w:t> </w:t>
      </w:r>
      <w:r>
        <w:rPr>
          <w:w w:val="110"/>
        </w:rPr>
        <w:t>the start</w:t>
      </w:r>
      <w:r>
        <w:rPr>
          <w:spacing w:val="-1"/>
          <w:w w:val="110"/>
        </w:rPr>
        <w:t> </w:t>
      </w:r>
      <w:r>
        <w:rPr>
          <w:w w:val="110"/>
        </w:rPr>
        <w:t>time of</w:t>
      </w:r>
      <w:r>
        <w:rPr>
          <w:spacing w:val="-1"/>
          <w:w w:val="110"/>
        </w:rPr>
        <w:t> </w:t>
      </w:r>
      <w:r>
        <w:rPr>
          <w:w w:val="110"/>
        </w:rPr>
        <w:t>first</w:t>
      </w:r>
      <w:r>
        <w:rPr>
          <w:spacing w:val="-1"/>
          <w:w w:val="110"/>
        </w:rPr>
        <w:t> </w:t>
      </w:r>
      <w:r>
        <w:rPr>
          <w:w w:val="110"/>
        </w:rPr>
        <w:t>class is</w:t>
      </w:r>
      <w:r>
        <w:rPr>
          <w:spacing w:val="-1"/>
          <w:w w:val="110"/>
        </w:rPr>
        <w:t> </w:t>
      </w:r>
      <w:r>
        <w:rPr>
          <w:w w:val="110"/>
        </w:rPr>
        <w:t>normally distrib-uted.</w:t>
      </w:r>
      <w:r>
        <w:rPr>
          <w:spacing w:val="-7"/>
          <w:w w:val="110"/>
        </w:rPr>
        <w:t> </w:t>
      </w:r>
      <w:r>
        <w:rPr>
          <w:w w:val="110"/>
        </w:rPr>
        <w:t>According</w:t>
      </w:r>
      <w:r>
        <w:rPr>
          <w:spacing w:val="-6"/>
          <w:w w:val="110"/>
        </w:rPr>
        <w:t> </w:t>
      </w:r>
      <w:r>
        <w:rPr>
          <w:w w:val="110"/>
        </w:rPr>
        <w:t>to</w:t>
      </w:r>
      <w:r>
        <w:rPr>
          <w:spacing w:val="-8"/>
          <w:w w:val="110"/>
        </w:rPr>
        <w:t> </w:t>
      </w:r>
      <w:r>
        <w:rPr>
          <w:w w:val="110"/>
        </w:rPr>
        <w:t>previous</w:t>
      </w:r>
      <w:r>
        <w:rPr>
          <w:spacing w:val="-6"/>
          <w:w w:val="110"/>
        </w:rPr>
        <w:t> </w:t>
      </w:r>
      <w:r>
        <w:rPr>
          <w:w w:val="110"/>
        </w:rPr>
        <w:t>social</w:t>
      </w:r>
      <w:r>
        <w:rPr>
          <w:spacing w:val="-7"/>
          <w:w w:val="110"/>
        </w:rPr>
        <w:t> </w:t>
      </w:r>
      <w:r>
        <w:rPr>
          <w:w w:val="110"/>
        </w:rPr>
        <w:t>surveys,</w:t>
      </w:r>
      <w:r>
        <w:rPr>
          <w:spacing w:val="-6"/>
          <w:w w:val="110"/>
        </w:rPr>
        <w:t> </w:t>
      </w:r>
      <w:r>
        <w:rPr>
          <w:w w:val="110"/>
        </w:rPr>
        <w:t>the</w:t>
      </w:r>
      <w:r>
        <w:rPr>
          <w:spacing w:val="-7"/>
          <w:w w:val="110"/>
        </w:rPr>
        <w:t> </w:t>
      </w:r>
      <w:r>
        <w:rPr>
          <w:w w:val="110"/>
        </w:rPr>
        <w:t>mean</w:t>
      </w:r>
      <w:r>
        <w:rPr>
          <w:spacing w:val="-7"/>
          <w:w w:val="110"/>
        </w:rPr>
        <w:t> </w:t>
      </w:r>
      <w:r>
        <w:rPr>
          <w:w w:val="110"/>
        </w:rPr>
        <w:t>value</w:t>
      </w:r>
      <w:r>
        <w:rPr>
          <w:spacing w:val="-7"/>
          <w:w w:val="110"/>
        </w:rPr>
        <w:t> </w:t>
      </w:r>
      <w:r>
        <w:rPr>
          <w:w w:val="110"/>
        </w:rPr>
        <w:t>of</w:t>
      </w:r>
      <w:r>
        <w:rPr>
          <w:spacing w:val="-7"/>
          <w:w w:val="110"/>
        </w:rPr>
        <w:t> </w:t>
      </w:r>
      <w:r>
        <w:rPr>
          <w:w w:val="110"/>
        </w:rPr>
        <w:t>start</w:t>
      </w:r>
      <w:r>
        <w:rPr>
          <w:spacing w:val="-6"/>
          <w:w w:val="110"/>
        </w:rPr>
        <w:t> </w:t>
      </w:r>
      <w:r>
        <w:rPr>
          <w:w w:val="110"/>
        </w:rPr>
        <w:t>time is 7:35 and the standard deviation (SD) is 30 min (</w:t>
      </w:r>
      <w:hyperlink w:history="true" w:anchor="_bookmark39">
        <w:r>
          <w:rPr>
            <w:color w:val="2196D1"/>
            <w:w w:val="110"/>
          </w:rPr>
          <w:t>Karan et al., 2021</w:t>
        </w:r>
      </w:hyperlink>
      <w:r>
        <w:rPr>
          <w:w w:val="110"/>
        </w:rPr>
        <w:t>). We</w:t>
      </w:r>
      <w:r>
        <w:rPr>
          <w:spacing w:val="80"/>
          <w:w w:val="110"/>
        </w:rPr>
        <w:t> </w:t>
      </w:r>
      <w:r>
        <w:rPr>
          <w:w w:val="110"/>
        </w:rPr>
        <w:t>draw</w:t>
      </w:r>
      <w:r>
        <w:rPr>
          <w:spacing w:val="80"/>
          <w:w w:val="110"/>
        </w:rPr>
        <w:t> </w:t>
      </w:r>
      <w:r>
        <w:rPr>
          <w:w w:val="110"/>
        </w:rPr>
        <w:t>the</w:t>
      </w:r>
      <w:r>
        <w:rPr>
          <w:spacing w:val="80"/>
          <w:w w:val="110"/>
        </w:rPr>
        <w:t> </w:t>
      </w:r>
      <w:r>
        <w:rPr>
          <w:w w:val="110"/>
        </w:rPr>
        <w:t>start</w:t>
      </w:r>
      <w:r>
        <w:rPr>
          <w:spacing w:val="80"/>
          <w:w w:val="110"/>
        </w:rPr>
        <w:t> </w:t>
      </w:r>
      <w:r>
        <w:rPr>
          <w:w w:val="110"/>
        </w:rPr>
        <w:t>time</w:t>
      </w:r>
      <w:r>
        <w:rPr>
          <w:spacing w:val="80"/>
          <w:w w:val="110"/>
        </w:rPr>
        <w:t> </w:t>
      </w:r>
      <w:r>
        <w:rPr>
          <w:w w:val="110"/>
        </w:rPr>
        <w:t>from</w:t>
      </w:r>
      <w:r>
        <w:rPr>
          <w:spacing w:val="80"/>
          <w:w w:val="110"/>
        </w:rPr>
        <w:t> </w:t>
      </w:r>
      <w:r>
        <w:rPr>
          <w:w w:val="110"/>
        </w:rPr>
        <w:t>this</w:t>
      </w:r>
      <w:r>
        <w:rPr>
          <w:spacing w:val="80"/>
          <w:w w:val="110"/>
        </w:rPr>
        <w:t> </w:t>
      </w:r>
      <w:r>
        <w:rPr>
          <w:w w:val="110"/>
        </w:rPr>
        <w:t>distribution</w:t>
      </w:r>
      <w:r>
        <w:rPr>
          <w:spacing w:val="80"/>
          <w:w w:val="110"/>
        </w:rPr>
        <w:t> </w:t>
      </w:r>
      <w:r>
        <w:rPr>
          <w:w w:val="110"/>
        </w:rPr>
        <w:t>and</w:t>
      </w:r>
      <w:r>
        <w:rPr>
          <w:spacing w:val="80"/>
          <w:w w:val="110"/>
        </w:rPr>
        <w:t> </w:t>
      </w:r>
      <w:r>
        <w:rPr>
          <w:w w:val="110"/>
        </w:rPr>
        <w:t>subtract </w:t>
      </w:r>
      <w:r>
        <w:rPr>
          <w:spacing w:val="-2"/>
          <w:w w:val="110"/>
        </w:rPr>
        <w:t>Commuting Duration</w:t>
      </w:r>
      <w:r>
        <w:rPr>
          <w:spacing w:val="-4"/>
          <w:w w:val="110"/>
        </w:rPr>
        <w:t> </w:t>
      </w:r>
      <w:r>
        <w:rPr>
          <w:spacing w:val="-2"/>
          <w:w w:val="110"/>
        </w:rPr>
        <w:t>from</w:t>
      </w:r>
      <w:r>
        <w:rPr>
          <w:spacing w:val="-4"/>
          <w:w w:val="110"/>
        </w:rPr>
        <w:t> </w:t>
      </w:r>
      <w:r>
        <w:rPr>
          <w:spacing w:val="-2"/>
          <w:w w:val="110"/>
        </w:rPr>
        <w:t>it</w:t>
      </w:r>
      <w:r>
        <w:rPr>
          <w:spacing w:val="-4"/>
          <w:w w:val="110"/>
        </w:rPr>
        <w:t> </w:t>
      </w:r>
      <w:r>
        <w:rPr>
          <w:spacing w:val="-2"/>
          <w:w w:val="110"/>
        </w:rPr>
        <w:t>to</w:t>
      </w:r>
      <w:r>
        <w:rPr>
          <w:spacing w:val="-4"/>
          <w:w w:val="110"/>
        </w:rPr>
        <w:t> </w:t>
      </w:r>
      <w:r>
        <w:rPr>
          <w:spacing w:val="-2"/>
          <w:w w:val="110"/>
        </w:rPr>
        <w:t>generate</w:t>
      </w:r>
      <w:r>
        <w:rPr>
          <w:spacing w:val="-4"/>
          <w:w w:val="110"/>
        </w:rPr>
        <w:t> </w:t>
      </w:r>
      <w:r>
        <w:rPr>
          <w:spacing w:val="-2"/>
          <w:w w:val="110"/>
        </w:rPr>
        <w:t>Action</w:t>
      </w:r>
      <w:r>
        <w:rPr>
          <w:spacing w:val="-5"/>
          <w:w w:val="110"/>
        </w:rPr>
        <w:t> </w:t>
      </w:r>
      <w:r>
        <w:rPr>
          <w:spacing w:val="-2"/>
          <w:w w:val="110"/>
        </w:rPr>
        <w:t>Time. For the</w:t>
      </w:r>
      <w:r>
        <w:rPr>
          <w:spacing w:val="-4"/>
          <w:w w:val="110"/>
        </w:rPr>
        <w:t> </w:t>
      </w:r>
      <w:r>
        <w:rPr>
          <w:spacing w:val="-2"/>
          <w:w w:val="110"/>
        </w:rPr>
        <w:t>employed </w:t>
      </w:r>
      <w:r>
        <w:rPr>
          <w:w w:val="110"/>
        </w:rPr>
        <w:t>adults,</w:t>
      </w:r>
      <w:r>
        <w:rPr>
          <w:spacing w:val="48"/>
          <w:w w:val="110"/>
        </w:rPr>
        <w:t> </w:t>
      </w:r>
      <w:r>
        <w:rPr>
          <w:w w:val="110"/>
        </w:rPr>
        <w:t>we</w:t>
      </w:r>
      <w:r>
        <w:rPr>
          <w:spacing w:val="50"/>
          <w:w w:val="110"/>
        </w:rPr>
        <w:t> </w:t>
      </w:r>
      <w:r>
        <w:rPr>
          <w:w w:val="110"/>
        </w:rPr>
        <w:t>set</w:t>
      </w:r>
      <w:r>
        <w:rPr>
          <w:spacing w:val="48"/>
          <w:w w:val="110"/>
        </w:rPr>
        <w:t> </w:t>
      </w:r>
      <w:r>
        <w:rPr>
          <w:w w:val="110"/>
        </w:rPr>
        <w:t>the</w:t>
      </w:r>
      <w:r>
        <w:rPr>
          <w:spacing w:val="48"/>
          <w:w w:val="110"/>
        </w:rPr>
        <w:t> </w:t>
      </w:r>
      <w:r>
        <w:rPr>
          <w:w w:val="110"/>
        </w:rPr>
        <w:t>Action</w:t>
      </w:r>
      <w:r>
        <w:rPr>
          <w:spacing w:val="49"/>
          <w:w w:val="110"/>
        </w:rPr>
        <w:t> </w:t>
      </w:r>
      <w:r>
        <w:rPr>
          <w:w w:val="110"/>
        </w:rPr>
        <w:t>Time</w:t>
      </w:r>
      <w:r>
        <w:rPr>
          <w:spacing w:val="49"/>
          <w:w w:val="110"/>
        </w:rPr>
        <w:t> </w:t>
      </w:r>
      <w:r>
        <w:rPr>
          <w:w w:val="110"/>
        </w:rPr>
        <w:t>as</w:t>
      </w:r>
      <w:r>
        <w:rPr>
          <w:spacing w:val="49"/>
          <w:w w:val="110"/>
        </w:rPr>
        <w:t> </w:t>
      </w:r>
      <w:r>
        <w:rPr>
          <w:w w:val="110"/>
        </w:rPr>
        <w:t>9:00</w:t>
      </w:r>
      <w:r>
        <w:rPr>
          <w:spacing w:val="48"/>
          <w:w w:val="110"/>
        </w:rPr>
        <w:t> </w:t>
      </w:r>
      <w:r>
        <w:rPr>
          <w:w w:val="110"/>
        </w:rPr>
        <w:t>subtracted</w:t>
      </w:r>
      <w:r>
        <w:rPr>
          <w:spacing w:val="49"/>
          <w:w w:val="110"/>
        </w:rPr>
        <w:t> </w:t>
      </w:r>
      <w:r>
        <w:rPr>
          <w:w w:val="110"/>
        </w:rPr>
        <w:t>by</w:t>
      </w:r>
      <w:r>
        <w:rPr>
          <w:spacing w:val="48"/>
          <w:w w:val="110"/>
        </w:rPr>
        <w:t> </w:t>
      </w:r>
      <w:r>
        <w:rPr>
          <w:w w:val="110"/>
        </w:rPr>
        <w:t>the</w:t>
      </w:r>
      <w:r>
        <w:rPr>
          <w:spacing w:val="48"/>
          <w:w w:val="110"/>
        </w:rPr>
        <w:t> </w:t>
      </w:r>
      <w:r>
        <w:rPr>
          <w:spacing w:val="-2"/>
          <w:w w:val="110"/>
        </w:rPr>
        <w:t>agent's</w:t>
      </w:r>
    </w:p>
    <w:p>
      <w:pPr>
        <w:pStyle w:val="BodyText"/>
        <w:spacing w:line="181" w:lineRule="exact"/>
        <w:ind w:left="43"/>
        <w:jc w:val="both"/>
      </w:pPr>
      <w:r>
        <w:rPr>
          <w:w w:val="105"/>
        </w:rPr>
        <w:t>Commuting</w:t>
      </w:r>
      <w:r>
        <w:rPr>
          <w:spacing w:val="19"/>
          <w:w w:val="110"/>
        </w:rPr>
        <w:t> </w:t>
      </w:r>
      <w:r>
        <w:rPr>
          <w:spacing w:val="-2"/>
          <w:w w:val="110"/>
        </w:rPr>
        <w:t>Duration.</w:t>
      </w:r>
    </w:p>
    <w:p>
      <w:pPr>
        <w:pStyle w:val="BodyText"/>
        <w:spacing w:line="266" w:lineRule="auto" w:before="91"/>
        <w:ind w:left="43" w:right="42" w:firstLine="239"/>
        <w:jc w:val="both"/>
      </w:pPr>
      <w:r>
        <w:rPr/>
        <w:br w:type="column"/>
      </w:r>
      <w:r>
        <w:rPr>
          <w:w w:val="110"/>
        </w:rPr>
        <w:t>According</w:t>
      </w:r>
      <w:r>
        <w:rPr>
          <w:spacing w:val="-10"/>
          <w:w w:val="110"/>
        </w:rPr>
        <w:t> </w:t>
      </w:r>
      <w:r>
        <w:rPr>
          <w:w w:val="110"/>
        </w:rPr>
        <w:t>to</w:t>
      </w:r>
      <w:r>
        <w:rPr>
          <w:spacing w:val="-11"/>
          <w:w w:val="110"/>
        </w:rPr>
        <w:t> </w:t>
      </w:r>
      <w:r>
        <w:rPr>
          <w:w w:val="110"/>
        </w:rPr>
        <w:t>the</w:t>
      </w:r>
      <w:r>
        <w:rPr>
          <w:spacing w:val="-10"/>
          <w:w w:val="110"/>
        </w:rPr>
        <w:t> </w:t>
      </w:r>
      <w:r>
        <w:rPr>
          <w:w w:val="110"/>
        </w:rPr>
        <w:t>data</w:t>
      </w:r>
      <w:r>
        <w:rPr>
          <w:spacing w:val="-11"/>
          <w:w w:val="110"/>
        </w:rPr>
        <w:t> </w:t>
      </w:r>
      <w:r>
        <w:rPr>
          <w:w w:val="110"/>
        </w:rPr>
        <w:t>from</w:t>
      </w:r>
      <w:r>
        <w:rPr>
          <w:spacing w:val="-10"/>
          <w:w w:val="110"/>
        </w:rPr>
        <w:t> </w:t>
      </w:r>
      <w:r>
        <w:rPr>
          <w:w w:val="110"/>
        </w:rPr>
        <w:t>Wuhan</w:t>
      </w:r>
      <w:r>
        <w:rPr>
          <w:spacing w:val="-10"/>
          <w:w w:val="110"/>
        </w:rPr>
        <w:t> </w:t>
      </w:r>
      <w:r>
        <w:rPr>
          <w:w w:val="110"/>
        </w:rPr>
        <w:t>Municipal</w:t>
      </w:r>
      <w:r>
        <w:rPr>
          <w:spacing w:val="-10"/>
          <w:w w:val="110"/>
        </w:rPr>
        <w:t> </w:t>
      </w:r>
      <w:r>
        <w:rPr>
          <w:w w:val="110"/>
        </w:rPr>
        <w:t>Education</w:t>
      </w:r>
      <w:r>
        <w:rPr>
          <w:spacing w:val="-10"/>
          <w:w w:val="110"/>
        </w:rPr>
        <w:t> </w:t>
      </w:r>
      <w:r>
        <w:rPr>
          <w:w w:val="110"/>
        </w:rPr>
        <w:t>Bureau,</w:t>
      </w:r>
      <w:r>
        <w:rPr>
          <w:spacing w:val="-10"/>
          <w:w w:val="110"/>
        </w:rPr>
        <w:t> </w:t>
      </w:r>
      <w:r>
        <w:rPr>
          <w:w w:val="110"/>
        </w:rPr>
        <w:t>the Class</w:t>
      </w:r>
      <w:r>
        <w:rPr>
          <w:spacing w:val="-2"/>
          <w:w w:val="110"/>
        </w:rPr>
        <w:t> </w:t>
      </w:r>
      <w:r>
        <w:rPr>
          <w:w w:val="110"/>
        </w:rPr>
        <w:t>Release</w:t>
      </w:r>
      <w:r>
        <w:rPr>
          <w:spacing w:val="-2"/>
          <w:w w:val="110"/>
        </w:rPr>
        <w:t> </w:t>
      </w:r>
      <w:r>
        <w:rPr>
          <w:w w:val="110"/>
        </w:rPr>
        <w:t>Time</w:t>
      </w:r>
      <w:r>
        <w:rPr>
          <w:spacing w:val="-3"/>
          <w:w w:val="110"/>
        </w:rPr>
        <w:t> </w:t>
      </w:r>
      <w:r>
        <w:rPr>
          <w:w w:val="110"/>
        </w:rPr>
        <w:t>for</w:t>
      </w:r>
      <w:r>
        <w:rPr>
          <w:spacing w:val="-2"/>
          <w:w w:val="110"/>
        </w:rPr>
        <w:t> </w:t>
      </w:r>
      <w:r>
        <w:rPr>
          <w:w w:val="110"/>
        </w:rPr>
        <w:t>primary</w:t>
      </w:r>
      <w:r>
        <w:rPr>
          <w:spacing w:val="-2"/>
          <w:w w:val="110"/>
        </w:rPr>
        <w:t> </w:t>
      </w:r>
      <w:r>
        <w:rPr>
          <w:w w:val="110"/>
        </w:rPr>
        <w:t>school</w:t>
      </w:r>
      <w:r>
        <w:rPr>
          <w:spacing w:val="-2"/>
          <w:w w:val="110"/>
        </w:rPr>
        <w:t> </w:t>
      </w:r>
      <w:r>
        <w:rPr>
          <w:w w:val="110"/>
        </w:rPr>
        <w:t>students</w:t>
      </w:r>
      <w:r>
        <w:rPr>
          <w:spacing w:val="-2"/>
          <w:w w:val="110"/>
        </w:rPr>
        <w:t> </w:t>
      </w:r>
      <w:r>
        <w:rPr>
          <w:w w:val="110"/>
        </w:rPr>
        <w:t>is</w:t>
      </w:r>
      <w:r>
        <w:rPr>
          <w:spacing w:val="-2"/>
          <w:w w:val="110"/>
        </w:rPr>
        <w:t> </w:t>
      </w:r>
      <w:r>
        <w:rPr>
          <w:w w:val="110"/>
        </w:rPr>
        <w:t>16:30,</w:t>
      </w:r>
      <w:r>
        <w:rPr>
          <w:spacing w:val="-2"/>
          <w:w w:val="110"/>
        </w:rPr>
        <w:t> </w:t>
      </w:r>
      <w:r>
        <w:rPr>
          <w:w w:val="110"/>
        </w:rPr>
        <w:t>and</w:t>
      </w:r>
      <w:r>
        <w:rPr>
          <w:spacing w:val="-2"/>
          <w:w w:val="110"/>
        </w:rPr>
        <w:t> </w:t>
      </w:r>
      <w:r>
        <w:rPr>
          <w:w w:val="110"/>
        </w:rPr>
        <w:t>17:30</w:t>
      </w:r>
      <w:r>
        <w:rPr>
          <w:spacing w:val="-3"/>
          <w:w w:val="110"/>
        </w:rPr>
        <w:t> </w:t>
      </w:r>
      <w:r>
        <w:rPr>
          <w:w w:val="110"/>
        </w:rPr>
        <w:t>for middle</w:t>
      </w:r>
      <w:r>
        <w:rPr>
          <w:spacing w:val="-11"/>
          <w:w w:val="110"/>
        </w:rPr>
        <w:t> </w:t>
      </w:r>
      <w:r>
        <w:rPr>
          <w:w w:val="110"/>
        </w:rPr>
        <w:t>school</w:t>
      </w:r>
      <w:r>
        <w:rPr>
          <w:spacing w:val="-11"/>
          <w:w w:val="110"/>
        </w:rPr>
        <w:t> </w:t>
      </w:r>
      <w:r>
        <w:rPr>
          <w:w w:val="110"/>
        </w:rPr>
        <w:t>students.</w:t>
      </w:r>
      <w:r>
        <w:rPr>
          <w:spacing w:val="-11"/>
          <w:w w:val="110"/>
        </w:rPr>
        <w:t> </w:t>
      </w:r>
      <w:r>
        <w:rPr>
          <w:w w:val="110"/>
        </w:rPr>
        <w:t>The</w:t>
      </w:r>
      <w:r>
        <w:rPr>
          <w:spacing w:val="-11"/>
          <w:w w:val="110"/>
        </w:rPr>
        <w:t> </w:t>
      </w:r>
      <w:r>
        <w:rPr>
          <w:w w:val="110"/>
        </w:rPr>
        <w:t>feature</w:t>
      </w:r>
      <w:r>
        <w:rPr>
          <w:spacing w:val="-11"/>
          <w:w w:val="110"/>
        </w:rPr>
        <w:t> </w:t>
      </w:r>
      <w:r>
        <w:rPr>
          <w:w w:val="110"/>
        </w:rPr>
        <w:t>of</w:t>
      </w:r>
      <w:r>
        <w:rPr>
          <w:spacing w:val="-10"/>
          <w:w w:val="110"/>
        </w:rPr>
        <w:t> </w:t>
      </w:r>
      <w:r>
        <w:rPr>
          <w:w w:val="110"/>
        </w:rPr>
        <w:t>Go</w:t>
      </w:r>
      <w:r>
        <w:rPr>
          <w:spacing w:val="-11"/>
          <w:w w:val="110"/>
        </w:rPr>
        <w:t> </w:t>
      </w:r>
      <w:r>
        <w:rPr>
          <w:w w:val="110"/>
        </w:rPr>
        <w:t>Home</w:t>
      </w:r>
      <w:r>
        <w:rPr>
          <w:spacing w:val="-10"/>
          <w:w w:val="110"/>
        </w:rPr>
        <w:t> </w:t>
      </w:r>
      <w:r>
        <w:rPr>
          <w:w w:val="110"/>
        </w:rPr>
        <w:t>Time</w:t>
      </w:r>
      <w:r>
        <w:rPr>
          <w:spacing w:val="-11"/>
          <w:w w:val="110"/>
        </w:rPr>
        <w:t> </w:t>
      </w:r>
      <w:r>
        <w:rPr>
          <w:w w:val="110"/>
        </w:rPr>
        <w:t>for</w:t>
      </w:r>
      <w:r>
        <w:rPr>
          <w:spacing w:val="-11"/>
          <w:w w:val="110"/>
        </w:rPr>
        <w:t> </w:t>
      </w:r>
      <w:r>
        <w:rPr>
          <w:w w:val="110"/>
        </w:rPr>
        <w:t>students</w:t>
      </w:r>
      <w:r>
        <w:rPr>
          <w:spacing w:val="-11"/>
          <w:w w:val="110"/>
        </w:rPr>
        <w:t> </w:t>
      </w:r>
      <w:r>
        <w:rPr>
          <w:w w:val="110"/>
        </w:rPr>
        <w:t>is</w:t>
      </w:r>
      <w:r>
        <w:rPr>
          <w:spacing w:val="-11"/>
          <w:w w:val="110"/>
        </w:rPr>
        <w:t> </w:t>
      </w:r>
      <w:r>
        <w:rPr>
          <w:w w:val="110"/>
        </w:rPr>
        <w:t>set the same as the Class</w:t>
      </w:r>
      <w:r>
        <w:rPr>
          <w:spacing w:val="-1"/>
          <w:w w:val="110"/>
        </w:rPr>
        <w:t> </w:t>
      </w:r>
      <w:r>
        <w:rPr>
          <w:w w:val="110"/>
        </w:rPr>
        <w:t>Release Time. For</w:t>
      </w:r>
      <w:r>
        <w:rPr>
          <w:spacing w:val="-1"/>
          <w:w w:val="110"/>
        </w:rPr>
        <w:t> </w:t>
      </w:r>
      <w:r>
        <w:rPr>
          <w:w w:val="110"/>
        </w:rPr>
        <w:t>employed adults, we</w:t>
      </w:r>
      <w:r>
        <w:rPr>
          <w:spacing w:val="-1"/>
          <w:w w:val="110"/>
        </w:rPr>
        <w:t> </w:t>
      </w:r>
      <w:r>
        <w:rPr>
          <w:w w:val="110"/>
        </w:rPr>
        <w:t>draw the value</w:t>
      </w:r>
      <w:r>
        <w:rPr>
          <w:w w:val="110"/>
        </w:rPr>
        <w:t> of</w:t>
      </w:r>
      <w:r>
        <w:rPr>
          <w:w w:val="110"/>
        </w:rPr>
        <w:t> the</w:t>
      </w:r>
      <w:r>
        <w:rPr>
          <w:w w:val="110"/>
        </w:rPr>
        <w:t> working</w:t>
      </w:r>
      <w:r>
        <w:rPr>
          <w:w w:val="110"/>
        </w:rPr>
        <w:t> duration</w:t>
      </w:r>
      <w:r>
        <w:rPr>
          <w:w w:val="110"/>
        </w:rPr>
        <w:t> from</w:t>
      </w:r>
      <w:r>
        <w:rPr>
          <w:w w:val="110"/>
        </w:rPr>
        <w:t> the</w:t>
      </w:r>
      <w:r>
        <w:rPr>
          <w:w w:val="110"/>
        </w:rPr>
        <w:t> normal</w:t>
      </w:r>
      <w:r>
        <w:rPr>
          <w:w w:val="110"/>
        </w:rPr>
        <w:t> distribution</w:t>
      </w:r>
      <w:r>
        <w:rPr>
          <w:w w:val="110"/>
        </w:rPr>
        <w:t> </w:t>
      </w:r>
      <w:r>
        <w:rPr>
          <w:i/>
          <w:w w:val="110"/>
        </w:rPr>
        <w:t>N</w:t>
      </w:r>
      <w:r>
        <w:rPr>
          <w:i/>
          <w:spacing w:val="29"/>
          <w:w w:val="110"/>
        </w:rPr>
        <w:t> </w:t>
      </w:r>
      <w:r>
        <w:rPr>
          <w:w w:val="110"/>
        </w:rPr>
        <w:t>9</w:t>
      </w:r>
      <w:r>
        <w:rPr>
          <w:rFonts w:ascii="Lucida Sans Unicode"/>
          <w:w w:val="110"/>
        </w:rPr>
        <w:t>,</w:t>
      </w:r>
      <w:r>
        <w:rPr>
          <w:rFonts w:ascii="Lucida Sans Unicode"/>
          <w:spacing w:val="-14"/>
          <w:w w:val="110"/>
        </w:rPr>
        <w:t> </w:t>
      </w:r>
      <w:r>
        <w:rPr>
          <w:w w:val="110"/>
        </w:rPr>
        <w:t>1</w:t>
      </w:r>
      <w:r>
        <w:rPr>
          <w:w w:val="110"/>
          <w:vertAlign w:val="superscript"/>
        </w:rPr>
        <w:t>2</w:t>
      </w:r>
      <w:r>
        <w:rPr>
          <w:spacing w:val="38"/>
          <w:w w:val="110"/>
          <w:vertAlign w:val="baseline"/>
        </w:rPr>
        <w:t> </w:t>
      </w:r>
      <w:r>
        <w:rPr>
          <w:w w:val="110"/>
          <w:vertAlign w:val="baseline"/>
        </w:rPr>
        <w:t>, and</w:t>
      </w:r>
      <w:r>
        <w:rPr>
          <w:spacing w:val="-6"/>
          <w:w w:val="110"/>
          <w:vertAlign w:val="baseline"/>
        </w:rPr>
        <w:t> </w:t>
      </w:r>
      <w:r>
        <w:rPr>
          <w:w w:val="110"/>
          <w:vertAlign w:val="baseline"/>
        </w:rPr>
        <w:t>add</w:t>
      </w:r>
      <w:r>
        <w:rPr>
          <w:spacing w:val="-7"/>
          <w:w w:val="110"/>
          <w:vertAlign w:val="baseline"/>
        </w:rPr>
        <w:t> </w:t>
      </w:r>
      <w:r>
        <w:rPr>
          <w:w w:val="110"/>
          <w:vertAlign w:val="baseline"/>
        </w:rPr>
        <w:t>it</w:t>
      </w:r>
      <w:r>
        <w:rPr>
          <w:spacing w:val="-7"/>
          <w:w w:val="110"/>
          <w:vertAlign w:val="baseline"/>
        </w:rPr>
        <w:t> </w:t>
      </w:r>
      <w:r>
        <w:rPr>
          <w:w w:val="110"/>
          <w:vertAlign w:val="baseline"/>
        </w:rPr>
        <w:t>to</w:t>
      </w:r>
      <w:r>
        <w:rPr>
          <w:spacing w:val="-7"/>
          <w:w w:val="110"/>
          <w:vertAlign w:val="baseline"/>
        </w:rPr>
        <w:t> </w:t>
      </w:r>
      <w:r>
        <w:rPr>
          <w:w w:val="110"/>
          <w:vertAlign w:val="baseline"/>
        </w:rPr>
        <w:t>the</w:t>
      </w:r>
      <w:r>
        <w:rPr>
          <w:spacing w:val="-6"/>
          <w:w w:val="110"/>
          <w:vertAlign w:val="baseline"/>
        </w:rPr>
        <w:t> </w:t>
      </w:r>
      <w:r>
        <w:rPr>
          <w:w w:val="110"/>
          <w:vertAlign w:val="baseline"/>
        </w:rPr>
        <w:t>timing</w:t>
      </w:r>
      <w:r>
        <w:rPr>
          <w:spacing w:val="-7"/>
          <w:w w:val="110"/>
          <w:vertAlign w:val="baseline"/>
        </w:rPr>
        <w:t> </w:t>
      </w:r>
      <w:r>
        <w:rPr>
          <w:w w:val="110"/>
          <w:vertAlign w:val="baseline"/>
        </w:rPr>
        <w:t>of</w:t>
      </w:r>
      <w:r>
        <w:rPr>
          <w:spacing w:val="-7"/>
          <w:w w:val="110"/>
          <w:vertAlign w:val="baseline"/>
        </w:rPr>
        <w:t> </w:t>
      </w:r>
      <w:r>
        <w:rPr>
          <w:w w:val="110"/>
          <w:vertAlign w:val="baseline"/>
        </w:rPr>
        <w:t>going</w:t>
      </w:r>
      <w:r>
        <w:rPr>
          <w:spacing w:val="-6"/>
          <w:w w:val="110"/>
          <w:vertAlign w:val="baseline"/>
        </w:rPr>
        <w:t> </w:t>
      </w:r>
      <w:r>
        <w:rPr>
          <w:w w:val="110"/>
          <w:vertAlign w:val="baseline"/>
        </w:rPr>
        <w:t>to</w:t>
      </w:r>
      <w:r>
        <w:rPr>
          <w:spacing w:val="-7"/>
          <w:w w:val="110"/>
          <w:vertAlign w:val="baseline"/>
        </w:rPr>
        <w:t> </w:t>
      </w:r>
      <w:r>
        <w:rPr>
          <w:w w:val="110"/>
          <w:vertAlign w:val="baseline"/>
        </w:rPr>
        <w:t>work</w:t>
      </w:r>
      <w:r>
        <w:rPr>
          <w:spacing w:val="-6"/>
          <w:w w:val="110"/>
          <w:vertAlign w:val="baseline"/>
        </w:rPr>
        <w:t> </w:t>
      </w:r>
      <w:r>
        <w:rPr>
          <w:w w:val="110"/>
          <w:vertAlign w:val="baseline"/>
        </w:rPr>
        <w:t>to</w:t>
      </w:r>
      <w:r>
        <w:rPr>
          <w:spacing w:val="-7"/>
          <w:w w:val="110"/>
          <w:vertAlign w:val="baseline"/>
        </w:rPr>
        <w:t> </w:t>
      </w:r>
      <w:r>
        <w:rPr>
          <w:w w:val="110"/>
          <w:vertAlign w:val="baseline"/>
        </w:rPr>
        <w:t>generate</w:t>
      </w:r>
      <w:r>
        <w:rPr>
          <w:spacing w:val="-7"/>
          <w:w w:val="110"/>
          <w:vertAlign w:val="baseline"/>
        </w:rPr>
        <w:t> </w:t>
      </w:r>
      <w:r>
        <w:rPr>
          <w:w w:val="110"/>
          <w:vertAlign w:val="baseline"/>
        </w:rPr>
        <w:t>the</w:t>
      </w:r>
      <w:r>
        <w:rPr>
          <w:spacing w:val="-6"/>
          <w:w w:val="110"/>
          <w:vertAlign w:val="baseline"/>
        </w:rPr>
        <w:t> </w:t>
      </w:r>
      <w:r>
        <w:rPr>
          <w:w w:val="110"/>
          <w:vertAlign w:val="baseline"/>
        </w:rPr>
        <w:t>Go</w:t>
      </w:r>
      <w:r>
        <w:rPr>
          <w:spacing w:val="-7"/>
          <w:w w:val="110"/>
          <w:vertAlign w:val="baseline"/>
        </w:rPr>
        <w:t> </w:t>
      </w:r>
      <w:r>
        <w:rPr>
          <w:w w:val="110"/>
          <w:vertAlign w:val="baseline"/>
        </w:rPr>
        <w:t>Home</w:t>
      </w:r>
      <w:r>
        <w:rPr>
          <w:spacing w:val="-7"/>
          <w:w w:val="110"/>
          <w:vertAlign w:val="baseline"/>
        </w:rPr>
        <w:t> </w:t>
      </w:r>
      <w:r>
        <w:rPr>
          <w:w w:val="110"/>
          <w:vertAlign w:val="baseline"/>
        </w:rPr>
        <w:t>Time for employed agents.</w:t>
      </w:r>
    </w:p>
    <w:p>
      <w:pPr>
        <w:pStyle w:val="BodyText"/>
        <w:spacing w:before="156"/>
      </w:pPr>
    </w:p>
    <w:p>
      <w:pPr>
        <w:pStyle w:val="ListParagraph"/>
        <w:numPr>
          <w:ilvl w:val="1"/>
          <w:numId w:val="3"/>
        </w:numPr>
        <w:tabs>
          <w:tab w:pos="408" w:val="left" w:leader="none"/>
        </w:tabs>
        <w:spacing w:line="240" w:lineRule="auto" w:before="0" w:after="0"/>
        <w:ind w:left="408" w:right="0" w:hanging="365"/>
        <w:jc w:val="left"/>
        <w:rPr>
          <w:i/>
          <w:sz w:val="16"/>
        </w:rPr>
      </w:pPr>
      <w:r>
        <w:rPr>
          <w:i/>
          <w:sz w:val="16"/>
        </w:rPr>
        <mc:AlternateContent>
          <mc:Choice Requires="wps">
            <w:drawing>
              <wp:anchor distT="0" distB="0" distL="0" distR="0" allowOverlap="1" layoutInCell="1" locked="0" behindDoc="1" simplePos="0" relativeHeight="486833664">
                <wp:simplePos x="0" y="0"/>
                <wp:positionH relativeFrom="page">
                  <wp:posOffset>6757136</wp:posOffset>
                </wp:positionH>
                <wp:positionV relativeFrom="paragraph">
                  <wp:posOffset>-684261</wp:posOffset>
                </wp:positionV>
                <wp:extent cx="297180" cy="31496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97180" cy="314960"/>
                        </a:xfrm>
                        <a:prstGeom prst="rect">
                          <a:avLst/>
                        </a:prstGeom>
                      </wps:spPr>
                      <wps:txbx>
                        <w:txbxContent>
                          <w:p>
                            <w:pPr>
                              <w:tabs>
                                <w:tab w:pos="394" w:val="left" w:leader="none"/>
                              </w:tabs>
                              <w:spacing w:line="155" w:lineRule="exact" w:before="0"/>
                              <w:ind w:left="0" w:right="0" w:firstLine="0"/>
                              <w:jc w:val="left"/>
                              <w:rPr>
                                <w:rFonts w:ascii="Cambria"/>
                                <w:sz w:val="16"/>
                              </w:rPr>
                            </w:pPr>
                            <w:r>
                              <w:rPr>
                                <w:rFonts w:ascii="Cambria"/>
                                <w:sz w:val="16"/>
                              </w:rPr>
                              <w:tab/>
                            </w:r>
                            <w:r>
                              <w:rPr>
                                <w:rFonts w:ascii="Cambria"/>
                                <w:spacing w:val="-10"/>
                                <w:w w:val="120"/>
                                <w:sz w:val="16"/>
                              </w:rPr>
                              <w:t>)</w:t>
                            </w:r>
                          </w:p>
                        </w:txbxContent>
                      </wps:txbx>
                      <wps:bodyPr wrap="square" lIns="0" tIns="0" rIns="0" bIns="0" rtlCol="0">
                        <a:noAutofit/>
                      </wps:bodyPr>
                    </wps:wsp>
                  </a:graphicData>
                </a:graphic>
              </wp:anchor>
            </w:drawing>
          </mc:Choice>
          <mc:Fallback>
            <w:pict>
              <v:shape style="position:absolute;margin-left:532.057983pt;margin-top:-53.87883pt;width:23.4pt;height:24.8pt;mso-position-horizontal-relative:page;mso-position-vertical-relative:paragraph;z-index:-16482816" type="#_x0000_t202" id="docshape26" filled="false" stroked="false">
                <v:textbox inset="0,0,0,0">
                  <w:txbxContent>
                    <w:p>
                      <w:pPr>
                        <w:tabs>
                          <w:tab w:pos="394" w:val="left" w:leader="none"/>
                        </w:tabs>
                        <w:spacing w:line="155" w:lineRule="exact" w:before="0"/>
                        <w:ind w:left="0" w:right="0" w:firstLine="0"/>
                        <w:jc w:val="left"/>
                        <w:rPr>
                          <w:rFonts w:ascii="Cambria"/>
                          <w:sz w:val="16"/>
                        </w:rPr>
                      </w:pPr>
                      <w:r>
                        <w:rPr>
                          <w:rFonts w:ascii="Cambria"/>
                          <w:sz w:val="16"/>
                        </w:rPr>
                        <w:tab/>
                      </w:r>
                      <w:r>
                        <w:rPr>
                          <w:rFonts w:ascii="Cambria"/>
                          <w:spacing w:val="-10"/>
                          <w:w w:val="120"/>
                          <w:sz w:val="16"/>
                        </w:rPr>
                        <w:t>)</w:t>
                      </w:r>
                    </w:p>
                  </w:txbxContent>
                </v:textbox>
                <w10:wrap type="none"/>
              </v:shape>
            </w:pict>
          </mc:Fallback>
        </mc:AlternateContent>
      </w:r>
      <w:bookmarkStart w:name="4.3 Reinforcement learning algorithm" w:id="33"/>
      <w:bookmarkEnd w:id="33"/>
      <w:r>
        <w:rPr/>
      </w:r>
      <w:r>
        <w:rPr>
          <w:i/>
          <w:sz w:val="16"/>
        </w:rPr>
        <w:t>Reinforcement</w:t>
      </w:r>
      <w:r>
        <w:rPr>
          <w:i/>
          <w:spacing w:val="16"/>
          <w:sz w:val="16"/>
        </w:rPr>
        <w:t> </w:t>
      </w:r>
      <w:r>
        <w:rPr>
          <w:i/>
          <w:sz w:val="16"/>
        </w:rPr>
        <w:t>learning</w:t>
      </w:r>
      <w:r>
        <w:rPr>
          <w:i/>
          <w:spacing w:val="17"/>
          <w:sz w:val="16"/>
        </w:rPr>
        <w:t> </w:t>
      </w:r>
      <w:r>
        <w:rPr>
          <w:i/>
          <w:spacing w:val="-2"/>
          <w:sz w:val="16"/>
        </w:rPr>
        <w:t>algorithm</w:t>
      </w:r>
    </w:p>
    <w:p>
      <w:pPr>
        <w:pStyle w:val="BodyText"/>
        <w:spacing w:before="50"/>
        <w:rPr>
          <w:i/>
        </w:rPr>
      </w:pPr>
    </w:p>
    <w:p>
      <w:pPr>
        <w:pStyle w:val="BodyText"/>
        <w:spacing w:line="273" w:lineRule="auto" w:before="1"/>
        <w:ind w:left="43" w:right="41" w:firstLine="239"/>
        <w:jc w:val="both"/>
      </w:pPr>
      <w:r>
        <w:rPr>
          <w:w w:val="110"/>
        </w:rPr>
        <w:t>In a general RL framework, there exist an environment and </w:t>
      </w:r>
      <w:r>
        <w:rPr>
          <w:w w:val="110"/>
        </w:rPr>
        <w:t>agents can</w:t>
      </w:r>
      <w:r>
        <w:rPr>
          <w:spacing w:val="-6"/>
          <w:w w:val="110"/>
        </w:rPr>
        <w:t> </w:t>
      </w:r>
      <w:r>
        <w:rPr>
          <w:w w:val="110"/>
        </w:rPr>
        <w:t>interact</w:t>
      </w:r>
      <w:r>
        <w:rPr>
          <w:spacing w:val="-7"/>
          <w:w w:val="110"/>
        </w:rPr>
        <w:t> </w:t>
      </w:r>
      <w:r>
        <w:rPr>
          <w:w w:val="110"/>
        </w:rPr>
        <w:t>with</w:t>
      </w:r>
      <w:r>
        <w:rPr>
          <w:spacing w:val="-6"/>
          <w:w w:val="110"/>
        </w:rPr>
        <w:t> </w:t>
      </w:r>
      <w:r>
        <w:rPr>
          <w:w w:val="110"/>
        </w:rPr>
        <w:t>the</w:t>
      </w:r>
      <w:r>
        <w:rPr>
          <w:spacing w:val="-5"/>
          <w:w w:val="110"/>
        </w:rPr>
        <w:t> </w:t>
      </w:r>
      <w:r>
        <w:rPr>
          <w:w w:val="110"/>
        </w:rPr>
        <w:t>environment</w:t>
      </w:r>
      <w:r>
        <w:rPr>
          <w:spacing w:val="-7"/>
          <w:w w:val="110"/>
        </w:rPr>
        <w:t> </w:t>
      </w:r>
      <w:r>
        <w:rPr>
          <w:w w:val="110"/>
        </w:rPr>
        <w:t>including</w:t>
      </w:r>
      <w:r>
        <w:rPr>
          <w:spacing w:val="-6"/>
          <w:w w:val="110"/>
        </w:rPr>
        <w:t> </w:t>
      </w:r>
      <w:r>
        <w:rPr>
          <w:w w:val="110"/>
        </w:rPr>
        <w:t>other</w:t>
      </w:r>
      <w:r>
        <w:rPr>
          <w:spacing w:val="-6"/>
          <w:w w:val="110"/>
        </w:rPr>
        <w:t> </w:t>
      </w:r>
      <w:r>
        <w:rPr>
          <w:w w:val="110"/>
        </w:rPr>
        <w:t>agents.</w:t>
      </w:r>
      <w:r>
        <w:rPr>
          <w:spacing w:val="-7"/>
          <w:w w:val="110"/>
        </w:rPr>
        <w:t> </w:t>
      </w:r>
      <w:r>
        <w:rPr>
          <w:w w:val="110"/>
        </w:rPr>
        <w:t>We</w:t>
      </w:r>
      <w:r>
        <w:rPr>
          <w:spacing w:val="-6"/>
          <w:w w:val="110"/>
        </w:rPr>
        <w:t> </w:t>
      </w:r>
      <w:r>
        <w:rPr>
          <w:w w:val="110"/>
        </w:rPr>
        <w:t>define</w:t>
      </w:r>
      <w:r>
        <w:rPr>
          <w:spacing w:val="-6"/>
          <w:w w:val="110"/>
        </w:rPr>
        <w:t> </w:t>
      </w:r>
      <w:r>
        <w:rPr>
          <w:w w:val="110"/>
        </w:rPr>
        <w:t>the set</w:t>
      </w:r>
      <w:r>
        <w:rPr>
          <w:spacing w:val="-11"/>
          <w:w w:val="110"/>
        </w:rPr>
        <w:t> </w:t>
      </w:r>
      <w:r>
        <w:rPr>
          <w:w w:val="110"/>
        </w:rPr>
        <w:t>of</w:t>
      </w:r>
      <w:r>
        <w:rPr>
          <w:spacing w:val="-11"/>
          <w:w w:val="110"/>
        </w:rPr>
        <w:t> </w:t>
      </w:r>
      <w:r>
        <w:rPr>
          <w:w w:val="110"/>
        </w:rPr>
        <w:t>environment</w:t>
      </w:r>
      <w:r>
        <w:rPr>
          <w:spacing w:val="-11"/>
          <w:w w:val="110"/>
        </w:rPr>
        <w:t> </w:t>
      </w:r>
      <w:r>
        <w:rPr>
          <w:w w:val="110"/>
        </w:rPr>
        <w:t>and</w:t>
      </w:r>
      <w:r>
        <w:rPr>
          <w:spacing w:val="-11"/>
          <w:w w:val="110"/>
        </w:rPr>
        <w:t> </w:t>
      </w:r>
      <w:r>
        <w:rPr>
          <w:w w:val="110"/>
        </w:rPr>
        <w:t>agent</w:t>
      </w:r>
      <w:r>
        <w:rPr>
          <w:spacing w:val="-11"/>
          <w:w w:val="110"/>
        </w:rPr>
        <w:t> </w:t>
      </w:r>
      <w:r>
        <w:rPr>
          <w:w w:val="110"/>
        </w:rPr>
        <w:t>as</w:t>
      </w:r>
      <w:r>
        <w:rPr>
          <w:spacing w:val="-11"/>
          <w:w w:val="110"/>
        </w:rPr>
        <w:t> </w:t>
      </w:r>
      <w:r>
        <w:rPr>
          <w:w w:val="110"/>
        </w:rPr>
        <w:t>state</w:t>
      </w:r>
      <w:r>
        <w:rPr>
          <w:spacing w:val="-11"/>
          <w:w w:val="110"/>
        </w:rPr>
        <w:t> </w:t>
      </w:r>
      <w:r>
        <w:rPr>
          <w:w w:val="110"/>
        </w:rPr>
        <w:t>space,</w:t>
      </w:r>
      <w:r>
        <w:rPr>
          <w:spacing w:val="-11"/>
          <w:w w:val="110"/>
        </w:rPr>
        <w:t> </w:t>
      </w:r>
      <w:r>
        <w:rPr>
          <w:w w:val="110"/>
        </w:rPr>
        <w:t>which</w:t>
      </w:r>
      <w:r>
        <w:rPr>
          <w:spacing w:val="-11"/>
          <w:w w:val="110"/>
        </w:rPr>
        <w:t> </w:t>
      </w:r>
      <w:r>
        <w:rPr>
          <w:w w:val="110"/>
        </w:rPr>
        <w:t>is</w:t>
      </w:r>
      <w:r>
        <w:rPr>
          <w:spacing w:val="-11"/>
          <w:w w:val="110"/>
        </w:rPr>
        <w:t> </w:t>
      </w:r>
      <w:r>
        <w:rPr>
          <w:w w:val="110"/>
        </w:rPr>
        <w:t>denoted</w:t>
      </w:r>
      <w:r>
        <w:rPr>
          <w:spacing w:val="-11"/>
          <w:w w:val="110"/>
        </w:rPr>
        <w:t> </w:t>
      </w:r>
      <w:r>
        <w:rPr>
          <w:w w:val="110"/>
        </w:rPr>
        <w:t>as</w:t>
      </w:r>
      <w:r>
        <w:rPr>
          <w:spacing w:val="-11"/>
          <w:w w:val="110"/>
        </w:rPr>
        <w:t> </w:t>
      </w:r>
      <w:r>
        <w:rPr>
          <w:b/>
          <w:i/>
          <w:w w:val="110"/>
        </w:rPr>
        <w:t>S</w:t>
      </w:r>
      <w:r>
        <w:rPr>
          <w:w w:val="110"/>
        </w:rPr>
        <w:t>.</w:t>
      </w:r>
      <w:r>
        <w:rPr>
          <w:spacing w:val="-11"/>
          <w:w w:val="110"/>
        </w:rPr>
        <w:t> </w:t>
      </w:r>
      <w:r>
        <w:rPr>
          <w:w w:val="110"/>
        </w:rPr>
        <w:t>Then, we</w:t>
      </w:r>
      <w:r>
        <w:rPr>
          <w:spacing w:val="-6"/>
          <w:w w:val="110"/>
        </w:rPr>
        <w:t> </w:t>
      </w:r>
      <w:r>
        <w:rPr>
          <w:w w:val="110"/>
        </w:rPr>
        <w:t>define</w:t>
      </w:r>
      <w:r>
        <w:rPr>
          <w:spacing w:val="-6"/>
          <w:w w:val="110"/>
        </w:rPr>
        <w:t> </w:t>
      </w:r>
      <w:r>
        <w:rPr>
          <w:w w:val="110"/>
        </w:rPr>
        <w:t>the</w:t>
      </w:r>
      <w:r>
        <w:rPr>
          <w:spacing w:val="-6"/>
          <w:w w:val="110"/>
        </w:rPr>
        <w:t> </w:t>
      </w:r>
      <w:r>
        <w:rPr>
          <w:w w:val="110"/>
        </w:rPr>
        <w:t>action</w:t>
      </w:r>
      <w:r>
        <w:rPr>
          <w:spacing w:val="-6"/>
          <w:w w:val="110"/>
        </w:rPr>
        <w:t> </w:t>
      </w:r>
      <w:r>
        <w:rPr>
          <w:w w:val="110"/>
        </w:rPr>
        <w:t>space</w:t>
      </w:r>
      <w:r>
        <w:rPr>
          <w:spacing w:val="-6"/>
          <w:w w:val="110"/>
        </w:rPr>
        <w:t> </w:t>
      </w:r>
      <w:r>
        <w:rPr>
          <w:w w:val="110"/>
        </w:rPr>
        <w:t>set</w:t>
      </w:r>
      <w:r>
        <w:rPr>
          <w:spacing w:val="-6"/>
          <w:w w:val="110"/>
        </w:rPr>
        <w:t> </w:t>
      </w:r>
      <w:r>
        <w:rPr>
          <w:w w:val="110"/>
        </w:rPr>
        <w:t>containing</w:t>
      </w:r>
      <w:r>
        <w:rPr>
          <w:spacing w:val="-6"/>
          <w:w w:val="110"/>
        </w:rPr>
        <w:t> </w:t>
      </w:r>
      <w:r>
        <w:rPr>
          <w:w w:val="110"/>
        </w:rPr>
        <w:t>all</w:t>
      </w:r>
      <w:r>
        <w:rPr>
          <w:spacing w:val="-7"/>
          <w:w w:val="110"/>
        </w:rPr>
        <w:t> </w:t>
      </w:r>
      <w:r>
        <w:rPr>
          <w:w w:val="110"/>
        </w:rPr>
        <w:t>possible</w:t>
      </w:r>
      <w:r>
        <w:rPr>
          <w:spacing w:val="-6"/>
          <w:w w:val="110"/>
        </w:rPr>
        <w:t> </w:t>
      </w:r>
      <w:r>
        <w:rPr>
          <w:w w:val="110"/>
        </w:rPr>
        <w:t>actions</w:t>
      </w:r>
      <w:r>
        <w:rPr>
          <w:spacing w:val="-6"/>
          <w:w w:val="110"/>
        </w:rPr>
        <w:t> </w:t>
      </w:r>
      <w:r>
        <w:rPr>
          <w:w w:val="110"/>
        </w:rPr>
        <w:t>for</w:t>
      </w:r>
      <w:r>
        <w:rPr>
          <w:spacing w:val="-6"/>
          <w:w w:val="110"/>
        </w:rPr>
        <w:t> </w:t>
      </w:r>
      <w:r>
        <w:rPr>
          <w:w w:val="110"/>
        </w:rPr>
        <w:t>agents, denoted</w:t>
      </w:r>
      <w:r>
        <w:rPr>
          <w:spacing w:val="2"/>
          <w:w w:val="110"/>
        </w:rPr>
        <w:t> </w:t>
      </w:r>
      <w:r>
        <w:rPr>
          <w:w w:val="110"/>
        </w:rPr>
        <w:t>as</w:t>
      </w:r>
      <w:r>
        <w:rPr>
          <w:spacing w:val="6"/>
          <w:w w:val="110"/>
        </w:rPr>
        <w:t> </w:t>
      </w:r>
      <w:r>
        <w:rPr>
          <w:b/>
          <w:i/>
          <w:w w:val="110"/>
        </w:rPr>
        <w:t>A</w:t>
      </w:r>
      <w:r>
        <w:rPr>
          <w:w w:val="110"/>
        </w:rPr>
        <w:t>.</w:t>
      </w:r>
      <w:r>
        <w:rPr>
          <w:spacing w:val="5"/>
          <w:w w:val="110"/>
        </w:rPr>
        <w:t> </w:t>
      </w:r>
      <w:r>
        <w:rPr>
          <w:w w:val="110"/>
        </w:rPr>
        <w:t>After</w:t>
      </w:r>
      <w:r>
        <w:rPr>
          <w:spacing w:val="4"/>
          <w:w w:val="110"/>
        </w:rPr>
        <w:t> </w:t>
      </w:r>
      <w:r>
        <w:rPr>
          <w:w w:val="110"/>
        </w:rPr>
        <w:t>an</w:t>
      </w:r>
      <w:r>
        <w:rPr>
          <w:spacing w:val="5"/>
          <w:w w:val="110"/>
        </w:rPr>
        <w:t> </w:t>
      </w:r>
      <w:r>
        <w:rPr>
          <w:w w:val="110"/>
        </w:rPr>
        <w:t>action</w:t>
      </w:r>
      <w:r>
        <w:rPr>
          <w:spacing w:val="5"/>
          <w:w w:val="110"/>
        </w:rPr>
        <w:t> </w:t>
      </w:r>
      <w:r>
        <w:rPr>
          <w:w w:val="110"/>
        </w:rPr>
        <w:t>is</w:t>
      </w:r>
      <w:r>
        <w:rPr>
          <w:spacing w:val="5"/>
          <w:w w:val="110"/>
        </w:rPr>
        <w:t> </w:t>
      </w:r>
      <w:r>
        <w:rPr>
          <w:w w:val="110"/>
        </w:rPr>
        <w:t>taken,</w:t>
      </w:r>
      <w:r>
        <w:rPr>
          <w:spacing w:val="5"/>
          <w:w w:val="110"/>
        </w:rPr>
        <w:t> </w:t>
      </w:r>
      <w:r>
        <w:rPr>
          <w:w w:val="110"/>
        </w:rPr>
        <w:t>the</w:t>
      </w:r>
      <w:r>
        <w:rPr>
          <w:spacing w:val="5"/>
          <w:w w:val="110"/>
        </w:rPr>
        <w:t> </w:t>
      </w:r>
      <w:r>
        <w:rPr>
          <w:w w:val="110"/>
        </w:rPr>
        <w:t>state</w:t>
      </w:r>
      <w:r>
        <w:rPr>
          <w:spacing w:val="5"/>
          <w:w w:val="110"/>
        </w:rPr>
        <w:t> </w:t>
      </w:r>
      <w:r>
        <w:rPr>
          <w:w w:val="110"/>
        </w:rPr>
        <w:t>will</w:t>
      </w:r>
      <w:r>
        <w:rPr>
          <w:spacing w:val="5"/>
          <w:w w:val="110"/>
        </w:rPr>
        <w:t> </w:t>
      </w:r>
      <w:r>
        <w:rPr>
          <w:w w:val="110"/>
        </w:rPr>
        <w:t>somehow</w:t>
      </w:r>
      <w:r>
        <w:rPr>
          <w:spacing w:val="5"/>
          <w:w w:val="110"/>
        </w:rPr>
        <w:t> </w:t>
      </w:r>
      <w:r>
        <w:rPr>
          <w:spacing w:val="-2"/>
          <w:w w:val="110"/>
        </w:rPr>
        <w:t>change.</w:t>
      </w:r>
    </w:p>
    <w:p>
      <w:pPr>
        <w:pStyle w:val="BodyText"/>
        <w:spacing w:line="208" w:lineRule="auto"/>
        <w:ind w:left="43"/>
        <w:jc w:val="both"/>
      </w:pPr>
      <w:r>
        <w:rPr>
          <w:w w:val="110"/>
        </w:rPr>
        <w:t>We</w:t>
      </w:r>
      <w:r>
        <w:rPr>
          <w:spacing w:val="-11"/>
          <w:w w:val="110"/>
        </w:rPr>
        <w:t> </w:t>
      </w:r>
      <w:r>
        <w:rPr>
          <w:w w:val="110"/>
        </w:rPr>
        <w:t>define</w:t>
      </w:r>
      <w:r>
        <w:rPr>
          <w:spacing w:val="-9"/>
          <w:w w:val="110"/>
        </w:rPr>
        <w:t> </w:t>
      </w:r>
      <w:r>
        <w:rPr>
          <w:w w:val="110"/>
        </w:rPr>
        <w:t>the</w:t>
      </w:r>
      <w:r>
        <w:rPr>
          <w:spacing w:val="-8"/>
          <w:w w:val="110"/>
        </w:rPr>
        <w:t> </w:t>
      </w:r>
      <w:r>
        <w:rPr>
          <w:w w:val="110"/>
        </w:rPr>
        <w:t>reward</w:t>
      </w:r>
      <w:r>
        <w:rPr>
          <w:spacing w:val="-9"/>
          <w:w w:val="110"/>
        </w:rPr>
        <w:t> </w:t>
      </w:r>
      <w:r>
        <w:rPr>
          <w:w w:val="110"/>
        </w:rPr>
        <w:t>from</w:t>
      </w:r>
      <w:r>
        <w:rPr>
          <w:spacing w:val="-10"/>
          <w:w w:val="110"/>
        </w:rPr>
        <w:t> </w:t>
      </w:r>
      <w:r>
        <w:rPr>
          <w:b/>
          <w:i/>
          <w:w w:val="110"/>
        </w:rPr>
        <w:t>s</w:t>
      </w:r>
      <w:r>
        <w:rPr>
          <w:b/>
          <w:i/>
          <w:spacing w:val="-8"/>
          <w:w w:val="110"/>
        </w:rPr>
        <w:t> </w:t>
      </w:r>
      <w:r>
        <w:rPr>
          <w:w w:val="110"/>
        </w:rPr>
        <w:t>to</w:t>
      </w:r>
      <w:r>
        <w:rPr>
          <w:spacing w:val="-9"/>
          <w:w w:val="110"/>
        </w:rPr>
        <w:t> </w:t>
      </w:r>
      <w:r>
        <w:rPr>
          <w:b/>
          <w:i/>
          <w:w w:val="110"/>
        </w:rPr>
        <w:t>s</w:t>
      </w:r>
      <w:r>
        <w:rPr>
          <w:rFonts w:ascii="Arial" w:hAnsi="Arial"/>
          <w:b/>
          <w:w w:val="110"/>
        </w:rPr>
        <w:t>′</w:t>
      </w:r>
      <w:r>
        <w:rPr>
          <w:rFonts w:ascii="Arial" w:hAnsi="Arial"/>
          <w:b/>
          <w:spacing w:val="-12"/>
          <w:w w:val="110"/>
        </w:rPr>
        <w:t> </w:t>
      </w:r>
      <w:r>
        <w:rPr>
          <w:w w:val="110"/>
        </w:rPr>
        <w:t>under</w:t>
      </w:r>
      <w:r>
        <w:rPr>
          <w:spacing w:val="-10"/>
          <w:w w:val="110"/>
        </w:rPr>
        <w:t> </w:t>
      </w:r>
      <w:r>
        <w:rPr>
          <w:w w:val="110"/>
        </w:rPr>
        <w:t>action</w:t>
      </w:r>
      <w:r>
        <w:rPr>
          <w:spacing w:val="-9"/>
          <w:w w:val="110"/>
        </w:rPr>
        <w:t> </w:t>
      </w:r>
      <w:r>
        <w:rPr>
          <w:b/>
          <w:i/>
          <w:w w:val="110"/>
        </w:rPr>
        <w:t>a</w:t>
      </w:r>
      <w:r>
        <w:rPr>
          <w:b/>
          <w:i/>
          <w:spacing w:val="-9"/>
          <w:w w:val="110"/>
        </w:rPr>
        <w:t> </w:t>
      </w:r>
      <w:r>
        <w:rPr>
          <w:w w:val="110"/>
        </w:rPr>
        <w:t>as</w:t>
      </w:r>
      <w:r>
        <w:rPr>
          <w:spacing w:val="-10"/>
          <w:w w:val="110"/>
        </w:rPr>
        <w:t> </w:t>
      </w:r>
      <w:r>
        <w:rPr>
          <w:b/>
          <w:i/>
          <w:w w:val="110"/>
        </w:rPr>
        <w:t>R</w:t>
      </w:r>
      <w:r>
        <w:rPr>
          <w:b/>
          <w:i/>
          <w:w w:val="110"/>
          <w:vertAlign w:val="subscript"/>
        </w:rPr>
        <w:t>a</w:t>
      </w:r>
      <w:r>
        <w:rPr>
          <w:rFonts w:ascii="Lucida Sans Unicode" w:hAnsi="Lucida Sans Unicode"/>
          <w:w w:val="110"/>
          <w:vertAlign w:val="baseline"/>
        </w:rPr>
        <w:t>(</w:t>
      </w:r>
      <w:r>
        <w:rPr>
          <w:b/>
          <w:i/>
          <w:w w:val="110"/>
          <w:vertAlign w:val="baseline"/>
        </w:rPr>
        <w:t>s</w:t>
      </w:r>
      <w:r>
        <w:rPr>
          <w:rFonts w:ascii="Lucida Sans Unicode" w:hAnsi="Lucida Sans Unicode"/>
          <w:w w:val="110"/>
          <w:vertAlign w:val="baseline"/>
        </w:rPr>
        <w:t>,</w:t>
      </w:r>
      <w:r>
        <w:rPr>
          <w:rFonts w:ascii="Lucida Sans Unicode" w:hAnsi="Lucida Sans Unicode"/>
          <w:spacing w:val="-29"/>
          <w:w w:val="110"/>
          <w:vertAlign w:val="baseline"/>
        </w:rPr>
        <w:t> </w:t>
      </w:r>
      <w:r>
        <w:rPr>
          <w:b/>
          <w:i/>
          <w:w w:val="110"/>
          <w:vertAlign w:val="baseline"/>
        </w:rPr>
        <w:t>s</w:t>
      </w:r>
      <w:r>
        <w:rPr>
          <w:rFonts w:ascii="Cambria" w:hAnsi="Cambria"/>
          <w:w w:val="110"/>
          <w:position w:val="6"/>
          <w:sz w:val="15"/>
          <w:vertAlign w:val="baseline"/>
        </w:rPr>
        <w:t>ʹ</w:t>
      </w:r>
      <w:r>
        <w:rPr>
          <w:rFonts w:ascii="Lucida Sans Unicode" w:hAnsi="Lucida Sans Unicode"/>
          <w:w w:val="110"/>
          <w:vertAlign w:val="baseline"/>
        </w:rPr>
        <w:t>)</w:t>
      </w:r>
      <w:r>
        <w:rPr>
          <w:i/>
          <w:w w:val="110"/>
          <w:vertAlign w:val="baseline"/>
        </w:rPr>
        <w:t>.</w:t>
      </w:r>
      <w:r>
        <w:rPr>
          <w:i/>
          <w:spacing w:val="-10"/>
          <w:w w:val="110"/>
          <w:vertAlign w:val="baseline"/>
        </w:rPr>
        <w:t> </w:t>
      </w:r>
      <w:r>
        <w:rPr>
          <w:w w:val="110"/>
          <w:vertAlign w:val="baseline"/>
        </w:rPr>
        <w:t>At</w:t>
      </w:r>
      <w:r>
        <w:rPr>
          <w:spacing w:val="-9"/>
          <w:w w:val="110"/>
          <w:vertAlign w:val="baseline"/>
        </w:rPr>
        <w:t> </w:t>
      </w:r>
      <w:r>
        <w:rPr>
          <w:w w:val="110"/>
          <w:vertAlign w:val="baseline"/>
        </w:rPr>
        <w:t>time</w:t>
      </w:r>
      <w:r>
        <w:rPr>
          <w:spacing w:val="-10"/>
          <w:w w:val="110"/>
          <w:vertAlign w:val="baseline"/>
        </w:rPr>
        <w:t> </w:t>
      </w:r>
      <w:r>
        <w:rPr>
          <w:spacing w:val="-4"/>
          <w:w w:val="110"/>
          <w:vertAlign w:val="baseline"/>
        </w:rPr>
        <w:t>step</w:t>
      </w:r>
    </w:p>
    <w:p>
      <w:pPr>
        <w:pStyle w:val="BodyText"/>
        <w:spacing w:line="271" w:lineRule="auto"/>
        <w:ind w:left="43" w:right="41"/>
        <w:jc w:val="both"/>
      </w:pPr>
      <w:r>
        <w:rPr>
          <w:w w:val="110"/>
        </w:rPr>
        <w:t>t,</w:t>
      </w:r>
      <w:r>
        <w:rPr>
          <w:spacing w:val="-9"/>
          <w:w w:val="110"/>
        </w:rPr>
        <w:t> </w:t>
      </w:r>
      <w:r>
        <w:rPr>
          <w:w w:val="110"/>
        </w:rPr>
        <w:t>the</w:t>
      </w:r>
      <w:r>
        <w:rPr>
          <w:spacing w:val="-9"/>
          <w:w w:val="110"/>
        </w:rPr>
        <w:t> </w:t>
      </w:r>
      <w:r>
        <w:rPr>
          <w:w w:val="110"/>
        </w:rPr>
        <w:t>agent</w:t>
      </w:r>
      <w:r>
        <w:rPr>
          <w:spacing w:val="-8"/>
          <w:w w:val="110"/>
        </w:rPr>
        <w:t> </w:t>
      </w:r>
      <w:r>
        <w:rPr>
          <w:w w:val="110"/>
        </w:rPr>
        <w:t>observes</w:t>
      </w:r>
      <w:r>
        <w:rPr>
          <w:spacing w:val="-9"/>
          <w:w w:val="110"/>
        </w:rPr>
        <w:t> </w:t>
      </w:r>
      <w:r>
        <w:rPr>
          <w:w w:val="110"/>
        </w:rPr>
        <w:t>the</w:t>
      </w:r>
      <w:r>
        <w:rPr>
          <w:spacing w:val="-8"/>
          <w:w w:val="110"/>
        </w:rPr>
        <w:t> </w:t>
      </w:r>
      <w:r>
        <w:rPr>
          <w:w w:val="110"/>
        </w:rPr>
        <w:t>state</w:t>
      </w:r>
      <w:r>
        <w:rPr>
          <w:spacing w:val="-10"/>
          <w:w w:val="110"/>
        </w:rPr>
        <w:t> </w:t>
      </w:r>
      <w:r>
        <w:rPr>
          <w:b/>
          <w:i/>
          <w:w w:val="110"/>
        </w:rPr>
        <w:t>S</w:t>
      </w:r>
      <w:r>
        <w:rPr>
          <w:b/>
          <w:i/>
          <w:w w:val="110"/>
          <w:vertAlign w:val="subscript"/>
        </w:rPr>
        <w:t>t</w:t>
      </w:r>
      <w:r>
        <w:rPr>
          <w:b/>
          <w:i/>
          <w:spacing w:val="-8"/>
          <w:w w:val="110"/>
          <w:vertAlign w:val="baseline"/>
        </w:rPr>
        <w:t> </w:t>
      </w:r>
      <w:r>
        <w:rPr>
          <w:w w:val="110"/>
          <w:vertAlign w:val="baseline"/>
        </w:rPr>
        <w:t>and</w:t>
      </w:r>
      <w:r>
        <w:rPr>
          <w:spacing w:val="-9"/>
          <w:w w:val="110"/>
          <w:vertAlign w:val="baseline"/>
        </w:rPr>
        <w:t> </w:t>
      </w:r>
      <w:r>
        <w:rPr>
          <w:w w:val="110"/>
          <w:vertAlign w:val="baseline"/>
        </w:rPr>
        <w:t>receive</w:t>
      </w:r>
      <w:r>
        <w:rPr>
          <w:spacing w:val="-9"/>
          <w:w w:val="110"/>
          <w:vertAlign w:val="baseline"/>
        </w:rPr>
        <w:t> </w:t>
      </w:r>
      <w:r>
        <w:rPr>
          <w:w w:val="110"/>
          <w:vertAlign w:val="baseline"/>
        </w:rPr>
        <w:t>the</w:t>
      </w:r>
      <w:r>
        <w:rPr>
          <w:spacing w:val="-9"/>
          <w:w w:val="110"/>
          <w:vertAlign w:val="baseline"/>
        </w:rPr>
        <w:t> </w:t>
      </w:r>
      <w:r>
        <w:rPr>
          <w:w w:val="110"/>
          <w:vertAlign w:val="baseline"/>
        </w:rPr>
        <w:t>reward</w:t>
      </w:r>
      <w:r>
        <w:rPr>
          <w:spacing w:val="-8"/>
          <w:w w:val="110"/>
          <w:vertAlign w:val="baseline"/>
        </w:rPr>
        <w:t> </w:t>
      </w:r>
      <w:r>
        <w:rPr>
          <w:b/>
          <w:i/>
          <w:w w:val="110"/>
          <w:vertAlign w:val="baseline"/>
        </w:rPr>
        <w:t>R</w:t>
      </w:r>
      <w:r>
        <w:rPr>
          <w:b/>
          <w:i/>
          <w:w w:val="110"/>
          <w:vertAlign w:val="subscript"/>
        </w:rPr>
        <w:t>t</w:t>
      </w:r>
      <w:r>
        <w:rPr>
          <w:w w:val="110"/>
          <w:vertAlign w:val="baseline"/>
        </w:rPr>
        <w:t>.</w:t>
      </w:r>
      <w:r>
        <w:rPr>
          <w:spacing w:val="-9"/>
          <w:w w:val="110"/>
          <w:vertAlign w:val="baseline"/>
        </w:rPr>
        <w:t> </w:t>
      </w:r>
      <w:r>
        <w:rPr>
          <w:w w:val="110"/>
          <w:vertAlign w:val="baseline"/>
        </w:rPr>
        <w:t>Then,</w:t>
      </w:r>
      <w:r>
        <w:rPr>
          <w:spacing w:val="-8"/>
          <w:w w:val="110"/>
          <w:vertAlign w:val="baseline"/>
        </w:rPr>
        <w:t> </w:t>
      </w:r>
      <w:r>
        <w:rPr>
          <w:w w:val="110"/>
          <w:vertAlign w:val="baseline"/>
        </w:rPr>
        <w:t>it</w:t>
      </w:r>
      <w:r>
        <w:rPr>
          <w:spacing w:val="-9"/>
          <w:w w:val="110"/>
          <w:vertAlign w:val="baseline"/>
        </w:rPr>
        <w:t> </w:t>
      </w:r>
      <w:r>
        <w:rPr>
          <w:w w:val="110"/>
          <w:vertAlign w:val="baseline"/>
        </w:rPr>
        <w:t>takes the</w:t>
      </w:r>
      <w:r>
        <w:rPr>
          <w:spacing w:val="43"/>
          <w:w w:val="110"/>
          <w:vertAlign w:val="baseline"/>
        </w:rPr>
        <w:t> </w:t>
      </w:r>
      <w:r>
        <w:rPr>
          <w:w w:val="110"/>
          <w:vertAlign w:val="baseline"/>
        </w:rPr>
        <w:t>action</w:t>
      </w:r>
      <w:r>
        <w:rPr>
          <w:spacing w:val="44"/>
          <w:w w:val="110"/>
          <w:vertAlign w:val="baseline"/>
        </w:rPr>
        <w:t> </w:t>
      </w:r>
      <w:r>
        <w:rPr>
          <w:w w:val="110"/>
          <w:vertAlign w:val="baseline"/>
        </w:rPr>
        <w:t>A</w:t>
      </w:r>
      <w:r>
        <w:rPr>
          <w:w w:val="110"/>
          <w:vertAlign w:val="subscript"/>
        </w:rPr>
        <w:t>t</w:t>
      </w:r>
      <w:r>
        <w:rPr>
          <w:spacing w:val="44"/>
          <w:w w:val="110"/>
          <w:vertAlign w:val="baseline"/>
        </w:rPr>
        <w:t> </w:t>
      </w:r>
      <w:r>
        <w:rPr>
          <w:w w:val="110"/>
          <w:vertAlign w:val="baseline"/>
        </w:rPr>
        <w:t>and</w:t>
      </w:r>
      <w:r>
        <w:rPr>
          <w:spacing w:val="44"/>
          <w:w w:val="110"/>
          <w:vertAlign w:val="baseline"/>
        </w:rPr>
        <w:t> </w:t>
      </w:r>
      <w:r>
        <w:rPr>
          <w:w w:val="110"/>
          <w:vertAlign w:val="baseline"/>
        </w:rPr>
        <w:t>interact</w:t>
      </w:r>
      <w:r>
        <w:rPr>
          <w:spacing w:val="43"/>
          <w:w w:val="110"/>
          <w:vertAlign w:val="baseline"/>
        </w:rPr>
        <w:t> </w:t>
      </w:r>
      <w:r>
        <w:rPr>
          <w:w w:val="110"/>
          <w:vertAlign w:val="baseline"/>
        </w:rPr>
        <w:t>with</w:t>
      </w:r>
      <w:r>
        <w:rPr>
          <w:spacing w:val="44"/>
          <w:w w:val="110"/>
          <w:vertAlign w:val="baseline"/>
        </w:rPr>
        <w:t> </w:t>
      </w:r>
      <w:r>
        <w:rPr>
          <w:w w:val="110"/>
          <w:vertAlign w:val="baseline"/>
        </w:rPr>
        <w:t>the</w:t>
      </w:r>
      <w:r>
        <w:rPr>
          <w:spacing w:val="44"/>
          <w:w w:val="110"/>
          <w:vertAlign w:val="baseline"/>
        </w:rPr>
        <w:t> </w:t>
      </w:r>
      <w:r>
        <w:rPr>
          <w:w w:val="110"/>
          <w:vertAlign w:val="baseline"/>
        </w:rPr>
        <w:t>environment.</w:t>
      </w:r>
      <w:r>
        <w:rPr>
          <w:spacing w:val="45"/>
          <w:w w:val="110"/>
          <w:vertAlign w:val="baseline"/>
        </w:rPr>
        <w:t> </w:t>
      </w:r>
      <w:r>
        <w:rPr>
          <w:w w:val="110"/>
          <w:vertAlign w:val="baseline"/>
        </w:rPr>
        <w:t>The</w:t>
      </w:r>
      <w:r>
        <w:rPr>
          <w:spacing w:val="44"/>
          <w:w w:val="110"/>
          <w:vertAlign w:val="baseline"/>
        </w:rPr>
        <w:t> </w:t>
      </w:r>
      <w:r>
        <w:rPr>
          <w:spacing w:val="-2"/>
          <w:w w:val="110"/>
          <w:vertAlign w:val="baseline"/>
        </w:rPr>
        <w:t>environment</w:t>
      </w:r>
    </w:p>
    <w:p>
      <w:pPr>
        <w:pStyle w:val="BodyText"/>
        <w:spacing w:line="204" w:lineRule="auto"/>
        <w:ind w:left="43" w:right="41" w:hanging="1"/>
        <w:jc w:val="both"/>
      </w:pPr>
      <w:r>
        <w:rPr>
          <w:w w:val="110"/>
        </w:rPr>
        <w:t>moves to a new</w:t>
      </w:r>
      <w:r>
        <w:rPr>
          <w:spacing w:val="-1"/>
          <w:w w:val="110"/>
        </w:rPr>
        <w:t> </w:t>
      </w:r>
      <w:r>
        <w:rPr>
          <w:w w:val="110"/>
        </w:rPr>
        <w:t>state </w:t>
      </w:r>
      <w:r>
        <w:rPr>
          <w:b/>
          <w:i/>
          <w:w w:val="110"/>
        </w:rPr>
        <w:t>S</w:t>
      </w:r>
      <w:r>
        <w:rPr>
          <w:b/>
          <w:i/>
          <w:w w:val="110"/>
          <w:vertAlign w:val="subscript"/>
        </w:rPr>
        <w:t>t</w:t>
      </w:r>
      <w:r>
        <w:rPr>
          <w:rFonts w:ascii="Lucida Sans Unicode" w:hAnsi="Lucida Sans Unicode"/>
          <w:w w:val="110"/>
          <w:vertAlign w:val="subscript"/>
        </w:rPr>
        <w:t>+</w:t>
      </w:r>
      <w:r>
        <w:rPr>
          <w:b/>
          <w:i/>
          <w:w w:val="110"/>
          <w:vertAlign w:val="subscript"/>
        </w:rPr>
        <w:t>1</w:t>
      </w:r>
      <w:r>
        <w:rPr>
          <w:w w:val="110"/>
          <w:vertAlign w:val="baseline"/>
        </w:rPr>
        <w:t>, and</w:t>
      </w:r>
      <w:r>
        <w:rPr>
          <w:spacing w:val="-1"/>
          <w:w w:val="110"/>
          <w:vertAlign w:val="baseline"/>
        </w:rPr>
        <w:t> </w:t>
      </w:r>
      <w:r>
        <w:rPr>
          <w:w w:val="110"/>
          <w:vertAlign w:val="baseline"/>
        </w:rPr>
        <w:t>then presents </w:t>
      </w:r>
      <w:r>
        <w:rPr>
          <w:b/>
          <w:i/>
          <w:w w:val="110"/>
          <w:vertAlign w:val="baseline"/>
        </w:rPr>
        <w:t>S</w:t>
      </w:r>
      <w:r>
        <w:rPr>
          <w:b/>
          <w:i/>
          <w:w w:val="110"/>
          <w:vertAlign w:val="subscript"/>
        </w:rPr>
        <w:t>t</w:t>
      </w:r>
      <w:r>
        <w:rPr>
          <w:rFonts w:ascii="Italic" w:hAnsi="Italic"/>
          <w:w w:val="110"/>
          <w:vertAlign w:val="subscript"/>
        </w:rPr>
        <w:t>+</w:t>
      </w:r>
      <w:r>
        <w:rPr>
          <w:b/>
          <w:w w:val="110"/>
          <w:vertAlign w:val="subscript"/>
        </w:rPr>
        <w:t>1</w:t>
      </w:r>
      <w:r>
        <w:rPr>
          <w:b/>
          <w:w w:val="110"/>
          <w:vertAlign w:val="baseline"/>
        </w:rPr>
        <w:t> </w:t>
      </w:r>
      <w:r>
        <w:rPr>
          <w:w w:val="110"/>
          <w:vertAlign w:val="baseline"/>
        </w:rPr>
        <w:t>and </w:t>
      </w:r>
      <w:r>
        <w:rPr>
          <w:b/>
          <w:i/>
          <w:w w:val="110"/>
          <w:vertAlign w:val="baseline"/>
        </w:rPr>
        <w:t>R</w:t>
      </w:r>
      <w:r>
        <w:rPr>
          <w:b/>
          <w:i/>
          <w:w w:val="110"/>
          <w:vertAlign w:val="subscript"/>
        </w:rPr>
        <w:t>t</w:t>
      </w:r>
      <w:r>
        <w:rPr>
          <w:rFonts w:ascii="Italic" w:hAnsi="Italic"/>
          <w:w w:val="110"/>
          <w:vertAlign w:val="subscript"/>
        </w:rPr>
        <w:t>+</w:t>
      </w:r>
      <w:r>
        <w:rPr>
          <w:b/>
          <w:w w:val="110"/>
          <w:vertAlign w:val="subscript"/>
        </w:rPr>
        <w:t>1</w:t>
      </w:r>
      <w:r>
        <w:rPr>
          <w:b/>
          <w:w w:val="110"/>
          <w:vertAlign w:val="baseline"/>
        </w:rPr>
        <w:t> </w:t>
      </w:r>
      <w:r>
        <w:rPr>
          <w:w w:val="110"/>
          <w:vertAlign w:val="baseline"/>
        </w:rPr>
        <w:t>to the agent, at</w:t>
      </w:r>
      <w:r>
        <w:rPr>
          <w:spacing w:val="-2"/>
          <w:w w:val="110"/>
          <w:vertAlign w:val="baseline"/>
        </w:rPr>
        <w:t> </w:t>
      </w:r>
      <w:r>
        <w:rPr>
          <w:w w:val="110"/>
          <w:vertAlign w:val="baseline"/>
        </w:rPr>
        <w:t>next</w:t>
      </w:r>
      <w:r>
        <w:rPr>
          <w:spacing w:val="-1"/>
          <w:w w:val="110"/>
          <w:vertAlign w:val="baseline"/>
        </w:rPr>
        <w:t> </w:t>
      </w:r>
      <w:r>
        <w:rPr>
          <w:w w:val="110"/>
          <w:vertAlign w:val="baseline"/>
        </w:rPr>
        <w:t>time</w:t>
      </w:r>
      <w:r>
        <w:rPr>
          <w:spacing w:val="-2"/>
          <w:w w:val="110"/>
          <w:vertAlign w:val="baseline"/>
        </w:rPr>
        <w:t> </w:t>
      </w:r>
      <w:r>
        <w:rPr>
          <w:w w:val="110"/>
          <w:vertAlign w:val="baseline"/>
        </w:rPr>
        <w:t>step</w:t>
      </w:r>
      <w:r>
        <w:rPr>
          <w:spacing w:val="-2"/>
          <w:w w:val="110"/>
          <w:vertAlign w:val="baseline"/>
        </w:rPr>
        <w:t> </w:t>
      </w:r>
      <w:r>
        <w:rPr>
          <w:w w:val="110"/>
          <w:vertAlign w:val="baseline"/>
        </w:rPr>
        <w:t>(t</w:t>
      </w:r>
      <w:r>
        <w:rPr>
          <w:spacing w:val="-2"/>
          <w:w w:val="110"/>
          <w:vertAlign w:val="baseline"/>
        </w:rPr>
        <w:t> </w:t>
      </w:r>
      <w:r>
        <w:rPr>
          <w:rFonts w:ascii="Lucida Sans Unicode" w:hAnsi="Lucida Sans Unicode"/>
          <w:w w:val="110"/>
          <w:vertAlign w:val="baseline"/>
        </w:rPr>
        <w:t>+</w:t>
      </w:r>
      <w:r>
        <w:rPr>
          <w:rFonts w:ascii="Lucida Sans Unicode" w:hAnsi="Lucida Sans Unicode"/>
          <w:spacing w:val="-14"/>
          <w:w w:val="110"/>
          <w:vertAlign w:val="baseline"/>
        </w:rPr>
        <w:t> </w:t>
      </w:r>
      <w:r>
        <w:rPr>
          <w:w w:val="110"/>
          <w:vertAlign w:val="baseline"/>
        </w:rPr>
        <w:t>1).</w:t>
      </w:r>
      <w:r>
        <w:rPr>
          <w:spacing w:val="-2"/>
          <w:w w:val="110"/>
          <w:vertAlign w:val="baseline"/>
        </w:rPr>
        <w:t> </w:t>
      </w:r>
      <w:r>
        <w:rPr>
          <w:w w:val="110"/>
          <w:vertAlign w:val="baseline"/>
        </w:rPr>
        <w:t>In</w:t>
      </w:r>
      <w:r>
        <w:rPr>
          <w:spacing w:val="-1"/>
          <w:w w:val="110"/>
          <w:vertAlign w:val="baseline"/>
        </w:rPr>
        <w:t> </w:t>
      </w:r>
      <w:r>
        <w:rPr>
          <w:w w:val="110"/>
          <w:vertAlign w:val="baseline"/>
        </w:rPr>
        <w:t>this</w:t>
      </w:r>
      <w:r>
        <w:rPr>
          <w:spacing w:val="-1"/>
          <w:w w:val="110"/>
          <w:vertAlign w:val="baseline"/>
        </w:rPr>
        <w:t> </w:t>
      </w:r>
      <w:r>
        <w:rPr>
          <w:w w:val="110"/>
          <w:vertAlign w:val="baseline"/>
        </w:rPr>
        <w:t>process,</w:t>
      </w:r>
      <w:r>
        <w:rPr>
          <w:spacing w:val="-2"/>
          <w:w w:val="110"/>
          <w:vertAlign w:val="baseline"/>
        </w:rPr>
        <w:t> </w:t>
      </w:r>
      <w:r>
        <w:rPr>
          <w:w w:val="110"/>
          <w:vertAlign w:val="baseline"/>
        </w:rPr>
        <w:t>our</w:t>
      </w:r>
      <w:r>
        <w:rPr>
          <w:spacing w:val="-2"/>
          <w:w w:val="110"/>
          <w:vertAlign w:val="baseline"/>
        </w:rPr>
        <w:t> </w:t>
      </w:r>
      <w:r>
        <w:rPr>
          <w:w w:val="110"/>
          <w:vertAlign w:val="baseline"/>
        </w:rPr>
        <w:t>goal</w:t>
      </w:r>
      <w:r>
        <w:rPr>
          <w:spacing w:val="-2"/>
          <w:w w:val="110"/>
          <w:vertAlign w:val="baseline"/>
        </w:rPr>
        <w:t> </w:t>
      </w:r>
      <w:r>
        <w:rPr>
          <w:w w:val="110"/>
          <w:vertAlign w:val="baseline"/>
        </w:rPr>
        <w:t>is</w:t>
      </w:r>
      <w:r>
        <w:rPr>
          <w:spacing w:val="-2"/>
          <w:w w:val="110"/>
          <w:vertAlign w:val="baseline"/>
        </w:rPr>
        <w:t> </w:t>
      </w:r>
      <w:r>
        <w:rPr>
          <w:w w:val="110"/>
          <w:vertAlign w:val="baseline"/>
        </w:rPr>
        <w:t>to</w:t>
      </w:r>
      <w:r>
        <w:rPr>
          <w:spacing w:val="-2"/>
          <w:w w:val="110"/>
          <w:vertAlign w:val="baseline"/>
        </w:rPr>
        <w:t> </w:t>
      </w:r>
      <w:r>
        <w:rPr>
          <w:w w:val="110"/>
          <w:vertAlign w:val="baseline"/>
        </w:rPr>
        <w:t>find</w:t>
      </w:r>
      <w:r>
        <w:rPr>
          <w:spacing w:val="-2"/>
          <w:w w:val="110"/>
          <w:vertAlign w:val="baseline"/>
        </w:rPr>
        <w:t> </w:t>
      </w:r>
      <w:r>
        <w:rPr>
          <w:w w:val="110"/>
          <w:vertAlign w:val="baseline"/>
        </w:rPr>
        <w:t>the</w:t>
      </w:r>
      <w:r>
        <w:rPr>
          <w:spacing w:val="-2"/>
          <w:w w:val="110"/>
          <w:vertAlign w:val="baseline"/>
        </w:rPr>
        <w:t> </w:t>
      </w:r>
      <w:r>
        <w:rPr>
          <w:w w:val="110"/>
          <w:vertAlign w:val="baseline"/>
        </w:rPr>
        <w:t>relation, </w:t>
      </w:r>
      <w:r>
        <w:rPr>
          <w:vertAlign w:val="baseline"/>
        </w:rPr>
        <w:t>called</w:t>
      </w:r>
      <w:r>
        <w:rPr>
          <w:spacing w:val="24"/>
          <w:vertAlign w:val="baseline"/>
        </w:rPr>
        <w:t> </w:t>
      </w:r>
      <w:r>
        <w:rPr>
          <w:vertAlign w:val="baseline"/>
        </w:rPr>
        <w:t>policy</w:t>
      </w:r>
      <w:r>
        <w:rPr>
          <w:spacing w:val="25"/>
          <w:vertAlign w:val="baseline"/>
        </w:rPr>
        <w:t> </w:t>
      </w:r>
      <w:r>
        <w:rPr>
          <w:vertAlign w:val="baseline"/>
        </w:rPr>
        <w:t>function</w:t>
      </w:r>
      <w:r>
        <w:rPr>
          <w:spacing w:val="27"/>
          <w:vertAlign w:val="baseline"/>
        </w:rPr>
        <w:t> </w:t>
      </w:r>
      <w:r>
        <w:rPr>
          <w:rFonts w:ascii="Arial" w:hAnsi="Arial"/>
          <w:b/>
          <w:i/>
          <w:sz w:val="17"/>
          <w:vertAlign w:val="baseline"/>
        </w:rPr>
        <w:t>π</w:t>
      </w:r>
      <w:r>
        <w:rPr>
          <w:rFonts w:ascii="Arial" w:hAnsi="Arial"/>
          <w:b/>
          <w:i/>
          <w:spacing w:val="19"/>
          <w:sz w:val="17"/>
          <w:vertAlign w:val="baseline"/>
        </w:rPr>
        <w:t> </w:t>
      </w:r>
      <w:r>
        <w:rPr>
          <w:rFonts w:ascii="Aptos Narrow" w:hAnsi="Aptos Narrow"/>
          <w:vertAlign w:val="baseline"/>
        </w:rPr>
        <w:t>:</w:t>
      </w:r>
      <w:r>
        <w:rPr>
          <w:rFonts w:ascii="Aptos Narrow" w:hAnsi="Aptos Narrow"/>
          <w:spacing w:val="37"/>
          <w:vertAlign w:val="baseline"/>
        </w:rPr>
        <w:t> </w:t>
      </w:r>
      <w:r>
        <w:rPr>
          <w:b/>
          <w:i/>
          <w:vertAlign w:val="baseline"/>
        </w:rPr>
        <w:t>S</w:t>
      </w:r>
      <w:r>
        <w:rPr>
          <w:b/>
          <w:i/>
          <w:spacing w:val="-3"/>
          <w:vertAlign w:val="baseline"/>
        </w:rPr>
        <w:t> </w:t>
      </w:r>
      <w:r>
        <w:rPr>
          <w:rFonts w:ascii="Lucida Sans Unicode" w:hAnsi="Lucida Sans Unicode"/>
          <w:vertAlign w:val="baseline"/>
        </w:rPr>
        <w:t>×</w:t>
      </w:r>
      <w:r>
        <w:rPr>
          <w:rFonts w:ascii="Lucida Sans Unicode" w:hAnsi="Lucida Sans Unicode"/>
          <w:spacing w:val="15"/>
          <w:vertAlign w:val="baseline"/>
        </w:rPr>
        <w:t> </w:t>
      </w:r>
      <w:r>
        <w:rPr>
          <w:b/>
          <w:i/>
          <w:vertAlign w:val="baseline"/>
        </w:rPr>
        <w:t>A</w:t>
      </w:r>
      <w:r>
        <w:rPr>
          <w:rFonts w:ascii="Cambria" w:hAnsi="Cambria"/>
          <w:vertAlign w:val="baseline"/>
        </w:rPr>
        <w:t>→</w:t>
      </w:r>
      <w:r>
        <w:rPr>
          <w:rFonts w:ascii="Lucida Sans Unicode" w:hAnsi="Lucida Sans Unicode"/>
          <w:vertAlign w:val="baseline"/>
        </w:rPr>
        <w:t>[</w:t>
      </w:r>
      <w:r>
        <w:rPr>
          <w:b/>
          <w:vertAlign w:val="baseline"/>
        </w:rPr>
        <w:t>0</w:t>
      </w:r>
      <w:r>
        <w:rPr>
          <w:rFonts w:ascii="Lucida Sans Unicode" w:hAnsi="Lucida Sans Unicode"/>
          <w:vertAlign w:val="baseline"/>
        </w:rPr>
        <w:t>,</w:t>
      </w:r>
      <w:r>
        <w:rPr>
          <w:b/>
          <w:vertAlign w:val="baseline"/>
        </w:rPr>
        <w:t>1</w:t>
      </w:r>
      <w:r>
        <w:rPr>
          <w:rFonts w:ascii="Lucida Sans Unicode" w:hAnsi="Lucida Sans Unicode"/>
          <w:vertAlign w:val="baseline"/>
        </w:rPr>
        <w:t>]</w:t>
      </w:r>
      <w:r>
        <w:rPr>
          <w:vertAlign w:val="baseline"/>
        </w:rPr>
        <w:t>,</w:t>
      </w:r>
      <w:r>
        <w:rPr>
          <w:spacing w:val="25"/>
          <w:vertAlign w:val="baseline"/>
        </w:rPr>
        <w:t> </w:t>
      </w:r>
      <w:r>
        <w:rPr>
          <w:vertAlign w:val="baseline"/>
        </w:rPr>
        <w:t>which</w:t>
      </w:r>
      <w:r>
        <w:rPr>
          <w:spacing w:val="25"/>
          <w:vertAlign w:val="baseline"/>
        </w:rPr>
        <w:t> </w:t>
      </w:r>
      <w:r>
        <w:rPr>
          <w:vertAlign w:val="baseline"/>
        </w:rPr>
        <w:t>represents</w:t>
      </w:r>
      <w:r>
        <w:rPr>
          <w:spacing w:val="27"/>
          <w:vertAlign w:val="baseline"/>
        </w:rPr>
        <w:t> </w:t>
      </w:r>
      <w:r>
        <w:rPr>
          <w:vertAlign w:val="baseline"/>
        </w:rPr>
        <w:t>the</w:t>
      </w:r>
      <w:r>
        <w:rPr>
          <w:spacing w:val="24"/>
          <w:vertAlign w:val="baseline"/>
        </w:rPr>
        <w:t> </w:t>
      </w:r>
      <w:r>
        <w:rPr>
          <w:spacing w:val="-2"/>
          <w:vertAlign w:val="baseline"/>
        </w:rPr>
        <w:t>probability</w:t>
      </w:r>
    </w:p>
    <w:p>
      <w:pPr>
        <w:pStyle w:val="BodyText"/>
        <w:spacing w:after="0" w:line="204" w:lineRule="auto"/>
        <w:jc w:val="both"/>
        <w:sectPr>
          <w:type w:val="continuous"/>
          <w:pgSz w:w="11910" w:h="15880"/>
          <w:pgMar w:header="655" w:footer="544" w:top="620" w:bottom="280" w:left="708" w:right="708"/>
          <w:cols w:num="2" w:equalWidth="0">
            <w:col w:w="5066" w:space="314"/>
            <w:col w:w="5114"/>
          </w:cols>
        </w:sectPr>
      </w:pPr>
    </w:p>
    <w:p>
      <w:pPr>
        <w:pStyle w:val="BodyText"/>
        <w:spacing w:before="3"/>
        <w:rPr>
          <w:sz w:val="12"/>
        </w:rPr>
      </w:pPr>
    </w:p>
    <w:p>
      <w:pPr>
        <w:pStyle w:val="BodyText"/>
        <w:spacing w:after="0"/>
        <w:rPr>
          <w:sz w:val="12"/>
        </w:rPr>
        <w:sectPr>
          <w:pgSz w:w="11910" w:h="15880"/>
          <w:pgMar w:header="655" w:footer="544" w:top="840" w:bottom="740" w:left="708" w:right="708"/>
        </w:sectPr>
      </w:pPr>
    </w:p>
    <w:p>
      <w:pPr>
        <w:spacing w:before="96"/>
        <w:ind w:left="43" w:right="0" w:firstLine="0"/>
        <w:jc w:val="left"/>
        <w:rPr>
          <w:b/>
          <w:sz w:val="14"/>
        </w:rPr>
      </w:pPr>
      <w:bookmarkStart w:name="_bookmark18" w:id="34"/>
      <w:bookmarkEnd w:id="34"/>
      <w:r>
        <w:rPr/>
      </w:r>
      <w:r>
        <w:rPr>
          <w:b/>
          <w:w w:val="110"/>
          <w:sz w:val="14"/>
        </w:rPr>
        <w:t>Table</w:t>
      </w:r>
      <w:r>
        <w:rPr>
          <w:b/>
          <w:spacing w:val="1"/>
          <w:w w:val="110"/>
          <w:sz w:val="14"/>
        </w:rPr>
        <w:t> </w:t>
      </w:r>
      <w:r>
        <w:rPr>
          <w:b/>
          <w:spacing w:val="-10"/>
          <w:w w:val="110"/>
          <w:sz w:val="14"/>
        </w:rPr>
        <w:t>3</w:t>
      </w:r>
    </w:p>
    <w:p>
      <w:pPr>
        <w:spacing w:line="285" w:lineRule="auto" w:before="30"/>
        <w:ind w:left="43" w:right="0" w:firstLine="0"/>
        <w:jc w:val="left"/>
        <w:rPr>
          <w:sz w:val="14"/>
        </w:rPr>
      </w:pPr>
      <w:r>
        <w:rPr>
          <w:w w:val="115"/>
          <w:sz w:val="14"/>
        </w:rPr>
        <w:t>The</w:t>
      </w:r>
      <w:r>
        <w:rPr>
          <w:w w:val="115"/>
          <w:sz w:val="14"/>
        </w:rPr>
        <w:t> features</w:t>
      </w:r>
      <w:r>
        <w:rPr>
          <w:w w:val="115"/>
          <w:sz w:val="14"/>
        </w:rPr>
        <w:t> and</w:t>
      </w:r>
      <w:r>
        <w:rPr>
          <w:w w:val="115"/>
          <w:sz w:val="14"/>
        </w:rPr>
        <w:t> according</w:t>
      </w:r>
      <w:r>
        <w:rPr>
          <w:w w:val="115"/>
          <w:sz w:val="14"/>
        </w:rPr>
        <w:t> distributions</w:t>
      </w:r>
      <w:r>
        <w:rPr>
          <w:w w:val="115"/>
          <w:sz w:val="14"/>
        </w:rPr>
        <w:t> of</w:t>
      </w:r>
      <w:r>
        <w:rPr>
          <w:w w:val="115"/>
          <w:sz w:val="14"/>
        </w:rPr>
        <w:t> the</w:t>
      </w:r>
      <w:r>
        <w:rPr>
          <w:w w:val="115"/>
          <w:sz w:val="14"/>
        </w:rPr>
        <w:t> virtual</w:t>
      </w:r>
      <w:r>
        <w:rPr>
          <w:w w:val="115"/>
          <w:sz w:val="14"/>
        </w:rPr>
        <w:t> residents</w:t>
      </w:r>
      <w:r>
        <w:rPr>
          <w:w w:val="115"/>
          <w:sz w:val="14"/>
        </w:rPr>
        <w:t> from</w:t>
      </w:r>
      <w:r>
        <w:rPr>
          <w:w w:val="115"/>
          <w:sz w:val="14"/>
        </w:rPr>
        <w:t> </w:t>
      </w:r>
      <w:r>
        <w:rPr>
          <w:w w:val="115"/>
          <w:sz w:val="14"/>
        </w:rPr>
        <w:t>survey </w:t>
      </w:r>
      <w:r>
        <w:rPr>
          <w:spacing w:val="-2"/>
          <w:w w:val="115"/>
          <w:sz w:val="14"/>
        </w:rPr>
        <w:t>data.</w:t>
      </w:r>
    </w:p>
    <w:p>
      <w:pPr>
        <w:spacing w:before="96"/>
        <w:ind w:left="43" w:right="0" w:firstLine="0"/>
        <w:jc w:val="left"/>
        <w:rPr>
          <w:b/>
          <w:sz w:val="14"/>
        </w:rPr>
      </w:pPr>
      <w:r>
        <w:rPr/>
        <w:br w:type="column"/>
      </w:r>
      <w:bookmarkStart w:name="_bookmark19" w:id="35"/>
      <w:bookmarkEnd w:id="35"/>
      <w:r>
        <w:rPr/>
      </w:r>
      <w:r>
        <w:rPr>
          <w:b/>
          <w:w w:val="110"/>
          <w:sz w:val="14"/>
        </w:rPr>
        <w:t>Table</w:t>
      </w:r>
      <w:r>
        <w:rPr>
          <w:b/>
          <w:spacing w:val="1"/>
          <w:w w:val="110"/>
          <w:sz w:val="14"/>
        </w:rPr>
        <w:t> </w:t>
      </w:r>
      <w:r>
        <w:rPr>
          <w:b/>
          <w:spacing w:val="-10"/>
          <w:w w:val="110"/>
          <w:sz w:val="14"/>
        </w:rPr>
        <w:t>4</w:t>
      </w:r>
    </w:p>
    <w:p>
      <w:pPr>
        <w:spacing w:line="285" w:lineRule="auto" w:before="30"/>
        <w:ind w:left="43" w:right="0" w:firstLine="0"/>
        <w:jc w:val="left"/>
        <w:rPr>
          <w:sz w:val="14"/>
        </w:rPr>
      </w:pPr>
      <w:r>
        <w:rPr>
          <w:w w:val="115"/>
          <w:sz w:val="14"/>
        </w:rPr>
        <w:t>The</w:t>
      </w:r>
      <w:r>
        <w:rPr>
          <w:spacing w:val="-10"/>
          <w:w w:val="115"/>
          <w:sz w:val="14"/>
        </w:rPr>
        <w:t> </w:t>
      </w:r>
      <w:r>
        <w:rPr>
          <w:w w:val="115"/>
          <w:sz w:val="14"/>
        </w:rPr>
        <w:t>features</w:t>
      </w:r>
      <w:r>
        <w:rPr>
          <w:spacing w:val="-10"/>
          <w:w w:val="115"/>
          <w:sz w:val="14"/>
        </w:rPr>
        <w:t> </w:t>
      </w:r>
      <w:r>
        <w:rPr>
          <w:w w:val="115"/>
          <w:sz w:val="14"/>
        </w:rPr>
        <w:t>and</w:t>
      </w:r>
      <w:r>
        <w:rPr>
          <w:spacing w:val="-10"/>
          <w:w w:val="115"/>
          <w:sz w:val="14"/>
        </w:rPr>
        <w:t> </w:t>
      </w:r>
      <w:r>
        <w:rPr>
          <w:w w:val="115"/>
          <w:sz w:val="14"/>
        </w:rPr>
        <w:t>according</w:t>
      </w:r>
      <w:r>
        <w:rPr>
          <w:spacing w:val="-10"/>
          <w:w w:val="115"/>
          <w:sz w:val="14"/>
        </w:rPr>
        <w:t> </w:t>
      </w:r>
      <w:r>
        <w:rPr>
          <w:w w:val="115"/>
          <w:sz w:val="14"/>
        </w:rPr>
        <w:t>distributions</w:t>
      </w:r>
      <w:r>
        <w:rPr>
          <w:spacing w:val="-10"/>
          <w:w w:val="115"/>
          <w:sz w:val="14"/>
        </w:rPr>
        <w:t> </w:t>
      </w:r>
      <w:r>
        <w:rPr>
          <w:w w:val="115"/>
          <w:sz w:val="14"/>
        </w:rPr>
        <w:t>of</w:t>
      </w:r>
      <w:r>
        <w:rPr>
          <w:spacing w:val="-10"/>
          <w:w w:val="115"/>
          <w:sz w:val="14"/>
        </w:rPr>
        <w:t> </w:t>
      </w:r>
      <w:r>
        <w:rPr>
          <w:w w:val="115"/>
          <w:sz w:val="14"/>
        </w:rPr>
        <w:t>the</w:t>
      </w:r>
      <w:r>
        <w:rPr>
          <w:spacing w:val="-10"/>
          <w:w w:val="115"/>
          <w:sz w:val="14"/>
        </w:rPr>
        <w:t> </w:t>
      </w:r>
      <w:r>
        <w:rPr>
          <w:w w:val="115"/>
          <w:sz w:val="14"/>
        </w:rPr>
        <w:t>virtual</w:t>
      </w:r>
      <w:r>
        <w:rPr>
          <w:spacing w:val="-10"/>
          <w:w w:val="115"/>
          <w:sz w:val="14"/>
        </w:rPr>
        <w:t> </w:t>
      </w:r>
      <w:r>
        <w:rPr>
          <w:w w:val="115"/>
          <w:sz w:val="14"/>
        </w:rPr>
        <w:t>residents</w:t>
      </w:r>
      <w:r>
        <w:rPr>
          <w:spacing w:val="-10"/>
          <w:w w:val="115"/>
          <w:sz w:val="14"/>
        </w:rPr>
        <w:t> </w:t>
      </w:r>
      <w:r>
        <w:rPr>
          <w:w w:val="115"/>
          <w:sz w:val="14"/>
        </w:rPr>
        <w:t>from</w:t>
      </w:r>
      <w:r>
        <w:rPr>
          <w:spacing w:val="-10"/>
          <w:w w:val="115"/>
          <w:sz w:val="14"/>
        </w:rPr>
        <w:t> </w:t>
      </w:r>
      <w:r>
        <w:rPr>
          <w:w w:val="115"/>
          <w:sz w:val="14"/>
        </w:rPr>
        <w:t>statistical </w:t>
      </w:r>
      <w:r>
        <w:rPr>
          <w:spacing w:val="-2"/>
          <w:w w:val="115"/>
          <w:sz w:val="14"/>
        </w:rPr>
        <w:t>data.</w:t>
      </w:r>
    </w:p>
    <w:p>
      <w:pPr>
        <w:spacing w:after="0" w:line="285" w:lineRule="auto"/>
        <w:jc w:val="left"/>
        <w:rPr>
          <w:sz w:val="14"/>
        </w:rPr>
        <w:sectPr>
          <w:type w:val="continuous"/>
          <w:pgSz w:w="11910" w:h="15880"/>
          <w:pgMar w:header="655" w:footer="544" w:top="620" w:bottom="280" w:left="708" w:right="708"/>
          <w:cols w:num="2" w:equalWidth="0">
            <w:col w:w="5066" w:space="314"/>
            <w:col w:w="5114"/>
          </w:cols>
        </w:sectPr>
      </w:pP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10"/>
        <w:gridCol w:w="2412"/>
        <w:gridCol w:w="359"/>
        <w:gridCol w:w="3099"/>
        <w:gridCol w:w="1923"/>
      </w:tblGrid>
      <w:tr>
        <w:trPr>
          <w:trHeight w:val="253" w:hRule="atLeast"/>
        </w:trPr>
        <w:tc>
          <w:tcPr>
            <w:tcW w:w="2610" w:type="dxa"/>
            <w:tcBorders>
              <w:top w:val="single" w:sz="4" w:space="0" w:color="000000"/>
              <w:bottom w:val="single" w:sz="4" w:space="0" w:color="000000"/>
            </w:tcBorders>
          </w:tcPr>
          <w:p>
            <w:pPr>
              <w:pStyle w:val="TableParagraph"/>
              <w:spacing w:before="60"/>
              <w:ind w:left="119"/>
              <w:rPr>
                <w:sz w:val="12"/>
              </w:rPr>
            </w:pPr>
            <w:r>
              <w:rPr>
                <w:w w:val="115"/>
                <w:sz w:val="12"/>
              </w:rPr>
              <w:t>Survey</w:t>
            </w:r>
            <w:r>
              <w:rPr>
                <w:spacing w:val="-5"/>
                <w:w w:val="115"/>
                <w:sz w:val="12"/>
              </w:rPr>
              <w:t> </w:t>
            </w:r>
            <w:r>
              <w:rPr>
                <w:spacing w:val="-4"/>
                <w:w w:val="120"/>
                <w:sz w:val="12"/>
              </w:rPr>
              <w:t>data</w:t>
            </w:r>
          </w:p>
        </w:tc>
        <w:tc>
          <w:tcPr>
            <w:tcW w:w="2412" w:type="dxa"/>
            <w:tcBorders>
              <w:top w:val="single" w:sz="4" w:space="0" w:color="000000"/>
              <w:bottom w:val="single" w:sz="4" w:space="0" w:color="000000"/>
            </w:tcBorders>
          </w:tcPr>
          <w:p>
            <w:pPr>
              <w:pStyle w:val="TableParagraph"/>
              <w:spacing w:before="0"/>
              <w:rPr>
                <w:sz w:val="14"/>
              </w:rPr>
            </w:pPr>
          </w:p>
        </w:tc>
        <w:tc>
          <w:tcPr>
            <w:tcW w:w="359" w:type="dxa"/>
          </w:tcPr>
          <w:p>
            <w:pPr>
              <w:pStyle w:val="TableParagraph"/>
              <w:spacing w:before="0"/>
              <w:rPr>
                <w:sz w:val="14"/>
              </w:rPr>
            </w:pPr>
          </w:p>
        </w:tc>
        <w:tc>
          <w:tcPr>
            <w:tcW w:w="3099" w:type="dxa"/>
            <w:tcBorders>
              <w:top w:val="single" w:sz="4" w:space="0" w:color="000000"/>
              <w:bottom w:val="single" w:sz="4" w:space="0" w:color="000000"/>
            </w:tcBorders>
          </w:tcPr>
          <w:p>
            <w:pPr>
              <w:pStyle w:val="TableParagraph"/>
              <w:spacing w:before="60"/>
              <w:ind w:left="118"/>
              <w:rPr>
                <w:sz w:val="12"/>
              </w:rPr>
            </w:pPr>
            <w:r>
              <w:rPr>
                <w:w w:val="120"/>
                <w:sz w:val="12"/>
              </w:rPr>
              <w:t>National</w:t>
            </w:r>
            <w:r>
              <w:rPr>
                <w:spacing w:val="-6"/>
                <w:w w:val="120"/>
                <w:sz w:val="12"/>
              </w:rPr>
              <w:t> </w:t>
            </w:r>
            <w:r>
              <w:rPr>
                <w:w w:val="120"/>
                <w:sz w:val="12"/>
              </w:rPr>
              <w:t>census</w:t>
            </w:r>
            <w:r>
              <w:rPr>
                <w:spacing w:val="-7"/>
                <w:w w:val="120"/>
                <w:sz w:val="12"/>
              </w:rPr>
              <w:t> </w:t>
            </w:r>
            <w:r>
              <w:rPr>
                <w:w w:val="120"/>
                <w:sz w:val="12"/>
              </w:rPr>
              <w:t>data</w:t>
            </w:r>
            <w:r>
              <w:rPr>
                <w:spacing w:val="-5"/>
                <w:w w:val="120"/>
                <w:sz w:val="12"/>
              </w:rPr>
              <w:t> </w:t>
            </w:r>
            <w:r>
              <w:rPr>
                <w:w w:val="120"/>
                <w:sz w:val="12"/>
              </w:rPr>
              <w:t>in</w:t>
            </w:r>
            <w:r>
              <w:rPr>
                <w:spacing w:val="-7"/>
                <w:w w:val="120"/>
                <w:sz w:val="12"/>
              </w:rPr>
              <w:t> </w:t>
            </w:r>
            <w:r>
              <w:rPr>
                <w:spacing w:val="-4"/>
                <w:w w:val="120"/>
                <w:sz w:val="12"/>
              </w:rPr>
              <w:t>2021</w:t>
            </w:r>
          </w:p>
        </w:tc>
        <w:tc>
          <w:tcPr>
            <w:tcW w:w="1923" w:type="dxa"/>
            <w:tcBorders>
              <w:top w:val="single" w:sz="4" w:space="0" w:color="000000"/>
              <w:bottom w:val="single" w:sz="4" w:space="0" w:color="000000"/>
            </w:tcBorders>
          </w:tcPr>
          <w:p>
            <w:pPr>
              <w:pStyle w:val="TableParagraph"/>
              <w:spacing w:before="0"/>
              <w:rPr>
                <w:sz w:val="14"/>
              </w:rPr>
            </w:pPr>
          </w:p>
        </w:tc>
      </w:tr>
      <w:tr>
        <w:trPr>
          <w:trHeight w:val="217" w:hRule="atLeast"/>
        </w:trPr>
        <w:tc>
          <w:tcPr>
            <w:tcW w:w="2610" w:type="dxa"/>
            <w:tcBorders>
              <w:top w:val="single" w:sz="4" w:space="0" w:color="000000"/>
            </w:tcBorders>
          </w:tcPr>
          <w:p>
            <w:pPr>
              <w:pStyle w:val="TableParagraph"/>
              <w:spacing w:line="137" w:lineRule="exact" w:before="61"/>
              <w:ind w:left="119"/>
              <w:rPr>
                <w:sz w:val="12"/>
              </w:rPr>
            </w:pPr>
            <w:r>
              <w:rPr>
                <w:spacing w:val="-2"/>
                <w:w w:val="115"/>
                <w:sz w:val="12"/>
              </w:rPr>
              <w:t>Gender</w:t>
            </w:r>
          </w:p>
        </w:tc>
        <w:tc>
          <w:tcPr>
            <w:tcW w:w="2412" w:type="dxa"/>
            <w:tcBorders>
              <w:top w:val="single" w:sz="4" w:space="0" w:color="000000"/>
            </w:tcBorders>
          </w:tcPr>
          <w:p>
            <w:pPr>
              <w:pStyle w:val="TableParagraph"/>
              <w:spacing w:before="0"/>
              <w:rPr>
                <w:sz w:val="14"/>
              </w:rPr>
            </w:pPr>
          </w:p>
        </w:tc>
        <w:tc>
          <w:tcPr>
            <w:tcW w:w="359" w:type="dxa"/>
          </w:tcPr>
          <w:p>
            <w:pPr>
              <w:pStyle w:val="TableParagraph"/>
              <w:spacing w:before="0"/>
              <w:rPr>
                <w:sz w:val="14"/>
              </w:rPr>
            </w:pPr>
          </w:p>
        </w:tc>
        <w:tc>
          <w:tcPr>
            <w:tcW w:w="3099" w:type="dxa"/>
            <w:tcBorders>
              <w:top w:val="single" w:sz="4" w:space="0" w:color="000000"/>
            </w:tcBorders>
          </w:tcPr>
          <w:p>
            <w:pPr>
              <w:pStyle w:val="TableParagraph"/>
              <w:spacing w:line="137" w:lineRule="exact" w:before="61"/>
              <w:ind w:left="118"/>
              <w:rPr>
                <w:sz w:val="12"/>
              </w:rPr>
            </w:pPr>
            <w:r>
              <w:rPr>
                <w:spacing w:val="-2"/>
                <w:w w:val="115"/>
                <w:sz w:val="12"/>
              </w:rPr>
              <w:t>Career</w:t>
            </w:r>
          </w:p>
        </w:tc>
        <w:tc>
          <w:tcPr>
            <w:tcW w:w="1923" w:type="dxa"/>
            <w:tcBorders>
              <w:top w:val="single" w:sz="4" w:space="0" w:color="000000"/>
            </w:tcBorders>
          </w:tcPr>
          <w:p>
            <w:pPr>
              <w:pStyle w:val="TableParagraph"/>
              <w:spacing w:before="0"/>
              <w:rPr>
                <w:sz w:val="14"/>
              </w:rPr>
            </w:pPr>
          </w:p>
        </w:tc>
      </w:tr>
      <w:tr>
        <w:trPr>
          <w:trHeight w:val="171" w:hRule="atLeast"/>
        </w:trPr>
        <w:tc>
          <w:tcPr>
            <w:tcW w:w="2610" w:type="dxa"/>
          </w:tcPr>
          <w:p>
            <w:pPr>
              <w:pStyle w:val="TableParagraph"/>
              <w:spacing w:line="136" w:lineRule="exact"/>
              <w:ind w:left="119"/>
              <w:rPr>
                <w:sz w:val="12"/>
              </w:rPr>
            </w:pPr>
            <w:r>
              <w:rPr>
                <w:spacing w:val="-4"/>
                <w:w w:val="110"/>
                <w:sz w:val="12"/>
              </w:rPr>
              <w:t>Male</w:t>
            </w:r>
          </w:p>
        </w:tc>
        <w:tc>
          <w:tcPr>
            <w:tcW w:w="2412" w:type="dxa"/>
          </w:tcPr>
          <w:p>
            <w:pPr>
              <w:pStyle w:val="TableParagraph"/>
              <w:spacing w:line="136" w:lineRule="exact"/>
              <w:ind w:right="118"/>
              <w:jc w:val="right"/>
              <w:rPr>
                <w:sz w:val="12"/>
              </w:rPr>
            </w:pPr>
            <w:r>
              <w:rPr>
                <w:w w:val="115"/>
                <w:sz w:val="12"/>
              </w:rPr>
              <w:t>51.17</w:t>
            </w:r>
            <w:r>
              <w:rPr>
                <w:spacing w:val="14"/>
                <w:w w:val="115"/>
                <w:sz w:val="12"/>
              </w:rPr>
              <w:t> </w:t>
            </w:r>
            <w:r>
              <w:rPr>
                <w:spacing w:val="-10"/>
                <w:w w:val="115"/>
                <w:sz w:val="12"/>
              </w:rPr>
              <w:t>%</w:t>
            </w:r>
          </w:p>
        </w:tc>
        <w:tc>
          <w:tcPr>
            <w:tcW w:w="359" w:type="dxa"/>
          </w:tcPr>
          <w:p>
            <w:pPr>
              <w:pStyle w:val="TableParagraph"/>
              <w:spacing w:before="0"/>
              <w:rPr>
                <w:sz w:val="10"/>
              </w:rPr>
            </w:pPr>
          </w:p>
        </w:tc>
        <w:tc>
          <w:tcPr>
            <w:tcW w:w="3099" w:type="dxa"/>
          </w:tcPr>
          <w:p>
            <w:pPr>
              <w:pStyle w:val="TableParagraph"/>
              <w:spacing w:line="136" w:lineRule="exact"/>
              <w:ind w:left="118"/>
              <w:rPr>
                <w:sz w:val="12"/>
              </w:rPr>
            </w:pPr>
            <w:r>
              <w:rPr>
                <w:spacing w:val="-2"/>
                <w:w w:val="115"/>
                <w:sz w:val="12"/>
              </w:rPr>
              <w:t>Agriculture</w:t>
            </w:r>
          </w:p>
        </w:tc>
        <w:tc>
          <w:tcPr>
            <w:tcW w:w="1923" w:type="dxa"/>
          </w:tcPr>
          <w:p>
            <w:pPr>
              <w:pStyle w:val="TableParagraph"/>
              <w:spacing w:line="136" w:lineRule="exact"/>
              <w:ind w:right="191"/>
              <w:jc w:val="right"/>
              <w:rPr>
                <w:sz w:val="12"/>
              </w:rPr>
            </w:pPr>
            <w:r>
              <w:rPr>
                <w:w w:val="115"/>
                <w:sz w:val="12"/>
              </w:rPr>
              <w:t>0.47</w:t>
            </w:r>
            <w:r>
              <w:rPr>
                <w:spacing w:val="11"/>
                <w:w w:val="115"/>
                <w:sz w:val="12"/>
              </w:rPr>
              <w:t> </w:t>
            </w:r>
            <w:r>
              <w:rPr>
                <w:spacing w:val="-10"/>
                <w:w w:val="115"/>
                <w:sz w:val="12"/>
              </w:rPr>
              <w:t>%</w:t>
            </w:r>
          </w:p>
        </w:tc>
      </w:tr>
      <w:tr>
        <w:trPr>
          <w:trHeight w:val="171" w:hRule="atLeast"/>
        </w:trPr>
        <w:tc>
          <w:tcPr>
            <w:tcW w:w="2610" w:type="dxa"/>
          </w:tcPr>
          <w:p>
            <w:pPr>
              <w:pStyle w:val="TableParagraph"/>
              <w:spacing w:line="136" w:lineRule="exact"/>
              <w:ind w:left="119"/>
              <w:rPr>
                <w:sz w:val="12"/>
              </w:rPr>
            </w:pPr>
            <w:r>
              <w:rPr>
                <w:spacing w:val="-2"/>
                <w:w w:val="115"/>
                <w:sz w:val="12"/>
              </w:rPr>
              <w:t>Female</w:t>
            </w:r>
          </w:p>
        </w:tc>
        <w:tc>
          <w:tcPr>
            <w:tcW w:w="2412" w:type="dxa"/>
          </w:tcPr>
          <w:p>
            <w:pPr>
              <w:pStyle w:val="TableParagraph"/>
              <w:spacing w:line="136" w:lineRule="exact"/>
              <w:ind w:right="118"/>
              <w:jc w:val="right"/>
              <w:rPr>
                <w:sz w:val="12"/>
              </w:rPr>
            </w:pPr>
            <w:r>
              <w:rPr>
                <w:w w:val="115"/>
                <w:sz w:val="12"/>
              </w:rPr>
              <w:t>48.83</w:t>
            </w:r>
            <w:r>
              <w:rPr>
                <w:spacing w:val="14"/>
                <w:w w:val="115"/>
                <w:sz w:val="12"/>
              </w:rPr>
              <w:t> </w:t>
            </w:r>
            <w:r>
              <w:rPr>
                <w:spacing w:val="-10"/>
                <w:w w:val="115"/>
                <w:sz w:val="12"/>
              </w:rPr>
              <w:t>%</w:t>
            </w:r>
          </w:p>
        </w:tc>
        <w:tc>
          <w:tcPr>
            <w:tcW w:w="359" w:type="dxa"/>
          </w:tcPr>
          <w:p>
            <w:pPr>
              <w:pStyle w:val="TableParagraph"/>
              <w:spacing w:before="0"/>
              <w:rPr>
                <w:sz w:val="10"/>
              </w:rPr>
            </w:pPr>
          </w:p>
        </w:tc>
        <w:tc>
          <w:tcPr>
            <w:tcW w:w="3099" w:type="dxa"/>
          </w:tcPr>
          <w:p>
            <w:pPr>
              <w:pStyle w:val="TableParagraph"/>
              <w:spacing w:line="136" w:lineRule="exact"/>
              <w:ind w:left="118"/>
              <w:rPr>
                <w:sz w:val="12"/>
              </w:rPr>
            </w:pPr>
            <w:r>
              <w:rPr>
                <w:spacing w:val="-2"/>
                <w:w w:val="115"/>
                <w:sz w:val="12"/>
              </w:rPr>
              <w:t>Mining</w:t>
            </w:r>
          </w:p>
        </w:tc>
        <w:tc>
          <w:tcPr>
            <w:tcW w:w="1923" w:type="dxa"/>
          </w:tcPr>
          <w:p>
            <w:pPr>
              <w:pStyle w:val="TableParagraph"/>
              <w:spacing w:line="136" w:lineRule="exact"/>
              <w:ind w:right="191"/>
              <w:jc w:val="right"/>
              <w:rPr>
                <w:sz w:val="12"/>
              </w:rPr>
            </w:pPr>
            <w:r>
              <w:rPr>
                <w:w w:val="115"/>
                <w:sz w:val="12"/>
              </w:rPr>
              <w:t>2.04</w:t>
            </w:r>
            <w:r>
              <w:rPr>
                <w:spacing w:val="11"/>
                <w:w w:val="115"/>
                <w:sz w:val="12"/>
              </w:rPr>
              <w:t> </w:t>
            </w:r>
            <w:r>
              <w:rPr>
                <w:spacing w:val="-10"/>
                <w:w w:val="115"/>
                <w:sz w:val="12"/>
              </w:rPr>
              <w:t>%</w:t>
            </w:r>
          </w:p>
        </w:tc>
      </w:tr>
      <w:tr>
        <w:trPr>
          <w:trHeight w:val="156" w:hRule="atLeast"/>
        </w:trPr>
        <w:tc>
          <w:tcPr>
            <w:tcW w:w="2610" w:type="dxa"/>
          </w:tcPr>
          <w:p>
            <w:pPr>
              <w:pStyle w:val="TableParagraph"/>
              <w:spacing w:before="0"/>
              <w:rPr>
                <w:sz w:val="10"/>
              </w:rPr>
            </w:pPr>
          </w:p>
        </w:tc>
        <w:tc>
          <w:tcPr>
            <w:tcW w:w="2412" w:type="dxa"/>
          </w:tcPr>
          <w:p>
            <w:pPr>
              <w:pStyle w:val="TableParagraph"/>
              <w:spacing w:before="0"/>
              <w:rPr>
                <w:sz w:val="10"/>
              </w:rPr>
            </w:pPr>
          </w:p>
        </w:tc>
        <w:tc>
          <w:tcPr>
            <w:tcW w:w="359" w:type="dxa"/>
          </w:tcPr>
          <w:p>
            <w:pPr>
              <w:pStyle w:val="TableParagraph"/>
              <w:spacing w:before="0"/>
              <w:rPr>
                <w:sz w:val="10"/>
              </w:rPr>
            </w:pPr>
          </w:p>
        </w:tc>
        <w:tc>
          <w:tcPr>
            <w:tcW w:w="3099" w:type="dxa"/>
          </w:tcPr>
          <w:p>
            <w:pPr>
              <w:pStyle w:val="TableParagraph"/>
              <w:spacing w:line="121" w:lineRule="exact"/>
              <w:ind w:left="118"/>
              <w:rPr>
                <w:sz w:val="12"/>
              </w:rPr>
            </w:pPr>
            <w:r>
              <w:rPr>
                <w:spacing w:val="-2"/>
                <w:w w:val="115"/>
                <w:sz w:val="12"/>
              </w:rPr>
              <w:t>Manufacture</w:t>
            </w:r>
          </w:p>
        </w:tc>
        <w:tc>
          <w:tcPr>
            <w:tcW w:w="1923" w:type="dxa"/>
          </w:tcPr>
          <w:p>
            <w:pPr>
              <w:pStyle w:val="TableParagraph"/>
              <w:spacing w:line="121" w:lineRule="exact"/>
              <w:ind w:right="120"/>
              <w:jc w:val="right"/>
              <w:rPr>
                <w:sz w:val="12"/>
              </w:rPr>
            </w:pPr>
            <w:r>
              <w:rPr>
                <w:w w:val="115"/>
                <w:sz w:val="12"/>
              </w:rPr>
              <w:t>22.40</w:t>
            </w:r>
            <w:r>
              <w:rPr>
                <w:spacing w:val="13"/>
                <w:w w:val="115"/>
                <w:sz w:val="12"/>
              </w:rPr>
              <w:t> </w:t>
            </w:r>
            <w:r>
              <w:rPr>
                <w:spacing w:val="-10"/>
                <w:w w:val="115"/>
                <w:sz w:val="12"/>
              </w:rPr>
              <w:t>%</w:t>
            </w:r>
          </w:p>
        </w:tc>
      </w:tr>
    </w:tbl>
    <w:p>
      <w:pPr>
        <w:pStyle w:val="TableParagraph"/>
        <w:spacing w:after="0" w:line="121" w:lineRule="exact"/>
        <w:jc w:val="right"/>
        <w:rPr>
          <w:sz w:val="12"/>
        </w:rPr>
        <w:sectPr>
          <w:type w:val="continuous"/>
          <w:pgSz w:w="11910" w:h="15880"/>
          <w:pgMar w:header="655" w:footer="544" w:top="620" w:bottom="280" w:left="708" w:right="708"/>
        </w:sectPr>
      </w:pPr>
    </w:p>
    <w:p>
      <w:pPr>
        <w:pStyle w:val="BodyText"/>
        <w:spacing w:before="12"/>
        <w:rPr>
          <w:sz w:val="12"/>
        </w:rPr>
      </w:pPr>
    </w:p>
    <w:p>
      <w:pPr>
        <w:spacing w:before="0"/>
        <w:ind w:left="163" w:right="0" w:firstLine="0"/>
        <w:jc w:val="left"/>
        <w:rPr>
          <w:sz w:val="12"/>
        </w:rPr>
      </w:pPr>
      <w:r>
        <w:rPr>
          <w:w w:val="115"/>
          <w:sz w:val="12"/>
        </w:rPr>
        <w:t>Marital</w:t>
      </w:r>
      <w:r>
        <w:rPr>
          <w:spacing w:val="4"/>
          <w:w w:val="120"/>
          <w:sz w:val="12"/>
        </w:rPr>
        <w:t> </w:t>
      </w:r>
      <w:r>
        <w:rPr>
          <w:spacing w:val="-2"/>
          <w:w w:val="120"/>
          <w:sz w:val="12"/>
        </w:rPr>
        <w:t>status</w:t>
      </w:r>
    </w:p>
    <w:p>
      <w:pPr>
        <w:tabs>
          <w:tab w:pos="4474" w:val="left" w:leader="none"/>
        </w:tabs>
        <w:spacing w:before="33"/>
        <w:ind w:left="163" w:right="0" w:firstLine="0"/>
        <w:jc w:val="left"/>
        <w:rPr>
          <w:sz w:val="12"/>
        </w:rPr>
      </w:pPr>
      <w:r>
        <w:rPr>
          <w:spacing w:val="-2"/>
          <w:w w:val="115"/>
          <w:sz w:val="12"/>
        </w:rPr>
        <w:t>Married</w:t>
      </w:r>
      <w:r>
        <w:rPr>
          <w:sz w:val="12"/>
        </w:rPr>
        <w:tab/>
      </w:r>
      <w:r>
        <w:rPr>
          <w:w w:val="115"/>
          <w:sz w:val="12"/>
        </w:rPr>
        <w:t>72.72</w:t>
      </w:r>
      <w:r>
        <w:rPr>
          <w:spacing w:val="14"/>
          <w:w w:val="115"/>
          <w:sz w:val="12"/>
        </w:rPr>
        <w:t> </w:t>
      </w:r>
      <w:r>
        <w:rPr>
          <w:spacing w:val="-10"/>
          <w:w w:val="115"/>
          <w:sz w:val="12"/>
        </w:rPr>
        <w:t>%</w:t>
      </w:r>
    </w:p>
    <w:p>
      <w:pPr>
        <w:tabs>
          <w:tab w:pos="4474" w:val="left" w:leader="none"/>
        </w:tabs>
        <w:spacing w:before="50"/>
        <w:ind w:left="163" w:right="0" w:firstLine="0"/>
        <w:jc w:val="left"/>
        <w:rPr>
          <w:sz w:val="12"/>
        </w:rPr>
      </w:pPr>
      <w:r>
        <w:rPr/>
        <w:br w:type="column"/>
      </w:r>
      <w:r>
        <w:rPr>
          <w:spacing w:val="-2"/>
          <w:w w:val="115"/>
          <w:sz w:val="12"/>
        </w:rPr>
        <w:t>Resource</w:t>
      </w:r>
      <w:r>
        <w:rPr>
          <w:sz w:val="12"/>
        </w:rPr>
        <w:tab/>
      </w:r>
      <w:r>
        <w:rPr>
          <w:w w:val="115"/>
          <w:sz w:val="12"/>
        </w:rPr>
        <w:t>2.25</w:t>
      </w:r>
      <w:r>
        <w:rPr>
          <w:spacing w:val="11"/>
          <w:w w:val="115"/>
          <w:sz w:val="12"/>
        </w:rPr>
        <w:t> </w:t>
      </w:r>
      <w:r>
        <w:rPr>
          <w:spacing w:val="-10"/>
          <w:w w:val="115"/>
          <w:sz w:val="12"/>
        </w:rPr>
        <w:t>%</w:t>
      </w:r>
    </w:p>
    <w:p>
      <w:pPr>
        <w:tabs>
          <w:tab w:pos="4474" w:val="left" w:leader="none"/>
        </w:tabs>
        <w:spacing w:before="34"/>
        <w:ind w:left="163" w:right="0" w:firstLine="0"/>
        <w:jc w:val="left"/>
        <w:rPr>
          <w:sz w:val="12"/>
        </w:rPr>
      </w:pPr>
      <w:r>
        <w:rPr>
          <w:spacing w:val="-2"/>
          <w:w w:val="115"/>
          <w:sz w:val="12"/>
        </w:rPr>
        <w:t>Construction</w:t>
      </w:r>
      <w:r>
        <w:rPr>
          <w:sz w:val="12"/>
        </w:rPr>
        <w:tab/>
      </w:r>
      <w:r>
        <w:rPr>
          <w:w w:val="115"/>
          <w:sz w:val="12"/>
        </w:rPr>
        <w:t>11.00</w:t>
      </w:r>
      <w:r>
        <w:rPr>
          <w:spacing w:val="13"/>
          <w:w w:val="115"/>
          <w:sz w:val="12"/>
        </w:rPr>
        <w:t> </w:t>
      </w:r>
      <w:r>
        <w:rPr>
          <w:spacing w:val="-10"/>
          <w:w w:val="115"/>
          <w:sz w:val="12"/>
        </w:rPr>
        <w:t>%</w:t>
      </w:r>
    </w:p>
    <w:p>
      <w:pPr>
        <w:tabs>
          <w:tab w:pos="4474" w:val="left" w:leader="none"/>
        </w:tabs>
        <w:spacing w:before="33"/>
        <w:ind w:left="163" w:right="0" w:firstLine="0"/>
        <w:jc w:val="left"/>
        <w:rPr>
          <w:sz w:val="12"/>
        </w:rPr>
      </w:pPr>
      <w:r>
        <w:rPr>
          <w:spacing w:val="-2"/>
          <w:w w:val="115"/>
          <w:sz w:val="12"/>
        </w:rPr>
        <w:t>Retailing</w:t>
      </w:r>
      <w:r>
        <w:rPr>
          <w:sz w:val="12"/>
        </w:rPr>
        <w:tab/>
      </w:r>
      <w:r>
        <w:rPr>
          <w:w w:val="115"/>
          <w:sz w:val="12"/>
        </w:rPr>
        <w:t>4.71</w:t>
      </w:r>
      <w:r>
        <w:rPr>
          <w:spacing w:val="11"/>
          <w:w w:val="115"/>
          <w:sz w:val="12"/>
        </w:rPr>
        <w:t> </w:t>
      </w:r>
      <w:r>
        <w:rPr>
          <w:spacing w:val="-10"/>
          <w:w w:val="115"/>
          <w:sz w:val="12"/>
        </w:rPr>
        <w:t>%</w:t>
      </w:r>
    </w:p>
    <w:p>
      <w:pPr>
        <w:spacing w:after="0"/>
        <w:jc w:val="left"/>
        <w:rPr>
          <w:sz w:val="12"/>
        </w:rPr>
        <w:sectPr>
          <w:type w:val="continuous"/>
          <w:pgSz w:w="11910" w:h="15880"/>
          <w:pgMar w:header="655" w:footer="544" w:top="620" w:bottom="280" w:left="708" w:right="708"/>
          <w:cols w:num="2" w:equalWidth="0">
            <w:col w:w="4987" w:space="394"/>
            <w:col w:w="5113"/>
          </w:cols>
        </w:sect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93"/>
        <w:gridCol w:w="2438"/>
        <w:gridCol w:w="3237"/>
        <w:gridCol w:w="1953"/>
      </w:tblGrid>
      <w:tr>
        <w:trPr>
          <w:trHeight w:val="186" w:hRule="atLeast"/>
        </w:trPr>
        <w:tc>
          <w:tcPr>
            <w:tcW w:w="2693" w:type="dxa"/>
          </w:tcPr>
          <w:p>
            <w:pPr>
              <w:pStyle w:val="TableParagraph"/>
              <w:spacing w:line="97" w:lineRule="exact" w:before="0"/>
              <w:ind w:left="50"/>
              <w:rPr>
                <w:sz w:val="12"/>
              </w:rPr>
            </w:pPr>
            <w:r>
              <w:rPr>
                <w:spacing w:val="-2"/>
                <w:w w:val="110"/>
                <w:sz w:val="12"/>
              </w:rPr>
              <w:t>Single</w:t>
            </w:r>
          </w:p>
        </w:tc>
        <w:tc>
          <w:tcPr>
            <w:tcW w:w="2438" w:type="dxa"/>
          </w:tcPr>
          <w:p>
            <w:pPr>
              <w:pStyle w:val="TableParagraph"/>
              <w:spacing w:line="97" w:lineRule="exact" w:before="0"/>
              <w:ind w:right="296"/>
              <w:jc w:val="right"/>
              <w:rPr>
                <w:sz w:val="12"/>
              </w:rPr>
            </w:pPr>
            <w:r>
              <w:rPr>
                <w:w w:val="115"/>
                <w:sz w:val="12"/>
              </w:rPr>
              <w:t>27.28</w:t>
            </w:r>
            <w:r>
              <w:rPr>
                <w:spacing w:val="14"/>
                <w:w w:val="115"/>
                <w:sz w:val="12"/>
              </w:rPr>
              <w:t> </w:t>
            </w:r>
            <w:r>
              <w:rPr>
                <w:spacing w:val="-10"/>
                <w:w w:val="115"/>
                <w:sz w:val="12"/>
              </w:rPr>
              <w:t>%</w:t>
            </w:r>
          </w:p>
        </w:tc>
        <w:tc>
          <w:tcPr>
            <w:tcW w:w="3237" w:type="dxa"/>
          </w:tcPr>
          <w:p>
            <w:pPr>
              <w:pStyle w:val="TableParagraph"/>
              <w:spacing w:line="136" w:lineRule="exact" w:before="30"/>
              <w:ind w:left="299"/>
              <w:rPr>
                <w:sz w:val="12"/>
              </w:rPr>
            </w:pPr>
            <w:r>
              <w:rPr>
                <w:spacing w:val="-2"/>
                <w:w w:val="120"/>
                <w:sz w:val="12"/>
              </w:rPr>
              <w:t>Transportation</w:t>
            </w:r>
          </w:p>
        </w:tc>
        <w:tc>
          <w:tcPr>
            <w:tcW w:w="1953" w:type="dxa"/>
          </w:tcPr>
          <w:p>
            <w:pPr>
              <w:pStyle w:val="TableParagraph"/>
              <w:spacing w:line="136" w:lineRule="exact" w:before="30"/>
              <w:ind w:right="179"/>
              <w:jc w:val="right"/>
              <w:rPr>
                <w:sz w:val="12"/>
              </w:rPr>
            </w:pPr>
            <w:r>
              <w:rPr>
                <w:w w:val="115"/>
                <w:sz w:val="12"/>
              </w:rPr>
              <w:t>4.65</w:t>
            </w:r>
            <w:r>
              <w:rPr>
                <w:spacing w:val="11"/>
                <w:w w:val="115"/>
                <w:sz w:val="12"/>
              </w:rPr>
              <w:t> </w:t>
            </w:r>
            <w:r>
              <w:rPr>
                <w:spacing w:val="-10"/>
                <w:w w:val="115"/>
                <w:sz w:val="12"/>
              </w:rPr>
              <w:t>%</w:t>
            </w:r>
          </w:p>
        </w:tc>
      </w:tr>
      <w:tr>
        <w:trPr>
          <w:trHeight w:val="171" w:hRule="atLeast"/>
        </w:trPr>
        <w:tc>
          <w:tcPr>
            <w:tcW w:w="2693" w:type="dxa"/>
          </w:tcPr>
          <w:p>
            <w:pPr>
              <w:pStyle w:val="TableParagraph"/>
              <w:spacing w:before="0"/>
              <w:rPr>
                <w:sz w:val="10"/>
              </w:rPr>
            </w:pPr>
          </w:p>
        </w:tc>
        <w:tc>
          <w:tcPr>
            <w:tcW w:w="2438" w:type="dxa"/>
          </w:tcPr>
          <w:p>
            <w:pPr>
              <w:pStyle w:val="TableParagraph"/>
              <w:spacing w:before="0"/>
              <w:rPr>
                <w:sz w:val="10"/>
              </w:rPr>
            </w:pPr>
          </w:p>
        </w:tc>
        <w:tc>
          <w:tcPr>
            <w:tcW w:w="3237" w:type="dxa"/>
          </w:tcPr>
          <w:p>
            <w:pPr>
              <w:pStyle w:val="TableParagraph"/>
              <w:spacing w:line="137" w:lineRule="exact"/>
              <w:ind w:left="299"/>
              <w:rPr>
                <w:sz w:val="12"/>
              </w:rPr>
            </w:pPr>
            <w:r>
              <w:rPr>
                <w:w w:val="115"/>
                <w:sz w:val="12"/>
              </w:rPr>
              <w:t>Food</w:t>
            </w:r>
            <w:r>
              <w:rPr>
                <w:spacing w:val="4"/>
                <w:w w:val="115"/>
                <w:sz w:val="12"/>
              </w:rPr>
              <w:t> </w:t>
            </w:r>
            <w:r>
              <w:rPr>
                <w:w w:val="115"/>
                <w:sz w:val="12"/>
              </w:rPr>
              <w:t>and</w:t>
            </w:r>
            <w:r>
              <w:rPr>
                <w:spacing w:val="5"/>
                <w:w w:val="115"/>
                <w:sz w:val="12"/>
              </w:rPr>
              <w:t> </w:t>
            </w:r>
            <w:r>
              <w:rPr>
                <w:spacing w:val="-2"/>
                <w:w w:val="115"/>
                <w:sz w:val="12"/>
              </w:rPr>
              <w:t>Accommodation</w:t>
            </w:r>
          </w:p>
        </w:tc>
        <w:tc>
          <w:tcPr>
            <w:tcW w:w="1953" w:type="dxa"/>
          </w:tcPr>
          <w:p>
            <w:pPr>
              <w:pStyle w:val="TableParagraph"/>
              <w:spacing w:line="137" w:lineRule="exact"/>
              <w:ind w:right="179"/>
              <w:jc w:val="right"/>
              <w:rPr>
                <w:sz w:val="12"/>
              </w:rPr>
            </w:pPr>
            <w:r>
              <w:rPr>
                <w:w w:val="115"/>
                <w:sz w:val="12"/>
              </w:rPr>
              <w:t>1.53</w:t>
            </w:r>
            <w:r>
              <w:rPr>
                <w:spacing w:val="11"/>
                <w:w w:val="115"/>
                <w:sz w:val="12"/>
              </w:rPr>
              <w:t> </w:t>
            </w:r>
            <w:r>
              <w:rPr>
                <w:spacing w:val="-10"/>
                <w:w w:val="115"/>
                <w:sz w:val="12"/>
              </w:rPr>
              <w:t>%</w:t>
            </w:r>
          </w:p>
        </w:tc>
      </w:tr>
      <w:tr>
        <w:trPr>
          <w:trHeight w:val="185" w:hRule="atLeast"/>
        </w:trPr>
        <w:tc>
          <w:tcPr>
            <w:tcW w:w="2693" w:type="dxa"/>
          </w:tcPr>
          <w:p>
            <w:pPr>
              <w:pStyle w:val="TableParagraph"/>
              <w:spacing w:line="123" w:lineRule="exact" w:before="42"/>
              <w:ind w:left="50"/>
              <w:rPr>
                <w:sz w:val="12"/>
              </w:rPr>
            </w:pPr>
            <w:r>
              <w:rPr>
                <w:spacing w:val="-5"/>
                <w:w w:val="105"/>
                <w:sz w:val="12"/>
              </w:rPr>
              <w:t>Age</w:t>
            </w:r>
          </w:p>
        </w:tc>
        <w:tc>
          <w:tcPr>
            <w:tcW w:w="2438" w:type="dxa"/>
          </w:tcPr>
          <w:p>
            <w:pPr>
              <w:pStyle w:val="TableParagraph"/>
              <w:spacing w:before="0"/>
              <w:rPr>
                <w:sz w:val="12"/>
              </w:rPr>
            </w:pPr>
          </w:p>
        </w:tc>
        <w:tc>
          <w:tcPr>
            <w:tcW w:w="3237" w:type="dxa"/>
          </w:tcPr>
          <w:p>
            <w:pPr>
              <w:pStyle w:val="TableParagraph"/>
              <w:ind w:left="299"/>
              <w:rPr>
                <w:sz w:val="12"/>
              </w:rPr>
            </w:pPr>
            <w:r>
              <w:rPr>
                <w:w w:val="115"/>
                <w:sz w:val="12"/>
              </w:rPr>
              <w:t>Information</w:t>
            </w:r>
            <w:r>
              <w:rPr>
                <w:spacing w:val="13"/>
                <w:w w:val="115"/>
                <w:sz w:val="12"/>
              </w:rPr>
              <w:t> </w:t>
            </w:r>
            <w:r>
              <w:rPr>
                <w:spacing w:val="-2"/>
                <w:w w:val="115"/>
                <w:sz w:val="12"/>
              </w:rPr>
              <w:t>Technology</w:t>
            </w:r>
          </w:p>
        </w:tc>
        <w:tc>
          <w:tcPr>
            <w:tcW w:w="1953" w:type="dxa"/>
          </w:tcPr>
          <w:p>
            <w:pPr>
              <w:pStyle w:val="TableParagraph"/>
              <w:ind w:right="179"/>
              <w:jc w:val="right"/>
              <w:rPr>
                <w:sz w:val="12"/>
              </w:rPr>
            </w:pPr>
            <w:r>
              <w:rPr>
                <w:w w:val="115"/>
                <w:sz w:val="12"/>
              </w:rPr>
              <w:t>3.17</w:t>
            </w:r>
            <w:r>
              <w:rPr>
                <w:spacing w:val="11"/>
                <w:w w:val="115"/>
                <w:sz w:val="12"/>
              </w:rPr>
              <w:t> </w:t>
            </w:r>
            <w:r>
              <w:rPr>
                <w:spacing w:val="-10"/>
                <w:w w:val="115"/>
                <w:sz w:val="12"/>
              </w:rPr>
              <w:t>%</w:t>
            </w:r>
          </w:p>
        </w:tc>
      </w:tr>
      <w:tr>
        <w:trPr>
          <w:trHeight w:val="171" w:hRule="atLeast"/>
        </w:trPr>
        <w:tc>
          <w:tcPr>
            <w:tcW w:w="2693" w:type="dxa"/>
          </w:tcPr>
          <w:p>
            <w:pPr>
              <w:pStyle w:val="TableParagraph"/>
              <w:spacing w:line="125" w:lineRule="exact" w:before="26"/>
              <w:ind w:left="50"/>
              <w:rPr>
                <w:sz w:val="12"/>
              </w:rPr>
            </w:pPr>
            <w:r>
              <w:rPr>
                <w:w w:val="110"/>
                <w:sz w:val="12"/>
              </w:rPr>
              <w:t>0</w:t>
            </w:r>
            <w:r>
              <w:rPr>
                <w:rFonts w:ascii="Cambria" w:hAnsi="Cambria"/>
                <w:w w:val="110"/>
                <w:sz w:val="12"/>
              </w:rPr>
              <w:t>–</w:t>
            </w:r>
            <w:r>
              <w:rPr>
                <w:spacing w:val="-5"/>
                <w:w w:val="115"/>
                <w:sz w:val="12"/>
              </w:rPr>
              <w:t>17</w:t>
            </w:r>
          </w:p>
        </w:tc>
        <w:tc>
          <w:tcPr>
            <w:tcW w:w="2438" w:type="dxa"/>
          </w:tcPr>
          <w:p>
            <w:pPr>
              <w:pStyle w:val="TableParagraph"/>
              <w:spacing w:line="123" w:lineRule="exact" w:before="28"/>
              <w:ind w:right="296"/>
              <w:jc w:val="right"/>
              <w:rPr>
                <w:sz w:val="12"/>
              </w:rPr>
            </w:pPr>
            <w:r>
              <w:rPr>
                <w:w w:val="115"/>
                <w:sz w:val="12"/>
              </w:rPr>
              <w:t>21.11</w:t>
            </w:r>
            <w:r>
              <w:rPr>
                <w:spacing w:val="14"/>
                <w:w w:val="115"/>
                <w:sz w:val="12"/>
              </w:rPr>
              <w:t> </w:t>
            </w:r>
            <w:r>
              <w:rPr>
                <w:spacing w:val="-10"/>
                <w:w w:val="115"/>
                <w:sz w:val="12"/>
              </w:rPr>
              <w:t>%</w:t>
            </w:r>
          </w:p>
        </w:tc>
        <w:tc>
          <w:tcPr>
            <w:tcW w:w="3237" w:type="dxa"/>
          </w:tcPr>
          <w:p>
            <w:pPr>
              <w:pStyle w:val="TableParagraph"/>
              <w:spacing w:before="1"/>
              <w:ind w:left="299"/>
              <w:rPr>
                <w:sz w:val="12"/>
              </w:rPr>
            </w:pPr>
            <w:r>
              <w:rPr>
                <w:spacing w:val="-2"/>
                <w:w w:val="115"/>
                <w:sz w:val="12"/>
              </w:rPr>
              <w:t>Finance</w:t>
            </w:r>
          </w:p>
        </w:tc>
        <w:tc>
          <w:tcPr>
            <w:tcW w:w="1953" w:type="dxa"/>
          </w:tcPr>
          <w:p>
            <w:pPr>
              <w:pStyle w:val="TableParagraph"/>
              <w:spacing w:before="1"/>
              <w:ind w:right="179"/>
              <w:jc w:val="right"/>
              <w:rPr>
                <w:sz w:val="12"/>
              </w:rPr>
            </w:pPr>
            <w:r>
              <w:rPr>
                <w:w w:val="115"/>
                <w:sz w:val="12"/>
              </w:rPr>
              <w:t>4.43</w:t>
            </w:r>
            <w:r>
              <w:rPr>
                <w:spacing w:val="11"/>
                <w:w w:val="115"/>
                <w:sz w:val="12"/>
              </w:rPr>
              <w:t> </w:t>
            </w:r>
            <w:r>
              <w:rPr>
                <w:spacing w:val="-10"/>
                <w:w w:val="115"/>
                <w:sz w:val="12"/>
              </w:rPr>
              <w:t>%</w:t>
            </w:r>
          </w:p>
        </w:tc>
      </w:tr>
      <w:tr>
        <w:trPr>
          <w:trHeight w:val="171" w:hRule="atLeast"/>
        </w:trPr>
        <w:tc>
          <w:tcPr>
            <w:tcW w:w="2693" w:type="dxa"/>
          </w:tcPr>
          <w:p>
            <w:pPr>
              <w:pStyle w:val="TableParagraph"/>
              <w:spacing w:line="125" w:lineRule="exact" w:before="26"/>
              <w:ind w:left="50"/>
              <w:rPr>
                <w:sz w:val="12"/>
              </w:rPr>
            </w:pPr>
            <w:r>
              <w:rPr>
                <w:w w:val="110"/>
                <w:sz w:val="12"/>
              </w:rPr>
              <w:t>18</w:t>
            </w:r>
            <w:r>
              <w:rPr>
                <w:rFonts w:ascii="Cambria" w:hAnsi="Cambria"/>
                <w:w w:val="110"/>
                <w:sz w:val="12"/>
              </w:rPr>
              <w:t>–</w:t>
            </w:r>
            <w:r>
              <w:rPr>
                <w:spacing w:val="-5"/>
                <w:w w:val="115"/>
                <w:sz w:val="12"/>
              </w:rPr>
              <w:t>24</w:t>
            </w:r>
          </w:p>
        </w:tc>
        <w:tc>
          <w:tcPr>
            <w:tcW w:w="2438" w:type="dxa"/>
          </w:tcPr>
          <w:p>
            <w:pPr>
              <w:pStyle w:val="TableParagraph"/>
              <w:spacing w:line="123" w:lineRule="exact" w:before="28"/>
              <w:ind w:right="369"/>
              <w:jc w:val="right"/>
              <w:rPr>
                <w:sz w:val="12"/>
              </w:rPr>
            </w:pPr>
            <w:r>
              <w:rPr>
                <w:w w:val="115"/>
                <w:sz w:val="12"/>
              </w:rPr>
              <w:t>7.34</w:t>
            </w:r>
            <w:r>
              <w:rPr>
                <w:spacing w:val="11"/>
                <w:w w:val="115"/>
                <w:sz w:val="12"/>
              </w:rPr>
              <w:t> </w:t>
            </w:r>
            <w:r>
              <w:rPr>
                <w:spacing w:val="-10"/>
                <w:w w:val="115"/>
                <w:sz w:val="12"/>
              </w:rPr>
              <w:t>%</w:t>
            </w:r>
          </w:p>
        </w:tc>
        <w:tc>
          <w:tcPr>
            <w:tcW w:w="3237" w:type="dxa"/>
          </w:tcPr>
          <w:p>
            <w:pPr>
              <w:pStyle w:val="TableParagraph"/>
              <w:spacing w:before="1"/>
              <w:ind w:left="299"/>
              <w:rPr>
                <w:sz w:val="12"/>
              </w:rPr>
            </w:pPr>
            <w:r>
              <w:rPr>
                <w:w w:val="115"/>
                <w:sz w:val="12"/>
              </w:rPr>
              <w:t>Real</w:t>
            </w:r>
            <w:r>
              <w:rPr>
                <w:spacing w:val="-5"/>
                <w:w w:val="115"/>
                <w:sz w:val="12"/>
              </w:rPr>
              <w:t> </w:t>
            </w:r>
            <w:r>
              <w:rPr>
                <w:spacing w:val="-2"/>
                <w:w w:val="115"/>
                <w:sz w:val="12"/>
              </w:rPr>
              <w:t>Estate</w:t>
            </w:r>
          </w:p>
        </w:tc>
        <w:tc>
          <w:tcPr>
            <w:tcW w:w="1953" w:type="dxa"/>
          </w:tcPr>
          <w:p>
            <w:pPr>
              <w:pStyle w:val="TableParagraph"/>
              <w:spacing w:before="1"/>
              <w:ind w:right="179"/>
              <w:jc w:val="right"/>
              <w:rPr>
                <w:sz w:val="12"/>
              </w:rPr>
            </w:pPr>
            <w:r>
              <w:rPr>
                <w:w w:val="115"/>
                <w:sz w:val="12"/>
              </w:rPr>
              <w:t>3.07</w:t>
            </w:r>
            <w:r>
              <w:rPr>
                <w:spacing w:val="11"/>
                <w:w w:val="115"/>
                <w:sz w:val="12"/>
              </w:rPr>
              <w:t> </w:t>
            </w:r>
            <w:r>
              <w:rPr>
                <w:spacing w:val="-10"/>
                <w:w w:val="115"/>
                <w:sz w:val="12"/>
              </w:rPr>
              <w:t>%</w:t>
            </w:r>
          </w:p>
        </w:tc>
      </w:tr>
      <w:tr>
        <w:trPr>
          <w:trHeight w:val="171" w:hRule="atLeast"/>
        </w:trPr>
        <w:tc>
          <w:tcPr>
            <w:tcW w:w="2693" w:type="dxa"/>
          </w:tcPr>
          <w:p>
            <w:pPr>
              <w:pStyle w:val="TableParagraph"/>
              <w:spacing w:line="124" w:lineRule="exact" w:before="27"/>
              <w:ind w:left="50"/>
              <w:rPr>
                <w:sz w:val="12"/>
              </w:rPr>
            </w:pPr>
            <w:r>
              <w:rPr>
                <w:w w:val="110"/>
                <w:sz w:val="12"/>
              </w:rPr>
              <w:t>25</w:t>
            </w:r>
            <w:r>
              <w:rPr>
                <w:rFonts w:ascii="Cambria" w:hAnsi="Cambria"/>
                <w:w w:val="110"/>
                <w:sz w:val="12"/>
              </w:rPr>
              <w:t>–</w:t>
            </w:r>
            <w:r>
              <w:rPr>
                <w:spacing w:val="-5"/>
                <w:w w:val="115"/>
                <w:sz w:val="12"/>
              </w:rPr>
              <w:t>30</w:t>
            </w:r>
          </w:p>
        </w:tc>
        <w:tc>
          <w:tcPr>
            <w:tcW w:w="2438" w:type="dxa"/>
          </w:tcPr>
          <w:p>
            <w:pPr>
              <w:pStyle w:val="TableParagraph"/>
              <w:spacing w:line="122" w:lineRule="exact" w:before="29"/>
              <w:ind w:right="369"/>
              <w:jc w:val="right"/>
              <w:rPr>
                <w:sz w:val="12"/>
              </w:rPr>
            </w:pPr>
            <w:r>
              <w:rPr>
                <w:w w:val="115"/>
                <w:sz w:val="12"/>
              </w:rPr>
              <w:t>8.36</w:t>
            </w:r>
            <w:r>
              <w:rPr>
                <w:spacing w:val="11"/>
                <w:w w:val="115"/>
                <w:sz w:val="12"/>
              </w:rPr>
              <w:t> </w:t>
            </w:r>
            <w:r>
              <w:rPr>
                <w:spacing w:val="-10"/>
                <w:w w:val="115"/>
                <w:sz w:val="12"/>
              </w:rPr>
              <w:t>%</w:t>
            </w:r>
          </w:p>
        </w:tc>
        <w:tc>
          <w:tcPr>
            <w:tcW w:w="3237" w:type="dxa"/>
          </w:tcPr>
          <w:p>
            <w:pPr>
              <w:pStyle w:val="TableParagraph"/>
              <w:spacing w:before="1"/>
              <w:ind w:left="299"/>
              <w:rPr>
                <w:sz w:val="12"/>
              </w:rPr>
            </w:pPr>
            <w:r>
              <w:rPr>
                <w:w w:val="115"/>
                <w:sz w:val="12"/>
              </w:rPr>
              <w:t>Rental</w:t>
            </w:r>
            <w:r>
              <w:rPr>
                <w:spacing w:val="5"/>
                <w:w w:val="115"/>
                <w:sz w:val="12"/>
              </w:rPr>
              <w:t> </w:t>
            </w:r>
            <w:r>
              <w:rPr>
                <w:spacing w:val="-2"/>
                <w:w w:val="115"/>
                <w:sz w:val="12"/>
              </w:rPr>
              <w:t>Service</w:t>
            </w:r>
          </w:p>
        </w:tc>
        <w:tc>
          <w:tcPr>
            <w:tcW w:w="1953" w:type="dxa"/>
          </w:tcPr>
          <w:p>
            <w:pPr>
              <w:pStyle w:val="TableParagraph"/>
              <w:spacing w:before="1"/>
              <w:ind w:right="179"/>
              <w:jc w:val="right"/>
              <w:rPr>
                <w:sz w:val="12"/>
              </w:rPr>
            </w:pPr>
            <w:r>
              <w:rPr>
                <w:w w:val="115"/>
                <w:sz w:val="12"/>
              </w:rPr>
              <w:t>4.42</w:t>
            </w:r>
            <w:r>
              <w:rPr>
                <w:spacing w:val="11"/>
                <w:w w:val="115"/>
                <w:sz w:val="12"/>
              </w:rPr>
              <w:t> </w:t>
            </w:r>
            <w:r>
              <w:rPr>
                <w:spacing w:val="-10"/>
                <w:w w:val="115"/>
                <w:sz w:val="12"/>
              </w:rPr>
              <w:t>%</w:t>
            </w:r>
          </w:p>
        </w:tc>
      </w:tr>
      <w:tr>
        <w:trPr>
          <w:trHeight w:val="171" w:hRule="atLeast"/>
        </w:trPr>
        <w:tc>
          <w:tcPr>
            <w:tcW w:w="2693" w:type="dxa"/>
          </w:tcPr>
          <w:p>
            <w:pPr>
              <w:pStyle w:val="TableParagraph"/>
              <w:spacing w:line="124" w:lineRule="exact" w:before="27"/>
              <w:ind w:left="50"/>
              <w:rPr>
                <w:sz w:val="12"/>
              </w:rPr>
            </w:pPr>
            <w:r>
              <w:rPr>
                <w:w w:val="110"/>
                <w:sz w:val="12"/>
              </w:rPr>
              <w:t>31</w:t>
            </w:r>
            <w:r>
              <w:rPr>
                <w:rFonts w:ascii="Cambria" w:hAnsi="Cambria"/>
                <w:w w:val="110"/>
                <w:sz w:val="12"/>
              </w:rPr>
              <w:t>–</w:t>
            </w:r>
            <w:r>
              <w:rPr>
                <w:spacing w:val="-5"/>
                <w:w w:val="115"/>
                <w:sz w:val="12"/>
              </w:rPr>
              <w:t>35</w:t>
            </w:r>
          </w:p>
        </w:tc>
        <w:tc>
          <w:tcPr>
            <w:tcW w:w="2438" w:type="dxa"/>
          </w:tcPr>
          <w:p>
            <w:pPr>
              <w:pStyle w:val="TableParagraph"/>
              <w:spacing w:line="122" w:lineRule="exact" w:before="29"/>
              <w:ind w:right="369"/>
              <w:jc w:val="right"/>
              <w:rPr>
                <w:sz w:val="12"/>
              </w:rPr>
            </w:pPr>
            <w:r>
              <w:rPr>
                <w:w w:val="115"/>
                <w:sz w:val="12"/>
              </w:rPr>
              <w:t>8.36</w:t>
            </w:r>
            <w:r>
              <w:rPr>
                <w:spacing w:val="11"/>
                <w:w w:val="115"/>
                <w:sz w:val="12"/>
              </w:rPr>
              <w:t> </w:t>
            </w:r>
            <w:r>
              <w:rPr>
                <w:spacing w:val="-10"/>
                <w:w w:val="115"/>
                <w:sz w:val="12"/>
              </w:rPr>
              <w:t>%</w:t>
            </w:r>
          </w:p>
        </w:tc>
        <w:tc>
          <w:tcPr>
            <w:tcW w:w="3237" w:type="dxa"/>
          </w:tcPr>
          <w:p>
            <w:pPr>
              <w:pStyle w:val="TableParagraph"/>
              <w:spacing w:before="1"/>
              <w:ind w:left="299"/>
              <w:rPr>
                <w:sz w:val="12"/>
              </w:rPr>
            </w:pPr>
            <w:r>
              <w:rPr>
                <w:w w:val="115"/>
                <w:sz w:val="12"/>
              </w:rPr>
              <w:t>Scientific</w:t>
            </w:r>
            <w:r>
              <w:rPr>
                <w:spacing w:val="-6"/>
                <w:w w:val="115"/>
                <w:sz w:val="12"/>
              </w:rPr>
              <w:t> </w:t>
            </w:r>
            <w:r>
              <w:rPr>
                <w:spacing w:val="-2"/>
                <w:w w:val="115"/>
                <w:sz w:val="12"/>
              </w:rPr>
              <w:t>Research</w:t>
            </w:r>
          </w:p>
        </w:tc>
        <w:tc>
          <w:tcPr>
            <w:tcW w:w="1953" w:type="dxa"/>
          </w:tcPr>
          <w:p>
            <w:pPr>
              <w:pStyle w:val="TableParagraph"/>
              <w:spacing w:before="1"/>
              <w:ind w:right="179"/>
              <w:jc w:val="right"/>
              <w:rPr>
                <w:sz w:val="12"/>
              </w:rPr>
            </w:pPr>
            <w:r>
              <w:rPr>
                <w:w w:val="115"/>
                <w:sz w:val="12"/>
              </w:rPr>
              <w:t>2.73</w:t>
            </w:r>
            <w:r>
              <w:rPr>
                <w:spacing w:val="11"/>
                <w:w w:val="115"/>
                <w:sz w:val="12"/>
              </w:rPr>
              <w:t> </w:t>
            </w:r>
            <w:r>
              <w:rPr>
                <w:spacing w:val="-10"/>
                <w:w w:val="115"/>
                <w:sz w:val="12"/>
              </w:rPr>
              <w:t>%</w:t>
            </w:r>
          </w:p>
        </w:tc>
      </w:tr>
      <w:tr>
        <w:trPr>
          <w:trHeight w:val="171" w:hRule="atLeast"/>
        </w:trPr>
        <w:tc>
          <w:tcPr>
            <w:tcW w:w="2693" w:type="dxa"/>
          </w:tcPr>
          <w:p>
            <w:pPr>
              <w:pStyle w:val="TableParagraph"/>
              <w:spacing w:line="124" w:lineRule="exact" w:before="27"/>
              <w:ind w:left="50"/>
              <w:rPr>
                <w:sz w:val="12"/>
              </w:rPr>
            </w:pPr>
            <w:r>
              <w:rPr>
                <w:w w:val="110"/>
                <w:sz w:val="12"/>
              </w:rPr>
              <w:t>36</w:t>
            </w:r>
            <w:r>
              <w:rPr>
                <w:rFonts w:ascii="Cambria" w:hAnsi="Cambria"/>
                <w:w w:val="110"/>
                <w:sz w:val="12"/>
              </w:rPr>
              <w:t>–</w:t>
            </w:r>
            <w:r>
              <w:rPr>
                <w:spacing w:val="-5"/>
                <w:w w:val="115"/>
                <w:sz w:val="12"/>
              </w:rPr>
              <w:t>40</w:t>
            </w:r>
          </w:p>
        </w:tc>
        <w:tc>
          <w:tcPr>
            <w:tcW w:w="2438" w:type="dxa"/>
          </w:tcPr>
          <w:p>
            <w:pPr>
              <w:pStyle w:val="TableParagraph"/>
              <w:spacing w:line="122" w:lineRule="exact" w:before="29"/>
              <w:ind w:right="369"/>
              <w:jc w:val="right"/>
              <w:rPr>
                <w:sz w:val="12"/>
              </w:rPr>
            </w:pPr>
            <w:r>
              <w:rPr>
                <w:w w:val="115"/>
                <w:sz w:val="12"/>
              </w:rPr>
              <w:t>6.87</w:t>
            </w:r>
            <w:r>
              <w:rPr>
                <w:spacing w:val="11"/>
                <w:w w:val="115"/>
                <w:sz w:val="12"/>
              </w:rPr>
              <w:t> </w:t>
            </w:r>
            <w:r>
              <w:rPr>
                <w:spacing w:val="-10"/>
                <w:w w:val="115"/>
                <w:sz w:val="12"/>
              </w:rPr>
              <w:t>%</w:t>
            </w:r>
          </w:p>
        </w:tc>
        <w:tc>
          <w:tcPr>
            <w:tcW w:w="3237" w:type="dxa"/>
          </w:tcPr>
          <w:p>
            <w:pPr>
              <w:pStyle w:val="TableParagraph"/>
              <w:spacing w:before="1"/>
              <w:ind w:left="299"/>
              <w:rPr>
                <w:sz w:val="12"/>
              </w:rPr>
            </w:pPr>
            <w:r>
              <w:rPr>
                <w:w w:val="115"/>
                <w:sz w:val="12"/>
              </w:rPr>
              <w:t>Public</w:t>
            </w:r>
            <w:r>
              <w:rPr>
                <w:spacing w:val="-2"/>
                <w:w w:val="115"/>
                <w:sz w:val="12"/>
              </w:rPr>
              <w:t> </w:t>
            </w:r>
            <w:r>
              <w:rPr>
                <w:w w:val="115"/>
                <w:sz w:val="12"/>
              </w:rPr>
              <w:t>Service</w:t>
            </w:r>
            <w:r>
              <w:rPr>
                <w:spacing w:val="-3"/>
                <w:w w:val="115"/>
                <w:sz w:val="12"/>
              </w:rPr>
              <w:t> </w:t>
            </w:r>
            <w:r>
              <w:rPr>
                <w:spacing w:val="-2"/>
                <w:w w:val="115"/>
                <w:sz w:val="12"/>
              </w:rPr>
              <w:t>Management</w:t>
            </w:r>
          </w:p>
        </w:tc>
        <w:tc>
          <w:tcPr>
            <w:tcW w:w="1953" w:type="dxa"/>
          </w:tcPr>
          <w:p>
            <w:pPr>
              <w:pStyle w:val="TableParagraph"/>
              <w:spacing w:before="1"/>
              <w:ind w:right="179"/>
              <w:jc w:val="right"/>
              <w:rPr>
                <w:sz w:val="12"/>
              </w:rPr>
            </w:pPr>
            <w:r>
              <w:rPr>
                <w:w w:val="115"/>
                <w:sz w:val="12"/>
              </w:rPr>
              <w:t>1.52</w:t>
            </w:r>
            <w:r>
              <w:rPr>
                <w:spacing w:val="11"/>
                <w:w w:val="115"/>
                <w:sz w:val="12"/>
              </w:rPr>
              <w:t> </w:t>
            </w:r>
            <w:r>
              <w:rPr>
                <w:spacing w:val="-10"/>
                <w:w w:val="115"/>
                <w:sz w:val="12"/>
              </w:rPr>
              <w:t>%</w:t>
            </w:r>
          </w:p>
        </w:tc>
      </w:tr>
      <w:tr>
        <w:trPr>
          <w:trHeight w:val="171" w:hRule="atLeast"/>
        </w:trPr>
        <w:tc>
          <w:tcPr>
            <w:tcW w:w="2693" w:type="dxa"/>
          </w:tcPr>
          <w:p>
            <w:pPr>
              <w:pStyle w:val="TableParagraph"/>
              <w:spacing w:line="125" w:lineRule="exact" w:before="27"/>
              <w:ind w:left="50"/>
              <w:rPr>
                <w:sz w:val="12"/>
              </w:rPr>
            </w:pPr>
            <w:r>
              <w:rPr>
                <w:w w:val="110"/>
                <w:sz w:val="12"/>
              </w:rPr>
              <w:t>41</w:t>
            </w:r>
            <w:r>
              <w:rPr>
                <w:rFonts w:ascii="Cambria" w:hAnsi="Cambria"/>
                <w:w w:val="110"/>
                <w:sz w:val="12"/>
              </w:rPr>
              <w:t>–</w:t>
            </w:r>
            <w:r>
              <w:rPr>
                <w:spacing w:val="-5"/>
                <w:w w:val="115"/>
                <w:sz w:val="12"/>
              </w:rPr>
              <w:t>45</w:t>
            </w:r>
          </w:p>
        </w:tc>
        <w:tc>
          <w:tcPr>
            <w:tcW w:w="2438" w:type="dxa"/>
          </w:tcPr>
          <w:p>
            <w:pPr>
              <w:pStyle w:val="TableParagraph"/>
              <w:spacing w:line="123" w:lineRule="exact" w:before="29"/>
              <w:ind w:right="369"/>
              <w:jc w:val="right"/>
              <w:rPr>
                <w:sz w:val="12"/>
              </w:rPr>
            </w:pPr>
            <w:r>
              <w:rPr>
                <w:w w:val="115"/>
                <w:sz w:val="12"/>
              </w:rPr>
              <w:t>6.79</w:t>
            </w:r>
            <w:r>
              <w:rPr>
                <w:spacing w:val="11"/>
                <w:w w:val="115"/>
                <w:sz w:val="12"/>
              </w:rPr>
              <w:t> </w:t>
            </w:r>
            <w:r>
              <w:rPr>
                <w:spacing w:val="-10"/>
                <w:w w:val="115"/>
                <w:sz w:val="12"/>
              </w:rPr>
              <w:t>%</w:t>
            </w:r>
          </w:p>
        </w:tc>
        <w:tc>
          <w:tcPr>
            <w:tcW w:w="3237" w:type="dxa"/>
          </w:tcPr>
          <w:p>
            <w:pPr>
              <w:pStyle w:val="TableParagraph"/>
              <w:spacing w:before="1"/>
              <w:ind w:left="299"/>
              <w:rPr>
                <w:sz w:val="12"/>
              </w:rPr>
            </w:pPr>
            <w:r>
              <w:rPr>
                <w:w w:val="115"/>
                <w:sz w:val="12"/>
              </w:rPr>
              <w:t>Resident</w:t>
            </w:r>
            <w:r>
              <w:rPr>
                <w:spacing w:val="3"/>
                <w:w w:val="115"/>
                <w:sz w:val="12"/>
              </w:rPr>
              <w:t> </w:t>
            </w:r>
            <w:r>
              <w:rPr>
                <w:spacing w:val="-2"/>
                <w:w w:val="115"/>
                <w:sz w:val="12"/>
              </w:rPr>
              <w:t>Service</w:t>
            </w:r>
          </w:p>
        </w:tc>
        <w:tc>
          <w:tcPr>
            <w:tcW w:w="1953" w:type="dxa"/>
          </w:tcPr>
          <w:p>
            <w:pPr>
              <w:pStyle w:val="TableParagraph"/>
              <w:spacing w:before="1"/>
              <w:ind w:right="179"/>
              <w:jc w:val="right"/>
              <w:rPr>
                <w:sz w:val="12"/>
              </w:rPr>
            </w:pPr>
            <w:r>
              <w:rPr>
                <w:w w:val="115"/>
                <w:sz w:val="12"/>
              </w:rPr>
              <w:t>0.54</w:t>
            </w:r>
            <w:r>
              <w:rPr>
                <w:spacing w:val="11"/>
                <w:w w:val="115"/>
                <w:sz w:val="12"/>
              </w:rPr>
              <w:t> </w:t>
            </w:r>
            <w:r>
              <w:rPr>
                <w:spacing w:val="-10"/>
                <w:w w:val="115"/>
                <w:sz w:val="12"/>
              </w:rPr>
              <w:t>%</w:t>
            </w:r>
          </w:p>
        </w:tc>
      </w:tr>
      <w:tr>
        <w:trPr>
          <w:trHeight w:val="171" w:hRule="atLeast"/>
        </w:trPr>
        <w:tc>
          <w:tcPr>
            <w:tcW w:w="2693" w:type="dxa"/>
          </w:tcPr>
          <w:p>
            <w:pPr>
              <w:pStyle w:val="TableParagraph"/>
              <w:spacing w:line="125" w:lineRule="exact" w:before="26"/>
              <w:ind w:left="50"/>
              <w:rPr>
                <w:sz w:val="12"/>
              </w:rPr>
            </w:pPr>
            <w:r>
              <w:rPr>
                <w:w w:val="110"/>
                <w:sz w:val="12"/>
              </w:rPr>
              <w:t>46</w:t>
            </w:r>
            <w:r>
              <w:rPr>
                <w:rFonts w:ascii="Cambria" w:hAnsi="Cambria"/>
                <w:w w:val="110"/>
                <w:sz w:val="12"/>
              </w:rPr>
              <w:t>–</w:t>
            </w:r>
            <w:r>
              <w:rPr>
                <w:spacing w:val="-5"/>
                <w:w w:val="115"/>
                <w:sz w:val="12"/>
              </w:rPr>
              <w:t>60</w:t>
            </w:r>
          </w:p>
        </w:tc>
        <w:tc>
          <w:tcPr>
            <w:tcW w:w="2438" w:type="dxa"/>
          </w:tcPr>
          <w:p>
            <w:pPr>
              <w:pStyle w:val="TableParagraph"/>
              <w:spacing w:line="123" w:lineRule="exact" w:before="28"/>
              <w:ind w:right="296"/>
              <w:jc w:val="right"/>
              <w:rPr>
                <w:sz w:val="12"/>
              </w:rPr>
            </w:pPr>
            <w:r>
              <w:rPr>
                <w:w w:val="115"/>
                <w:sz w:val="12"/>
              </w:rPr>
              <w:t>23.36</w:t>
            </w:r>
            <w:r>
              <w:rPr>
                <w:spacing w:val="14"/>
                <w:w w:val="115"/>
                <w:sz w:val="12"/>
              </w:rPr>
              <w:t> </w:t>
            </w:r>
            <w:r>
              <w:rPr>
                <w:spacing w:val="-10"/>
                <w:w w:val="115"/>
                <w:sz w:val="12"/>
              </w:rPr>
              <w:t>%</w:t>
            </w:r>
          </w:p>
        </w:tc>
        <w:tc>
          <w:tcPr>
            <w:tcW w:w="3237" w:type="dxa"/>
          </w:tcPr>
          <w:p>
            <w:pPr>
              <w:pStyle w:val="TableParagraph"/>
              <w:spacing w:before="1"/>
              <w:ind w:left="299"/>
              <w:rPr>
                <w:sz w:val="12"/>
              </w:rPr>
            </w:pPr>
            <w:r>
              <w:rPr>
                <w:spacing w:val="-2"/>
                <w:w w:val="115"/>
                <w:sz w:val="12"/>
              </w:rPr>
              <w:t>Education</w:t>
            </w:r>
          </w:p>
        </w:tc>
        <w:tc>
          <w:tcPr>
            <w:tcW w:w="1953" w:type="dxa"/>
          </w:tcPr>
          <w:p>
            <w:pPr>
              <w:pStyle w:val="TableParagraph"/>
              <w:spacing w:before="1"/>
              <w:ind w:right="107"/>
              <w:jc w:val="right"/>
              <w:rPr>
                <w:sz w:val="12"/>
              </w:rPr>
            </w:pPr>
            <w:r>
              <w:rPr>
                <w:w w:val="115"/>
                <w:sz w:val="12"/>
              </w:rPr>
              <w:t>11.69</w:t>
            </w:r>
            <w:r>
              <w:rPr>
                <w:spacing w:val="13"/>
                <w:w w:val="115"/>
                <w:sz w:val="12"/>
              </w:rPr>
              <w:t> </w:t>
            </w:r>
            <w:r>
              <w:rPr>
                <w:spacing w:val="-10"/>
                <w:w w:val="115"/>
                <w:sz w:val="12"/>
              </w:rPr>
              <w:t>%</w:t>
            </w:r>
          </w:p>
        </w:tc>
      </w:tr>
      <w:tr>
        <w:trPr>
          <w:trHeight w:val="172" w:hRule="atLeast"/>
        </w:trPr>
        <w:tc>
          <w:tcPr>
            <w:tcW w:w="2693" w:type="dxa"/>
          </w:tcPr>
          <w:p>
            <w:pPr>
              <w:pStyle w:val="TableParagraph"/>
              <w:spacing w:line="143" w:lineRule="exact" w:before="9"/>
              <w:ind w:left="50"/>
              <w:rPr>
                <w:sz w:val="12"/>
              </w:rPr>
            </w:pPr>
            <w:r>
              <w:rPr>
                <w:rFonts w:ascii="Lucida Sans Unicode"/>
                <w:spacing w:val="-5"/>
                <w:w w:val="115"/>
                <w:sz w:val="12"/>
              </w:rPr>
              <w:t>&gt;</w:t>
            </w:r>
            <w:r>
              <w:rPr>
                <w:spacing w:val="-5"/>
                <w:w w:val="115"/>
                <w:sz w:val="12"/>
              </w:rPr>
              <w:t>61</w:t>
            </w:r>
          </w:p>
        </w:tc>
        <w:tc>
          <w:tcPr>
            <w:tcW w:w="2438" w:type="dxa"/>
          </w:tcPr>
          <w:p>
            <w:pPr>
              <w:pStyle w:val="TableParagraph"/>
              <w:spacing w:line="123" w:lineRule="exact" w:before="28"/>
              <w:ind w:right="296"/>
              <w:jc w:val="right"/>
              <w:rPr>
                <w:sz w:val="12"/>
              </w:rPr>
            </w:pPr>
            <w:r>
              <w:rPr>
                <w:w w:val="115"/>
                <w:sz w:val="12"/>
              </w:rPr>
              <w:t>17.81</w:t>
            </w:r>
            <w:r>
              <w:rPr>
                <w:spacing w:val="14"/>
                <w:w w:val="115"/>
                <w:sz w:val="12"/>
              </w:rPr>
              <w:t> </w:t>
            </w:r>
            <w:r>
              <w:rPr>
                <w:spacing w:val="-10"/>
                <w:w w:val="115"/>
                <w:sz w:val="12"/>
              </w:rPr>
              <w:t>%</w:t>
            </w:r>
          </w:p>
        </w:tc>
        <w:tc>
          <w:tcPr>
            <w:tcW w:w="3237" w:type="dxa"/>
          </w:tcPr>
          <w:p>
            <w:pPr>
              <w:pStyle w:val="TableParagraph"/>
              <w:spacing w:before="1"/>
              <w:ind w:left="299"/>
              <w:rPr>
                <w:sz w:val="12"/>
              </w:rPr>
            </w:pPr>
            <w:r>
              <w:rPr>
                <w:w w:val="115"/>
                <w:sz w:val="12"/>
              </w:rPr>
              <w:t>Health</w:t>
            </w:r>
            <w:r>
              <w:rPr>
                <w:spacing w:val="8"/>
                <w:w w:val="115"/>
                <w:sz w:val="12"/>
              </w:rPr>
              <w:t> </w:t>
            </w:r>
            <w:r>
              <w:rPr>
                <w:spacing w:val="-2"/>
                <w:w w:val="115"/>
                <w:sz w:val="12"/>
              </w:rPr>
              <w:t>Industry</w:t>
            </w:r>
          </w:p>
        </w:tc>
        <w:tc>
          <w:tcPr>
            <w:tcW w:w="1953" w:type="dxa"/>
          </w:tcPr>
          <w:p>
            <w:pPr>
              <w:pStyle w:val="TableParagraph"/>
              <w:spacing w:before="1"/>
              <w:ind w:right="179"/>
              <w:jc w:val="right"/>
              <w:rPr>
                <w:sz w:val="12"/>
              </w:rPr>
            </w:pPr>
            <w:r>
              <w:rPr>
                <w:w w:val="115"/>
                <w:sz w:val="12"/>
              </w:rPr>
              <w:t>6.68</w:t>
            </w:r>
            <w:r>
              <w:rPr>
                <w:spacing w:val="11"/>
                <w:w w:val="115"/>
                <w:sz w:val="12"/>
              </w:rPr>
              <w:t> </w:t>
            </w:r>
            <w:r>
              <w:rPr>
                <w:spacing w:val="-10"/>
                <w:w w:val="115"/>
                <w:sz w:val="12"/>
              </w:rPr>
              <w:t>%</w:t>
            </w:r>
          </w:p>
        </w:tc>
      </w:tr>
      <w:tr>
        <w:trPr>
          <w:trHeight w:val="156" w:hRule="atLeast"/>
        </w:trPr>
        <w:tc>
          <w:tcPr>
            <w:tcW w:w="2693" w:type="dxa"/>
          </w:tcPr>
          <w:p>
            <w:pPr>
              <w:pStyle w:val="TableParagraph"/>
              <w:spacing w:before="0"/>
              <w:rPr>
                <w:sz w:val="10"/>
              </w:rPr>
            </w:pPr>
          </w:p>
        </w:tc>
        <w:tc>
          <w:tcPr>
            <w:tcW w:w="2438" w:type="dxa"/>
          </w:tcPr>
          <w:p>
            <w:pPr>
              <w:pStyle w:val="TableParagraph"/>
              <w:spacing w:before="0"/>
              <w:rPr>
                <w:sz w:val="10"/>
              </w:rPr>
            </w:pPr>
          </w:p>
        </w:tc>
        <w:tc>
          <w:tcPr>
            <w:tcW w:w="3237" w:type="dxa"/>
          </w:tcPr>
          <w:p>
            <w:pPr>
              <w:pStyle w:val="TableParagraph"/>
              <w:spacing w:line="136" w:lineRule="exact" w:before="0"/>
              <w:ind w:left="299"/>
              <w:rPr>
                <w:sz w:val="12"/>
              </w:rPr>
            </w:pPr>
            <w:r>
              <w:rPr>
                <w:spacing w:val="-2"/>
                <w:w w:val="120"/>
                <w:sz w:val="12"/>
              </w:rPr>
              <w:t>Entertainment</w:t>
            </w:r>
          </w:p>
        </w:tc>
        <w:tc>
          <w:tcPr>
            <w:tcW w:w="1953" w:type="dxa"/>
          </w:tcPr>
          <w:p>
            <w:pPr>
              <w:pStyle w:val="TableParagraph"/>
              <w:spacing w:line="136" w:lineRule="exact" w:before="0"/>
              <w:ind w:right="179"/>
              <w:jc w:val="right"/>
              <w:rPr>
                <w:sz w:val="12"/>
              </w:rPr>
            </w:pPr>
            <w:r>
              <w:rPr>
                <w:w w:val="115"/>
                <w:sz w:val="12"/>
              </w:rPr>
              <w:t>0.88</w:t>
            </w:r>
            <w:r>
              <w:rPr>
                <w:spacing w:val="11"/>
                <w:w w:val="115"/>
                <w:sz w:val="12"/>
              </w:rPr>
              <w:t> </w:t>
            </w:r>
            <w:r>
              <w:rPr>
                <w:spacing w:val="-10"/>
                <w:w w:val="115"/>
                <w:sz w:val="12"/>
              </w:rPr>
              <w:t>%</w:t>
            </w:r>
          </w:p>
        </w:tc>
      </w:tr>
      <w:tr>
        <w:trPr>
          <w:trHeight w:val="283" w:hRule="atLeast"/>
        </w:trPr>
        <w:tc>
          <w:tcPr>
            <w:tcW w:w="2693" w:type="dxa"/>
          </w:tcPr>
          <w:p>
            <w:pPr>
              <w:pStyle w:val="TableParagraph"/>
              <w:spacing w:before="4"/>
              <w:rPr>
                <w:sz w:val="12"/>
              </w:rPr>
            </w:pPr>
          </w:p>
          <w:p>
            <w:pPr>
              <w:pStyle w:val="TableParagraph"/>
              <w:spacing w:line="121" w:lineRule="exact" w:before="0"/>
              <w:ind w:left="50"/>
              <w:rPr>
                <w:sz w:val="12"/>
              </w:rPr>
            </w:pPr>
            <w:r>
              <w:rPr>
                <w:w w:val="115"/>
                <w:sz w:val="12"/>
              </w:rPr>
              <w:t>Educational</w:t>
            </w:r>
            <w:r>
              <w:rPr>
                <w:spacing w:val="9"/>
                <w:w w:val="115"/>
                <w:sz w:val="12"/>
              </w:rPr>
              <w:t> </w:t>
            </w:r>
            <w:r>
              <w:rPr>
                <w:spacing w:val="-2"/>
                <w:w w:val="115"/>
                <w:sz w:val="12"/>
              </w:rPr>
              <w:t>level</w:t>
            </w:r>
          </w:p>
        </w:tc>
        <w:tc>
          <w:tcPr>
            <w:tcW w:w="2438" w:type="dxa"/>
          </w:tcPr>
          <w:p>
            <w:pPr>
              <w:pStyle w:val="TableParagraph"/>
              <w:spacing w:before="0"/>
              <w:rPr>
                <w:sz w:val="14"/>
              </w:rPr>
            </w:pPr>
          </w:p>
        </w:tc>
        <w:tc>
          <w:tcPr>
            <w:tcW w:w="3237" w:type="dxa"/>
          </w:tcPr>
          <w:p>
            <w:pPr>
              <w:pStyle w:val="TableParagraph"/>
              <w:ind w:left="299"/>
              <w:rPr>
                <w:sz w:val="12"/>
              </w:rPr>
            </w:pPr>
            <w:r>
              <w:rPr>
                <w:sz w:val="12"/>
              </w:rPr>
              <mc:AlternateContent>
                <mc:Choice Requires="wps">
                  <w:drawing>
                    <wp:anchor distT="0" distB="0" distL="0" distR="0" allowOverlap="1" layoutInCell="1" locked="0" behindDoc="1" simplePos="0" relativeHeight="486834688">
                      <wp:simplePos x="0" y="0"/>
                      <wp:positionH relativeFrom="column">
                        <wp:posOffset>113632</wp:posOffset>
                      </wp:positionH>
                      <wp:positionV relativeFrom="paragraph">
                        <wp:posOffset>131220</wp:posOffset>
                      </wp:positionV>
                      <wp:extent cx="3188970" cy="635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3188970" cy="6350"/>
                                <a:chExt cx="3188970" cy="6350"/>
                              </a:xfrm>
                            </wpg:grpSpPr>
                            <wps:wsp>
                              <wps:cNvPr id="39" name="Graphic 39"/>
                              <wps:cNvSpPr/>
                              <wps:spPr>
                                <a:xfrm>
                                  <a:off x="0" y="0"/>
                                  <a:ext cx="3188970" cy="6350"/>
                                </a:xfrm>
                                <a:custGeom>
                                  <a:avLst/>
                                  <a:gdLst/>
                                  <a:ahLst/>
                                  <a:cxnLst/>
                                  <a:rect l="l" t="t" r="r" b="b"/>
                                  <a:pathLst>
                                    <a:path w="3188970" h="6350">
                                      <a:moveTo>
                                        <a:pt x="3188436" y="0"/>
                                      </a:moveTo>
                                      <a:lnTo>
                                        <a:pt x="0" y="0"/>
                                      </a:lnTo>
                                      <a:lnTo>
                                        <a:pt x="0" y="6324"/>
                                      </a:lnTo>
                                      <a:lnTo>
                                        <a:pt x="3188436" y="6324"/>
                                      </a:lnTo>
                                      <a:lnTo>
                                        <a:pt x="31884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947441pt;margin-top:10.332299pt;width:251.1pt;height:.5pt;mso-position-horizontal-relative:column;mso-position-vertical-relative:paragraph;z-index:-16481792" id="docshapegroup27" coordorigin="179,207" coordsize="5022,10">
                      <v:rect style="position:absolute;left:178;top:206;width:5022;height:10" id="docshape28" filled="true" fillcolor="#000000" stroked="false">
                        <v:fill type="solid"/>
                      </v:rect>
                      <w10:wrap type="none"/>
                    </v:group>
                  </w:pict>
                </mc:Fallback>
              </mc:AlternateContent>
            </w:r>
            <w:r>
              <w:rPr>
                <w:w w:val="110"/>
                <w:sz w:val="12"/>
              </w:rPr>
              <w:t>Social</w:t>
            </w:r>
            <w:r>
              <w:rPr>
                <w:spacing w:val="8"/>
                <w:w w:val="110"/>
                <w:sz w:val="12"/>
              </w:rPr>
              <w:t> </w:t>
            </w:r>
            <w:r>
              <w:rPr>
                <w:spacing w:val="-2"/>
                <w:w w:val="110"/>
                <w:sz w:val="12"/>
              </w:rPr>
              <w:t>Benefits</w:t>
            </w:r>
          </w:p>
        </w:tc>
        <w:tc>
          <w:tcPr>
            <w:tcW w:w="1953" w:type="dxa"/>
          </w:tcPr>
          <w:p>
            <w:pPr>
              <w:pStyle w:val="TableParagraph"/>
              <w:ind w:right="107"/>
              <w:jc w:val="right"/>
              <w:rPr>
                <w:sz w:val="12"/>
              </w:rPr>
            </w:pPr>
            <w:r>
              <w:rPr>
                <w:w w:val="115"/>
                <w:sz w:val="12"/>
              </w:rPr>
              <w:t>11.82</w:t>
            </w:r>
            <w:r>
              <w:rPr>
                <w:spacing w:val="13"/>
                <w:w w:val="115"/>
                <w:sz w:val="12"/>
              </w:rPr>
              <w:t> </w:t>
            </w:r>
            <w:r>
              <w:rPr>
                <w:spacing w:val="-10"/>
                <w:w w:val="115"/>
                <w:sz w:val="12"/>
              </w:rPr>
              <w:t>%</w:t>
            </w:r>
          </w:p>
        </w:tc>
      </w:tr>
    </w:tbl>
    <w:p>
      <w:pPr>
        <w:pStyle w:val="TableParagraph"/>
        <w:spacing w:after="0"/>
        <w:jc w:val="right"/>
        <w:rPr>
          <w:sz w:val="12"/>
        </w:rPr>
        <w:sectPr>
          <w:type w:val="continuous"/>
          <w:pgSz w:w="11910" w:h="15880"/>
          <w:pgMar w:header="655" w:footer="544" w:top="620" w:bottom="280" w:left="708" w:right="708"/>
        </w:sectPr>
      </w:pPr>
    </w:p>
    <w:p>
      <w:pPr>
        <w:pStyle w:val="BodyText"/>
        <w:spacing w:before="3"/>
        <w:rPr>
          <w:sz w:val="3"/>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53"/>
        <w:gridCol w:w="2129"/>
      </w:tblGrid>
      <w:tr>
        <w:trPr>
          <w:trHeight w:val="156" w:hRule="atLeast"/>
        </w:trPr>
        <w:tc>
          <w:tcPr>
            <w:tcW w:w="2753" w:type="dxa"/>
          </w:tcPr>
          <w:p>
            <w:pPr>
              <w:pStyle w:val="TableParagraph"/>
              <w:spacing w:line="137" w:lineRule="exact" w:before="0"/>
              <w:ind w:left="50"/>
              <w:rPr>
                <w:sz w:val="12"/>
              </w:rPr>
            </w:pPr>
            <w:r>
              <w:rPr>
                <w:w w:val="115"/>
                <w:sz w:val="12"/>
              </w:rPr>
              <w:t>Primary</w:t>
            </w:r>
            <w:r>
              <w:rPr>
                <w:spacing w:val="11"/>
                <w:w w:val="115"/>
                <w:sz w:val="12"/>
              </w:rPr>
              <w:t> </w:t>
            </w:r>
            <w:r>
              <w:rPr>
                <w:spacing w:val="-2"/>
                <w:w w:val="115"/>
                <w:sz w:val="12"/>
              </w:rPr>
              <w:t>school</w:t>
            </w:r>
          </w:p>
        </w:tc>
        <w:tc>
          <w:tcPr>
            <w:tcW w:w="2129" w:type="dxa"/>
          </w:tcPr>
          <w:p>
            <w:pPr>
              <w:pStyle w:val="TableParagraph"/>
              <w:spacing w:line="137" w:lineRule="exact" w:before="0"/>
              <w:ind w:right="47"/>
              <w:jc w:val="right"/>
              <w:rPr>
                <w:sz w:val="12"/>
              </w:rPr>
            </w:pPr>
            <w:r>
              <w:rPr>
                <w:w w:val="115"/>
                <w:sz w:val="12"/>
              </w:rPr>
              <w:t>12.78</w:t>
            </w:r>
            <w:r>
              <w:rPr>
                <w:spacing w:val="14"/>
                <w:w w:val="115"/>
                <w:sz w:val="12"/>
              </w:rPr>
              <w:t> </w:t>
            </w:r>
            <w:r>
              <w:rPr>
                <w:spacing w:val="-10"/>
                <w:w w:val="115"/>
                <w:sz w:val="12"/>
              </w:rPr>
              <w:t>%</w:t>
            </w:r>
          </w:p>
        </w:tc>
      </w:tr>
      <w:tr>
        <w:trPr>
          <w:trHeight w:val="171" w:hRule="atLeast"/>
        </w:trPr>
        <w:tc>
          <w:tcPr>
            <w:tcW w:w="2753" w:type="dxa"/>
          </w:tcPr>
          <w:p>
            <w:pPr>
              <w:pStyle w:val="TableParagraph"/>
              <w:spacing w:line="136" w:lineRule="exact"/>
              <w:ind w:left="50"/>
              <w:rPr>
                <w:sz w:val="12"/>
              </w:rPr>
            </w:pPr>
            <w:r>
              <w:rPr>
                <w:w w:val="115"/>
                <w:sz w:val="12"/>
              </w:rPr>
              <w:t>Middle</w:t>
            </w:r>
            <w:r>
              <w:rPr>
                <w:spacing w:val="-4"/>
                <w:w w:val="115"/>
                <w:sz w:val="12"/>
              </w:rPr>
              <w:t> </w:t>
            </w:r>
            <w:r>
              <w:rPr>
                <w:spacing w:val="-2"/>
                <w:w w:val="115"/>
                <w:sz w:val="12"/>
              </w:rPr>
              <w:t>school</w:t>
            </w:r>
          </w:p>
        </w:tc>
        <w:tc>
          <w:tcPr>
            <w:tcW w:w="2129" w:type="dxa"/>
          </w:tcPr>
          <w:p>
            <w:pPr>
              <w:pStyle w:val="TableParagraph"/>
              <w:spacing w:line="136" w:lineRule="exact"/>
              <w:ind w:right="47"/>
              <w:jc w:val="right"/>
              <w:rPr>
                <w:sz w:val="12"/>
              </w:rPr>
            </w:pPr>
            <w:r>
              <w:rPr>
                <w:w w:val="115"/>
                <w:sz w:val="12"/>
              </w:rPr>
              <w:t>17.80</w:t>
            </w:r>
            <w:r>
              <w:rPr>
                <w:spacing w:val="14"/>
                <w:w w:val="115"/>
                <w:sz w:val="12"/>
              </w:rPr>
              <w:t> </w:t>
            </w:r>
            <w:r>
              <w:rPr>
                <w:spacing w:val="-10"/>
                <w:w w:val="115"/>
                <w:sz w:val="12"/>
              </w:rPr>
              <w:t>%</w:t>
            </w:r>
          </w:p>
        </w:tc>
      </w:tr>
      <w:tr>
        <w:trPr>
          <w:trHeight w:val="171" w:hRule="atLeast"/>
        </w:trPr>
        <w:tc>
          <w:tcPr>
            <w:tcW w:w="2753" w:type="dxa"/>
          </w:tcPr>
          <w:p>
            <w:pPr>
              <w:pStyle w:val="TableParagraph"/>
              <w:spacing w:line="136" w:lineRule="exact"/>
              <w:ind w:left="50"/>
              <w:rPr>
                <w:sz w:val="12"/>
              </w:rPr>
            </w:pPr>
            <w:r>
              <w:rPr>
                <w:w w:val="115"/>
                <w:sz w:val="12"/>
              </w:rPr>
              <w:t>High</w:t>
            </w:r>
            <w:r>
              <w:rPr>
                <w:spacing w:val="-2"/>
                <w:w w:val="115"/>
                <w:sz w:val="12"/>
              </w:rPr>
              <w:t> school</w:t>
            </w:r>
          </w:p>
        </w:tc>
        <w:tc>
          <w:tcPr>
            <w:tcW w:w="2129" w:type="dxa"/>
          </w:tcPr>
          <w:p>
            <w:pPr>
              <w:pStyle w:val="TableParagraph"/>
              <w:spacing w:line="136" w:lineRule="exact"/>
              <w:ind w:right="120"/>
              <w:jc w:val="right"/>
              <w:rPr>
                <w:sz w:val="12"/>
              </w:rPr>
            </w:pPr>
            <w:r>
              <w:rPr>
                <w:w w:val="115"/>
                <w:sz w:val="12"/>
              </w:rPr>
              <w:t>7.75</w:t>
            </w:r>
            <w:r>
              <w:rPr>
                <w:spacing w:val="11"/>
                <w:w w:val="115"/>
                <w:sz w:val="12"/>
              </w:rPr>
              <w:t> </w:t>
            </w:r>
            <w:r>
              <w:rPr>
                <w:spacing w:val="-10"/>
                <w:w w:val="115"/>
                <w:sz w:val="12"/>
              </w:rPr>
              <w:t>%</w:t>
            </w:r>
          </w:p>
        </w:tc>
      </w:tr>
      <w:tr>
        <w:trPr>
          <w:trHeight w:val="171" w:hRule="atLeast"/>
        </w:trPr>
        <w:tc>
          <w:tcPr>
            <w:tcW w:w="2753" w:type="dxa"/>
          </w:tcPr>
          <w:p>
            <w:pPr>
              <w:pStyle w:val="TableParagraph"/>
              <w:spacing w:line="136" w:lineRule="exact"/>
              <w:ind w:left="50"/>
              <w:rPr>
                <w:sz w:val="12"/>
              </w:rPr>
            </w:pPr>
            <w:r>
              <w:rPr>
                <w:w w:val="115"/>
                <w:sz w:val="12"/>
              </w:rPr>
              <w:t>Community</w:t>
            </w:r>
            <w:r>
              <w:rPr>
                <w:spacing w:val="2"/>
                <w:w w:val="115"/>
                <w:sz w:val="12"/>
              </w:rPr>
              <w:t> </w:t>
            </w:r>
            <w:r>
              <w:rPr>
                <w:spacing w:val="-2"/>
                <w:w w:val="115"/>
                <w:sz w:val="12"/>
              </w:rPr>
              <w:t>college</w:t>
            </w:r>
          </w:p>
        </w:tc>
        <w:tc>
          <w:tcPr>
            <w:tcW w:w="2129" w:type="dxa"/>
          </w:tcPr>
          <w:p>
            <w:pPr>
              <w:pStyle w:val="TableParagraph"/>
              <w:spacing w:line="136" w:lineRule="exact"/>
              <w:ind w:right="120"/>
              <w:jc w:val="right"/>
              <w:rPr>
                <w:sz w:val="12"/>
              </w:rPr>
            </w:pPr>
            <w:r>
              <w:rPr>
                <w:w w:val="115"/>
                <w:sz w:val="12"/>
              </w:rPr>
              <w:t>4.10</w:t>
            </w:r>
            <w:r>
              <w:rPr>
                <w:spacing w:val="11"/>
                <w:w w:val="115"/>
                <w:sz w:val="12"/>
              </w:rPr>
              <w:t> </w:t>
            </w:r>
            <w:r>
              <w:rPr>
                <w:spacing w:val="-10"/>
                <w:w w:val="115"/>
                <w:sz w:val="12"/>
              </w:rPr>
              <w:t>%</w:t>
            </w:r>
          </w:p>
        </w:tc>
      </w:tr>
      <w:tr>
        <w:trPr>
          <w:trHeight w:val="171" w:hRule="atLeast"/>
        </w:trPr>
        <w:tc>
          <w:tcPr>
            <w:tcW w:w="2753" w:type="dxa"/>
          </w:tcPr>
          <w:p>
            <w:pPr>
              <w:pStyle w:val="TableParagraph"/>
              <w:spacing w:line="136" w:lineRule="exact"/>
              <w:ind w:left="50"/>
              <w:rPr>
                <w:sz w:val="12"/>
              </w:rPr>
            </w:pPr>
            <w:r>
              <w:rPr>
                <w:w w:val="115"/>
                <w:sz w:val="12"/>
              </w:rPr>
              <w:t>Bachelor</w:t>
            </w:r>
            <w:r>
              <w:rPr>
                <w:spacing w:val="-1"/>
                <w:w w:val="115"/>
                <w:sz w:val="12"/>
              </w:rPr>
              <w:t> </w:t>
            </w:r>
            <w:r>
              <w:rPr>
                <w:spacing w:val="-2"/>
                <w:w w:val="115"/>
                <w:sz w:val="12"/>
              </w:rPr>
              <w:t>degree</w:t>
            </w:r>
          </w:p>
        </w:tc>
        <w:tc>
          <w:tcPr>
            <w:tcW w:w="2129" w:type="dxa"/>
          </w:tcPr>
          <w:p>
            <w:pPr>
              <w:pStyle w:val="TableParagraph"/>
              <w:spacing w:line="136" w:lineRule="exact"/>
              <w:ind w:right="120"/>
              <w:jc w:val="right"/>
              <w:rPr>
                <w:sz w:val="12"/>
              </w:rPr>
            </w:pPr>
            <w:r>
              <w:rPr>
                <w:w w:val="115"/>
                <w:sz w:val="12"/>
              </w:rPr>
              <w:t>3.44</w:t>
            </w:r>
            <w:r>
              <w:rPr>
                <w:spacing w:val="11"/>
                <w:w w:val="115"/>
                <w:sz w:val="12"/>
              </w:rPr>
              <w:t> </w:t>
            </w:r>
            <w:r>
              <w:rPr>
                <w:spacing w:val="-10"/>
                <w:w w:val="115"/>
                <w:sz w:val="12"/>
              </w:rPr>
              <w:t>%</w:t>
            </w:r>
          </w:p>
        </w:tc>
      </w:tr>
      <w:tr>
        <w:trPr>
          <w:trHeight w:val="156" w:hRule="atLeast"/>
        </w:trPr>
        <w:tc>
          <w:tcPr>
            <w:tcW w:w="2753" w:type="dxa"/>
          </w:tcPr>
          <w:p>
            <w:pPr>
              <w:pStyle w:val="TableParagraph"/>
              <w:spacing w:line="121" w:lineRule="exact"/>
              <w:ind w:left="50"/>
              <w:rPr>
                <w:sz w:val="12"/>
              </w:rPr>
            </w:pPr>
            <w:r>
              <w:rPr>
                <w:w w:val="115"/>
                <w:sz w:val="12"/>
              </w:rPr>
              <w:t>Master</w:t>
            </w:r>
            <w:r>
              <w:rPr>
                <w:spacing w:val="-1"/>
                <w:w w:val="115"/>
                <w:sz w:val="12"/>
              </w:rPr>
              <w:t> </w:t>
            </w:r>
            <w:r>
              <w:rPr>
                <w:spacing w:val="-2"/>
                <w:w w:val="115"/>
                <w:sz w:val="12"/>
              </w:rPr>
              <w:t>degree</w:t>
            </w:r>
          </w:p>
        </w:tc>
        <w:tc>
          <w:tcPr>
            <w:tcW w:w="2129" w:type="dxa"/>
          </w:tcPr>
          <w:p>
            <w:pPr>
              <w:pStyle w:val="TableParagraph"/>
              <w:spacing w:line="121" w:lineRule="exact"/>
              <w:ind w:right="120"/>
              <w:jc w:val="right"/>
              <w:rPr>
                <w:sz w:val="12"/>
              </w:rPr>
            </w:pPr>
            <w:r>
              <w:rPr>
                <w:w w:val="115"/>
                <w:sz w:val="12"/>
              </w:rPr>
              <w:t>0.35</w:t>
            </w:r>
            <w:r>
              <w:rPr>
                <w:spacing w:val="11"/>
                <w:w w:val="115"/>
                <w:sz w:val="12"/>
              </w:rPr>
              <w:t> </w:t>
            </w:r>
            <w:r>
              <w:rPr>
                <w:spacing w:val="-10"/>
                <w:w w:val="115"/>
                <w:sz w:val="12"/>
              </w:rPr>
              <w:t>%</w:t>
            </w:r>
          </w:p>
        </w:tc>
      </w:tr>
    </w:tbl>
    <w:p>
      <w:pPr>
        <w:tabs>
          <w:tab w:pos="4474" w:val="left" w:leader="none"/>
        </w:tabs>
        <w:spacing w:before="33"/>
        <w:ind w:left="163" w:right="0" w:firstLine="0"/>
        <w:jc w:val="left"/>
        <w:rPr>
          <w:sz w:val="12"/>
        </w:rPr>
      </w:pPr>
      <w:r>
        <w:rPr>
          <w:w w:val="115"/>
          <w:sz w:val="12"/>
        </w:rPr>
        <w:t>PhD and</w:t>
      </w:r>
      <w:r>
        <w:rPr>
          <w:spacing w:val="3"/>
          <w:w w:val="115"/>
          <w:sz w:val="12"/>
        </w:rPr>
        <w:t> </w:t>
      </w:r>
      <w:r>
        <w:rPr>
          <w:spacing w:val="-2"/>
          <w:w w:val="115"/>
          <w:sz w:val="12"/>
        </w:rPr>
        <w:t>higher</w:t>
      </w:r>
      <w:r>
        <w:rPr>
          <w:sz w:val="12"/>
        </w:rPr>
        <w:tab/>
      </w:r>
      <w:r>
        <w:rPr>
          <w:w w:val="115"/>
          <w:sz w:val="12"/>
        </w:rPr>
        <w:t>0.47</w:t>
      </w:r>
      <w:r>
        <w:rPr>
          <w:spacing w:val="11"/>
          <w:w w:val="115"/>
          <w:sz w:val="12"/>
        </w:rPr>
        <w:t> </w:t>
      </w:r>
      <w:r>
        <w:rPr>
          <w:spacing w:val="-10"/>
          <w:w w:val="115"/>
          <w:sz w:val="12"/>
        </w:rPr>
        <w:t>%</w:t>
      </w:r>
    </w:p>
    <w:p>
      <w:pPr>
        <w:pStyle w:val="BodyText"/>
        <w:rPr>
          <w:sz w:val="12"/>
        </w:rPr>
      </w:pPr>
    </w:p>
    <w:p>
      <w:pPr>
        <w:pStyle w:val="BodyText"/>
        <w:spacing w:before="28"/>
        <w:rPr>
          <w:sz w:val="12"/>
        </w:rPr>
      </w:pPr>
    </w:p>
    <w:p>
      <w:pPr>
        <w:spacing w:before="0"/>
        <w:ind w:left="163" w:right="0" w:firstLine="0"/>
        <w:jc w:val="left"/>
        <w:rPr>
          <w:sz w:val="12"/>
        </w:rPr>
      </w:pPr>
      <w:r>
        <w:rPr>
          <w:w w:val="110"/>
          <w:sz w:val="12"/>
        </w:rPr>
        <w:t>Life</w:t>
      </w:r>
      <w:r>
        <w:rPr>
          <w:spacing w:val="-6"/>
          <w:w w:val="110"/>
          <w:sz w:val="12"/>
        </w:rPr>
        <w:t> </w:t>
      </w:r>
      <w:r>
        <w:rPr>
          <w:spacing w:val="-2"/>
          <w:w w:val="115"/>
          <w:sz w:val="12"/>
        </w:rPr>
        <w:t>stage</w:t>
      </w:r>
    </w:p>
    <w:p>
      <w:pPr>
        <w:tabs>
          <w:tab w:pos="4474" w:val="left" w:leader="none"/>
        </w:tabs>
        <w:spacing w:before="35"/>
        <w:ind w:left="163" w:right="0" w:firstLine="0"/>
        <w:jc w:val="left"/>
        <w:rPr>
          <w:sz w:val="12"/>
        </w:rPr>
      </w:pPr>
      <w:r>
        <w:rPr>
          <w:spacing w:val="-2"/>
          <w:w w:val="115"/>
          <w:sz w:val="12"/>
        </w:rPr>
        <w:t>Students</w:t>
      </w:r>
      <w:r>
        <w:rPr>
          <w:sz w:val="12"/>
        </w:rPr>
        <w:tab/>
      </w:r>
      <w:r>
        <w:rPr>
          <w:w w:val="115"/>
          <w:sz w:val="12"/>
        </w:rPr>
        <w:t>21.11</w:t>
      </w:r>
      <w:r>
        <w:rPr>
          <w:spacing w:val="14"/>
          <w:w w:val="115"/>
          <w:sz w:val="12"/>
        </w:rPr>
        <w:t> </w:t>
      </w:r>
      <w:r>
        <w:rPr>
          <w:spacing w:val="-10"/>
          <w:w w:val="115"/>
          <w:sz w:val="12"/>
        </w:rPr>
        <w:t>%</w:t>
      </w:r>
    </w:p>
    <w:p>
      <w:pPr>
        <w:tabs>
          <w:tab w:pos="4474" w:val="left" w:leader="none"/>
        </w:tabs>
        <w:spacing w:before="33"/>
        <w:ind w:left="163" w:right="0" w:firstLine="0"/>
        <w:jc w:val="left"/>
        <w:rPr>
          <w:sz w:val="12"/>
        </w:rPr>
      </w:pPr>
      <w:r>
        <w:rPr>
          <w:w w:val="115"/>
          <w:sz w:val="12"/>
        </w:rPr>
        <w:t>Employed</w:t>
      </w:r>
      <w:r>
        <w:rPr>
          <w:spacing w:val="-3"/>
          <w:w w:val="115"/>
          <w:sz w:val="12"/>
        </w:rPr>
        <w:t> </w:t>
      </w:r>
      <w:r>
        <w:rPr>
          <w:spacing w:val="-2"/>
          <w:w w:val="115"/>
          <w:sz w:val="12"/>
        </w:rPr>
        <w:t>adults</w:t>
      </w:r>
      <w:r>
        <w:rPr>
          <w:sz w:val="12"/>
        </w:rPr>
        <w:tab/>
      </w:r>
      <w:r>
        <w:rPr>
          <w:w w:val="115"/>
          <w:sz w:val="12"/>
        </w:rPr>
        <w:t>52.5</w:t>
      </w:r>
      <w:r>
        <w:rPr>
          <w:spacing w:val="11"/>
          <w:w w:val="115"/>
          <w:sz w:val="12"/>
        </w:rPr>
        <w:t> </w:t>
      </w:r>
      <w:r>
        <w:rPr>
          <w:spacing w:val="-10"/>
          <w:w w:val="115"/>
          <w:sz w:val="12"/>
        </w:rPr>
        <w:t>%</w:t>
      </w:r>
    </w:p>
    <w:p>
      <w:pPr>
        <w:tabs>
          <w:tab w:pos="4474" w:val="left" w:leader="none"/>
        </w:tabs>
        <w:spacing w:before="33"/>
        <w:ind w:left="163" w:right="0" w:firstLine="0"/>
        <w:jc w:val="left"/>
        <w:rPr>
          <w:sz w:val="12"/>
        </w:rPr>
      </w:pPr>
      <w:r>
        <w:rPr>
          <w:w w:val="115"/>
          <w:sz w:val="12"/>
        </w:rPr>
        <w:t>Unemployed</w:t>
      </w:r>
      <w:r>
        <w:rPr>
          <w:spacing w:val="3"/>
          <w:w w:val="115"/>
          <w:sz w:val="12"/>
        </w:rPr>
        <w:t> </w:t>
      </w:r>
      <w:r>
        <w:rPr>
          <w:spacing w:val="-2"/>
          <w:w w:val="115"/>
          <w:sz w:val="12"/>
        </w:rPr>
        <w:t>adults</w:t>
      </w:r>
      <w:r>
        <w:rPr>
          <w:sz w:val="12"/>
        </w:rPr>
        <w:tab/>
      </w:r>
      <w:r>
        <w:rPr>
          <w:w w:val="115"/>
          <w:sz w:val="12"/>
        </w:rPr>
        <w:t>8.90</w:t>
      </w:r>
      <w:r>
        <w:rPr>
          <w:spacing w:val="11"/>
          <w:w w:val="115"/>
          <w:sz w:val="12"/>
        </w:rPr>
        <w:t> </w:t>
      </w:r>
      <w:r>
        <w:rPr>
          <w:spacing w:val="-10"/>
          <w:w w:val="115"/>
          <w:sz w:val="12"/>
        </w:rPr>
        <w:t>%</w:t>
      </w:r>
    </w:p>
    <w:p>
      <w:pPr>
        <w:tabs>
          <w:tab w:pos="4474" w:val="left" w:leader="none"/>
        </w:tabs>
        <w:spacing w:before="33"/>
        <w:ind w:left="163" w:right="0" w:firstLine="0"/>
        <w:jc w:val="left"/>
        <w:rPr>
          <w:sz w:val="12"/>
        </w:rPr>
      </w:pPr>
      <w:r>
        <w:rPr>
          <w:w w:val="115"/>
          <w:sz w:val="12"/>
        </w:rPr>
        <w:t>Retired</w:t>
      </w:r>
      <w:r>
        <w:rPr>
          <w:spacing w:val="7"/>
          <w:w w:val="115"/>
          <w:sz w:val="12"/>
        </w:rPr>
        <w:t> </w:t>
      </w:r>
      <w:r>
        <w:rPr>
          <w:spacing w:val="-2"/>
          <w:w w:val="115"/>
          <w:sz w:val="12"/>
        </w:rPr>
        <w:t>seniors</w:t>
      </w:r>
      <w:r>
        <w:rPr>
          <w:sz w:val="12"/>
        </w:rPr>
        <w:tab/>
      </w:r>
      <w:r>
        <w:rPr>
          <w:w w:val="115"/>
          <w:sz w:val="12"/>
        </w:rPr>
        <w:t>14.10</w:t>
      </w:r>
      <w:r>
        <w:rPr>
          <w:spacing w:val="14"/>
          <w:w w:val="115"/>
          <w:sz w:val="12"/>
        </w:rPr>
        <w:t> </w:t>
      </w:r>
      <w:r>
        <w:rPr>
          <w:spacing w:val="-10"/>
          <w:w w:val="115"/>
          <w:sz w:val="12"/>
        </w:rPr>
        <w:t>%</w:t>
      </w:r>
    </w:p>
    <w:p>
      <w:pPr>
        <w:pStyle w:val="BodyText"/>
        <w:rPr>
          <w:sz w:val="12"/>
        </w:rPr>
      </w:pPr>
    </w:p>
    <w:p>
      <w:pPr>
        <w:pStyle w:val="BodyText"/>
        <w:spacing w:before="28"/>
        <w:rPr>
          <w:sz w:val="12"/>
        </w:rPr>
      </w:pPr>
    </w:p>
    <w:p>
      <w:pPr>
        <w:spacing w:before="0"/>
        <w:ind w:left="163" w:right="0" w:firstLine="0"/>
        <w:jc w:val="left"/>
        <w:rPr>
          <w:sz w:val="12"/>
        </w:rPr>
      </w:pPr>
      <w:r>
        <w:rPr>
          <w:w w:val="115"/>
          <w:sz w:val="12"/>
        </w:rPr>
        <w:t>Car</w:t>
      </w:r>
      <w:r>
        <w:rPr>
          <w:spacing w:val="-3"/>
          <w:w w:val="115"/>
          <w:sz w:val="12"/>
        </w:rPr>
        <w:t> </w:t>
      </w:r>
      <w:r>
        <w:rPr>
          <w:spacing w:val="-2"/>
          <w:w w:val="115"/>
          <w:sz w:val="12"/>
        </w:rPr>
        <w:t>ownership</w:t>
      </w:r>
    </w:p>
    <w:p>
      <w:pPr>
        <w:tabs>
          <w:tab w:pos="4474" w:val="left" w:leader="none"/>
        </w:tabs>
        <w:spacing w:before="34"/>
        <w:ind w:left="163" w:right="0" w:firstLine="0"/>
        <w:jc w:val="left"/>
        <w:rPr>
          <w:sz w:val="12"/>
        </w:rPr>
      </w:pPr>
      <w:r>
        <w:rPr>
          <w:spacing w:val="-5"/>
          <w:w w:val="110"/>
          <w:sz w:val="12"/>
        </w:rPr>
        <w:t>Yes</w:t>
      </w:r>
      <w:r>
        <w:rPr>
          <w:sz w:val="12"/>
        </w:rPr>
        <w:tab/>
      </w:r>
      <w:r>
        <w:rPr>
          <w:w w:val="110"/>
          <w:sz w:val="12"/>
        </w:rPr>
        <w:t>41.67</w:t>
      </w:r>
      <w:r>
        <w:rPr>
          <w:spacing w:val="29"/>
          <w:w w:val="110"/>
          <w:sz w:val="12"/>
        </w:rPr>
        <w:t> </w:t>
      </w:r>
      <w:r>
        <w:rPr>
          <w:spacing w:val="-10"/>
          <w:w w:val="110"/>
          <w:sz w:val="12"/>
        </w:rPr>
        <w:t>%</w:t>
      </w:r>
    </w:p>
    <w:p>
      <w:pPr>
        <w:tabs>
          <w:tab w:pos="4474" w:val="left" w:leader="none"/>
        </w:tabs>
        <w:spacing w:before="33"/>
        <w:ind w:left="163" w:right="0" w:firstLine="0"/>
        <w:jc w:val="left"/>
        <w:rPr>
          <w:sz w:val="12"/>
        </w:rPr>
      </w:pPr>
      <w:r>
        <w:rPr>
          <w:spacing w:val="-5"/>
          <w:w w:val="110"/>
          <w:sz w:val="12"/>
        </w:rPr>
        <w:t>No</w:t>
      </w:r>
      <w:r>
        <w:rPr>
          <w:sz w:val="12"/>
        </w:rPr>
        <w:tab/>
      </w:r>
      <w:r>
        <w:rPr>
          <w:w w:val="110"/>
          <w:sz w:val="12"/>
        </w:rPr>
        <w:t>58.33</w:t>
      </w:r>
      <w:r>
        <w:rPr>
          <w:spacing w:val="29"/>
          <w:w w:val="110"/>
          <w:sz w:val="12"/>
        </w:rPr>
        <w:t> </w:t>
      </w:r>
      <w:r>
        <w:rPr>
          <w:spacing w:val="-10"/>
          <w:w w:val="110"/>
          <w:sz w:val="12"/>
        </w:rPr>
        <w:t>%</w:t>
      </w:r>
    </w:p>
    <w:p>
      <w:pPr>
        <w:pStyle w:val="BodyText"/>
        <w:rPr>
          <w:sz w:val="12"/>
        </w:rPr>
      </w:pPr>
    </w:p>
    <w:p>
      <w:pPr>
        <w:pStyle w:val="BodyText"/>
        <w:spacing w:before="28"/>
        <w:rPr>
          <w:sz w:val="12"/>
        </w:rPr>
      </w:pPr>
    </w:p>
    <w:p>
      <w:pPr>
        <w:spacing w:before="0"/>
        <w:ind w:left="163" w:right="0" w:firstLine="0"/>
        <w:jc w:val="left"/>
        <w:rPr>
          <w:sz w:val="12"/>
        </w:rPr>
      </w:pPr>
      <w:r>
        <w:rPr>
          <w:w w:val="115"/>
          <w:sz w:val="12"/>
        </w:rPr>
        <w:t>Commuting</w:t>
      </w:r>
      <w:r>
        <w:rPr>
          <w:spacing w:val="3"/>
          <w:w w:val="115"/>
          <w:sz w:val="12"/>
        </w:rPr>
        <w:t> </w:t>
      </w:r>
      <w:r>
        <w:rPr>
          <w:spacing w:val="-2"/>
          <w:w w:val="115"/>
          <w:sz w:val="12"/>
        </w:rPr>
        <w:t>method</w:t>
      </w:r>
    </w:p>
    <w:p>
      <w:pPr>
        <w:tabs>
          <w:tab w:pos="4474" w:val="left" w:leader="none"/>
        </w:tabs>
        <w:spacing w:before="34"/>
        <w:ind w:left="163" w:right="0" w:firstLine="0"/>
        <w:jc w:val="left"/>
        <w:rPr>
          <w:sz w:val="12"/>
        </w:rPr>
      </w:pPr>
      <w:r>
        <w:rPr>
          <w:spacing w:val="-4"/>
          <w:w w:val="110"/>
          <w:sz w:val="12"/>
        </w:rPr>
        <w:t>Walk</w:t>
      </w:r>
      <w:r>
        <w:rPr>
          <w:sz w:val="12"/>
        </w:rPr>
        <w:tab/>
      </w:r>
      <w:r>
        <w:rPr>
          <w:w w:val="110"/>
          <w:sz w:val="12"/>
        </w:rPr>
        <w:t>2.60</w:t>
      </w:r>
      <w:r>
        <w:rPr>
          <w:spacing w:val="23"/>
          <w:w w:val="110"/>
          <w:sz w:val="12"/>
        </w:rPr>
        <w:t> </w:t>
      </w:r>
      <w:r>
        <w:rPr>
          <w:spacing w:val="-10"/>
          <w:w w:val="110"/>
          <w:sz w:val="12"/>
        </w:rPr>
        <w:t>%</w:t>
      </w:r>
    </w:p>
    <w:p>
      <w:pPr>
        <w:tabs>
          <w:tab w:pos="4474" w:val="left" w:leader="none"/>
        </w:tabs>
        <w:spacing w:before="34"/>
        <w:ind w:left="163" w:right="0" w:firstLine="0"/>
        <w:jc w:val="left"/>
        <w:rPr>
          <w:sz w:val="12"/>
        </w:rPr>
      </w:pPr>
      <w:r>
        <w:rPr>
          <w:spacing w:val="-4"/>
          <w:w w:val="110"/>
          <w:sz w:val="12"/>
        </w:rPr>
        <w:t>Bike</w:t>
      </w:r>
      <w:r>
        <w:rPr>
          <w:sz w:val="12"/>
        </w:rPr>
        <w:tab/>
      </w:r>
      <w:r>
        <w:rPr>
          <w:w w:val="110"/>
          <w:sz w:val="12"/>
        </w:rPr>
        <w:t>5.30</w:t>
      </w:r>
      <w:r>
        <w:rPr>
          <w:spacing w:val="23"/>
          <w:w w:val="110"/>
          <w:sz w:val="12"/>
        </w:rPr>
        <w:t> </w:t>
      </w:r>
      <w:r>
        <w:rPr>
          <w:spacing w:val="-10"/>
          <w:w w:val="110"/>
          <w:sz w:val="12"/>
        </w:rPr>
        <w:t>%</w:t>
      </w:r>
    </w:p>
    <w:p>
      <w:pPr>
        <w:tabs>
          <w:tab w:pos="4474" w:val="left" w:leader="none"/>
        </w:tabs>
        <w:spacing w:before="33"/>
        <w:ind w:left="163" w:right="0" w:firstLine="0"/>
        <w:jc w:val="left"/>
        <w:rPr>
          <w:sz w:val="12"/>
        </w:rPr>
      </w:pPr>
      <w:r>
        <w:rPr>
          <w:spacing w:val="-5"/>
          <w:w w:val="115"/>
          <w:sz w:val="12"/>
        </w:rPr>
        <w:t>Car</w:t>
      </w:r>
      <w:r>
        <w:rPr>
          <w:sz w:val="12"/>
        </w:rPr>
        <w:tab/>
      </w:r>
      <w:r>
        <w:rPr>
          <w:w w:val="115"/>
          <w:sz w:val="12"/>
        </w:rPr>
        <w:t>59.6</w:t>
      </w:r>
      <w:r>
        <w:rPr>
          <w:spacing w:val="11"/>
          <w:w w:val="115"/>
          <w:sz w:val="12"/>
        </w:rPr>
        <w:t> </w:t>
      </w:r>
      <w:r>
        <w:rPr>
          <w:spacing w:val="-10"/>
          <w:w w:val="115"/>
          <w:sz w:val="12"/>
        </w:rPr>
        <w:t>%</w:t>
      </w:r>
    </w:p>
    <w:p>
      <w:pPr>
        <w:tabs>
          <w:tab w:pos="4474" w:val="left" w:leader="none"/>
        </w:tabs>
        <w:spacing w:before="33"/>
        <w:ind w:left="163" w:right="0" w:firstLine="0"/>
        <w:jc w:val="left"/>
        <w:rPr>
          <w:sz w:val="12"/>
        </w:rPr>
      </w:pPr>
      <w:r>
        <w:rPr>
          <w:w w:val="115"/>
          <w:sz w:val="12"/>
        </w:rPr>
        <w:t>Public</w:t>
      </w:r>
      <w:r>
        <w:rPr>
          <w:spacing w:val="2"/>
          <w:w w:val="120"/>
          <w:sz w:val="12"/>
        </w:rPr>
        <w:t> </w:t>
      </w:r>
      <w:r>
        <w:rPr>
          <w:spacing w:val="-2"/>
          <w:w w:val="120"/>
          <w:sz w:val="12"/>
        </w:rPr>
        <w:t>transportation</w:t>
      </w:r>
      <w:r>
        <w:rPr>
          <w:sz w:val="12"/>
        </w:rPr>
        <w:tab/>
      </w:r>
      <w:r>
        <w:rPr>
          <w:w w:val="120"/>
          <w:sz w:val="12"/>
        </w:rPr>
        <w:t>29.1</w:t>
      </w:r>
      <w:r>
        <w:rPr>
          <w:spacing w:val="-1"/>
          <w:w w:val="120"/>
          <w:sz w:val="12"/>
        </w:rPr>
        <w:t> </w:t>
      </w:r>
      <w:r>
        <w:rPr>
          <w:spacing w:val="-10"/>
          <w:w w:val="120"/>
          <w:sz w:val="12"/>
        </w:rPr>
        <w:t>%</w:t>
      </w:r>
    </w:p>
    <w:p>
      <w:pPr>
        <w:tabs>
          <w:tab w:pos="4474" w:val="left" w:leader="none"/>
        </w:tabs>
        <w:spacing w:before="33"/>
        <w:ind w:left="163" w:right="0" w:firstLine="0"/>
        <w:jc w:val="left"/>
        <w:rPr>
          <w:sz w:val="12"/>
        </w:rPr>
      </w:pPr>
      <w:r>
        <w:rPr>
          <w:spacing w:val="-2"/>
          <w:w w:val="115"/>
          <w:sz w:val="12"/>
        </w:rPr>
        <w:t>Other</w:t>
      </w:r>
      <w:r>
        <w:rPr>
          <w:sz w:val="12"/>
        </w:rPr>
        <w:tab/>
      </w:r>
      <w:r>
        <w:rPr>
          <w:w w:val="115"/>
          <w:sz w:val="12"/>
        </w:rPr>
        <w:t>3.4</w:t>
      </w:r>
      <w:r>
        <w:rPr>
          <w:spacing w:val="9"/>
          <w:w w:val="115"/>
          <w:sz w:val="12"/>
        </w:rPr>
        <w:t> </w:t>
      </w:r>
      <w:r>
        <w:rPr>
          <w:spacing w:val="-10"/>
          <w:w w:val="115"/>
          <w:sz w:val="12"/>
        </w:rPr>
        <w:t>%</w:t>
      </w:r>
    </w:p>
    <w:p>
      <w:pPr>
        <w:pStyle w:val="BodyText"/>
        <w:rPr>
          <w:sz w:val="12"/>
        </w:rPr>
      </w:pPr>
    </w:p>
    <w:p>
      <w:pPr>
        <w:pStyle w:val="BodyText"/>
        <w:spacing w:before="28"/>
        <w:rPr>
          <w:sz w:val="12"/>
        </w:rPr>
      </w:pPr>
    </w:p>
    <w:p>
      <w:pPr>
        <w:spacing w:before="1"/>
        <w:ind w:left="163" w:right="0" w:firstLine="0"/>
        <w:jc w:val="left"/>
        <w:rPr>
          <w:sz w:val="12"/>
        </w:rPr>
      </w:pPr>
      <w:r>
        <w:rPr>
          <w:w w:val="115"/>
          <w:sz w:val="12"/>
        </w:rPr>
        <w:t>Commuting</w:t>
      </w:r>
      <w:r>
        <w:rPr>
          <w:spacing w:val="2"/>
          <w:w w:val="120"/>
          <w:sz w:val="12"/>
        </w:rPr>
        <w:t> </w:t>
      </w:r>
      <w:r>
        <w:rPr>
          <w:spacing w:val="-2"/>
          <w:w w:val="120"/>
          <w:sz w:val="12"/>
        </w:rPr>
        <w:t>duration</w:t>
      </w:r>
    </w:p>
    <w:p>
      <w:pPr>
        <w:tabs>
          <w:tab w:pos="4474" w:val="left" w:leader="none"/>
        </w:tabs>
        <w:spacing w:before="13"/>
        <w:ind w:left="163" w:right="0" w:firstLine="0"/>
        <w:jc w:val="left"/>
        <w:rPr>
          <w:sz w:val="12"/>
        </w:rPr>
      </w:pPr>
      <w:r>
        <w:rPr>
          <w:rFonts w:ascii="Lucida Sans Unicode"/>
          <w:w w:val="115"/>
          <w:sz w:val="12"/>
        </w:rPr>
        <w:t>&lt;</w:t>
      </w:r>
      <w:r>
        <w:rPr>
          <w:w w:val="115"/>
          <w:sz w:val="12"/>
        </w:rPr>
        <w:t>15</w:t>
      </w:r>
      <w:r>
        <w:rPr>
          <w:spacing w:val="-5"/>
          <w:w w:val="115"/>
          <w:sz w:val="12"/>
        </w:rPr>
        <w:t> min</w:t>
      </w:r>
      <w:r>
        <w:rPr>
          <w:sz w:val="12"/>
        </w:rPr>
        <w:tab/>
      </w:r>
      <w:r>
        <w:rPr>
          <w:w w:val="115"/>
          <w:sz w:val="12"/>
        </w:rPr>
        <w:t>36.40</w:t>
      </w:r>
      <w:r>
        <w:rPr>
          <w:spacing w:val="14"/>
          <w:w w:val="115"/>
          <w:sz w:val="12"/>
        </w:rPr>
        <w:t> </w:t>
      </w:r>
      <w:r>
        <w:rPr>
          <w:spacing w:val="-10"/>
          <w:w w:val="115"/>
          <w:sz w:val="12"/>
        </w:rPr>
        <w:t>%</w:t>
      </w:r>
    </w:p>
    <w:p>
      <w:pPr>
        <w:tabs>
          <w:tab w:pos="4474" w:val="left" w:leader="none"/>
        </w:tabs>
        <w:spacing w:before="5"/>
        <w:ind w:left="163" w:right="0" w:firstLine="0"/>
        <w:jc w:val="left"/>
        <w:rPr>
          <w:sz w:val="12"/>
        </w:rPr>
      </w:pPr>
      <w:r>
        <w:rPr>
          <w:w w:val="120"/>
          <w:sz w:val="12"/>
        </w:rPr>
        <w:t>15</w:t>
      </w:r>
      <w:r>
        <w:rPr>
          <w:spacing w:val="-8"/>
          <w:w w:val="120"/>
          <w:sz w:val="12"/>
        </w:rPr>
        <w:t> </w:t>
      </w:r>
      <w:r>
        <w:rPr>
          <w:w w:val="120"/>
          <w:sz w:val="12"/>
        </w:rPr>
        <w:t>min</w:t>
      </w:r>
      <w:r>
        <w:rPr>
          <w:rFonts w:ascii="Cambria" w:hAnsi="Cambria"/>
          <w:w w:val="120"/>
          <w:sz w:val="12"/>
        </w:rPr>
        <w:t>–</w:t>
      </w:r>
      <w:r>
        <w:rPr>
          <w:w w:val="120"/>
          <w:sz w:val="12"/>
        </w:rPr>
        <w:t>30</w:t>
      </w:r>
      <w:r>
        <w:rPr>
          <w:spacing w:val="-6"/>
          <w:w w:val="120"/>
          <w:sz w:val="12"/>
        </w:rPr>
        <w:t> </w:t>
      </w:r>
      <w:r>
        <w:rPr>
          <w:spacing w:val="-5"/>
          <w:w w:val="120"/>
          <w:sz w:val="12"/>
        </w:rPr>
        <w:t>min</w:t>
      </w:r>
      <w:r>
        <w:rPr>
          <w:sz w:val="12"/>
        </w:rPr>
        <w:tab/>
      </w:r>
      <w:r>
        <w:rPr>
          <w:w w:val="120"/>
          <w:sz w:val="12"/>
        </w:rPr>
        <w:t>35.80</w:t>
      </w:r>
      <w:r>
        <w:rPr>
          <w:spacing w:val="-1"/>
          <w:w w:val="120"/>
          <w:sz w:val="12"/>
        </w:rPr>
        <w:t> </w:t>
      </w:r>
      <w:r>
        <w:rPr>
          <w:spacing w:val="-10"/>
          <w:w w:val="120"/>
          <w:sz w:val="12"/>
        </w:rPr>
        <w:t>%</w:t>
      </w:r>
    </w:p>
    <w:p>
      <w:pPr>
        <w:tabs>
          <w:tab w:pos="4474" w:val="left" w:leader="none"/>
        </w:tabs>
        <w:spacing w:before="31"/>
        <w:ind w:left="163" w:right="0" w:firstLine="0"/>
        <w:jc w:val="left"/>
        <w:rPr>
          <w:sz w:val="12"/>
        </w:rPr>
      </w:pPr>
      <w:r>
        <w:rPr>
          <w:w w:val="115"/>
          <w:sz w:val="12"/>
        </w:rPr>
        <w:t>30</w:t>
      </w:r>
      <w:r>
        <w:rPr>
          <w:spacing w:val="6"/>
          <w:w w:val="115"/>
          <w:sz w:val="12"/>
        </w:rPr>
        <w:t> </w:t>
      </w:r>
      <w:r>
        <w:rPr>
          <w:w w:val="115"/>
          <w:sz w:val="12"/>
        </w:rPr>
        <w:t>min</w:t>
      </w:r>
      <w:r>
        <w:rPr>
          <w:rFonts w:ascii="Cambria" w:hAnsi="Cambria"/>
          <w:w w:val="115"/>
          <w:sz w:val="12"/>
        </w:rPr>
        <w:t>–</w:t>
      </w:r>
      <w:r>
        <w:rPr>
          <w:w w:val="115"/>
          <w:sz w:val="12"/>
        </w:rPr>
        <w:t>60</w:t>
      </w:r>
      <w:r>
        <w:rPr>
          <w:spacing w:val="7"/>
          <w:w w:val="115"/>
          <w:sz w:val="12"/>
        </w:rPr>
        <w:t> </w:t>
      </w:r>
      <w:r>
        <w:rPr>
          <w:spacing w:val="-5"/>
          <w:w w:val="115"/>
          <w:sz w:val="12"/>
        </w:rPr>
        <w:t>min</w:t>
      </w:r>
      <w:r>
        <w:rPr>
          <w:sz w:val="12"/>
        </w:rPr>
        <w:tab/>
      </w:r>
      <w:r>
        <w:rPr>
          <w:w w:val="115"/>
          <w:sz w:val="12"/>
        </w:rPr>
        <w:t>19.9</w:t>
      </w:r>
      <w:r>
        <w:rPr>
          <w:spacing w:val="11"/>
          <w:w w:val="115"/>
          <w:sz w:val="12"/>
        </w:rPr>
        <w:t> </w:t>
      </w:r>
      <w:r>
        <w:rPr>
          <w:spacing w:val="-10"/>
          <w:w w:val="115"/>
          <w:sz w:val="12"/>
        </w:rPr>
        <w:t>%</w:t>
      </w:r>
    </w:p>
    <w:p>
      <w:pPr>
        <w:tabs>
          <w:tab w:pos="4474" w:val="left" w:leader="none"/>
        </w:tabs>
        <w:spacing w:before="13"/>
        <w:ind w:left="163" w:right="0" w:firstLine="0"/>
        <w:jc w:val="left"/>
        <w:rPr>
          <w:sz w:val="12"/>
        </w:rPr>
      </w:pPr>
      <w:r>
        <w:rPr>
          <w:rFonts w:ascii="Lucida Sans Unicode"/>
          <w:w w:val="115"/>
          <w:sz w:val="12"/>
        </w:rPr>
        <w:t>&gt;</w:t>
      </w:r>
      <w:r>
        <w:rPr>
          <w:w w:val="115"/>
          <w:sz w:val="12"/>
        </w:rPr>
        <w:t>60</w:t>
      </w:r>
      <w:r>
        <w:rPr>
          <w:spacing w:val="-5"/>
          <w:w w:val="115"/>
          <w:sz w:val="12"/>
        </w:rPr>
        <w:t> min</w:t>
      </w:r>
      <w:r>
        <w:rPr>
          <w:sz w:val="12"/>
        </w:rPr>
        <w:tab/>
      </w:r>
      <w:r>
        <w:rPr>
          <w:w w:val="115"/>
          <w:sz w:val="12"/>
        </w:rPr>
        <w:t>7.9</w:t>
      </w:r>
      <w:r>
        <w:rPr>
          <w:spacing w:val="9"/>
          <w:w w:val="115"/>
          <w:sz w:val="12"/>
        </w:rPr>
        <w:t> </w:t>
      </w:r>
      <w:r>
        <w:rPr>
          <w:spacing w:val="-10"/>
          <w:w w:val="115"/>
          <w:sz w:val="12"/>
        </w:rPr>
        <w:t>%</w:t>
      </w:r>
    </w:p>
    <w:p>
      <w:pPr>
        <w:pStyle w:val="BodyText"/>
        <w:rPr>
          <w:sz w:val="12"/>
        </w:rPr>
      </w:pPr>
    </w:p>
    <w:p>
      <w:pPr>
        <w:pStyle w:val="BodyText"/>
        <w:spacing w:before="1"/>
        <w:rPr>
          <w:sz w:val="12"/>
        </w:rPr>
      </w:pPr>
    </w:p>
    <w:p>
      <w:pPr>
        <w:spacing w:before="1"/>
        <w:ind w:left="163" w:right="0" w:firstLine="0"/>
        <w:jc w:val="left"/>
        <w:rPr>
          <w:sz w:val="12"/>
        </w:rPr>
      </w:pPr>
      <w:r>
        <w:rPr>
          <w:w w:val="115"/>
          <w:sz w:val="12"/>
        </w:rPr>
        <w:t>Class</w:t>
      </w:r>
      <w:r>
        <w:rPr>
          <w:spacing w:val="-2"/>
          <w:w w:val="115"/>
          <w:sz w:val="12"/>
        </w:rPr>
        <w:t> </w:t>
      </w:r>
      <w:r>
        <w:rPr>
          <w:w w:val="115"/>
          <w:sz w:val="12"/>
        </w:rPr>
        <w:t>release</w:t>
      </w:r>
      <w:r>
        <w:rPr>
          <w:spacing w:val="-1"/>
          <w:w w:val="115"/>
          <w:sz w:val="12"/>
        </w:rPr>
        <w:t> </w:t>
      </w:r>
      <w:r>
        <w:rPr>
          <w:spacing w:val="-4"/>
          <w:w w:val="115"/>
          <w:sz w:val="12"/>
        </w:rPr>
        <w:t>time</w:t>
      </w:r>
    </w:p>
    <w:p>
      <w:pPr>
        <w:tabs>
          <w:tab w:pos="4797" w:val="right" w:leader="none"/>
        </w:tabs>
        <w:spacing w:before="33"/>
        <w:ind w:left="163" w:right="0" w:firstLine="0"/>
        <w:jc w:val="left"/>
        <w:rPr>
          <w:sz w:val="12"/>
        </w:rPr>
      </w:pPr>
      <w:r>
        <w:rPr>
          <w:w w:val="115"/>
          <w:sz w:val="12"/>
        </w:rPr>
        <w:t>Primary</w:t>
      </w:r>
      <w:r>
        <w:rPr>
          <w:spacing w:val="11"/>
          <w:w w:val="115"/>
          <w:sz w:val="12"/>
        </w:rPr>
        <w:t> </w:t>
      </w:r>
      <w:r>
        <w:rPr>
          <w:spacing w:val="-2"/>
          <w:w w:val="115"/>
          <w:sz w:val="12"/>
        </w:rPr>
        <w:t>school</w:t>
      </w:r>
      <w:r>
        <w:rPr>
          <w:sz w:val="12"/>
        </w:rPr>
        <w:tab/>
      </w:r>
      <w:r>
        <w:rPr>
          <w:spacing w:val="-2"/>
          <w:w w:val="115"/>
          <w:sz w:val="12"/>
        </w:rPr>
        <w:t>16:30</w:t>
      </w:r>
    </w:p>
    <w:p>
      <w:pPr>
        <w:tabs>
          <w:tab w:pos="4797" w:val="right" w:leader="none"/>
        </w:tabs>
        <w:spacing w:before="33"/>
        <w:ind w:left="163" w:right="0" w:firstLine="0"/>
        <w:jc w:val="left"/>
        <w:rPr>
          <w:sz w:val="12"/>
        </w:rPr>
      </w:pPr>
      <w:r>
        <w:rPr>
          <w:w w:val="115"/>
          <w:sz w:val="12"/>
        </w:rPr>
        <w:t>Middle</w:t>
      </w:r>
      <w:r>
        <w:rPr>
          <w:spacing w:val="-4"/>
          <w:w w:val="115"/>
          <w:sz w:val="12"/>
        </w:rPr>
        <w:t> </w:t>
      </w:r>
      <w:r>
        <w:rPr>
          <w:spacing w:val="-2"/>
          <w:w w:val="115"/>
          <w:sz w:val="12"/>
        </w:rPr>
        <w:t>school</w:t>
      </w:r>
      <w:r>
        <w:rPr>
          <w:sz w:val="12"/>
        </w:rPr>
        <w:tab/>
      </w:r>
      <w:r>
        <w:rPr>
          <w:spacing w:val="-2"/>
          <w:w w:val="115"/>
          <w:sz w:val="12"/>
        </w:rPr>
        <w:t>17:30</w:t>
      </w:r>
    </w:p>
    <w:p>
      <w:pPr>
        <w:pStyle w:val="BodyText"/>
        <w:spacing w:before="8"/>
        <w:rPr>
          <w:sz w:val="4"/>
        </w:rPr>
      </w:pPr>
    </w:p>
    <w:p>
      <w:pPr>
        <w:spacing w:line="20" w:lineRule="exact"/>
        <w:ind w:left="44" w:right="-58" w:firstLine="0"/>
        <w:rPr>
          <w:sz w:val="2"/>
        </w:rPr>
      </w:pPr>
      <w:r>
        <w:rPr>
          <w:sz w:val="2"/>
        </w:rPr>
        <mc:AlternateContent>
          <mc:Choice Requires="wps">
            <w:drawing>
              <wp:inline distT="0" distB="0" distL="0" distR="0">
                <wp:extent cx="3188970" cy="6350"/>
                <wp:effectExtent l="0" t="0" r="0" b="0"/>
                <wp:docPr id="40" name="Group 40"/>
                <wp:cNvGraphicFramePr>
                  <a:graphicFrameLocks/>
                </wp:cNvGraphicFramePr>
                <a:graphic>
                  <a:graphicData uri="http://schemas.microsoft.com/office/word/2010/wordprocessingGroup">
                    <wpg:wgp>
                      <wpg:cNvPr id="40" name="Group 40"/>
                      <wpg:cNvGrpSpPr/>
                      <wpg:grpSpPr>
                        <a:xfrm>
                          <a:off x="0" y="0"/>
                          <a:ext cx="3188970" cy="6350"/>
                          <a:chExt cx="3188970" cy="6350"/>
                        </a:xfrm>
                      </wpg:grpSpPr>
                      <wps:wsp>
                        <wps:cNvPr id="41" name="Graphic 41"/>
                        <wps:cNvSpPr/>
                        <wps:spPr>
                          <a:xfrm>
                            <a:off x="0" y="0"/>
                            <a:ext cx="3188970" cy="6350"/>
                          </a:xfrm>
                          <a:custGeom>
                            <a:avLst/>
                            <a:gdLst/>
                            <a:ahLst/>
                            <a:cxnLst/>
                            <a:rect l="l" t="t" r="r" b="b"/>
                            <a:pathLst>
                              <a:path w="3188970" h="6350">
                                <a:moveTo>
                                  <a:pt x="3188437" y="0"/>
                                </a:moveTo>
                                <a:lnTo>
                                  <a:pt x="0" y="0"/>
                                </a:lnTo>
                                <a:lnTo>
                                  <a:pt x="0" y="6324"/>
                                </a:lnTo>
                                <a:lnTo>
                                  <a:pt x="3188437" y="6324"/>
                                </a:lnTo>
                                <a:lnTo>
                                  <a:pt x="31884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1.1pt;height:.5pt;mso-position-horizontal-relative:char;mso-position-vertical-relative:line" id="docshapegroup29" coordorigin="0,0" coordsize="5022,10">
                <v:rect style="position:absolute;left:0;top:0;width:5022;height:10" id="docshape30" filled="true" fillcolor="#000000" stroked="false">
                  <v:fill type="solid"/>
                </v:rect>
              </v:group>
            </w:pict>
          </mc:Fallback>
        </mc:AlternateContent>
      </w:r>
      <w:r>
        <w:rPr>
          <w:sz w:val="2"/>
        </w:rPr>
      </w:r>
    </w:p>
    <w:p>
      <w:pPr>
        <w:pStyle w:val="BodyText"/>
        <w:rPr>
          <w:sz w:val="12"/>
        </w:rPr>
      </w:pPr>
    </w:p>
    <w:p>
      <w:pPr>
        <w:pStyle w:val="BodyText"/>
        <w:spacing w:before="16"/>
        <w:rPr>
          <w:sz w:val="12"/>
        </w:rPr>
      </w:pPr>
    </w:p>
    <w:p>
      <w:pPr>
        <w:pStyle w:val="BodyText"/>
        <w:spacing w:line="266" w:lineRule="auto"/>
        <w:ind w:left="43"/>
        <w:jc w:val="both"/>
      </w:pPr>
      <w:r>
        <w:rPr>
          <w:w w:val="110"/>
        </w:rPr>
        <w:t>of</w:t>
      </w:r>
      <w:r>
        <w:rPr>
          <w:spacing w:val="-7"/>
          <w:w w:val="110"/>
        </w:rPr>
        <w:t> </w:t>
      </w:r>
      <w:r>
        <w:rPr>
          <w:w w:val="110"/>
        </w:rPr>
        <w:t>each</w:t>
      </w:r>
      <w:r>
        <w:rPr>
          <w:spacing w:val="-9"/>
          <w:w w:val="110"/>
        </w:rPr>
        <w:t> </w:t>
      </w:r>
      <w:r>
        <w:rPr>
          <w:w w:val="110"/>
        </w:rPr>
        <w:t>action</w:t>
      </w:r>
      <w:r>
        <w:rPr>
          <w:spacing w:val="-8"/>
          <w:w w:val="110"/>
        </w:rPr>
        <w:t> </w:t>
      </w:r>
      <w:r>
        <w:rPr>
          <w:w w:val="110"/>
        </w:rPr>
        <w:t>under</w:t>
      </w:r>
      <w:r>
        <w:rPr>
          <w:spacing w:val="-8"/>
          <w:w w:val="110"/>
        </w:rPr>
        <w:t> </w:t>
      </w:r>
      <w:r>
        <w:rPr>
          <w:w w:val="110"/>
        </w:rPr>
        <w:t>a</w:t>
      </w:r>
      <w:r>
        <w:rPr>
          <w:spacing w:val="-8"/>
          <w:w w:val="110"/>
        </w:rPr>
        <w:t> </w:t>
      </w:r>
      <w:r>
        <w:rPr>
          <w:w w:val="110"/>
        </w:rPr>
        <w:t>specific</w:t>
      </w:r>
      <w:r>
        <w:rPr>
          <w:spacing w:val="-8"/>
          <w:w w:val="110"/>
        </w:rPr>
        <w:t> </w:t>
      </w:r>
      <w:r>
        <w:rPr>
          <w:w w:val="110"/>
        </w:rPr>
        <w:t>state,</w:t>
      </w:r>
      <w:r>
        <w:rPr>
          <w:spacing w:val="-8"/>
          <w:w w:val="110"/>
        </w:rPr>
        <w:t> </w:t>
      </w:r>
      <w:r>
        <w:rPr>
          <w:w w:val="110"/>
        </w:rPr>
        <w:t>in</w:t>
      </w:r>
      <w:r>
        <w:rPr>
          <w:spacing w:val="-8"/>
          <w:w w:val="110"/>
        </w:rPr>
        <w:t> </w:t>
      </w:r>
      <w:r>
        <w:rPr>
          <w:w w:val="110"/>
        </w:rPr>
        <w:t>order</w:t>
      </w:r>
      <w:r>
        <w:rPr>
          <w:spacing w:val="-7"/>
          <w:w w:val="110"/>
        </w:rPr>
        <w:t> </w:t>
      </w:r>
      <w:r>
        <w:rPr>
          <w:w w:val="110"/>
        </w:rPr>
        <w:t>to</w:t>
      </w:r>
      <w:r>
        <w:rPr>
          <w:spacing w:val="-8"/>
          <w:w w:val="110"/>
        </w:rPr>
        <w:t> </w:t>
      </w:r>
      <w:r>
        <w:rPr>
          <w:w w:val="110"/>
        </w:rPr>
        <w:t>maximize</w:t>
      </w:r>
      <w:r>
        <w:rPr>
          <w:spacing w:val="-8"/>
          <w:w w:val="110"/>
        </w:rPr>
        <w:t> </w:t>
      </w:r>
      <w:r>
        <w:rPr>
          <w:w w:val="110"/>
        </w:rPr>
        <w:t>the</w:t>
      </w:r>
      <w:r>
        <w:rPr>
          <w:spacing w:val="-8"/>
          <w:w w:val="110"/>
        </w:rPr>
        <w:t> </w:t>
      </w:r>
      <w:r>
        <w:rPr>
          <w:w w:val="110"/>
        </w:rPr>
        <w:t>long-</w:t>
      </w:r>
      <w:r>
        <w:rPr>
          <w:w w:val="110"/>
        </w:rPr>
        <w:t>term return</w:t>
      </w:r>
      <w:r>
        <w:rPr>
          <w:w w:val="110"/>
        </w:rPr>
        <w:t> defined</w:t>
      </w:r>
      <w:r>
        <w:rPr>
          <w:w w:val="110"/>
        </w:rPr>
        <w:t> in</w:t>
      </w:r>
      <w:r>
        <w:rPr>
          <w:w w:val="110"/>
        </w:rPr>
        <w:t> Eq.</w:t>
      </w:r>
      <w:r>
        <w:rPr>
          <w:w w:val="110"/>
        </w:rPr>
        <w:t> </w:t>
      </w:r>
      <w:hyperlink w:history="true" w:anchor="_bookmark20">
        <w:r>
          <w:rPr>
            <w:color w:val="2196D1"/>
            <w:w w:val="110"/>
          </w:rPr>
          <w:t>(1)</w:t>
        </w:r>
      </w:hyperlink>
      <w:r>
        <w:rPr>
          <w:color w:val="2196D1"/>
          <w:w w:val="110"/>
        </w:rPr>
        <w:t> </w:t>
      </w:r>
      <w:r>
        <w:rPr>
          <w:w w:val="110"/>
        </w:rPr>
        <w:t>(</w:t>
      </w:r>
      <w:hyperlink w:history="true" w:anchor="_bookmark58">
        <w:r>
          <w:rPr>
            <w:color w:val="2196D1"/>
            <w:w w:val="110"/>
          </w:rPr>
          <w:t>Sutton,</w:t>
        </w:r>
        <w:r>
          <w:rPr>
            <w:color w:val="2196D1"/>
            <w:w w:val="110"/>
          </w:rPr>
          <w:t> 2018</w:t>
        </w:r>
      </w:hyperlink>
      <w:r>
        <w:rPr>
          <w:w w:val="110"/>
        </w:rPr>
        <w:t>).</w:t>
      </w:r>
      <w:r>
        <w:rPr>
          <w:w w:val="110"/>
        </w:rPr>
        <w:t> Furthermore,</w:t>
      </w:r>
      <w:r>
        <w:rPr>
          <w:w w:val="110"/>
        </w:rPr>
        <w:t> the</w:t>
      </w:r>
      <w:r>
        <w:rPr>
          <w:w w:val="110"/>
        </w:rPr>
        <w:t> expected long-term</w:t>
      </w:r>
      <w:r>
        <w:rPr>
          <w:spacing w:val="-6"/>
          <w:w w:val="110"/>
        </w:rPr>
        <w:t> </w:t>
      </w:r>
      <w:r>
        <w:rPr>
          <w:w w:val="110"/>
        </w:rPr>
        <w:t>return</w:t>
      </w:r>
      <w:r>
        <w:rPr>
          <w:spacing w:val="-4"/>
          <w:w w:val="110"/>
        </w:rPr>
        <w:t> </w:t>
      </w:r>
      <w:r>
        <w:rPr>
          <w:w w:val="110"/>
        </w:rPr>
        <w:t>at</w:t>
      </w:r>
      <w:r>
        <w:rPr>
          <w:spacing w:val="-6"/>
          <w:w w:val="110"/>
        </w:rPr>
        <w:t> </w:t>
      </w:r>
      <w:r>
        <w:rPr>
          <w:w w:val="110"/>
        </w:rPr>
        <w:t>the</w:t>
      </w:r>
      <w:r>
        <w:rPr>
          <w:spacing w:val="-5"/>
          <w:w w:val="110"/>
        </w:rPr>
        <w:t> </w:t>
      </w:r>
      <w:r>
        <w:rPr>
          <w:w w:val="110"/>
        </w:rPr>
        <w:t>state</w:t>
      </w:r>
      <w:r>
        <w:rPr>
          <w:spacing w:val="-5"/>
          <w:w w:val="110"/>
        </w:rPr>
        <w:t> </w:t>
      </w:r>
      <w:r>
        <w:rPr>
          <w:b/>
          <w:i/>
          <w:w w:val="110"/>
        </w:rPr>
        <w:t>s</w:t>
      </w:r>
      <w:r>
        <w:rPr>
          <w:b/>
          <w:i/>
          <w:spacing w:val="-6"/>
          <w:w w:val="110"/>
        </w:rPr>
        <w:t> </w:t>
      </w:r>
      <w:r>
        <w:rPr>
          <w:w w:val="110"/>
        </w:rPr>
        <w:t>with</w:t>
      </w:r>
      <w:r>
        <w:rPr>
          <w:spacing w:val="-6"/>
          <w:w w:val="110"/>
        </w:rPr>
        <w:t> </w:t>
      </w:r>
      <w:r>
        <w:rPr>
          <w:w w:val="110"/>
        </w:rPr>
        <w:t>the</w:t>
      </w:r>
      <w:r>
        <w:rPr>
          <w:spacing w:val="-5"/>
          <w:w w:val="110"/>
        </w:rPr>
        <w:t> </w:t>
      </w:r>
      <w:r>
        <w:rPr>
          <w:w w:val="110"/>
        </w:rPr>
        <w:t>policy</w:t>
      </w:r>
      <w:r>
        <w:rPr>
          <w:spacing w:val="-6"/>
          <w:w w:val="110"/>
        </w:rPr>
        <w:t> </w:t>
      </w:r>
      <w:r>
        <w:rPr>
          <w:rFonts w:ascii="Arial" w:hAnsi="Arial"/>
          <w:b/>
          <w:i/>
          <w:sz w:val="17"/>
        </w:rPr>
        <w:t>π</w:t>
      </w:r>
      <w:r>
        <w:rPr>
          <w:rFonts w:ascii="Arial" w:hAnsi="Arial"/>
          <w:b/>
          <w:i/>
          <w:spacing w:val="-7"/>
          <w:sz w:val="17"/>
        </w:rPr>
        <w:t> </w:t>
      </w:r>
      <w:r>
        <w:rPr>
          <w:w w:val="110"/>
        </w:rPr>
        <w:t>is</w:t>
      </w:r>
      <w:r>
        <w:rPr>
          <w:spacing w:val="-5"/>
          <w:w w:val="110"/>
        </w:rPr>
        <w:t> </w:t>
      </w:r>
      <w:r>
        <w:rPr>
          <w:w w:val="110"/>
        </w:rPr>
        <w:t>given</w:t>
      </w:r>
      <w:r>
        <w:rPr>
          <w:spacing w:val="-5"/>
          <w:w w:val="110"/>
        </w:rPr>
        <w:t> </w:t>
      </w:r>
      <w:r>
        <w:rPr>
          <w:w w:val="110"/>
        </w:rPr>
        <w:t>by</w:t>
      </w:r>
      <w:r>
        <w:rPr>
          <w:spacing w:val="-6"/>
          <w:w w:val="110"/>
        </w:rPr>
        <w:t> </w:t>
      </w:r>
      <w:r>
        <w:rPr>
          <w:w w:val="110"/>
        </w:rPr>
        <w:t>the</w:t>
      </w:r>
      <w:r>
        <w:rPr>
          <w:spacing w:val="-5"/>
          <w:w w:val="110"/>
        </w:rPr>
        <w:t> </w:t>
      </w:r>
      <w:r>
        <w:rPr>
          <w:w w:val="110"/>
        </w:rPr>
        <w:t>Bellman Equation in Eq. </w:t>
      </w:r>
      <w:hyperlink w:history="true" w:anchor="_bookmark21">
        <w:r>
          <w:rPr>
            <w:color w:val="2196D1"/>
            <w:w w:val="110"/>
          </w:rPr>
          <w:t>(2)</w:t>
        </w:r>
      </w:hyperlink>
      <w:r>
        <w:rPr>
          <w:w w:val="110"/>
        </w:rPr>
        <w:t>. At state </w:t>
      </w:r>
      <w:r>
        <w:rPr>
          <w:b/>
          <w:i/>
          <w:w w:val="110"/>
        </w:rPr>
        <w:t>s</w:t>
      </w:r>
      <w:r>
        <w:rPr>
          <w:w w:val="110"/>
        </w:rPr>
        <w:t>, we would also want to know whether a specific</w:t>
      </w:r>
      <w:r>
        <w:rPr>
          <w:spacing w:val="-10"/>
          <w:w w:val="110"/>
        </w:rPr>
        <w:t> </w:t>
      </w:r>
      <w:r>
        <w:rPr>
          <w:w w:val="110"/>
        </w:rPr>
        <w:t>action</w:t>
      </w:r>
      <w:r>
        <w:rPr>
          <w:spacing w:val="-9"/>
          <w:w w:val="110"/>
        </w:rPr>
        <w:t> </w:t>
      </w:r>
      <w:r>
        <w:rPr>
          <w:b/>
          <w:i/>
          <w:w w:val="110"/>
        </w:rPr>
        <w:t>a</w:t>
      </w:r>
      <w:r>
        <w:rPr>
          <w:b/>
          <w:i/>
          <w:spacing w:val="-10"/>
          <w:w w:val="110"/>
        </w:rPr>
        <w:t> </w:t>
      </w:r>
      <w:r>
        <w:rPr>
          <w:w w:val="110"/>
        </w:rPr>
        <w:t>would</w:t>
      </w:r>
      <w:r>
        <w:rPr>
          <w:spacing w:val="-10"/>
          <w:w w:val="110"/>
        </w:rPr>
        <w:t> </w:t>
      </w:r>
      <w:r>
        <w:rPr>
          <w:w w:val="110"/>
        </w:rPr>
        <w:t>yield</w:t>
      </w:r>
      <w:r>
        <w:rPr>
          <w:spacing w:val="-11"/>
          <w:w w:val="110"/>
        </w:rPr>
        <w:t> </w:t>
      </w:r>
      <w:r>
        <w:rPr>
          <w:w w:val="110"/>
        </w:rPr>
        <w:t>better</w:t>
      </w:r>
      <w:r>
        <w:rPr>
          <w:spacing w:val="-10"/>
          <w:w w:val="110"/>
        </w:rPr>
        <w:t> </w:t>
      </w:r>
      <w:r>
        <w:rPr>
          <w:w w:val="110"/>
        </w:rPr>
        <w:t>return</w:t>
      </w:r>
      <w:r>
        <w:rPr>
          <w:spacing w:val="-10"/>
          <w:w w:val="110"/>
        </w:rPr>
        <w:t> </w:t>
      </w:r>
      <w:r>
        <w:rPr>
          <w:w w:val="110"/>
        </w:rPr>
        <w:t>than</w:t>
      </w:r>
      <w:r>
        <w:rPr>
          <w:spacing w:val="-10"/>
          <w:w w:val="110"/>
        </w:rPr>
        <w:t> </w:t>
      </w:r>
      <w:r>
        <w:rPr>
          <w:w w:val="110"/>
        </w:rPr>
        <w:t>other</w:t>
      </w:r>
      <w:r>
        <w:rPr>
          <w:spacing w:val="-9"/>
          <w:w w:val="110"/>
        </w:rPr>
        <w:t> </w:t>
      </w:r>
      <w:r>
        <w:rPr>
          <w:w w:val="110"/>
        </w:rPr>
        <w:t>actions</w:t>
      </w:r>
      <w:r>
        <w:rPr>
          <w:spacing w:val="-10"/>
          <w:w w:val="110"/>
        </w:rPr>
        <w:t> </w:t>
      </w:r>
      <w:r>
        <w:rPr>
          <w:w w:val="110"/>
        </w:rPr>
        <w:t>on</w:t>
      </w:r>
      <w:r>
        <w:rPr>
          <w:spacing w:val="-10"/>
          <w:w w:val="110"/>
        </w:rPr>
        <w:t> </w:t>
      </w:r>
      <w:r>
        <w:rPr>
          <w:w w:val="110"/>
        </w:rPr>
        <w:t>average, under</w:t>
      </w:r>
      <w:r>
        <w:rPr>
          <w:spacing w:val="-10"/>
          <w:w w:val="110"/>
        </w:rPr>
        <w:t> </w:t>
      </w:r>
      <w:r>
        <w:rPr>
          <w:w w:val="110"/>
        </w:rPr>
        <w:t>the</w:t>
      </w:r>
      <w:r>
        <w:rPr>
          <w:spacing w:val="-11"/>
          <w:w w:val="110"/>
        </w:rPr>
        <w:t> </w:t>
      </w:r>
      <w:r>
        <w:rPr>
          <w:w w:val="110"/>
        </w:rPr>
        <w:t>policy</w:t>
      </w:r>
      <w:r>
        <w:rPr>
          <w:spacing w:val="-11"/>
          <w:w w:val="110"/>
        </w:rPr>
        <w:t> </w:t>
      </w:r>
      <w:r>
        <w:rPr>
          <w:rFonts w:ascii="Arial" w:hAnsi="Arial"/>
          <w:b/>
          <w:i/>
          <w:w w:val="110"/>
          <w:sz w:val="17"/>
        </w:rPr>
        <w:t>π</w:t>
      </w:r>
      <w:r>
        <w:rPr>
          <w:w w:val="110"/>
        </w:rPr>
        <w:t>.</w:t>
      </w:r>
      <w:r>
        <w:rPr>
          <w:spacing w:val="-11"/>
          <w:w w:val="110"/>
        </w:rPr>
        <w:t> </w:t>
      </w:r>
      <w:r>
        <w:rPr>
          <w:w w:val="110"/>
        </w:rPr>
        <w:t>This</w:t>
      </w:r>
      <w:r>
        <w:rPr>
          <w:spacing w:val="-11"/>
          <w:w w:val="110"/>
        </w:rPr>
        <w:t> </w:t>
      </w:r>
      <w:r>
        <w:rPr>
          <w:w w:val="110"/>
        </w:rPr>
        <w:t>difference</w:t>
      </w:r>
      <w:r>
        <w:rPr>
          <w:spacing w:val="-11"/>
          <w:w w:val="110"/>
        </w:rPr>
        <w:t> </w:t>
      </w:r>
      <w:r>
        <w:rPr>
          <w:w w:val="110"/>
        </w:rPr>
        <w:t>is</w:t>
      </w:r>
      <w:r>
        <w:rPr>
          <w:spacing w:val="-11"/>
          <w:w w:val="110"/>
        </w:rPr>
        <w:t> </w:t>
      </w:r>
      <w:r>
        <w:rPr>
          <w:w w:val="110"/>
        </w:rPr>
        <w:t>defined</w:t>
      </w:r>
      <w:r>
        <w:rPr>
          <w:spacing w:val="-11"/>
          <w:w w:val="110"/>
        </w:rPr>
        <w:t> </w:t>
      </w:r>
      <w:r>
        <w:rPr>
          <w:w w:val="110"/>
        </w:rPr>
        <w:t>by</w:t>
      </w:r>
      <w:r>
        <w:rPr>
          <w:spacing w:val="-11"/>
          <w:w w:val="110"/>
        </w:rPr>
        <w:t> </w:t>
      </w:r>
      <w:r>
        <w:rPr>
          <w:w w:val="110"/>
        </w:rPr>
        <w:t>Advantage</w:t>
      </w:r>
      <w:r>
        <w:rPr>
          <w:spacing w:val="-10"/>
          <w:w w:val="110"/>
        </w:rPr>
        <w:t> </w:t>
      </w:r>
      <w:r>
        <w:rPr>
          <w:w w:val="110"/>
        </w:rPr>
        <w:t>Function</w:t>
      </w:r>
      <w:r>
        <w:rPr>
          <w:spacing w:val="-11"/>
          <w:w w:val="110"/>
        </w:rPr>
        <w:t> </w:t>
      </w:r>
      <w:r>
        <w:rPr>
          <w:w w:val="110"/>
        </w:rPr>
        <w:t>as shown in Eq. </w:t>
      </w:r>
      <w:hyperlink w:history="true" w:anchor="_bookmark22">
        <w:r>
          <w:rPr>
            <w:color w:val="2196D1"/>
            <w:w w:val="110"/>
          </w:rPr>
          <w:t>(3)</w:t>
        </w:r>
      </w:hyperlink>
      <w:r>
        <w:rPr>
          <w:w w:val="110"/>
        </w:rPr>
        <w:t>.</w:t>
      </w:r>
    </w:p>
    <w:p>
      <w:pPr>
        <w:spacing w:line="110" w:lineRule="exact" w:before="112"/>
        <w:ind w:left="438" w:right="0" w:firstLine="0"/>
        <w:jc w:val="left"/>
        <w:rPr>
          <w:rFonts w:ascii="Cambria" w:hAnsi="Cambria"/>
          <w:sz w:val="10"/>
        </w:rPr>
      </w:pPr>
      <w:r>
        <w:rPr>
          <w:rFonts w:ascii="Cambria" w:hAnsi="Cambria"/>
          <w:sz w:val="10"/>
        </w:rPr>
        <mc:AlternateContent>
          <mc:Choice Requires="wps">
            <w:drawing>
              <wp:anchor distT="0" distB="0" distL="0" distR="0" allowOverlap="1" layoutInCell="1" locked="0" behindDoc="1" simplePos="0" relativeHeight="486835200">
                <wp:simplePos x="0" y="0"/>
                <wp:positionH relativeFrom="page">
                  <wp:posOffset>685451</wp:posOffset>
                </wp:positionH>
                <wp:positionV relativeFrom="paragraph">
                  <wp:posOffset>75620</wp:posOffset>
                </wp:positionV>
                <wp:extent cx="42545" cy="31496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42545" cy="314960"/>
                        </a:xfrm>
                        <a:prstGeom prst="rect">
                          <a:avLst/>
                        </a:prstGeom>
                      </wps:spPr>
                      <wps:txbx>
                        <w:txbxContent>
                          <w:p>
                            <w:pPr>
                              <w:spacing w:line="155" w:lineRule="exact" w:before="0"/>
                              <w:ind w:left="0" w:right="0" w:firstLine="0"/>
                              <w:jc w:val="left"/>
                              <w:rPr>
                                <w:rFonts w:ascii="Cambria" w:hAnsi="Cambria"/>
                                <w:sz w:val="16"/>
                              </w:rPr>
                            </w:pPr>
                            <w:r>
                              <w:rPr>
                                <w:rFonts w:ascii="Cambria" w:hAnsi="Cambria"/>
                                <w:spacing w:val="-174"/>
                                <w:w w:val="200"/>
                                <w:sz w:val="16"/>
                              </w:rPr>
                              <w:t>∑</w:t>
                            </w:r>
                          </w:p>
                        </w:txbxContent>
                      </wps:txbx>
                      <wps:bodyPr wrap="square" lIns="0" tIns="0" rIns="0" bIns="0" rtlCol="0">
                        <a:noAutofit/>
                      </wps:bodyPr>
                    </wps:wsp>
                  </a:graphicData>
                </a:graphic>
              </wp:anchor>
            </w:drawing>
          </mc:Choice>
          <mc:Fallback>
            <w:pict>
              <v:shape style="position:absolute;margin-left:53.972565pt;margin-top:5.954368pt;width:3.35pt;height:24.8pt;mso-position-horizontal-relative:page;mso-position-vertical-relative:paragraph;z-index:-16481280" type="#_x0000_t202" id="docshape31" filled="false" stroked="false">
                <v:textbox inset="0,0,0,0">
                  <w:txbxContent>
                    <w:p>
                      <w:pPr>
                        <w:spacing w:line="155" w:lineRule="exact" w:before="0"/>
                        <w:ind w:left="0" w:right="0" w:firstLine="0"/>
                        <w:jc w:val="left"/>
                        <w:rPr>
                          <w:rFonts w:ascii="Cambria" w:hAnsi="Cambria"/>
                          <w:sz w:val="16"/>
                        </w:rPr>
                      </w:pPr>
                      <w:r>
                        <w:rPr>
                          <w:rFonts w:ascii="Cambria" w:hAnsi="Cambria"/>
                          <w:spacing w:val="-174"/>
                          <w:w w:val="200"/>
                          <w:sz w:val="16"/>
                        </w:rPr>
                        <w:t>∑</w:t>
                      </w:r>
                    </w:p>
                  </w:txbxContent>
                </v:textbox>
                <w10:wrap type="none"/>
              </v:shape>
            </w:pict>
          </mc:Fallback>
        </mc:AlternateContent>
      </w:r>
      <w:bookmarkStart w:name="_bookmark20" w:id="36"/>
      <w:bookmarkEnd w:id="36"/>
      <w:r>
        <w:rPr/>
      </w:r>
      <w:r>
        <w:rPr>
          <w:rFonts w:ascii="Cambria" w:hAnsi="Cambria"/>
          <w:spacing w:val="-10"/>
          <w:w w:val="110"/>
          <w:sz w:val="10"/>
        </w:rPr>
        <w:t>∞</w:t>
      </w:r>
    </w:p>
    <w:p>
      <w:pPr>
        <w:tabs>
          <w:tab w:pos="4855" w:val="left" w:leader="none"/>
        </w:tabs>
        <w:spacing w:line="232" w:lineRule="exact" w:before="0"/>
        <w:ind w:left="43" w:right="0" w:firstLine="0"/>
        <w:jc w:val="both"/>
        <w:rPr>
          <w:sz w:val="16"/>
        </w:rPr>
      </w:pPr>
      <w:r>
        <w:rPr>
          <w:b/>
          <w:i/>
          <w:w w:val="105"/>
          <w:sz w:val="16"/>
        </w:rPr>
        <w:t>G</w:t>
      </w:r>
      <w:r>
        <w:rPr>
          <w:b/>
          <w:i/>
          <w:spacing w:val="-6"/>
          <w:w w:val="105"/>
          <w:sz w:val="16"/>
        </w:rPr>
        <w:t> </w:t>
      </w:r>
      <w:r>
        <w:rPr>
          <w:rFonts w:ascii="Lucida Sans Unicode" w:hAnsi="Lucida Sans Unicode"/>
          <w:w w:val="105"/>
          <w:sz w:val="16"/>
        </w:rPr>
        <w:t>=</w:t>
      </w:r>
      <w:r>
        <w:rPr>
          <w:rFonts w:ascii="Lucida Sans Unicode" w:hAnsi="Lucida Sans Unicode"/>
          <w:spacing w:val="61"/>
          <w:w w:val="150"/>
          <w:sz w:val="16"/>
        </w:rPr>
        <w:t>  </w:t>
      </w:r>
      <w:r>
        <w:rPr>
          <w:rFonts w:ascii="Arial" w:hAnsi="Arial"/>
          <w:b/>
          <w:i/>
          <w:w w:val="105"/>
          <w:sz w:val="16"/>
        </w:rPr>
        <w:t>γ</w:t>
      </w:r>
      <w:r>
        <w:rPr>
          <w:b/>
          <w:i/>
          <w:w w:val="105"/>
          <w:sz w:val="16"/>
          <w:vertAlign w:val="superscript"/>
        </w:rPr>
        <w:t>t</w:t>
      </w:r>
      <w:r>
        <w:rPr>
          <w:b/>
          <w:i/>
          <w:w w:val="105"/>
          <w:sz w:val="16"/>
          <w:vertAlign w:val="baseline"/>
        </w:rPr>
        <w:t>R</w:t>
      </w:r>
      <w:r>
        <w:rPr>
          <w:b/>
          <w:i/>
          <w:w w:val="105"/>
          <w:sz w:val="16"/>
          <w:vertAlign w:val="subscript"/>
        </w:rPr>
        <w:t>t</w:t>
      </w:r>
      <w:r>
        <w:rPr>
          <w:rFonts w:ascii="Lucida Sans Unicode" w:hAnsi="Lucida Sans Unicode"/>
          <w:w w:val="105"/>
          <w:sz w:val="16"/>
          <w:vertAlign w:val="subscript"/>
        </w:rPr>
        <w:t>+</w:t>
      </w:r>
      <w:r>
        <w:rPr>
          <w:b/>
          <w:w w:val="105"/>
          <w:sz w:val="16"/>
          <w:vertAlign w:val="subscript"/>
        </w:rPr>
        <w:t>1</w:t>
      </w:r>
      <w:r>
        <w:rPr>
          <w:b/>
          <w:spacing w:val="8"/>
          <w:w w:val="105"/>
          <w:sz w:val="16"/>
          <w:vertAlign w:val="baseline"/>
        </w:rPr>
        <w:t> </w:t>
      </w:r>
      <w:r>
        <w:rPr>
          <w:rFonts w:ascii="Lucida Sans Unicode" w:hAnsi="Lucida Sans Unicode"/>
          <w:w w:val="105"/>
          <w:sz w:val="16"/>
          <w:vertAlign w:val="baseline"/>
        </w:rPr>
        <w:t>=</w:t>
      </w:r>
      <w:r>
        <w:rPr>
          <w:rFonts w:ascii="Lucida Sans Unicode" w:hAnsi="Lucida Sans Unicode"/>
          <w:spacing w:val="-13"/>
          <w:w w:val="105"/>
          <w:sz w:val="16"/>
          <w:vertAlign w:val="baseline"/>
        </w:rPr>
        <w:t> </w:t>
      </w:r>
      <w:r>
        <w:rPr>
          <w:b/>
          <w:i/>
          <w:w w:val="105"/>
          <w:sz w:val="16"/>
          <w:vertAlign w:val="baseline"/>
        </w:rPr>
        <w:t>R</w:t>
      </w:r>
      <w:r>
        <w:rPr>
          <w:b/>
          <w:w w:val="105"/>
          <w:sz w:val="16"/>
          <w:vertAlign w:val="subscript"/>
        </w:rPr>
        <w:t>1</w:t>
      </w:r>
      <w:r>
        <w:rPr>
          <w:b/>
          <w:spacing w:val="-9"/>
          <w:w w:val="105"/>
          <w:sz w:val="16"/>
          <w:vertAlign w:val="baseline"/>
        </w:rPr>
        <w:t> </w:t>
      </w:r>
      <w:r>
        <w:rPr>
          <w:rFonts w:ascii="Lucida Sans Unicode" w:hAnsi="Lucida Sans Unicode"/>
          <w:w w:val="105"/>
          <w:sz w:val="16"/>
          <w:vertAlign w:val="baseline"/>
        </w:rPr>
        <w:t>+</w:t>
      </w:r>
      <w:r>
        <w:rPr>
          <w:rFonts w:ascii="Lucida Sans Unicode" w:hAnsi="Lucida Sans Unicode"/>
          <w:spacing w:val="-27"/>
          <w:w w:val="105"/>
          <w:sz w:val="16"/>
          <w:vertAlign w:val="baseline"/>
        </w:rPr>
        <w:t> </w:t>
      </w:r>
      <w:r>
        <w:rPr>
          <w:rFonts w:ascii="Arial" w:hAnsi="Arial"/>
          <w:b/>
          <w:i/>
          <w:w w:val="105"/>
          <w:sz w:val="16"/>
          <w:vertAlign w:val="baseline"/>
        </w:rPr>
        <w:t>γ</w:t>
      </w:r>
      <w:r>
        <w:rPr>
          <w:b/>
          <w:i/>
          <w:w w:val="105"/>
          <w:sz w:val="16"/>
          <w:vertAlign w:val="baseline"/>
        </w:rPr>
        <w:t>R</w:t>
      </w:r>
      <w:r>
        <w:rPr>
          <w:b/>
          <w:w w:val="105"/>
          <w:sz w:val="16"/>
          <w:vertAlign w:val="subscript"/>
        </w:rPr>
        <w:t>2</w:t>
      </w:r>
      <w:r>
        <w:rPr>
          <w:b/>
          <w:spacing w:val="-9"/>
          <w:w w:val="105"/>
          <w:sz w:val="16"/>
          <w:vertAlign w:val="baseline"/>
        </w:rPr>
        <w:t> </w:t>
      </w:r>
      <w:r>
        <w:rPr>
          <w:rFonts w:ascii="Lucida Sans Unicode" w:hAnsi="Lucida Sans Unicode"/>
          <w:w w:val="105"/>
          <w:sz w:val="16"/>
          <w:vertAlign w:val="baseline"/>
        </w:rPr>
        <w:t>+</w:t>
      </w:r>
      <w:r>
        <w:rPr>
          <w:rFonts w:ascii="Lucida Sans Unicode" w:hAnsi="Lucida Sans Unicode"/>
          <w:spacing w:val="-28"/>
          <w:w w:val="105"/>
          <w:sz w:val="16"/>
          <w:vertAlign w:val="baseline"/>
        </w:rPr>
        <w:t> </w:t>
      </w:r>
      <w:r>
        <w:rPr>
          <w:rFonts w:ascii="Cambria" w:hAnsi="Cambria"/>
          <w:spacing w:val="-10"/>
          <w:w w:val="105"/>
          <w:sz w:val="16"/>
          <w:vertAlign w:val="baseline"/>
        </w:rPr>
        <w:t>…</w:t>
      </w:r>
      <w:r>
        <w:rPr>
          <w:rFonts w:ascii="Cambria" w:hAnsi="Cambria"/>
          <w:sz w:val="16"/>
          <w:vertAlign w:val="baseline"/>
        </w:rPr>
        <w:tab/>
      </w:r>
      <w:r>
        <w:rPr>
          <w:spacing w:val="-5"/>
          <w:w w:val="105"/>
          <w:sz w:val="16"/>
          <w:vertAlign w:val="baseline"/>
        </w:rPr>
        <w:t>(1)</w:t>
      </w:r>
    </w:p>
    <w:p>
      <w:pPr>
        <w:spacing w:line="148" w:lineRule="exact" w:before="0"/>
        <w:ind w:left="397" w:right="0" w:firstLine="0"/>
        <w:jc w:val="left"/>
        <w:rPr>
          <w:b/>
          <w:sz w:val="10"/>
        </w:rPr>
      </w:pPr>
      <w:r>
        <w:rPr>
          <w:b/>
          <w:i/>
          <w:spacing w:val="-5"/>
          <w:w w:val="115"/>
          <w:sz w:val="10"/>
        </w:rPr>
        <w:t>t</w:t>
      </w:r>
      <w:r>
        <w:rPr>
          <w:rFonts w:ascii="Lucida Sans Unicode"/>
          <w:spacing w:val="-5"/>
          <w:w w:val="115"/>
          <w:sz w:val="10"/>
        </w:rPr>
        <w:t>=</w:t>
      </w:r>
      <w:r>
        <w:rPr>
          <w:b/>
          <w:spacing w:val="-5"/>
          <w:w w:val="115"/>
          <w:sz w:val="10"/>
        </w:rPr>
        <w:t>0</w:t>
      </w:r>
    </w:p>
    <w:p>
      <w:pPr>
        <w:pStyle w:val="BodyText"/>
        <w:spacing w:line="273" w:lineRule="auto" w:before="100"/>
        <w:ind w:left="43" w:firstLine="239"/>
      </w:pPr>
      <w:r>
        <w:rPr>
          <w:w w:val="105"/>
        </w:rPr>
        <w:t>Equation 1: The Bellman Function representing the long-term </w:t>
      </w:r>
      <w:r>
        <w:rPr>
          <w:w w:val="105"/>
        </w:rPr>
        <w:t>return</w:t>
      </w:r>
      <w:r>
        <w:rPr>
          <w:spacing w:val="80"/>
          <w:w w:val="105"/>
        </w:rPr>
        <w:t> </w:t>
      </w:r>
      <w:r>
        <w:rPr>
          <w:w w:val="105"/>
        </w:rPr>
        <w:t>G</w:t>
      </w:r>
      <w:r>
        <w:rPr>
          <w:spacing w:val="19"/>
          <w:w w:val="105"/>
        </w:rPr>
        <w:t> </w:t>
      </w:r>
      <w:r>
        <w:rPr>
          <w:w w:val="105"/>
        </w:rPr>
        <w:t>as</w:t>
      </w:r>
      <w:r>
        <w:rPr>
          <w:spacing w:val="18"/>
          <w:w w:val="105"/>
        </w:rPr>
        <w:t> </w:t>
      </w:r>
      <w:r>
        <w:rPr>
          <w:w w:val="105"/>
        </w:rPr>
        <w:t>the</w:t>
      </w:r>
      <w:r>
        <w:rPr>
          <w:spacing w:val="16"/>
          <w:w w:val="105"/>
        </w:rPr>
        <w:t> </w:t>
      </w:r>
      <w:r>
        <w:rPr>
          <w:w w:val="105"/>
        </w:rPr>
        <w:t>sum</w:t>
      </w:r>
      <w:r>
        <w:rPr>
          <w:spacing w:val="18"/>
          <w:w w:val="105"/>
        </w:rPr>
        <w:t> </w:t>
      </w:r>
      <w:r>
        <w:rPr>
          <w:w w:val="105"/>
        </w:rPr>
        <w:t>of</w:t>
      </w:r>
      <w:r>
        <w:rPr>
          <w:spacing w:val="18"/>
          <w:w w:val="105"/>
        </w:rPr>
        <w:t> </w:t>
      </w:r>
      <w:r>
        <w:rPr>
          <w:w w:val="105"/>
        </w:rPr>
        <w:t>discounted</w:t>
      </w:r>
      <w:r>
        <w:rPr>
          <w:spacing w:val="18"/>
          <w:w w:val="105"/>
        </w:rPr>
        <w:t> </w:t>
      </w:r>
      <w:r>
        <w:rPr>
          <w:w w:val="105"/>
        </w:rPr>
        <w:t>instant</w:t>
      </w:r>
      <w:r>
        <w:rPr>
          <w:spacing w:val="18"/>
          <w:w w:val="105"/>
        </w:rPr>
        <w:t> </w:t>
      </w:r>
      <w:r>
        <w:rPr>
          <w:w w:val="105"/>
        </w:rPr>
        <w:t>reward</w:t>
      </w:r>
      <w:r>
        <w:rPr>
          <w:spacing w:val="18"/>
          <w:w w:val="105"/>
        </w:rPr>
        <w:t> </w:t>
      </w:r>
      <w:r>
        <w:rPr>
          <w:w w:val="105"/>
        </w:rPr>
        <w:t>with</w:t>
      </w:r>
      <w:r>
        <w:rPr>
          <w:spacing w:val="18"/>
          <w:w w:val="105"/>
        </w:rPr>
        <w:t> </w:t>
      </w:r>
      <w:r>
        <w:rPr>
          <w:w w:val="105"/>
        </w:rPr>
        <w:t>discount</w:t>
      </w:r>
      <w:r>
        <w:rPr>
          <w:spacing w:val="16"/>
          <w:w w:val="105"/>
        </w:rPr>
        <w:t> </w:t>
      </w:r>
      <w:r>
        <w:rPr>
          <w:w w:val="105"/>
        </w:rPr>
        <w:t>rate</w:t>
      </w:r>
      <w:r>
        <w:rPr>
          <w:spacing w:val="18"/>
          <w:w w:val="105"/>
        </w:rPr>
        <w:t> </w:t>
      </w:r>
      <w:r>
        <w:rPr>
          <w:w w:val="105"/>
        </w:rPr>
        <w:t>of</w:t>
      </w:r>
      <w:r>
        <w:rPr>
          <w:spacing w:val="18"/>
          <w:w w:val="105"/>
        </w:rPr>
        <w:t> </w:t>
      </w:r>
      <w:r>
        <w:rPr>
          <w:rFonts w:ascii="Arial" w:hAnsi="Arial"/>
          <w:b/>
          <w:i/>
          <w:w w:val="105"/>
        </w:rPr>
        <w:t>γ</w:t>
      </w:r>
      <w:r>
        <w:rPr>
          <w:rFonts w:ascii="Arial" w:hAnsi="Arial"/>
          <w:b/>
          <w:i/>
          <w:spacing w:val="18"/>
          <w:w w:val="105"/>
        </w:rPr>
        <w:t> </w:t>
      </w:r>
      <w:r>
        <w:rPr>
          <w:spacing w:val="-4"/>
          <w:w w:val="105"/>
        </w:rPr>
        <w:t>from</w:t>
      </w:r>
    </w:p>
    <w:p>
      <w:pPr>
        <w:spacing w:before="4"/>
        <w:ind w:left="43" w:right="0" w:firstLine="0"/>
        <w:jc w:val="left"/>
        <w:rPr>
          <w:sz w:val="14"/>
        </w:rPr>
      </w:pPr>
      <w:r>
        <w:rPr/>
        <w:br w:type="column"/>
      </w:r>
      <w:r>
        <w:rPr>
          <w:w w:val="110"/>
          <w:sz w:val="14"/>
        </w:rPr>
        <w:t>Data</w:t>
      </w:r>
      <w:r>
        <w:rPr>
          <w:spacing w:val="7"/>
          <w:w w:val="110"/>
          <w:sz w:val="14"/>
        </w:rPr>
        <w:t> </w:t>
      </w:r>
      <w:r>
        <w:rPr>
          <w:w w:val="110"/>
          <w:sz w:val="14"/>
        </w:rPr>
        <w:t>source:</w:t>
      </w:r>
      <w:r>
        <w:rPr>
          <w:spacing w:val="8"/>
          <w:w w:val="110"/>
          <w:sz w:val="14"/>
        </w:rPr>
        <w:t> </w:t>
      </w:r>
      <w:r>
        <w:rPr>
          <w:w w:val="110"/>
          <w:sz w:val="14"/>
        </w:rPr>
        <w:t>The</w:t>
      </w:r>
      <w:r>
        <w:rPr>
          <w:spacing w:val="7"/>
          <w:w w:val="110"/>
          <w:sz w:val="14"/>
        </w:rPr>
        <w:t> </w:t>
      </w:r>
      <w:r>
        <w:rPr>
          <w:w w:val="110"/>
          <w:sz w:val="14"/>
        </w:rPr>
        <w:t>seventh</w:t>
      </w:r>
      <w:r>
        <w:rPr>
          <w:spacing w:val="8"/>
          <w:w w:val="110"/>
          <w:sz w:val="14"/>
        </w:rPr>
        <w:t> </w:t>
      </w:r>
      <w:r>
        <w:rPr>
          <w:w w:val="110"/>
          <w:sz w:val="14"/>
        </w:rPr>
        <w:t>National</w:t>
      </w:r>
      <w:r>
        <w:rPr>
          <w:spacing w:val="7"/>
          <w:w w:val="110"/>
          <w:sz w:val="14"/>
        </w:rPr>
        <w:t> </w:t>
      </w:r>
      <w:r>
        <w:rPr>
          <w:w w:val="110"/>
          <w:sz w:val="14"/>
        </w:rPr>
        <w:t>Census</w:t>
      </w:r>
      <w:r>
        <w:rPr>
          <w:spacing w:val="7"/>
          <w:w w:val="110"/>
          <w:sz w:val="14"/>
        </w:rPr>
        <w:t> </w:t>
      </w:r>
      <w:r>
        <w:rPr>
          <w:w w:val="110"/>
          <w:sz w:val="14"/>
        </w:rPr>
        <w:t>in</w:t>
      </w:r>
      <w:r>
        <w:rPr>
          <w:spacing w:val="8"/>
          <w:w w:val="110"/>
          <w:sz w:val="14"/>
        </w:rPr>
        <w:t> </w:t>
      </w:r>
      <w:r>
        <w:rPr>
          <w:spacing w:val="-2"/>
          <w:w w:val="110"/>
          <w:sz w:val="14"/>
        </w:rPr>
        <w:t>2021.</w:t>
      </w:r>
    </w:p>
    <w:p>
      <w:pPr>
        <w:pStyle w:val="BodyText"/>
        <w:spacing w:before="108"/>
        <w:rPr>
          <w:sz w:val="14"/>
        </w:rPr>
      </w:pPr>
    </w:p>
    <w:p>
      <w:pPr>
        <w:pStyle w:val="BodyText"/>
        <w:ind w:left="43"/>
      </w:pPr>
      <w:r>
        <w:rPr>
          <w:w w:val="110"/>
        </w:rPr>
        <w:t>time</w:t>
      </w:r>
      <w:r>
        <w:rPr>
          <w:spacing w:val="5"/>
          <w:w w:val="110"/>
        </w:rPr>
        <w:t> </w:t>
      </w:r>
      <w:r>
        <w:rPr>
          <w:w w:val="110"/>
        </w:rPr>
        <w:t>step</w:t>
      </w:r>
      <w:r>
        <w:rPr>
          <w:spacing w:val="6"/>
          <w:w w:val="110"/>
        </w:rPr>
        <w:t> </w:t>
      </w:r>
      <w:r>
        <w:rPr>
          <w:w w:val="110"/>
        </w:rPr>
        <w:t>0</w:t>
      </w:r>
      <w:r>
        <w:rPr>
          <w:spacing w:val="5"/>
          <w:w w:val="110"/>
        </w:rPr>
        <w:t> </w:t>
      </w:r>
      <w:r>
        <w:rPr>
          <w:w w:val="110"/>
        </w:rPr>
        <w:t>to</w:t>
      </w:r>
      <w:r>
        <w:rPr>
          <w:spacing w:val="5"/>
          <w:w w:val="110"/>
        </w:rPr>
        <w:t> </w:t>
      </w:r>
      <w:r>
        <w:rPr>
          <w:spacing w:val="-2"/>
          <w:w w:val="110"/>
        </w:rPr>
        <w:t>infinity.</w:t>
      </w:r>
    </w:p>
    <w:p>
      <w:pPr>
        <w:tabs>
          <w:tab w:pos="4855" w:val="left" w:leader="none"/>
        </w:tabs>
        <w:spacing w:before="107"/>
        <w:ind w:left="283" w:right="0" w:hanging="240"/>
        <w:jc w:val="left"/>
        <w:rPr>
          <w:sz w:val="16"/>
        </w:rPr>
      </w:pPr>
      <w:bookmarkStart w:name="_bookmark21" w:id="37"/>
      <w:bookmarkEnd w:id="37"/>
      <w:r>
        <w:rPr/>
      </w:r>
      <w:r>
        <w:rPr>
          <w:b/>
          <w:i/>
          <w:sz w:val="16"/>
        </w:rPr>
        <w:t>V</w:t>
      </w:r>
      <w:r>
        <w:rPr>
          <w:rFonts w:ascii="Arial" w:hAnsi="Arial"/>
          <w:b/>
          <w:i/>
          <w:sz w:val="16"/>
          <w:vertAlign w:val="subscript"/>
        </w:rPr>
        <w:t>π</w:t>
      </w:r>
      <w:r>
        <w:rPr>
          <w:rFonts w:ascii="Lucida Sans Unicode" w:hAnsi="Lucida Sans Unicode"/>
          <w:sz w:val="16"/>
          <w:vertAlign w:val="baseline"/>
        </w:rPr>
        <w:t>(</w:t>
      </w:r>
      <w:r>
        <w:rPr>
          <w:b/>
          <w:i/>
          <w:sz w:val="16"/>
          <w:vertAlign w:val="baseline"/>
        </w:rPr>
        <w:t>s</w:t>
      </w:r>
      <w:r>
        <w:rPr>
          <w:rFonts w:ascii="Lucida Sans Unicode" w:hAnsi="Lucida Sans Unicode"/>
          <w:sz w:val="16"/>
          <w:vertAlign w:val="baseline"/>
        </w:rPr>
        <w:t>)</w:t>
      </w:r>
      <w:r>
        <w:rPr>
          <w:rFonts w:ascii="Lucida Sans Unicode" w:hAnsi="Lucida Sans Unicode"/>
          <w:spacing w:val="-13"/>
          <w:sz w:val="16"/>
          <w:vertAlign w:val="baseline"/>
        </w:rPr>
        <w:t> </w:t>
      </w:r>
      <w:r>
        <w:rPr>
          <w:rFonts w:ascii="Lucida Sans Unicode" w:hAnsi="Lucida Sans Unicode"/>
          <w:sz w:val="16"/>
          <w:vertAlign w:val="baseline"/>
        </w:rPr>
        <w:t>=</w:t>
      </w:r>
      <w:r>
        <w:rPr>
          <w:rFonts w:ascii="Lucida Sans Unicode" w:hAnsi="Lucida Sans Unicode"/>
          <w:spacing w:val="-9"/>
          <w:sz w:val="16"/>
          <w:vertAlign w:val="baseline"/>
        </w:rPr>
        <w:t> </w:t>
      </w:r>
      <w:r>
        <w:rPr>
          <w:b/>
          <w:i/>
          <w:sz w:val="16"/>
          <w:vertAlign w:val="baseline"/>
        </w:rPr>
        <w:t>E</w:t>
      </w:r>
      <w:r>
        <w:rPr>
          <w:rFonts w:ascii="Arial" w:hAnsi="Arial"/>
          <w:b/>
          <w:i/>
          <w:sz w:val="16"/>
          <w:vertAlign w:val="subscript"/>
        </w:rPr>
        <w:t>π</w:t>
      </w:r>
      <w:r>
        <w:rPr>
          <w:rFonts w:ascii="Lucida Sans Unicode" w:hAnsi="Lucida Sans Unicode"/>
          <w:sz w:val="16"/>
          <w:vertAlign w:val="baseline"/>
        </w:rPr>
        <w:t>[</w:t>
      </w:r>
      <w:r>
        <w:rPr>
          <w:b/>
          <w:i/>
          <w:sz w:val="16"/>
          <w:vertAlign w:val="baseline"/>
        </w:rPr>
        <w:t>G</w:t>
      </w:r>
      <w:r>
        <w:rPr>
          <w:b/>
          <w:i/>
          <w:sz w:val="16"/>
          <w:vertAlign w:val="subscript"/>
        </w:rPr>
        <w:t>t</w:t>
      </w:r>
      <w:r>
        <w:rPr>
          <w:rFonts w:ascii="Lucida Sans Unicode" w:hAnsi="Lucida Sans Unicode"/>
          <w:sz w:val="16"/>
          <w:vertAlign w:val="baseline"/>
        </w:rPr>
        <w:t>|</w:t>
      </w:r>
      <w:r>
        <w:rPr>
          <w:b/>
          <w:i/>
          <w:sz w:val="16"/>
          <w:vertAlign w:val="baseline"/>
        </w:rPr>
        <w:t>S</w:t>
      </w:r>
      <w:r>
        <w:rPr>
          <w:b/>
          <w:i/>
          <w:sz w:val="16"/>
          <w:vertAlign w:val="subscript"/>
        </w:rPr>
        <w:t>t</w:t>
      </w:r>
      <w:r>
        <w:rPr>
          <w:b/>
          <w:i/>
          <w:spacing w:val="13"/>
          <w:sz w:val="16"/>
          <w:vertAlign w:val="baseline"/>
        </w:rPr>
        <w:t> </w:t>
      </w:r>
      <w:r>
        <w:rPr>
          <w:rFonts w:ascii="Lucida Sans Unicode" w:hAnsi="Lucida Sans Unicode"/>
          <w:sz w:val="16"/>
          <w:vertAlign w:val="baseline"/>
        </w:rPr>
        <w:t>=</w:t>
      </w:r>
      <w:r>
        <w:rPr>
          <w:rFonts w:ascii="Lucida Sans Unicode" w:hAnsi="Lucida Sans Unicode"/>
          <w:spacing w:val="-10"/>
          <w:sz w:val="16"/>
          <w:vertAlign w:val="baseline"/>
        </w:rPr>
        <w:t> </w:t>
      </w:r>
      <w:r>
        <w:rPr>
          <w:b/>
          <w:i/>
          <w:sz w:val="16"/>
          <w:vertAlign w:val="baseline"/>
        </w:rPr>
        <w:t>s</w:t>
      </w:r>
      <w:r>
        <w:rPr>
          <w:rFonts w:ascii="Lucida Sans Unicode" w:hAnsi="Lucida Sans Unicode"/>
          <w:sz w:val="16"/>
          <w:vertAlign w:val="baseline"/>
        </w:rPr>
        <w:t>]</w:t>
      </w:r>
      <w:r>
        <w:rPr>
          <w:rFonts w:ascii="Lucida Sans Unicode" w:hAnsi="Lucida Sans Unicode"/>
          <w:spacing w:val="-9"/>
          <w:sz w:val="16"/>
          <w:vertAlign w:val="baseline"/>
        </w:rPr>
        <w:t> </w:t>
      </w:r>
      <w:r>
        <w:rPr>
          <w:rFonts w:ascii="Lucida Sans Unicode" w:hAnsi="Lucida Sans Unicode"/>
          <w:sz w:val="16"/>
          <w:vertAlign w:val="baseline"/>
        </w:rPr>
        <w:t>=</w:t>
      </w:r>
      <w:r>
        <w:rPr>
          <w:rFonts w:ascii="Lucida Sans Unicode" w:hAnsi="Lucida Sans Unicode"/>
          <w:spacing w:val="-9"/>
          <w:sz w:val="16"/>
          <w:vertAlign w:val="baseline"/>
        </w:rPr>
        <w:t> </w:t>
      </w:r>
      <w:r>
        <w:rPr>
          <w:b/>
          <w:i/>
          <w:sz w:val="16"/>
          <w:vertAlign w:val="baseline"/>
        </w:rPr>
        <w:t>E</w:t>
      </w:r>
      <w:r>
        <w:rPr>
          <w:rFonts w:ascii="Arial" w:hAnsi="Arial"/>
          <w:b/>
          <w:i/>
          <w:sz w:val="16"/>
          <w:vertAlign w:val="subscript"/>
        </w:rPr>
        <w:t>π</w:t>
      </w:r>
      <w:r>
        <w:rPr>
          <w:rFonts w:ascii="Lucida Sans Unicode" w:hAnsi="Lucida Sans Unicode"/>
          <w:sz w:val="16"/>
          <w:vertAlign w:val="baseline"/>
        </w:rPr>
        <w:t>[</w:t>
      </w:r>
      <w:r>
        <w:rPr>
          <w:b/>
          <w:i/>
          <w:sz w:val="16"/>
          <w:vertAlign w:val="baseline"/>
        </w:rPr>
        <w:t>R</w:t>
      </w:r>
      <w:r>
        <w:rPr>
          <w:b/>
          <w:i/>
          <w:sz w:val="16"/>
          <w:vertAlign w:val="subscript"/>
        </w:rPr>
        <w:t>t</w:t>
      </w:r>
      <w:r>
        <w:rPr>
          <w:b/>
          <w:i/>
          <w:spacing w:val="-4"/>
          <w:sz w:val="16"/>
          <w:vertAlign w:val="baseline"/>
        </w:rPr>
        <w:t> </w:t>
      </w:r>
      <w:r>
        <w:rPr>
          <w:rFonts w:ascii="Lucida Sans Unicode" w:hAnsi="Lucida Sans Unicode"/>
          <w:sz w:val="16"/>
          <w:vertAlign w:val="baseline"/>
        </w:rPr>
        <w:t>+</w:t>
      </w:r>
      <w:r>
        <w:rPr>
          <w:rFonts w:ascii="Lucida Sans Unicode" w:hAnsi="Lucida Sans Unicode"/>
          <w:spacing w:val="-25"/>
          <w:sz w:val="16"/>
          <w:vertAlign w:val="baseline"/>
        </w:rPr>
        <w:t> </w:t>
      </w:r>
      <w:r>
        <w:rPr>
          <w:rFonts w:ascii="Arial" w:hAnsi="Arial"/>
          <w:b/>
          <w:i/>
          <w:sz w:val="16"/>
          <w:vertAlign w:val="baseline"/>
        </w:rPr>
        <w:t>γ</w:t>
      </w:r>
      <w:r>
        <w:rPr>
          <w:b/>
          <w:i/>
          <w:sz w:val="16"/>
          <w:vertAlign w:val="baseline"/>
        </w:rPr>
        <w:t>G</w:t>
      </w:r>
      <w:r>
        <w:rPr>
          <w:b/>
          <w:i/>
          <w:position w:val="-3"/>
          <w:sz w:val="10"/>
          <w:vertAlign w:val="baseline"/>
        </w:rPr>
        <w:t>t</w:t>
      </w:r>
      <w:r>
        <w:rPr>
          <w:rFonts w:ascii="Lucida Sans Unicode" w:hAnsi="Lucida Sans Unicode"/>
          <w:position w:val="-3"/>
          <w:sz w:val="10"/>
          <w:vertAlign w:val="baseline"/>
        </w:rPr>
        <w:t>+</w:t>
      </w:r>
      <w:r>
        <w:rPr>
          <w:b/>
          <w:position w:val="-3"/>
          <w:sz w:val="10"/>
          <w:vertAlign w:val="baseline"/>
        </w:rPr>
        <w:t>1</w:t>
      </w:r>
      <w:r>
        <w:rPr>
          <w:rFonts w:ascii="Lucida Sans Unicode" w:hAnsi="Lucida Sans Unicode"/>
          <w:sz w:val="16"/>
          <w:vertAlign w:val="baseline"/>
        </w:rPr>
        <w:t>|</w:t>
      </w:r>
      <w:r>
        <w:rPr>
          <w:b/>
          <w:i/>
          <w:sz w:val="16"/>
          <w:vertAlign w:val="baseline"/>
        </w:rPr>
        <w:t>S</w:t>
      </w:r>
      <w:r>
        <w:rPr>
          <w:b/>
          <w:i/>
          <w:sz w:val="16"/>
          <w:vertAlign w:val="subscript"/>
        </w:rPr>
        <w:t>t</w:t>
      </w:r>
      <w:r>
        <w:rPr>
          <w:b/>
          <w:i/>
          <w:spacing w:val="14"/>
          <w:sz w:val="16"/>
          <w:vertAlign w:val="baseline"/>
        </w:rPr>
        <w:t> </w:t>
      </w:r>
      <w:r>
        <w:rPr>
          <w:rFonts w:ascii="Lucida Sans Unicode" w:hAnsi="Lucida Sans Unicode"/>
          <w:sz w:val="16"/>
          <w:vertAlign w:val="baseline"/>
        </w:rPr>
        <w:t>=</w:t>
      </w:r>
      <w:r>
        <w:rPr>
          <w:rFonts w:ascii="Lucida Sans Unicode" w:hAnsi="Lucida Sans Unicode"/>
          <w:spacing w:val="-10"/>
          <w:sz w:val="16"/>
          <w:vertAlign w:val="baseline"/>
        </w:rPr>
        <w:t> </w:t>
      </w:r>
      <w:r>
        <w:rPr>
          <w:b/>
          <w:i/>
          <w:spacing w:val="-5"/>
          <w:sz w:val="16"/>
          <w:vertAlign w:val="baseline"/>
        </w:rPr>
        <w:t>s</w:t>
      </w:r>
      <w:r>
        <w:rPr>
          <w:rFonts w:ascii="Lucida Sans Unicode" w:hAnsi="Lucida Sans Unicode"/>
          <w:spacing w:val="-5"/>
          <w:sz w:val="16"/>
          <w:vertAlign w:val="baseline"/>
        </w:rPr>
        <w:t>]</w:t>
      </w:r>
      <w:r>
        <w:rPr>
          <w:rFonts w:ascii="Lucida Sans Unicode" w:hAnsi="Lucida Sans Unicode"/>
          <w:sz w:val="16"/>
          <w:vertAlign w:val="baseline"/>
        </w:rPr>
        <w:tab/>
      </w:r>
      <w:r>
        <w:rPr>
          <w:spacing w:val="-5"/>
          <w:sz w:val="16"/>
          <w:vertAlign w:val="baseline"/>
        </w:rPr>
        <w:t>(2)</w:t>
      </w:r>
    </w:p>
    <w:p>
      <w:pPr>
        <w:pStyle w:val="BodyText"/>
        <w:spacing w:line="256" w:lineRule="auto" w:before="88"/>
        <w:ind w:left="43" w:right="42" w:firstLine="239"/>
        <w:jc w:val="both"/>
      </w:pPr>
      <w:r>
        <w:rPr>
          <w:w w:val="110"/>
        </w:rPr>
        <w:t>Equation</w:t>
      </w:r>
      <w:r>
        <w:rPr>
          <w:spacing w:val="-2"/>
          <w:w w:val="110"/>
        </w:rPr>
        <w:t> </w:t>
      </w:r>
      <w:r>
        <w:rPr>
          <w:w w:val="110"/>
        </w:rPr>
        <w:t>2:</w:t>
      </w:r>
      <w:r>
        <w:rPr>
          <w:spacing w:val="-2"/>
          <w:w w:val="110"/>
        </w:rPr>
        <w:t> </w:t>
      </w:r>
      <w:r>
        <w:rPr>
          <w:w w:val="110"/>
        </w:rPr>
        <w:t>The</w:t>
      </w:r>
      <w:r>
        <w:rPr>
          <w:spacing w:val="-3"/>
          <w:w w:val="110"/>
        </w:rPr>
        <w:t> </w:t>
      </w:r>
      <w:r>
        <w:rPr>
          <w:w w:val="110"/>
        </w:rPr>
        <w:t>Bellman</w:t>
      </w:r>
      <w:r>
        <w:rPr>
          <w:spacing w:val="-2"/>
          <w:w w:val="110"/>
        </w:rPr>
        <w:t> </w:t>
      </w:r>
      <w:r>
        <w:rPr>
          <w:w w:val="110"/>
        </w:rPr>
        <w:t>Equation</w:t>
      </w:r>
      <w:r>
        <w:rPr>
          <w:spacing w:val="-3"/>
          <w:w w:val="110"/>
        </w:rPr>
        <w:t> </w:t>
      </w:r>
      <w:r>
        <w:rPr>
          <w:w w:val="110"/>
        </w:rPr>
        <w:t>defines</w:t>
      </w:r>
      <w:r>
        <w:rPr>
          <w:spacing w:val="-2"/>
          <w:w w:val="110"/>
        </w:rPr>
        <w:t> </w:t>
      </w:r>
      <w:r>
        <w:rPr>
          <w:w w:val="110"/>
        </w:rPr>
        <w:t>the</w:t>
      </w:r>
      <w:r>
        <w:rPr>
          <w:spacing w:val="-2"/>
          <w:w w:val="110"/>
        </w:rPr>
        <w:t> </w:t>
      </w:r>
      <w:r>
        <w:rPr>
          <w:w w:val="110"/>
        </w:rPr>
        <w:t>value</w:t>
      </w:r>
      <w:r>
        <w:rPr>
          <w:spacing w:val="-2"/>
          <w:w w:val="110"/>
        </w:rPr>
        <w:t> </w:t>
      </w:r>
      <w:r>
        <w:rPr>
          <w:w w:val="110"/>
        </w:rPr>
        <w:t>function</w:t>
      </w:r>
      <w:r>
        <w:rPr>
          <w:spacing w:val="-2"/>
          <w:w w:val="110"/>
        </w:rPr>
        <w:t> </w:t>
      </w:r>
      <w:r>
        <w:rPr>
          <w:w w:val="110"/>
        </w:rPr>
        <w:t>as</w:t>
      </w:r>
      <w:r>
        <w:rPr>
          <w:spacing w:val="-2"/>
          <w:w w:val="110"/>
        </w:rPr>
        <w:t> </w:t>
      </w:r>
      <w:r>
        <w:rPr>
          <w:w w:val="110"/>
        </w:rPr>
        <w:t>the </w:t>
      </w:r>
      <w:r>
        <w:rPr>
          <w:spacing w:val="-2"/>
          <w:w w:val="110"/>
        </w:rPr>
        <w:t>expected</w:t>
      </w:r>
      <w:r>
        <w:rPr>
          <w:spacing w:val="-4"/>
          <w:w w:val="110"/>
        </w:rPr>
        <w:t> </w:t>
      </w:r>
      <w:r>
        <w:rPr>
          <w:spacing w:val="-2"/>
          <w:w w:val="110"/>
        </w:rPr>
        <w:t>long-term</w:t>
      </w:r>
      <w:r>
        <w:rPr>
          <w:spacing w:val="-6"/>
          <w:w w:val="110"/>
        </w:rPr>
        <w:t> </w:t>
      </w:r>
      <w:r>
        <w:rPr>
          <w:spacing w:val="-2"/>
          <w:w w:val="110"/>
        </w:rPr>
        <w:t>return</w:t>
      </w:r>
      <w:r>
        <w:rPr>
          <w:spacing w:val="-4"/>
          <w:w w:val="110"/>
        </w:rPr>
        <w:t> </w:t>
      </w:r>
      <w:r>
        <w:rPr>
          <w:spacing w:val="-2"/>
          <w:w w:val="110"/>
        </w:rPr>
        <w:t>since</w:t>
      </w:r>
      <w:r>
        <w:rPr>
          <w:spacing w:val="-4"/>
          <w:w w:val="110"/>
        </w:rPr>
        <w:t> </w:t>
      </w:r>
      <w:r>
        <w:rPr>
          <w:spacing w:val="-2"/>
          <w:w w:val="110"/>
        </w:rPr>
        <w:t>timestep</w:t>
      </w:r>
      <w:r>
        <w:rPr>
          <w:spacing w:val="-4"/>
          <w:w w:val="110"/>
        </w:rPr>
        <w:t> </w:t>
      </w:r>
      <w:r>
        <w:rPr>
          <w:spacing w:val="-2"/>
          <w:w w:val="110"/>
        </w:rPr>
        <w:t>t</w:t>
      </w:r>
      <w:r>
        <w:rPr>
          <w:spacing w:val="-4"/>
          <w:w w:val="110"/>
        </w:rPr>
        <w:t> </w:t>
      </w:r>
      <w:r>
        <w:rPr>
          <w:spacing w:val="-2"/>
          <w:w w:val="110"/>
        </w:rPr>
        <w:t>given</w:t>
      </w:r>
      <w:r>
        <w:rPr>
          <w:spacing w:val="-4"/>
          <w:w w:val="110"/>
        </w:rPr>
        <w:t> </w:t>
      </w:r>
      <w:r>
        <w:rPr>
          <w:spacing w:val="-2"/>
          <w:w w:val="110"/>
        </w:rPr>
        <w:t>state</w:t>
      </w:r>
      <w:r>
        <w:rPr>
          <w:spacing w:val="-6"/>
          <w:w w:val="110"/>
        </w:rPr>
        <w:t> </w:t>
      </w:r>
      <w:r>
        <w:rPr>
          <w:i/>
          <w:spacing w:val="-2"/>
          <w:w w:val="110"/>
        </w:rPr>
        <w:t>s</w:t>
      </w:r>
      <w:r>
        <w:rPr>
          <w:spacing w:val="-2"/>
          <w:w w:val="110"/>
        </w:rPr>
        <w:t>.</w:t>
      </w:r>
      <w:r>
        <w:rPr>
          <w:spacing w:val="-4"/>
          <w:w w:val="110"/>
        </w:rPr>
        <w:t> </w:t>
      </w:r>
      <w:r>
        <w:rPr>
          <w:spacing w:val="-2"/>
          <w:w w:val="110"/>
        </w:rPr>
        <w:t>It</w:t>
      </w:r>
      <w:r>
        <w:rPr>
          <w:spacing w:val="-4"/>
          <w:w w:val="110"/>
        </w:rPr>
        <w:t> </w:t>
      </w:r>
      <w:r>
        <w:rPr>
          <w:spacing w:val="-2"/>
          <w:w w:val="110"/>
        </w:rPr>
        <w:t>is</w:t>
      </w:r>
      <w:r>
        <w:rPr>
          <w:spacing w:val="-4"/>
          <w:w w:val="110"/>
        </w:rPr>
        <w:t> </w:t>
      </w:r>
      <w:r>
        <w:rPr>
          <w:spacing w:val="-2"/>
          <w:w w:val="110"/>
        </w:rPr>
        <w:t>also</w:t>
      </w:r>
      <w:r>
        <w:rPr>
          <w:spacing w:val="-4"/>
          <w:w w:val="110"/>
        </w:rPr>
        <w:t> </w:t>
      </w:r>
      <w:r>
        <w:rPr>
          <w:spacing w:val="-2"/>
          <w:w w:val="110"/>
        </w:rPr>
        <w:t>equal</w:t>
      </w:r>
      <w:r>
        <w:rPr>
          <w:spacing w:val="-6"/>
          <w:w w:val="110"/>
        </w:rPr>
        <w:t> </w:t>
      </w:r>
      <w:r>
        <w:rPr>
          <w:spacing w:val="-2"/>
          <w:w w:val="110"/>
        </w:rPr>
        <w:t>to </w:t>
      </w:r>
      <w:r>
        <w:rPr>
          <w:w w:val="110"/>
        </w:rPr>
        <w:t>the reward at timestep t plus the discounted return at timestep t </w:t>
      </w:r>
      <w:r>
        <w:rPr>
          <w:rFonts w:ascii="Lucida Sans Unicode"/>
          <w:w w:val="110"/>
        </w:rPr>
        <w:t>+ </w:t>
      </w:r>
      <w:r>
        <w:rPr>
          <w:w w:val="110"/>
        </w:rPr>
        <w:t>1.</w:t>
      </w:r>
    </w:p>
    <w:p>
      <w:pPr>
        <w:tabs>
          <w:tab w:pos="4855" w:val="left" w:leader="none"/>
        </w:tabs>
        <w:spacing w:before="52"/>
        <w:ind w:left="43" w:right="0" w:firstLine="0"/>
        <w:jc w:val="both"/>
        <w:rPr>
          <w:sz w:val="16"/>
        </w:rPr>
      </w:pPr>
      <w:bookmarkStart w:name="_bookmark22" w:id="38"/>
      <w:bookmarkEnd w:id="38"/>
      <w:r>
        <w:rPr/>
      </w:r>
      <w:r>
        <w:rPr>
          <w:b/>
          <w:i/>
          <w:sz w:val="16"/>
        </w:rPr>
        <w:t>A</w:t>
      </w:r>
      <w:r>
        <w:rPr>
          <w:rFonts w:ascii="Arial" w:hAnsi="Arial"/>
          <w:b/>
          <w:i/>
          <w:sz w:val="16"/>
          <w:vertAlign w:val="subscript"/>
        </w:rPr>
        <w:t>π</w:t>
      </w:r>
      <w:r>
        <w:rPr>
          <w:rFonts w:ascii="Lucida Sans Unicode" w:hAnsi="Lucida Sans Unicode"/>
          <w:sz w:val="16"/>
          <w:vertAlign w:val="baseline"/>
        </w:rPr>
        <w:t>(</w:t>
      </w:r>
      <w:r>
        <w:rPr>
          <w:b/>
          <w:i/>
          <w:sz w:val="16"/>
          <w:vertAlign w:val="baseline"/>
        </w:rPr>
        <w:t>s</w:t>
      </w:r>
      <w:r>
        <w:rPr>
          <w:rFonts w:ascii="Lucida Sans Unicode" w:hAnsi="Lucida Sans Unicode"/>
          <w:sz w:val="16"/>
          <w:vertAlign w:val="baseline"/>
        </w:rPr>
        <w:t>,</w:t>
      </w:r>
      <w:r>
        <w:rPr>
          <w:rFonts w:ascii="Lucida Sans Unicode" w:hAnsi="Lucida Sans Unicode"/>
          <w:spacing w:val="-23"/>
          <w:sz w:val="16"/>
          <w:vertAlign w:val="baseline"/>
        </w:rPr>
        <w:t> </w:t>
      </w:r>
      <w:r>
        <w:rPr>
          <w:b/>
          <w:i/>
          <w:sz w:val="16"/>
          <w:vertAlign w:val="baseline"/>
        </w:rPr>
        <w:t>a</w:t>
      </w:r>
      <w:r>
        <w:rPr>
          <w:rFonts w:ascii="Lucida Sans Unicode" w:hAnsi="Lucida Sans Unicode"/>
          <w:sz w:val="16"/>
          <w:vertAlign w:val="baseline"/>
        </w:rPr>
        <w:t>)</w:t>
      </w:r>
      <w:r>
        <w:rPr>
          <w:rFonts w:ascii="Lucida Sans Unicode" w:hAnsi="Lucida Sans Unicode"/>
          <w:spacing w:val="-5"/>
          <w:sz w:val="16"/>
          <w:vertAlign w:val="baseline"/>
        </w:rPr>
        <w:t> </w:t>
      </w:r>
      <w:r>
        <w:rPr>
          <w:rFonts w:ascii="Lucida Sans Unicode" w:hAnsi="Lucida Sans Unicode"/>
          <w:sz w:val="16"/>
          <w:vertAlign w:val="baseline"/>
        </w:rPr>
        <w:t>=</w:t>
      </w:r>
      <w:r>
        <w:rPr>
          <w:rFonts w:ascii="Lucida Sans Unicode" w:hAnsi="Lucida Sans Unicode"/>
          <w:spacing w:val="-5"/>
          <w:sz w:val="16"/>
          <w:vertAlign w:val="baseline"/>
        </w:rPr>
        <w:t> </w:t>
      </w:r>
      <w:r>
        <w:rPr>
          <w:b/>
          <w:i/>
          <w:sz w:val="16"/>
          <w:vertAlign w:val="baseline"/>
        </w:rPr>
        <w:t>Q</w:t>
      </w:r>
      <w:r>
        <w:rPr>
          <w:rFonts w:ascii="Arial" w:hAnsi="Arial"/>
          <w:b/>
          <w:i/>
          <w:sz w:val="16"/>
          <w:vertAlign w:val="subscript"/>
        </w:rPr>
        <w:t>π</w:t>
      </w:r>
      <w:r>
        <w:rPr>
          <w:rFonts w:ascii="Lucida Sans Unicode" w:hAnsi="Lucida Sans Unicode"/>
          <w:sz w:val="16"/>
          <w:vertAlign w:val="baseline"/>
        </w:rPr>
        <w:t>(</w:t>
      </w:r>
      <w:r>
        <w:rPr>
          <w:b/>
          <w:i/>
          <w:sz w:val="16"/>
          <w:vertAlign w:val="baseline"/>
        </w:rPr>
        <w:t>s</w:t>
      </w:r>
      <w:r>
        <w:rPr>
          <w:rFonts w:ascii="Lucida Sans Unicode" w:hAnsi="Lucida Sans Unicode"/>
          <w:sz w:val="16"/>
          <w:vertAlign w:val="baseline"/>
        </w:rPr>
        <w:t>,</w:t>
      </w:r>
      <w:r>
        <w:rPr>
          <w:rFonts w:ascii="Lucida Sans Unicode" w:hAnsi="Lucida Sans Unicode"/>
          <w:spacing w:val="-25"/>
          <w:sz w:val="16"/>
          <w:vertAlign w:val="baseline"/>
        </w:rPr>
        <w:t> </w:t>
      </w:r>
      <w:r>
        <w:rPr>
          <w:b/>
          <w:i/>
          <w:sz w:val="16"/>
          <w:vertAlign w:val="baseline"/>
        </w:rPr>
        <w:t>a</w:t>
      </w:r>
      <w:r>
        <w:rPr>
          <w:rFonts w:ascii="Lucida Sans Unicode" w:hAnsi="Lucida Sans Unicode"/>
          <w:sz w:val="16"/>
          <w:vertAlign w:val="baseline"/>
        </w:rPr>
        <w:t>)</w:t>
      </w:r>
      <w:r>
        <w:rPr>
          <w:rFonts w:ascii="Lucida Sans Unicode" w:hAnsi="Lucida Sans Unicode"/>
          <w:spacing w:val="-23"/>
          <w:sz w:val="16"/>
          <w:vertAlign w:val="baseline"/>
        </w:rPr>
        <w:t> </w:t>
      </w:r>
      <w:r>
        <w:rPr>
          <w:rFonts w:ascii="Lucida Sans Unicode" w:hAnsi="Lucida Sans Unicode"/>
          <w:sz w:val="16"/>
          <w:vertAlign w:val="baseline"/>
        </w:rPr>
        <w:t>—</w:t>
      </w:r>
      <w:r>
        <w:rPr>
          <w:rFonts w:ascii="Lucida Sans Unicode" w:hAnsi="Lucida Sans Unicode"/>
          <w:spacing w:val="-24"/>
          <w:sz w:val="16"/>
          <w:vertAlign w:val="baseline"/>
        </w:rPr>
        <w:t> </w:t>
      </w:r>
      <w:r>
        <w:rPr>
          <w:b/>
          <w:i/>
          <w:spacing w:val="-4"/>
          <w:sz w:val="16"/>
          <w:vertAlign w:val="baseline"/>
        </w:rPr>
        <w:t>V</w:t>
      </w:r>
      <w:r>
        <w:rPr>
          <w:rFonts w:ascii="Arial" w:hAnsi="Arial"/>
          <w:b/>
          <w:i/>
          <w:spacing w:val="-4"/>
          <w:sz w:val="16"/>
          <w:vertAlign w:val="subscript"/>
        </w:rPr>
        <w:t>π</w:t>
      </w:r>
      <w:r>
        <w:rPr>
          <w:rFonts w:ascii="Lucida Sans Unicode" w:hAnsi="Lucida Sans Unicode"/>
          <w:spacing w:val="-4"/>
          <w:sz w:val="16"/>
          <w:vertAlign w:val="baseline"/>
        </w:rPr>
        <w:t>(</w:t>
      </w:r>
      <w:r>
        <w:rPr>
          <w:b/>
          <w:i/>
          <w:spacing w:val="-4"/>
          <w:sz w:val="16"/>
          <w:vertAlign w:val="baseline"/>
        </w:rPr>
        <w:t>s</w:t>
      </w:r>
      <w:r>
        <w:rPr>
          <w:rFonts w:ascii="Lucida Sans Unicode" w:hAnsi="Lucida Sans Unicode"/>
          <w:spacing w:val="-4"/>
          <w:sz w:val="16"/>
          <w:vertAlign w:val="baseline"/>
        </w:rPr>
        <w:t>)</w:t>
      </w:r>
      <w:r>
        <w:rPr>
          <w:rFonts w:ascii="Lucida Sans Unicode" w:hAnsi="Lucida Sans Unicode"/>
          <w:sz w:val="16"/>
          <w:vertAlign w:val="baseline"/>
        </w:rPr>
        <w:tab/>
      </w:r>
      <w:r>
        <w:rPr>
          <w:spacing w:val="-5"/>
          <w:sz w:val="16"/>
          <w:vertAlign w:val="baseline"/>
        </w:rPr>
        <w:t>(3)</w:t>
      </w:r>
    </w:p>
    <w:p>
      <w:pPr>
        <w:pStyle w:val="BodyText"/>
        <w:spacing w:line="235" w:lineRule="auto" w:before="99"/>
        <w:ind w:left="43" w:right="41" w:firstLine="239"/>
        <w:jc w:val="both"/>
      </w:pPr>
      <w:r>
        <w:rPr>
          <w:w w:val="110"/>
        </w:rPr>
        <w:t>Equation</w:t>
      </w:r>
      <w:r>
        <w:rPr>
          <w:w w:val="110"/>
        </w:rPr>
        <w:t> 3:</w:t>
      </w:r>
      <w:r>
        <w:rPr>
          <w:w w:val="110"/>
        </w:rPr>
        <w:t> The</w:t>
      </w:r>
      <w:r>
        <w:rPr>
          <w:w w:val="110"/>
        </w:rPr>
        <w:t> advantage</w:t>
      </w:r>
      <w:r>
        <w:rPr>
          <w:w w:val="110"/>
        </w:rPr>
        <w:t> function</w:t>
      </w:r>
      <w:r>
        <w:rPr>
          <w:w w:val="110"/>
        </w:rPr>
        <w:t> defines</w:t>
      </w:r>
      <w:r>
        <w:rPr>
          <w:w w:val="110"/>
        </w:rPr>
        <w:t> how</w:t>
      </w:r>
      <w:r>
        <w:rPr>
          <w:w w:val="110"/>
        </w:rPr>
        <w:t> much</w:t>
      </w:r>
      <w:r>
        <w:rPr>
          <w:w w:val="110"/>
        </w:rPr>
        <w:t> better</w:t>
      </w:r>
      <w:r>
        <w:rPr>
          <w:w w:val="110"/>
        </w:rPr>
        <w:t> the action</w:t>
      </w:r>
      <w:r>
        <w:rPr>
          <w:spacing w:val="-11"/>
          <w:w w:val="110"/>
        </w:rPr>
        <w:t> </w:t>
      </w:r>
      <w:r>
        <w:rPr>
          <w:w w:val="110"/>
        </w:rPr>
        <w:t>a</w:t>
      </w:r>
      <w:r>
        <w:rPr>
          <w:spacing w:val="-11"/>
          <w:w w:val="110"/>
        </w:rPr>
        <w:t> </w:t>
      </w:r>
      <w:r>
        <w:rPr>
          <w:w w:val="110"/>
        </w:rPr>
        <w:t>is</w:t>
      </w:r>
      <w:r>
        <w:rPr>
          <w:spacing w:val="-5"/>
          <w:w w:val="110"/>
        </w:rPr>
        <w:t> </w:t>
      </w:r>
      <w:r>
        <w:rPr>
          <w:w w:val="110"/>
        </w:rPr>
        <w:t>than</w:t>
      </w:r>
      <w:r>
        <w:rPr>
          <w:spacing w:val="-4"/>
          <w:w w:val="110"/>
        </w:rPr>
        <w:t> </w:t>
      </w:r>
      <w:r>
        <w:rPr>
          <w:w w:val="110"/>
        </w:rPr>
        <w:t>other</w:t>
      </w:r>
      <w:r>
        <w:rPr>
          <w:spacing w:val="-3"/>
          <w:w w:val="110"/>
        </w:rPr>
        <w:t> </w:t>
      </w:r>
      <w:r>
        <w:rPr>
          <w:w w:val="110"/>
        </w:rPr>
        <w:t>actions</w:t>
      </w:r>
      <w:r>
        <w:rPr>
          <w:spacing w:val="-4"/>
          <w:w w:val="110"/>
        </w:rPr>
        <w:t> </w:t>
      </w:r>
      <w:r>
        <w:rPr>
          <w:w w:val="110"/>
        </w:rPr>
        <w:t>at</w:t>
      </w:r>
      <w:r>
        <w:rPr>
          <w:spacing w:val="-4"/>
          <w:w w:val="110"/>
        </w:rPr>
        <w:t> </w:t>
      </w:r>
      <w:r>
        <w:rPr>
          <w:w w:val="110"/>
        </w:rPr>
        <w:t>state</w:t>
      </w:r>
      <w:r>
        <w:rPr>
          <w:spacing w:val="-4"/>
          <w:w w:val="110"/>
        </w:rPr>
        <w:t> </w:t>
      </w:r>
      <w:r>
        <w:rPr>
          <w:i/>
          <w:w w:val="110"/>
        </w:rPr>
        <w:t>s</w:t>
      </w:r>
      <w:r>
        <w:rPr>
          <w:w w:val="110"/>
        </w:rPr>
        <w:t>.</w:t>
      </w:r>
      <w:r>
        <w:rPr>
          <w:spacing w:val="-4"/>
          <w:w w:val="110"/>
        </w:rPr>
        <w:t> </w:t>
      </w:r>
      <w:r>
        <w:rPr>
          <w:b/>
          <w:i/>
          <w:w w:val="110"/>
        </w:rPr>
        <w:t>Q</w:t>
      </w:r>
      <w:r>
        <w:rPr>
          <w:rFonts w:ascii="Arial" w:hAnsi="Arial"/>
          <w:b/>
          <w:i/>
          <w:w w:val="110"/>
          <w:vertAlign w:val="subscript"/>
        </w:rPr>
        <w:t>π</w:t>
      </w:r>
      <w:r>
        <w:rPr>
          <w:rFonts w:ascii="Lucida Sans Unicode" w:hAnsi="Lucida Sans Unicode"/>
          <w:w w:val="110"/>
          <w:vertAlign w:val="baseline"/>
        </w:rPr>
        <w:t>(</w:t>
      </w:r>
      <w:r>
        <w:rPr>
          <w:b/>
          <w:i/>
          <w:w w:val="110"/>
          <w:vertAlign w:val="baseline"/>
        </w:rPr>
        <w:t>s</w:t>
      </w:r>
      <w:r>
        <w:rPr>
          <w:rFonts w:ascii="Lucida Sans Unicode" w:hAnsi="Lucida Sans Unicode"/>
          <w:w w:val="110"/>
          <w:vertAlign w:val="baseline"/>
        </w:rPr>
        <w:t>,</w:t>
      </w:r>
      <w:r>
        <w:rPr>
          <w:rFonts w:ascii="Lucida Sans Unicode" w:hAnsi="Lucida Sans Unicode"/>
          <w:spacing w:val="-14"/>
          <w:w w:val="110"/>
          <w:vertAlign w:val="baseline"/>
        </w:rPr>
        <w:t> </w:t>
      </w:r>
      <w:r>
        <w:rPr>
          <w:b/>
          <w:i/>
          <w:w w:val="110"/>
          <w:vertAlign w:val="baseline"/>
        </w:rPr>
        <w:t>a</w:t>
      </w:r>
      <w:r>
        <w:rPr>
          <w:rFonts w:ascii="Lucida Sans Unicode" w:hAnsi="Lucida Sans Unicode"/>
          <w:w w:val="110"/>
          <w:vertAlign w:val="baseline"/>
        </w:rPr>
        <w:t>)</w:t>
      </w:r>
      <w:r>
        <w:rPr>
          <w:rFonts w:ascii="Lucida Sans Unicode" w:hAnsi="Lucida Sans Unicode"/>
          <w:spacing w:val="-14"/>
          <w:w w:val="110"/>
          <w:vertAlign w:val="baseline"/>
        </w:rPr>
        <w:t> </w:t>
      </w:r>
      <w:r>
        <w:rPr>
          <w:w w:val="110"/>
          <w:vertAlign w:val="baseline"/>
        </w:rPr>
        <w:t>stands</w:t>
      </w:r>
      <w:r>
        <w:rPr>
          <w:spacing w:val="-4"/>
          <w:w w:val="110"/>
          <w:vertAlign w:val="baseline"/>
        </w:rPr>
        <w:t> </w:t>
      </w:r>
      <w:r>
        <w:rPr>
          <w:w w:val="110"/>
          <w:vertAlign w:val="baseline"/>
        </w:rPr>
        <w:t>for</w:t>
      </w:r>
      <w:r>
        <w:rPr>
          <w:spacing w:val="-4"/>
          <w:w w:val="110"/>
          <w:vertAlign w:val="baseline"/>
        </w:rPr>
        <w:t> </w:t>
      </w:r>
      <w:r>
        <w:rPr>
          <w:w w:val="110"/>
          <w:vertAlign w:val="baseline"/>
        </w:rPr>
        <w:t>the</w:t>
      </w:r>
      <w:r>
        <w:rPr>
          <w:spacing w:val="-4"/>
          <w:w w:val="110"/>
          <w:vertAlign w:val="baseline"/>
        </w:rPr>
        <w:t> </w:t>
      </w:r>
      <w:r>
        <w:rPr>
          <w:w w:val="110"/>
          <w:vertAlign w:val="baseline"/>
        </w:rPr>
        <w:t>long-term return</w:t>
      </w:r>
      <w:r>
        <w:rPr>
          <w:w w:val="110"/>
          <w:vertAlign w:val="baseline"/>
        </w:rPr>
        <w:t> if</w:t>
      </w:r>
      <w:r>
        <w:rPr>
          <w:w w:val="110"/>
          <w:vertAlign w:val="baseline"/>
        </w:rPr>
        <w:t> the</w:t>
      </w:r>
      <w:r>
        <w:rPr>
          <w:w w:val="110"/>
          <w:vertAlign w:val="baseline"/>
        </w:rPr>
        <w:t> agent</w:t>
      </w:r>
      <w:r>
        <w:rPr>
          <w:w w:val="110"/>
          <w:vertAlign w:val="baseline"/>
        </w:rPr>
        <w:t> choose</w:t>
      </w:r>
      <w:r>
        <w:rPr>
          <w:w w:val="110"/>
          <w:vertAlign w:val="baseline"/>
        </w:rPr>
        <w:t> action</w:t>
      </w:r>
      <w:r>
        <w:rPr>
          <w:w w:val="110"/>
          <w:vertAlign w:val="baseline"/>
        </w:rPr>
        <w:t> a</w:t>
      </w:r>
      <w:r>
        <w:rPr>
          <w:w w:val="110"/>
          <w:vertAlign w:val="baseline"/>
        </w:rPr>
        <w:t> at</w:t>
      </w:r>
      <w:r>
        <w:rPr>
          <w:w w:val="110"/>
          <w:vertAlign w:val="baseline"/>
        </w:rPr>
        <w:t> this</w:t>
      </w:r>
      <w:r>
        <w:rPr>
          <w:w w:val="110"/>
          <w:vertAlign w:val="baseline"/>
        </w:rPr>
        <w:t> timestep</w:t>
      </w:r>
      <w:r>
        <w:rPr>
          <w:w w:val="110"/>
          <w:vertAlign w:val="baseline"/>
        </w:rPr>
        <w:t> and</w:t>
      </w:r>
      <w:r>
        <w:rPr>
          <w:w w:val="110"/>
          <w:vertAlign w:val="baseline"/>
        </w:rPr>
        <w:t> then</w:t>
      </w:r>
      <w:r>
        <w:rPr>
          <w:w w:val="110"/>
          <w:vertAlign w:val="baseline"/>
        </w:rPr>
        <w:t> perform under policy </w:t>
      </w:r>
      <w:r>
        <w:rPr>
          <w:rFonts w:ascii="Arial" w:hAnsi="Arial"/>
          <w:b/>
          <w:i/>
          <w:w w:val="110"/>
          <w:sz w:val="17"/>
          <w:vertAlign w:val="baseline"/>
        </w:rPr>
        <w:t>π</w:t>
      </w:r>
      <w:r>
        <w:rPr>
          <w:w w:val="110"/>
          <w:vertAlign w:val="baseline"/>
        </w:rPr>
        <w:t>. </w:t>
      </w:r>
      <w:r>
        <w:rPr>
          <w:b/>
          <w:i/>
          <w:w w:val="110"/>
          <w:vertAlign w:val="baseline"/>
        </w:rPr>
        <w:t>V</w:t>
      </w:r>
      <w:r>
        <w:rPr>
          <w:rFonts w:ascii="Arial" w:hAnsi="Arial"/>
          <w:b/>
          <w:i/>
          <w:w w:val="110"/>
          <w:vertAlign w:val="subscript"/>
        </w:rPr>
        <w:t>π</w:t>
      </w:r>
      <w:r>
        <w:rPr>
          <w:rFonts w:ascii="Lucida Sans Unicode" w:hAnsi="Lucida Sans Unicode"/>
          <w:w w:val="110"/>
          <w:vertAlign w:val="baseline"/>
        </w:rPr>
        <w:t>(</w:t>
      </w:r>
      <w:r>
        <w:rPr>
          <w:b/>
          <w:i/>
          <w:w w:val="110"/>
          <w:vertAlign w:val="baseline"/>
        </w:rPr>
        <w:t>s</w:t>
      </w:r>
      <w:r>
        <w:rPr>
          <w:rFonts w:ascii="Lucida Sans Unicode" w:hAnsi="Lucida Sans Unicode"/>
          <w:w w:val="110"/>
          <w:vertAlign w:val="baseline"/>
        </w:rPr>
        <w:t>)</w:t>
      </w:r>
      <w:r>
        <w:rPr>
          <w:rFonts w:ascii="Lucida Sans Unicode" w:hAnsi="Lucida Sans Unicode"/>
          <w:spacing w:val="-3"/>
          <w:w w:val="110"/>
          <w:vertAlign w:val="baseline"/>
        </w:rPr>
        <w:t> </w:t>
      </w:r>
      <w:r>
        <w:rPr>
          <w:w w:val="110"/>
          <w:vertAlign w:val="baseline"/>
        </w:rPr>
        <w:t>stands for the standard Value under policy </w:t>
      </w:r>
      <w:r>
        <w:rPr>
          <w:rFonts w:ascii="Arial" w:hAnsi="Arial"/>
          <w:b/>
          <w:i/>
          <w:w w:val="110"/>
          <w:sz w:val="17"/>
          <w:vertAlign w:val="baseline"/>
        </w:rPr>
        <w:t>π</w:t>
      </w:r>
      <w:r>
        <w:rPr>
          <w:w w:val="110"/>
          <w:vertAlign w:val="baseline"/>
        </w:rPr>
        <w:t>.</w:t>
      </w:r>
    </w:p>
    <w:p>
      <w:pPr>
        <w:pStyle w:val="BodyText"/>
        <w:spacing w:line="271" w:lineRule="auto"/>
        <w:ind w:left="43" w:right="41" w:firstLine="239"/>
        <w:jc w:val="both"/>
      </w:pPr>
      <w:hyperlink w:history="true" w:anchor="_bookmark42">
        <w:r>
          <w:rPr>
            <w:color w:val="2196D1"/>
            <w:w w:val="110"/>
          </w:rPr>
          <w:t>Mnih</w:t>
        </w:r>
        <w:r>
          <w:rPr>
            <w:color w:val="2196D1"/>
            <w:spacing w:val="-5"/>
            <w:w w:val="110"/>
          </w:rPr>
          <w:t> </w:t>
        </w:r>
        <w:r>
          <w:rPr>
            <w:color w:val="2196D1"/>
            <w:w w:val="110"/>
          </w:rPr>
          <w:t>et</w:t>
        </w:r>
        <w:r>
          <w:rPr>
            <w:color w:val="2196D1"/>
            <w:spacing w:val="-6"/>
            <w:w w:val="110"/>
          </w:rPr>
          <w:t> </w:t>
        </w:r>
        <w:r>
          <w:rPr>
            <w:color w:val="2196D1"/>
            <w:w w:val="110"/>
          </w:rPr>
          <w:t>al.</w:t>
        </w:r>
        <w:r>
          <w:rPr>
            <w:color w:val="2196D1"/>
            <w:spacing w:val="-6"/>
            <w:w w:val="110"/>
          </w:rPr>
          <w:t> </w:t>
        </w:r>
        <w:r>
          <w:rPr>
            <w:color w:val="2196D1"/>
            <w:w w:val="110"/>
          </w:rPr>
          <w:t>(2015)</w:t>
        </w:r>
      </w:hyperlink>
      <w:r>
        <w:rPr>
          <w:color w:val="2196D1"/>
          <w:spacing w:val="-5"/>
          <w:w w:val="110"/>
        </w:rPr>
        <w:t> </w:t>
      </w:r>
      <w:r>
        <w:rPr>
          <w:w w:val="110"/>
        </w:rPr>
        <w:t>introduced</w:t>
      </w:r>
      <w:r>
        <w:rPr>
          <w:spacing w:val="-5"/>
          <w:w w:val="110"/>
        </w:rPr>
        <w:t> </w:t>
      </w:r>
      <w:r>
        <w:rPr>
          <w:w w:val="110"/>
        </w:rPr>
        <w:t>neural</w:t>
      </w:r>
      <w:r>
        <w:rPr>
          <w:spacing w:val="-5"/>
          <w:w w:val="110"/>
        </w:rPr>
        <w:t> </w:t>
      </w:r>
      <w:r>
        <w:rPr>
          <w:w w:val="110"/>
        </w:rPr>
        <w:t>network</w:t>
      </w:r>
      <w:r>
        <w:rPr>
          <w:spacing w:val="-6"/>
          <w:w w:val="110"/>
        </w:rPr>
        <w:t> </w:t>
      </w:r>
      <w:r>
        <w:rPr>
          <w:w w:val="110"/>
        </w:rPr>
        <w:t>to</w:t>
      </w:r>
      <w:r>
        <w:rPr>
          <w:spacing w:val="-5"/>
          <w:w w:val="110"/>
        </w:rPr>
        <w:t> </w:t>
      </w:r>
      <w:r>
        <w:rPr>
          <w:w w:val="110"/>
        </w:rPr>
        <w:t>represent</w:t>
      </w:r>
      <w:r>
        <w:rPr>
          <w:spacing w:val="-6"/>
          <w:w w:val="110"/>
        </w:rPr>
        <w:t> </w:t>
      </w:r>
      <w:r>
        <w:rPr>
          <w:w w:val="110"/>
        </w:rPr>
        <w:t>the</w:t>
      </w:r>
      <w:r>
        <w:rPr>
          <w:spacing w:val="-5"/>
          <w:w w:val="110"/>
        </w:rPr>
        <w:t> </w:t>
      </w:r>
      <w:r>
        <w:rPr>
          <w:w w:val="110"/>
        </w:rPr>
        <w:t>policy function</w:t>
      </w:r>
      <w:r>
        <w:rPr>
          <w:spacing w:val="-11"/>
          <w:w w:val="110"/>
        </w:rPr>
        <w:t> </w:t>
      </w:r>
      <w:r>
        <w:rPr>
          <w:w w:val="110"/>
        </w:rPr>
        <w:t>and</w:t>
      </w:r>
      <w:r>
        <w:rPr>
          <w:spacing w:val="-11"/>
          <w:w w:val="110"/>
        </w:rPr>
        <w:t> </w:t>
      </w:r>
      <w:r>
        <w:rPr>
          <w:w w:val="110"/>
        </w:rPr>
        <w:t>successfully</w:t>
      </w:r>
      <w:r>
        <w:rPr>
          <w:spacing w:val="-11"/>
          <w:w w:val="110"/>
        </w:rPr>
        <w:t> </w:t>
      </w:r>
      <w:r>
        <w:rPr>
          <w:w w:val="110"/>
        </w:rPr>
        <w:t>trained</w:t>
      </w:r>
      <w:r>
        <w:rPr>
          <w:spacing w:val="-11"/>
          <w:w w:val="110"/>
        </w:rPr>
        <w:t> </w:t>
      </w:r>
      <w:r>
        <w:rPr>
          <w:w w:val="110"/>
        </w:rPr>
        <w:t>the</w:t>
      </w:r>
      <w:r>
        <w:rPr>
          <w:spacing w:val="-11"/>
          <w:w w:val="110"/>
        </w:rPr>
        <w:t> </w:t>
      </w:r>
      <w:r>
        <w:rPr>
          <w:w w:val="110"/>
        </w:rPr>
        <w:t>agent</w:t>
      </w:r>
      <w:r>
        <w:rPr>
          <w:spacing w:val="-11"/>
          <w:w w:val="110"/>
        </w:rPr>
        <w:t> </w:t>
      </w:r>
      <w:r>
        <w:rPr>
          <w:w w:val="110"/>
        </w:rPr>
        <w:t>to</w:t>
      </w:r>
      <w:r>
        <w:rPr>
          <w:spacing w:val="-11"/>
          <w:w w:val="110"/>
        </w:rPr>
        <w:t> </w:t>
      </w:r>
      <w:r>
        <w:rPr>
          <w:w w:val="110"/>
        </w:rPr>
        <w:t>play</w:t>
      </w:r>
      <w:r>
        <w:rPr>
          <w:spacing w:val="-11"/>
          <w:w w:val="110"/>
        </w:rPr>
        <w:t> </w:t>
      </w:r>
      <w:r>
        <w:rPr>
          <w:w w:val="110"/>
        </w:rPr>
        <w:t>video</w:t>
      </w:r>
      <w:r>
        <w:rPr>
          <w:spacing w:val="-11"/>
          <w:w w:val="110"/>
        </w:rPr>
        <w:t> </w:t>
      </w:r>
      <w:r>
        <w:rPr>
          <w:w w:val="110"/>
        </w:rPr>
        <w:t>games</w:t>
      </w:r>
      <w:r>
        <w:rPr>
          <w:spacing w:val="-11"/>
          <w:w w:val="110"/>
        </w:rPr>
        <w:t> </w:t>
      </w:r>
      <w:r>
        <w:rPr>
          <w:w w:val="110"/>
        </w:rPr>
        <w:t>properly (</w:t>
      </w:r>
      <w:hyperlink w:history="true" w:anchor="_bookmark42">
        <w:r>
          <w:rPr>
            <w:color w:val="2196D1"/>
            <w:w w:val="110"/>
          </w:rPr>
          <w:t>Mnih</w:t>
        </w:r>
        <w:r>
          <w:rPr>
            <w:color w:val="2196D1"/>
            <w:spacing w:val="-9"/>
            <w:w w:val="110"/>
          </w:rPr>
          <w:t> </w:t>
        </w:r>
        <w:r>
          <w:rPr>
            <w:color w:val="2196D1"/>
            <w:w w:val="110"/>
          </w:rPr>
          <w:t>et</w:t>
        </w:r>
        <w:r>
          <w:rPr>
            <w:color w:val="2196D1"/>
            <w:spacing w:val="-10"/>
            <w:w w:val="110"/>
          </w:rPr>
          <w:t> </w:t>
        </w:r>
        <w:r>
          <w:rPr>
            <w:color w:val="2196D1"/>
            <w:w w:val="110"/>
          </w:rPr>
          <w:t>al.,</w:t>
        </w:r>
        <w:r>
          <w:rPr>
            <w:color w:val="2196D1"/>
            <w:spacing w:val="-10"/>
            <w:w w:val="110"/>
          </w:rPr>
          <w:t> </w:t>
        </w:r>
        <w:r>
          <w:rPr>
            <w:color w:val="2196D1"/>
            <w:w w:val="110"/>
          </w:rPr>
          <w:t>2015</w:t>
        </w:r>
      </w:hyperlink>
      <w:r>
        <w:rPr>
          <w:w w:val="110"/>
        </w:rPr>
        <w:t>).</w:t>
      </w:r>
      <w:r>
        <w:rPr>
          <w:spacing w:val="-10"/>
          <w:w w:val="110"/>
        </w:rPr>
        <w:t> </w:t>
      </w:r>
      <w:r>
        <w:rPr>
          <w:w w:val="110"/>
        </w:rPr>
        <w:t>It</w:t>
      </w:r>
      <w:r>
        <w:rPr>
          <w:spacing w:val="-10"/>
          <w:w w:val="110"/>
        </w:rPr>
        <w:t> </w:t>
      </w:r>
      <w:r>
        <w:rPr>
          <w:w w:val="110"/>
        </w:rPr>
        <w:t>decides</w:t>
      </w:r>
      <w:r>
        <w:rPr>
          <w:spacing w:val="-9"/>
          <w:w w:val="110"/>
        </w:rPr>
        <w:t> </w:t>
      </w:r>
      <w:r>
        <w:rPr>
          <w:w w:val="110"/>
        </w:rPr>
        <w:t>the</w:t>
      </w:r>
      <w:r>
        <w:rPr>
          <w:spacing w:val="-9"/>
          <w:w w:val="110"/>
        </w:rPr>
        <w:t> </w:t>
      </w:r>
      <w:r>
        <w:rPr>
          <w:w w:val="110"/>
        </w:rPr>
        <w:t>agent's</w:t>
      </w:r>
      <w:r>
        <w:rPr>
          <w:spacing w:val="-10"/>
          <w:w w:val="110"/>
        </w:rPr>
        <w:t> </w:t>
      </w:r>
      <w:r>
        <w:rPr>
          <w:w w:val="110"/>
        </w:rPr>
        <w:t>action</w:t>
      </w:r>
      <w:r>
        <w:rPr>
          <w:spacing w:val="-10"/>
          <w:w w:val="110"/>
        </w:rPr>
        <w:t> </w:t>
      </w:r>
      <w:r>
        <w:rPr>
          <w:w w:val="110"/>
        </w:rPr>
        <w:t>and</w:t>
      </w:r>
      <w:r>
        <w:rPr>
          <w:spacing w:val="-10"/>
          <w:w w:val="110"/>
        </w:rPr>
        <w:t> </w:t>
      </w:r>
      <w:r>
        <w:rPr>
          <w:w w:val="110"/>
        </w:rPr>
        <w:t>is</w:t>
      </w:r>
      <w:r>
        <w:rPr>
          <w:spacing w:val="-10"/>
          <w:w w:val="110"/>
        </w:rPr>
        <w:t> </w:t>
      </w:r>
      <w:r>
        <w:rPr>
          <w:w w:val="110"/>
        </w:rPr>
        <w:t>then</w:t>
      </w:r>
      <w:r>
        <w:rPr>
          <w:spacing w:val="-10"/>
          <w:w w:val="110"/>
        </w:rPr>
        <w:t> </w:t>
      </w:r>
      <w:r>
        <w:rPr>
          <w:w w:val="110"/>
        </w:rPr>
        <w:t>called</w:t>
      </w:r>
      <w:r>
        <w:rPr>
          <w:spacing w:val="-10"/>
          <w:w w:val="110"/>
        </w:rPr>
        <w:t> </w:t>
      </w:r>
      <w:r>
        <w:rPr>
          <w:w w:val="110"/>
        </w:rPr>
        <w:t>policy network</w:t>
      </w:r>
      <w:r>
        <w:rPr>
          <w:w w:val="110"/>
        </w:rPr>
        <w:t> and</w:t>
      </w:r>
      <w:r>
        <w:rPr>
          <w:w w:val="110"/>
        </w:rPr>
        <w:t> the</w:t>
      </w:r>
      <w:r>
        <w:rPr>
          <w:w w:val="110"/>
        </w:rPr>
        <w:t> reward</w:t>
      </w:r>
      <w:r>
        <w:rPr>
          <w:w w:val="110"/>
        </w:rPr>
        <w:t> of</w:t>
      </w:r>
      <w:r>
        <w:rPr>
          <w:w w:val="110"/>
        </w:rPr>
        <w:t> each</w:t>
      </w:r>
      <w:r>
        <w:rPr>
          <w:w w:val="110"/>
        </w:rPr>
        <w:t> time</w:t>
      </w:r>
      <w:r>
        <w:rPr>
          <w:w w:val="110"/>
        </w:rPr>
        <w:t> step</w:t>
      </w:r>
      <w:r>
        <w:rPr>
          <w:w w:val="110"/>
        </w:rPr>
        <w:t> (t)</w:t>
      </w:r>
      <w:r>
        <w:rPr>
          <w:w w:val="110"/>
        </w:rPr>
        <w:t> is</w:t>
      </w:r>
      <w:r>
        <w:rPr>
          <w:w w:val="110"/>
        </w:rPr>
        <w:t> used</w:t>
      </w:r>
      <w:r>
        <w:rPr>
          <w:w w:val="110"/>
        </w:rPr>
        <w:t> for</w:t>
      </w:r>
      <w:r>
        <w:rPr>
          <w:w w:val="110"/>
        </w:rPr>
        <w:t> the</w:t>
      </w:r>
      <w:r>
        <w:rPr>
          <w:w w:val="110"/>
        </w:rPr>
        <w:t> training (</w:t>
      </w:r>
      <w:hyperlink w:history="true" w:anchor="_bookmark23">
        <w:r>
          <w:rPr>
            <w:color w:val="2196D1"/>
            <w:w w:val="110"/>
          </w:rPr>
          <w:t>Fig.</w:t>
        </w:r>
        <w:r>
          <w:rPr>
            <w:color w:val="2196D1"/>
            <w:w w:val="110"/>
          </w:rPr>
          <w:t> 9</w:t>
        </w:r>
      </w:hyperlink>
      <w:r>
        <w:rPr>
          <w:w w:val="110"/>
        </w:rPr>
        <w:t>).</w:t>
      </w:r>
      <w:r>
        <w:rPr>
          <w:w w:val="110"/>
        </w:rPr>
        <w:t> There</w:t>
      </w:r>
      <w:r>
        <w:rPr>
          <w:w w:val="110"/>
        </w:rPr>
        <w:t> are</w:t>
      </w:r>
      <w:r>
        <w:rPr>
          <w:w w:val="110"/>
        </w:rPr>
        <w:t> multiple</w:t>
      </w:r>
      <w:r>
        <w:rPr>
          <w:w w:val="110"/>
        </w:rPr>
        <w:t> state-of-the-art</w:t>
      </w:r>
      <w:r>
        <w:rPr>
          <w:w w:val="110"/>
        </w:rPr>
        <w:t> methods</w:t>
      </w:r>
      <w:r>
        <w:rPr>
          <w:w w:val="110"/>
        </w:rPr>
        <w:t> to</w:t>
      </w:r>
      <w:r>
        <w:rPr>
          <w:w w:val="110"/>
        </w:rPr>
        <w:t> optimize</w:t>
      </w:r>
      <w:r>
        <w:rPr>
          <w:w w:val="110"/>
        </w:rPr>
        <w:t> </w:t>
      </w:r>
      <w:r>
        <w:rPr>
          <w:w w:val="110"/>
        </w:rPr>
        <w:t>the policy network, and we decide to implement Proximal Policy Optimi-zation</w:t>
      </w:r>
      <w:r>
        <w:rPr>
          <w:spacing w:val="-9"/>
          <w:w w:val="110"/>
        </w:rPr>
        <w:t> </w:t>
      </w:r>
      <w:r>
        <w:rPr>
          <w:w w:val="110"/>
        </w:rPr>
        <w:t>Algorithms</w:t>
      </w:r>
      <w:r>
        <w:rPr>
          <w:spacing w:val="-9"/>
          <w:w w:val="110"/>
        </w:rPr>
        <w:t> </w:t>
      </w:r>
      <w:r>
        <w:rPr>
          <w:w w:val="110"/>
        </w:rPr>
        <w:t>(PPO).</w:t>
      </w:r>
      <w:r>
        <w:rPr>
          <w:spacing w:val="-8"/>
          <w:w w:val="110"/>
        </w:rPr>
        <w:t> </w:t>
      </w:r>
      <w:r>
        <w:rPr>
          <w:w w:val="110"/>
        </w:rPr>
        <w:t>The</w:t>
      </w:r>
      <w:r>
        <w:rPr>
          <w:spacing w:val="-8"/>
          <w:w w:val="110"/>
        </w:rPr>
        <w:t> </w:t>
      </w:r>
      <w:r>
        <w:rPr>
          <w:w w:val="110"/>
        </w:rPr>
        <w:t>main</w:t>
      </w:r>
      <w:r>
        <w:rPr>
          <w:spacing w:val="-9"/>
          <w:w w:val="110"/>
        </w:rPr>
        <w:t> </w:t>
      </w:r>
      <w:r>
        <w:rPr>
          <w:w w:val="110"/>
        </w:rPr>
        <w:t>reason</w:t>
      </w:r>
      <w:r>
        <w:rPr>
          <w:spacing w:val="-9"/>
          <w:w w:val="110"/>
        </w:rPr>
        <w:t> </w:t>
      </w:r>
      <w:r>
        <w:rPr>
          <w:w w:val="110"/>
        </w:rPr>
        <w:t>is</w:t>
      </w:r>
      <w:r>
        <w:rPr>
          <w:spacing w:val="-8"/>
          <w:w w:val="110"/>
        </w:rPr>
        <w:t> </w:t>
      </w:r>
      <w:r>
        <w:rPr>
          <w:w w:val="110"/>
        </w:rPr>
        <w:t>that</w:t>
      </w:r>
      <w:r>
        <w:rPr>
          <w:spacing w:val="-8"/>
          <w:w w:val="110"/>
        </w:rPr>
        <w:t> </w:t>
      </w:r>
      <w:r>
        <w:rPr>
          <w:w w:val="110"/>
        </w:rPr>
        <w:t>agents</w:t>
      </w:r>
      <w:r>
        <w:rPr>
          <w:spacing w:val="-9"/>
          <w:w w:val="110"/>
        </w:rPr>
        <w:t> </w:t>
      </w:r>
      <w:r>
        <w:rPr>
          <w:w w:val="110"/>
        </w:rPr>
        <w:t>we</w:t>
      </w:r>
      <w:r>
        <w:rPr>
          <w:spacing w:val="-9"/>
          <w:w w:val="110"/>
        </w:rPr>
        <w:t> </w:t>
      </w:r>
      <w:r>
        <w:rPr>
          <w:w w:val="110"/>
        </w:rPr>
        <w:t>created</w:t>
      </w:r>
      <w:r>
        <w:rPr>
          <w:spacing w:val="-8"/>
          <w:w w:val="110"/>
        </w:rPr>
        <w:t> </w:t>
      </w:r>
      <w:r>
        <w:rPr>
          <w:w w:val="110"/>
        </w:rPr>
        <w:t>can be</w:t>
      </w:r>
      <w:r>
        <w:rPr>
          <w:w w:val="110"/>
        </w:rPr>
        <w:t> considered</w:t>
      </w:r>
      <w:r>
        <w:rPr>
          <w:w w:val="110"/>
        </w:rPr>
        <w:t> as</w:t>
      </w:r>
      <w:r>
        <w:rPr>
          <w:w w:val="110"/>
        </w:rPr>
        <w:t> players</w:t>
      </w:r>
      <w:r>
        <w:rPr>
          <w:w w:val="110"/>
        </w:rPr>
        <w:t> whose</w:t>
      </w:r>
      <w:r>
        <w:rPr>
          <w:w w:val="110"/>
        </w:rPr>
        <w:t> goal</w:t>
      </w:r>
      <w:r>
        <w:rPr>
          <w:w w:val="110"/>
        </w:rPr>
        <w:t> is</w:t>
      </w:r>
      <w:r>
        <w:rPr>
          <w:w w:val="110"/>
        </w:rPr>
        <w:t> to</w:t>
      </w:r>
      <w:r>
        <w:rPr>
          <w:w w:val="110"/>
        </w:rPr>
        <w:t> achieve</w:t>
      </w:r>
      <w:r>
        <w:rPr>
          <w:w w:val="110"/>
        </w:rPr>
        <w:t> the</w:t>
      </w:r>
      <w:r>
        <w:rPr>
          <w:w w:val="110"/>
        </w:rPr>
        <w:t> highest</w:t>
      </w:r>
      <w:r>
        <w:rPr>
          <w:w w:val="110"/>
        </w:rPr>
        <w:t> rate</w:t>
      </w:r>
      <w:r>
        <w:rPr>
          <w:w w:val="110"/>
        </w:rPr>
        <w:t> in </w:t>
      </w:r>
      <w:r>
        <w:rPr>
          <w:rFonts w:ascii="Cambria" w:hAnsi="Cambria"/>
          <w:w w:val="110"/>
        </w:rPr>
        <w:t>“</w:t>
      </w:r>
      <w:r>
        <w:rPr>
          <w:w w:val="110"/>
        </w:rPr>
        <w:t>behaving</w:t>
      </w:r>
      <w:r>
        <w:rPr>
          <w:w w:val="110"/>
        </w:rPr>
        <w:t> normal</w:t>
      </w:r>
      <w:r>
        <w:rPr>
          <w:rFonts w:ascii="Cambria" w:hAnsi="Cambria"/>
          <w:w w:val="110"/>
        </w:rPr>
        <w:t>”</w:t>
      </w:r>
      <w:r>
        <w:rPr>
          <w:rFonts w:ascii="Cambria" w:hAnsi="Cambria"/>
          <w:w w:val="110"/>
        </w:rPr>
        <w:t> </w:t>
      </w:r>
      <w:r>
        <w:rPr>
          <w:w w:val="110"/>
        </w:rPr>
        <w:t>and</w:t>
      </w:r>
      <w:r>
        <w:rPr>
          <w:w w:val="110"/>
        </w:rPr>
        <w:t> PPO</w:t>
      </w:r>
      <w:r>
        <w:rPr>
          <w:w w:val="110"/>
        </w:rPr>
        <w:t> can</w:t>
      </w:r>
      <w:r>
        <w:rPr>
          <w:w w:val="110"/>
        </w:rPr>
        <w:t> achieve</w:t>
      </w:r>
      <w:r>
        <w:rPr>
          <w:w w:val="110"/>
        </w:rPr>
        <w:t> promising</w:t>
      </w:r>
      <w:r>
        <w:rPr>
          <w:w w:val="110"/>
        </w:rPr>
        <w:t> performance</w:t>
      </w:r>
      <w:r>
        <w:rPr>
          <w:w w:val="110"/>
        </w:rPr>
        <w:t> for various games (</w:t>
      </w:r>
      <w:hyperlink w:history="true" w:anchor="_bookmark64">
        <w:r>
          <w:rPr>
            <w:color w:val="2196D1"/>
            <w:w w:val="110"/>
          </w:rPr>
          <w:t>Yu et al., 2022</w:t>
        </w:r>
      </w:hyperlink>
      <w:r>
        <w:rPr>
          <w:w w:val="110"/>
        </w:rPr>
        <w:t>). It constructs the surrogate loss for the policy</w:t>
      </w:r>
      <w:r>
        <w:rPr>
          <w:spacing w:val="-9"/>
          <w:w w:val="110"/>
        </w:rPr>
        <w:t> </w:t>
      </w:r>
      <w:r>
        <w:rPr>
          <w:w w:val="110"/>
        </w:rPr>
        <w:t>network</w:t>
      </w:r>
      <w:r>
        <w:rPr>
          <w:spacing w:val="-10"/>
          <w:w w:val="110"/>
        </w:rPr>
        <w:t> </w:t>
      </w:r>
      <w:r>
        <w:rPr>
          <w:w w:val="110"/>
        </w:rPr>
        <w:t>that</w:t>
      </w:r>
      <w:r>
        <w:rPr>
          <w:spacing w:val="-8"/>
          <w:w w:val="110"/>
        </w:rPr>
        <w:t> </w:t>
      </w:r>
      <w:r>
        <w:rPr>
          <w:w w:val="110"/>
        </w:rPr>
        <w:t>restricts</w:t>
      </w:r>
      <w:r>
        <w:rPr>
          <w:spacing w:val="-10"/>
          <w:w w:val="110"/>
        </w:rPr>
        <w:t> </w:t>
      </w:r>
      <w:r>
        <w:rPr>
          <w:w w:val="110"/>
        </w:rPr>
        <w:t>the</w:t>
      </w:r>
      <w:r>
        <w:rPr>
          <w:spacing w:val="-9"/>
          <w:w w:val="110"/>
        </w:rPr>
        <w:t> </w:t>
      </w:r>
      <w:r>
        <w:rPr>
          <w:w w:val="110"/>
        </w:rPr>
        <w:t>update</w:t>
      </w:r>
      <w:r>
        <w:rPr>
          <w:spacing w:val="-9"/>
          <w:w w:val="110"/>
        </w:rPr>
        <w:t> </w:t>
      </w:r>
      <w:r>
        <w:rPr>
          <w:w w:val="110"/>
        </w:rPr>
        <w:t>in</w:t>
      </w:r>
      <w:r>
        <w:rPr>
          <w:spacing w:val="-9"/>
          <w:w w:val="110"/>
        </w:rPr>
        <w:t> </w:t>
      </w:r>
      <w:r>
        <w:rPr>
          <w:w w:val="110"/>
        </w:rPr>
        <w:t>a</w:t>
      </w:r>
      <w:r>
        <w:rPr>
          <w:spacing w:val="-10"/>
          <w:w w:val="110"/>
        </w:rPr>
        <w:t> </w:t>
      </w:r>
      <w:r>
        <w:rPr>
          <w:w w:val="110"/>
        </w:rPr>
        <w:t>certain</w:t>
      </w:r>
      <w:r>
        <w:rPr>
          <w:spacing w:val="-8"/>
          <w:w w:val="110"/>
        </w:rPr>
        <w:t> </w:t>
      </w:r>
      <w:r>
        <w:rPr>
          <w:w w:val="110"/>
        </w:rPr>
        <w:t>level</w:t>
      </w:r>
      <w:r>
        <w:rPr>
          <w:spacing w:val="-9"/>
          <w:w w:val="110"/>
        </w:rPr>
        <w:t> </w:t>
      </w:r>
      <w:r>
        <w:rPr>
          <w:w w:val="110"/>
        </w:rPr>
        <w:t>and</w:t>
      </w:r>
      <w:r>
        <w:rPr>
          <w:spacing w:val="-9"/>
          <w:w w:val="110"/>
        </w:rPr>
        <w:t> </w:t>
      </w:r>
      <w:r>
        <w:rPr>
          <w:w w:val="110"/>
        </w:rPr>
        <w:t>encourages the increase of entropy (</w:t>
      </w:r>
      <w:hyperlink w:history="true" w:anchor="_bookmark51">
        <w:r>
          <w:rPr>
            <w:color w:val="2196D1"/>
            <w:w w:val="110"/>
          </w:rPr>
          <w:t>Schulman et al., 2017</w:t>
        </w:r>
      </w:hyperlink>
      <w:r>
        <w:rPr>
          <w:w w:val="110"/>
        </w:rPr>
        <w:t>).</w:t>
      </w:r>
    </w:p>
    <w:p>
      <w:pPr>
        <w:pStyle w:val="BodyText"/>
        <w:spacing w:before="145"/>
      </w:pPr>
    </w:p>
    <w:p>
      <w:pPr>
        <w:pStyle w:val="ListParagraph"/>
        <w:numPr>
          <w:ilvl w:val="1"/>
          <w:numId w:val="3"/>
        </w:numPr>
        <w:tabs>
          <w:tab w:pos="408" w:val="left" w:leader="none"/>
        </w:tabs>
        <w:spacing w:line="240" w:lineRule="auto" w:before="1" w:after="0"/>
        <w:ind w:left="408" w:right="0" w:hanging="365"/>
        <w:jc w:val="left"/>
        <w:rPr>
          <w:i/>
          <w:sz w:val="16"/>
        </w:rPr>
      </w:pPr>
      <w:bookmarkStart w:name="4.4 The application and improvement of L" w:id="39"/>
      <w:bookmarkEnd w:id="39"/>
      <w:r>
        <w:rPr/>
      </w:r>
      <w:r>
        <w:rPr>
          <w:i/>
          <w:sz w:val="16"/>
        </w:rPr>
        <w:t>The</w:t>
      </w:r>
      <w:r>
        <w:rPr>
          <w:i/>
          <w:spacing w:val="20"/>
          <w:sz w:val="16"/>
        </w:rPr>
        <w:t> </w:t>
      </w:r>
      <w:r>
        <w:rPr>
          <w:i/>
          <w:sz w:val="16"/>
        </w:rPr>
        <w:t>application</w:t>
      </w:r>
      <w:r>
        <w:rPr>
          <w:i/>
          <w:spacing w:val="20"/>
          <w:sz w:val="16"/>
        </w:rPr>
        <w:t> </w:t>
      </w:r>
      <w:r>
        <w:rPr>
          <w:i/>
          <w:sz w:val="16"/>
        </w:rPr>
        <w:t>and</w:t>
      </w:r>
      <w:r>
        <w:rPr>
          <w:i/>
          <w:spacing w:val="21"/>
          <w:sz w:val="16"/>
        </w:rPr>
        <w:t> </w:t>
      </w:r>
      <w:r>
        <w:rPr>
          <w:i/>
          <w:sz w:val="16"/>
        </w:rPr>
        <w:t>improvement</w:t>
      </w:r>
      <w:r>
        <w:rPr>
          <w:i/>
          <w:spacing w:val="19"/>
          <w:sz w:val="16"/>
        </w:rPr>
        <w:t> </w:t>
      </w:r>
      <w:r>
        <w:rPr>
          <w:i/>
          <w:sz w:val="16"/>
        </w:rPr>
        <w:t>of</w:t>
      </w:r>
      <w:r>
        <w:rPr>
          <w:i/>
          <w:spacing w:val="20"/>
          <w:sz w:val="16"/>
        </w:rPr>
        <w:t> </w:t>
      </w:r>
      <w:r>
        <w:rPr>
          <w:i/>
          <w:spacing w:val="-5"/>
          <w:sz w:val="16"/>
        </w:rPr>
        <w:t>LLM</w:t>
      </w:r>
    </w:p>
    <w:p>
      <w:pPr>
        <w:pStyle w:val="BodyText"/>
        <w:spacing w:before="50"/>
        <w:rPr>
          <w:i/>
        </w:rPr>
      </w:pPr>
    </w:p>
    <w:p>
      <w:pPr>
        <w:pStyle w:val="BodyText"/>
        <w:spacing w:line="271" w:lineRule="auto"/>
        <w:ind w:left="43" w:right="41" w:firstLine="239"/>
        <w:jc w:val="both"/>
      </w:pPr>
      <w:r>
        <w:rPr>
          <w:w w:val="110"/>
        </w:rPr>
        <w:t>As</w:t>
      </w:r>
      <w:r>
        <w:rPr>
          <w:w w:val="110"/>
        </w:rPr>
        <w:t> large</w:t>
      </w:r>
      <w:r>
        <w:rPr>
          <w:w w:val="110"/>
        </w:rPr>
        <w:t> language</w:t>
      </w:r>
      <w:r>
        <w:rPr>
          <w:w w:val="110"/>
        </w:rPr>
        <w:t> model</w:t>
      </w:r>
      <w:r>
        <w:rPr>
          <w:w w:val="110"/>
        </w:rPr>
        <w:t> shows</w:t>
      </w:r>
      <w:r>
        <w:rPr>
          <w:w w:val="110"/>
        </w:rPr>
        <w:t> the</w:t>
      </w:r>
      <w:r>
        <w:rPr>
          <w:w w:val="110"/>
        </w:rPr>
        <w:t> potential</w:t>
      </w:r>
      <w:r>
        <w:rPr>
          <w:w w:val="110"/>
        </w:rPr>
        <w:t> to</w:t>
      </w:r>
      <w:r>
        <w:rPr>
          <w:w w:val="110"/>
        </w:rPr>
        <w:t> simulate</w:t>
      </w:r>
      <w:r>
        <w:rPr>
          <w:w w:val="110"/>
        </w:rPr>
        <w:t> human actions,</w:t>
      </w:r>
      <w:r>
        <w:rPr>
          <w:spacing w:val="-5"/>
          <w:w w:val="110"/>
        </w:rPr>
        <w:t> </w:t>
      </w:r>
      <w:r>
        <w:rPr>
          <w:w w:val="110"/>
        </w:rPr>
        <w:t>we</w:t>
      </w:r>
      <w:r>
        <w:rPr>
          <w:spacing w:val="-5"/>
          <w:w w:val="110"/>
        </w:rPr>
        <w:t> </w:t>
      </w:r>
      <w:r>
        <w:rPr>
          <w:w w:val="110"/>
        </w:rPr>
        <w:t>apply</w:t>
      </w:r>
      <w:r>
        <w:rPr>
          <w:spacing w:val="-5"/>
          <w:w w:val="110"/>
        </w:rPr>
        <w:t> </w:t>
      </w:r>
      <w:r>
        <w:rPr>
          <w:w w:val="110"/>
        </w:rPr>
        <w:t>it</w:t>
      </w:r>
      <w:r>
        <w:rPr>
          <w:spacing w:val="-6"/>
          <w:w w:val="110"/>
        </w:rPr>
        <w:t> </w:t>
      </w:r>
      <w:r>
        <w:rPr>
          <w:w w:val="110"/>
        </w:rPr>
        <w:t>to</w:t>
      </w:r>
      <w:r>
        <w:rPr>
          <w:spacing w:val="-6"/>
          <w:w w:val="110"/>
        </w:rPr>
        <w:t> </w:t>
      </w:r>
      <w:r>
        <w:rPr>
          <w:w w:val="110"/>
        </w:rPr>
        <w:t>our</w:t>
      </w:r>
      <w:r>
        <w:rPr>
          <w:spacing w:val="-6"/>
          <w:w w:val="110"/>
        </w:rPr>
        <w:t> </w:t>
      </w:r>
      <w:r>
        <w:rPr>
          <w:w w:val="110"/>
        </w:rPr>
        <w:t>RL</w:t>
      </w:r>
      <w:r>
        <w:rPr>
          <w:spacing w:val="-5"/>
          <w:w w:val="110"/>
        </w:rPr>
        <w:t> </w:t>
      </w:r>
      <w:r>
        <w:rPr>
          <w:w w:val="110"/>
        </w:rPr>
        <w:t>framework.</w:t>
      </w:r>
      <w:r>
        <w:rPr>
          <w:spacing w:val="-5"/>
          <w:w w:val="110"/>
        </w:rPr>
        <w:t> </w:t>
      </w:r>
      <w:r>
        <w:rPr>
          <w:w w:val="110"/>
        </w:rPr>
        <w:t>In</w:t>
      </w:r>
      <w:r>
        <w:rPr>
          <w:spacing w:val="-5"/>
          <w:w w:val="110"/>
        </w:rPr>
        <w:t> </w:t>
      </w:r>
      <w:r>
        <w:rPr>
          <w:w w:val="110"/>
        </w:rPr>
        <w:t>earlier</w:t>
      </w:r>
      <w:r>
        <w:rPr>
          <w:spacing w:val="-6"/>
          <w:w w:val="110"/>
        </w:rPr>
        <w:t> </w:t>
      </w:r>
      <w:r>
        <w:rPr>
          <w:w w:val="110"/>
        </w:rPr>
        <w:t>times,</w:t>
      </w:r>
      <w:r>
        <w:rPr>
          <w:spacing w:val="-5"/>
          <w:w w:val="110"/>
        </w:rPr>
        <w:t> </w:t>
      </w:r>
      <w:r>
        <w:rPr>
          <w:w w:val="110"/>
        </w:rPr>
        <w:t>the</w:t>
      </w:r>
      <w:r>
        <w:rPr>
          <w:spacing w:val="-5"/>
          <w:w w:val="110"/>
        </w:rPr>
        <w:t> </w:t>
      </w:r>
      <w:r>
        <w:rPr>
          <w:w w:val="110"/>
        </w:rPr>
        <w:t>language models</w:t>
      </w:r>
      <w:r>
        <w:rPr>
          <w:w w:val="110"/>
        </w:rPr>
        <w:t> are</w:t>
      </w:r>
      <w:r>
        <w:rPr>
          <w:w w:val="110"/>
        </w:rPr>
        <w:t> often</w:t>
      </w:r>
      <w:r>
        <w:rPr>
          <w:w w:val="110"/>
        </w:rPr>
        <w:t> small</w:t>
      </w:r>
      <w:r>
        <w:rPr>
          <w:w w:val="110"/>
        </w:rPr>
        <w:t> and</w:t>
      </w:r>
      <w:r>
        <w:rPr>
          <w:w w:val="110"/>
        </w:rPr>
        <w:t> aimed</w:t>
      </w:r>
      <w:r>
        <w:rPr>
          <w:w w:val="110"/>
        </w:rPr>
        <w:t> to</w:t>
      </w:r>
      <w:r>
        <w:rPr>
          <w:w w:val="110"/>
        </w:rPr>
        <w:t> do</w:t>
      </w:r>
      <w:r>
        <w:rPr>
          <w:w w:val="110"/>
        </w:rPr>
        <w:t> specific</w:t>
      </w:r>
      <w:r>
        <w:rPr>
          <w:w w:val="110"/>
        </w:rPr>
        <w:t> finite</w:t>
      </w:r>
      <w:r>
        <w:rPr>
          <w:w w:val="110"/>
        </w:rPr>
        <w:t> tasks.</w:t>
      </w:r>
      <w:r>
        <w:rPr>
          <w:w w:val="110"/>
        </w:rPr>
        <w:t> Then, Google</w:t>
      </w:r>
      <w:r>
        <w:rPr>
          <w:w w:val="110"/>
        </w:rPr>
        <w:t> researchers</w:t>
      </w:r>
      <w:r>
        <w:rPr>
          <w:w w:val="110"/>
        </w:rPr>
        <w:t> (2017</w:t>
      </w:r>
      <w:r>
        <w:rPr>
          <w:w w:val="110"/>
        </w:rPr>
        <w:t> NeurIPS</w:t>
      </w:r>
      <w:r>
        <w:rPr>
          <w:w w:val="110"/>
        </w:rPr>
        <w:t> conference)</w:t>
      </w:r>
      <w:r>
        <w:rPr>
          <w:w w:val="110"/>
        </w:rPr>
        <w:t> introduced</w:t>
      </w:r>
      <w:r>
        <w:rPr>
          <w:w w:val="110"/>
        </w:rPr>
        <w:t> the</w:t>
      </w:r>
      <w:r>
        <w:rPr>
          <w:w w:val="110"/>
        </w:rPr>
        <w:t> trans-former</w:t>
      </w:r>
      <w:r>
        <w:rPr>
          <w:spacing w:val="-11"/>
          <w:w w:val="110"/>
        </w:rPr>
        <w:t> </w:t>
      </w:r>
      <w:r>
        <w:rPr>
          <w:w w:val="110"/>
        </w:rPr>
        <w:t>architecture</w:t>
      </w:r>
      <w:r>
        <w:rPr>
          <w:spacing w:val="-11"/>
          <w:w w:val="110"/>
        </w:rPr>
        <w:t> </w:t>
      </w:r>
      <w:r>
        <w:rPr>
          <w:w w:val="110"/>
        </w:rPr>
        <w:t>in</w:t>
      </w:r>
      <w:r>
        <w:rPr>
          <w:spacing w:val="-10"/>
          <w:w w:val="110"/>
        </w:rPr>
        <w:t> </w:t>
      </w:r>
      <w:r>
        <w:rPr>
          <w:w w:val="110"/>
        </w:rPr>
        <w:t>their</w:t>
      </w:r>
      <w:r>
        <w:rPr>
          <w:spacing w:val="-11"/>
          <w:w w:val="110"/>
        </w:rPr>
        <w:t> </w:t>
      </w:r>
      <w:r>
        <w:rPr>
          <w:w w:val="110"/>
        </w:rPr>
        <w:t>landmark</w:t>
      </w:r>
      <w:r>
        <w:rPr>
          <w:spacing w:val="-11"/>
          <w:w w:val="110"/>
        </w:rPr>
        <w:t> </w:t>
      </w:r>
      <w:r>
        <w:rPr>
          <w:w w:val="110"/>
        </w:rPr>
        <w:t>paper</w:t>
      </w:r>
      <w:r>
        <w:rPr>
          <w:spacing w:val="-10"/>
          <w:w w:val="110"/>
        </w:rPr>
        <w:t> </w:t>
      </w:r>
      <w:r>
        <w:rPr>
          <w:rFonts w:ascii="Cambria" w:hAnsi="Cambria"/>
          <w:w w:val="110"/>
        </w:rPr>
        <w:t>“</w:t>
      </w:r>
      <w:r>
        <w:rPr>
          <w:w w:val="110"/>
        </w:rPr>
        <w:t>Attention</w:t>
      </w:r>
      <w:r>
        <w:rPr>
          <w:spacing w:val="-11"/>
          <w:w w:val="110"/>
        </w:rPr>
        <w:t> </w:t>
      </w:r>
      <w:r>
        <w:rPr>
          <w:w w:val="110"/>
        </w:rPr>
        <w:t>Is</w:t>
      </w:r>
      <w:r>
        <w:rPr>
          <w:spacing w:val="-10"/>
          <w:w w:val="110"/>
        </w:rPr>
        <w:t> </w:t>
      </w:r>
      <w:r>
        <w:rPr>
          <w:w w:val="110"/>
        </w:rPr>
        <w:t>All</w:t>
      </w:r>
      <w:r>
        <w:rPr>
          <w:spacing w:val="-11"/>
          <w:w w:val="110"/>
        </w:rPr>
        <w:t> </w:t>
      </w:r>
      <w:r>
        <w:rPr>
          <w:w w:val="110"/>
        </w:rPr>
        <w:t>You</w:t>
      </w:r>
      <w:r>
        <w:rPr>
          <w:spacing w:val="-10"/>
          <w:w w:val="110"/>
        </w:rPr>
        <w:t> </w:t>
      </w:r>
      <w:r>
        <w:rPr>
          <w:w w:val="110"/>
        </w:rPr>
        <w:t>Need</w:t>
      </w:r>
      <w:r>
        <w:rPr>
          <w:rFonts w:ascii="Cambria" w:hAnsi="Cambria"/>
          <w:w w:val="110"/>
        </w:rPr>
        <w:t>”</w:t>
      </w:r>
      <w:r>
        <w:rPr>
          <w:rFonts w:ascii="Cambria" w:hAnsi="Cambria"/>
          <w:spacing w:val="40"/>
          <w:w w:val="110"/>
        </w:rPr>
        <w:t> </w:t>
      </w:r>
      <w:r>
        <w:rPr>
          <w:w w:val="110"/>
        </w:rPr>
        <w:t>(</w:t>
      </w:r>
      <w:hyperlink w:history="true" w:anchor="_bookmark61">
        <w:r>
          <w:rPr>
            <w:color w:val="2196D1"/>
            <w:w w:val="110"/>
          </w:rPr>
          <w:t>Vaswani, 2017</w:t>
        </w:r>
      </w:hyperlink>
      <w:r>
        <w:rPr>
          <w:w w:val="110"/>
        </w:rPr>
        <w:t>). This architecture eventually became a milestone for the technology of language models. The models inspired by the trans-former</w:t>
      </w:r>
      <w:r>
        <w:rPr>
          <w:spacing w:val="-3"/>
          <w:w w:val="110"/>
        </w:rPr>
        <w:t> </w:t>
      </w:r>
      <w:r>
        <w:rPr>
          <w:w w:val="110"/>
        </w:rPr>
        <w:t>architecture</w:t>
      </w:r>
      <w:r>
        <w:rPr>
          <w:spacing w:val="-3"/>
          <w:w w:val="110"/>
        </w:rPr>
        <w:t> </w:t>
      </w:r>
      <w:r>
        <w:rPr>
          <w:w w:val="110"/>
        </w:rPr>
        <w:t>could</w:t>
      </w:r>
      <w:r>
        <w:rPr>
          <w:spacing w:val="-3"/>
          <w:w w:val="110"/>
        </w:rPr>
        <w:t> </w:t>
      </w:r>
      <w:r>
        <w:rPr>
          <w:w w:val="110"/>
        </w:rPr>
        <w:t>have</w:t>
      </w:r>
      <w:r>
        <w:rPr>
          <w:spacing w:val="-3"/>
          <w:w w:val="110"/>
        </w:rPr>
        <w:t> </w:t>
      </w:r>
      <w:r>
        <w:rPr>
          <w:w w:val="110"/>
        </w:rPr>
        <w:t>enormous</w:t>
      </w:r>
      <w:r>
        <w:rPr>
          <w:spacing w:val="-2"/>
          <w:w w:val="110"/>
        </w:rPr>
        <w:t> </w:t>
      </w:r>
      <w:r>
        <w:rPr>
          <w:w w:val="110"/>
        </w:rPr>
        <w:t>number</w:t>
      </w:r>
      <w:r>
        <w:rPr>
          <w:spacing w:val="-4"/>
          <w:w w:val="110"/>
        </w:rPr>
        <w:t> </w:t>
      </w:r>
      <w:r>
        <w:rPr>
          <w:w w:val="110"/>
        </w:rPr>
        <w:t>of</w:t>
      </w:r>
      <w:r>
        <w:rPr>
          <w:spacing w:val="-3"/>
          <w:w w:val="110"/>
        </w:rPr>
        <w:t> </w:t>
      </w:r>
      <w:r>
        <w:rPr>
          <w:w w:val="110"/>
        </w:rPr>
        <w:t>parameters,</w:t>
      </w:r>
      <w:r>
        <w:rPr>
          <w:spacing w:val="-2"/>
          <w:w w:val="110"/>
        </w:rPr>
        <w:t> </w:t>
      </w:r>
      <w:r>
        <w:rPr>
          <w:w w:val="110"/>
        </w:rPr>
        <w:t>which </w:t>
      </w:r>
      <w:r>
        <w:rPr/>
        <w:t>brought up the concept of </w:t>
      </w:r>
      <w:r>
        <w:rPr>
          <w:rFonts w:ascii="Cambria" w:hAnsi="Cambria"/>
        </w:rPr>
        <w:t>“</w:t>
      </w:r>
      <w:r>
        <w:rPr/>
        <w:t>Large</w:t>
      </w:r>
      <w:r>
        <w:rPr>
          <w:rFonts w:ascii="Cambria" w:hAnsi="Cambria"/>
        </w:rPr>
        <w:t>” </w:t>
      </w:r>
      <w:r>
        <w:rPr/>
        <w:t>Language Model (LLM). By the time of</w:t>
      </w:r>
      <w:r>
        <w:rPr>
          <w:w w:val="110"/>
        </w:rPr>
        <w:t> September</w:t>
      </w:r>
      <w:r>
        <w:rPr>
          <w:spacing w:val="-11"/>
          <w:w w:val="110"/>
        </w:rPr>
        <w:t> </w:t>
      </w:r>
      <w:r>
        <w:rPr>
          <w:w w:val="110"/>
        </w:rPr>
        <w:t>2024,</w:t>
      </w:r>
      <w:r>
        <w:rPr>
          <w:spacing w:val="-11"/>
          <w:w w:val="110"/>
        </w:rPr>
        <w:t> </w:t>
      </w:r>
      <w:r>
        <w:rPr>
          <w:w w:val="110"/>
        </w:rPr>
        <w:t>the</w:t>
      </w:r>
      <w:r>
        <w:rPr>
          <w:spacing w:val="-11"/>
          <w:w w:val="110"/>
        </w:rPr>
        <w:t> </w:t>
      </w:r>
      <w:r>
        <w:rPr>
          <w:w w:val="110"/>
        </w:rPr>
        <w:t>most</w:t>
      </w:r>
      <w:r>
        <w:rPr>
          <w:spacing w:val="-11"/>
          <w:w w:val="110"/>
        </w:rPr>
        <w:t> </w:t>
      </w:r>
      <w:r>
        <w:rPr>
          <w:w w:val="110"/>
        </w:rPr>
        <w:t>famous</w:t>
      </w:r>
      <w:r>
        <w:rPr>
          <w:spacing w:val="-11"/>
          <w:w w:val="110"/>
        </w:rPr>
        <w:t> </w:t>
      </w:r>
      <w:r>
        <w:rPr>
          <w:w w:val="110"/>
        </w:rPr>
        <w:t>and</w:t>
      </w:r>
      <w:r>
        <w:rPr>
          <w:spacing w:val="-11"/>
          <w:w w:val="110"/>
        </w:rPr>
        <w:t> </w:t>
      </w:r>
      <w:r>
        <w:rPr>
          <w:w w:val="110"/>
        </w:rPr>
        <w:t>probably</w:t>
      </w:r>
      <w:r>
        <w:rPr>
          <w:spacing w:val="-11"/>
          <w:w w:val="110"/>
        </w:rPr>
        <w:t> </w:t>
      </w:r>
      <w:r>
        <w:rPr>
          <w:w w:val="110"/>
        </w:rPr>
        <w:t>the</w:t>
      </w:r>
      <w:r>
        <w:rPr>
          <w:spacing w:val="-11"/>
          <w:w w:val="110"/>
        </w:rPr>
        <w:t> </w:t>
      </w:r>
      <w:r>
        <w:rPr>
          <w:w w:val="110"/>
        </w:rPr>
        <w:t>most</w:t>
      </w:r>
      <w:r>
        <w:rPr>
          <w:spacing w:val="-11"/>
          <w:w w:val="110"/>
        </w:rPr>
        <w:t> </w:t>
      </w:r>
      <w:r>
        <w:rPr>
          <w:w w:val="110"/>
        </w:rPr>
        <w:t>powerful</w:t>
      </w:r>
      <w:r>
        <w:rPr>
          <w:spacing w:val="-11"/>
          <w:w w:val="110"/>
        </w:rPr>
        <w:t> </w:t>
      </w:r>
      <w:r>
        <w:rPr>
          <w:w w:val="110"/>
        </w:rPr>
        <w:t>LLM is</w:t>
      </w:r>
      <w:r>
        <w:rPr>
          <w:spacing w:val="-7"/>
          <w:w w:val="110"/>
        </w:rPr>
        <w:t> </w:t>
      </w:r>
      <w:r>
        <w:rPr>
          <w:w w:val="110"/>
        </w:rPr>
        <w:t>the</w:t>
      </w:r>
      <w:r>
        <w:rPr>
          <w:spacing w:val="-7"/>
          <w:w w:val="110"/>
        </w:rPr>
        <w:t> </w:t>
      </w:r>
      <w:r>
        <w:rPr>
          <w:w w:val="110"/>
        </w:rPr>
        <w:t>model</w:t>
      </w:r>
      <w:r>
        <w:rPr>
          <w:spacing w:val="-6"/>
          <w:w w:val="110"/>
        </w:rPr>
        <w:t> </w:t>
      </w:r>
      <w:r>
        <w:rPr>
          <w:w w:val="110"/>
        </w:rPr>
        <w:t>o1</w:t>
      </w:r>
      <w:r>
        <w:rPr>
          <w:spacing w:val="-7"/>
          <w:w w:val="110"/>
        </w:rPr>
        <w:t> </w:t>
      </w:r>
      <w:r>
        <w:rPr>
          <w:w w:val="110"/>
        </w:rPr>
        <w:t>published</w:t>
      </w:r>
      <w:r>
        <w:rPr>
          <w:spacing w:val="-7"/>
          <w:w w:val="110"/>
        </w:rPr>
        <w:t> </w:t>
      </w:r>
      <w:r>
        <w:rPr>
          <w:w w:val="110"/>
        </w:rPr>
        <w:t>by</w:t>
      </w:r>
      <w:r>
        <w:rPr>
          <w:spacing w:val="-7"/>
          <w:w w:val="110"/>
        </w:rPr>
        <w:t> </w:t>
      </w:r>
      <w:r>
        <w:rPr>
          <w:w w:val="110"/>
        </w:rPr>
        <w:t>OpenAI</w:t>
      </w:r>
      <w:r>
        <w:rPr>
          <w:spacing w:val="-7"/>
          <w:w w:val="110"/>
        </w:rPr>
        <w:t> </w:t>
      </w:r>
      <w:r>
        <w:rPr>
          <w:w w:val="110"/>
        </w:rPr>
        <w:t>(</w:t>
      </w:r>
      <w:hyperlink w:history="true" w:anchor="_bookmark62">
        <w:r>
          <w:rPr>
            <w:color w:val="2196D1"/>
            <w:w w:val="110"/>
          </w:rPr>
          <w:t>Wang</w:t>
        </w:r>
        <w:r>
          <w:rPr>
            <w:color w:val="2196D1"/>
            <w:spacing w:val="-7"/>
            <w:w w:val="110"/>
          </w:rPr>
          <w:t> </w:t>
        </w:r>
        <w:r>
          <w:rPr>
            <w:color w:val="2196D1"/>
            <w:w w:val="110"/>
          </w:rPr>
          <w:t>et</w:t>
        </w:r>
        <w:r>
          <w:rPr>
            <w:color w:val="2196D1"/>
            <w:spacing w:val="-6"/>
            <w:w w:val="110"/>
          </w:rPr>
          <w:t> </w:t>
        </w:r>
        <w:r>
          <w:rPr>
            <w:color w:val="2196D1"/>
            <w:w w:val="110"/>
          </w:rPr>
          <w:t>al.,</w:t>
        </w:r>
        <w:r>
          <w:rPr>
            <w:color w:val="2196D1"/>
            <w:spacing w:val="-8"/>
            <w:w w:val="110"/>
          </w:rPr>
          <w:t> </w:t>
        </w:r>
        <w:r>
          <w:rPr>
            <w:color w:val="2196D1"/>
            <w:w w:val="110"/>
          </w:rPr>
          <w:t>2024</w:t>
        </w:r>
      </w:hyperlink>
      <w:r>
        <w:rPr>
          <w:w w:val="110"/>
        </w:rPr>
        <w:t>).</w:t>
      </w:r>
      <w:r>
        <w:rPr>
          <w:spacing w:val="-6"/>
          <w:w w:val="110"/>
        </w:rPr>
        <w:t> </w:t>
      </w:r>
      <w:r>
        <w:rPr>
          <w:w w:val="110"/>
        </w:rPr>
        <w:t>It</w:t>
      </w:r>
      <w:r>
        <w:rPr>
          <w:spacing w:val="-8"/>
          <w:w w:val="110"/>
        </w:rPr>
        <w:t> </w:t>
      </w:r>
      <w:r>
        <w:rPr>
          <w:w w:val="110"/>
        </w:rPr>
        <w:t>achieves</w:t>
      </w:r>
      <w:r>
        <w:rPr>
          <w:spacing w:val="-7"/>
          <w:w w:val="110"/>
        </w:rPr>
        <w:t> </w:t>
      </w:r>
      <w:r>
        <w:rPr>
          <w:w w:val="110"/>
        </w:rPr>
        <w:t>to establish</w:t>
      </w:r>
      <w:r>
        <w:rPr>
          <w:w w:val="110"/>
        </w:rPr>
        <w:t> the</w:t>
      </w:r>
      <w:r>
        <w:rPr>
          <w:w w:val="110"/>
        </w:rPr>
        <w:t> long-term</w:t>
      </w:r>
      <w:r>
        <w:rPr>
          <w:w w:val="110"/>
        </w:rPr>
        <w:t> thinking</w:t>
      </w:r>
      <w:r>
        <w:rPr>
          <w:w w:val="110"/>
        </w:rPr>
        <w:t> ability</w:t>
      </w:r>
      <w:r>
        <w:rPr>
          <w:w w:val="110"/>
        </w:rPr>
        <w:t> for</w:t>
      </w:r>
      <w:r>
        <w:rPr>
          <w:w w:val="110"/>
        </w:rPr>
        <w:t> the</w:t>
      </w:r>
      <w:r>
        <w:rPr>
          <w:w w:val="110"/>
        </w:rPr>
        <w:t> model</w:t>
      </w:r>
      <w:r>
        <w:rPr>
          <w:w w:val="110"/>
        </w:rPr>
        <w:t> and</w:t>
      </w:r>
      <w:r>
        <w:rPr>
          <w:w w:val="110"/>
        </w:rPr>
        <w:t> can</w:t>
      </w:r>
      <w:r>
        <w:rPr>
          <w:w w:val="110"/>
        </w:rPr>
        <w:t> beat human experts</w:t>
      </w:r>
      <w:r>
        <w:rPr>
          <w:spacing w:val="-2"/>
          <w:w w:val="110"/>
        </w:rPr>
        <w:t> </w:t>
      </w:r>
      <w:r>
        <w:rPr>
          <w:w w:val="110"/>
        </w:rPr>
        <w:t>in various</w:t>
      </w:r>
      <w:r>
        <w:rPr>
          <w:spacing w:val="-1"/>
          <w:w w:val="110"/>
        </w:rPr>
        <w:t> </w:t>
      </w:r>
      <w:r>
        <w:rPr>
          <w:w w:val="110"/>
        </w:rPr>
        <w:t>academic</w:t>
      </w:r>
      <w:r>
        <w:rPr>
          <w:spacing w:val="-1"/>
          <w:w w:val="110"/>
        </w:rPr>
        <w:t> </w:t>
      </w:r>
      <w:r>
        <w:rPr>
          <w:w w:val="110"/>
        </w:rPr>
        <w:t>competence.</w:t>
      </w:r>
      <w:r>
        <w:rPr>
          <w:spacing w:val="-1"/>
          <w:w w:val="110"/>
        </w:rPr>
        <w:t> </w:t>
      </w:r>
      <w:r>
        <w:rPr>
          <w:w w:val="110"/>
        </w:rPr>
        <w:t>Despite the</w:t>
      </w:r>
      <w:r>
        <w:rPr>
          <w:spacing w:val="-1"/>
          <w:w w:val="110"/>
        </w:rPr>
        <w:t> </w:t>
      </w:r>
      <w:r>
        <w:rPr>
          <w:w w:val="110"/>
        </w:rPr>
        <w:t>capability of</w:t>
      </w:r>
      <w:r>
        <w:rPr>
          <w:w w:val="110"/>
        </w:rPr>
        <w:t> o1,</w:t>
      </w:r>
      <w:r>
        <w:rPr>
          <w:w w:val="110"/>
        </w:rPr>
        <w:t> OpenAI</w:t>
      </w:r>
      <w:r>
        <w:rPr>
          <w:w w:val="110"/>
        </w:rPr>
        <w:t> does</w:t>
      </w:r>
      <w:r>
        <w:rPr>
          <w:w w:val="110"/>
        </w:rPr>
        <w:t> not</w:t>
      </w:r>
      <w:r>
        <w:rPr>
          <w:w w:val="110"/>
        </w:rPr>
        <w:t> provide</w:t>
      </w:r>
      <w:r>
        <w:rPr>
          <w:w w:val="110"/>
        </w:rPr>
        <w:t> the</w:t>
      </w:r>
      <w:r>
        <w:rPr>
          <w:w w:val="110"/>
        </w:rPr>
        <w:t> source</w:t>
      </w:r>
      <w:r>
        <w:rPr>
          <w:w w:val="110"/>
        </w:rPr>
        <w:t> code</w:t>
      </w:r>
      <w:r>
        <w:rPr>
          <w:w w:val="110"/>
        </w:rPr>
        <w:t> for</w:t>
      </w:r>
      <w:r>
        <w:rPr>
          <w:w w:val="110"/>
        </w:rPr>
        <w:t> users</w:t>
      </w:r>
      <w:r>
        <w:rPr>
          <w:w w:val="110"/>
        </w:rPr>
        <w:t> to</w:t>
      </w:r>
      <w:r>
        <w:rPr>
          <w:w w:val="110"/>
        </w:rPr>
        <w:t> set</w:t>
      </w:r>
      <w:r>
        <w:rPr>
          <w:w w:val="110"/>
        </w:rPr>
        <w:t> up locally.</w:t>
      </w:r>
      <w:r>
        <w:rPr>
          <w:spacing w:val="-3"/>
          <w:w w:val="110"/>
        </w:rPr>
        <w:t> </w:t>
      </w:r>
      <w:r>
        <w:rPr>
          <w:w w:val="110"/>
        </w:rPr>
        <w:t>On</w:t>
      </w:r>
      <w:r>
        <w:rPr>
          <w:spacing w:val="-4"/>
          <w:w w:val="110"/>
        </w:rPr>
        <w:t> </w:t>
      </w:r>
      <w:r>
        <w:rPr>
          <w:w w:val="110"/>
        </w:rPr>
        <w:t>the</w:t>
      </w:r>
      <w:r>
        <w:rPr>
          <w:spacing w:val="-3"/>
          <w:w w:val="110"/>
        </w:rPr>
        <w:t> </w:t>
      </w:r>
      <w:r>
        <w:rPr>
          <w:w w:val="110"/>
        </w:rPr>
        <w:t>other</w:t>
      </w:r>
      <w:r>
        <w:rPr>
          <w:spacing w:val="-3"/>
          <w:w w:val="110"/>
        </w:rPr>
        <w:t> </w:t>
      </w:r>
      <w:r>
        <w:rPr>
          <w:w w:val="110"/>
        </w:rPr>
        <w:t>hand,</w:t>
      </w:r>
      <w:r>
        <w:rPr>
          <w:spacing w:val="-3"/>
          <w:w w:val="110"/>
        </w:rPr>
        <w:t> </w:t>
      </w:r>
      <w:r>
        <w:rPr>
          <w:w w:val="110"/>
        </w:rPr>
        <w:t>there</w:t>
      </w:r>
      <w:r>
        <w:rPr>
          <w:spacing w:val="-4"/>
          <w:w w:val="110"/>
        </w:rPr>
        <w:t> </w:t>
      </w:r>
      <w:r>
        <w:rPr>
          <w:w w:val="110"/>
        </w:rPr>
        <w:t>also</w:t>
      </w:r>
      <w:r>
        <w:rPr>
          <w:spacing w:val="-3"/>
          <w:w w:val="110"/>
        </w:rPr>
        <w:t> </w:t>
      </w:r>
      <w:r>
        <w:rPr>
          <w:w w:val="110"/>
        </w:rPr>
        <w:t>exist</w:t>
      </w:r>
      <w:r>
        <w:rPr>
          <w:spacing w:val="-3"/>
          <w:w w:val="110"/>
        </w:rPr>
        <w:t> </w:t>
      </w:r>
      <w:r>
        <w:rPr>
          <w:w w:val="110"/>
        </w:rPr>
        <w:t>some</w:t>
      </w:r>
      <w:r>
        <w:rPr>
          <w:spacing w:val="-3"/>
          <w:w w:val="110"/>
        </w:rPr>
        <w:t> </w:t>
      </w:r>
      <w:r>
        <w:rPr>
          <w:w w:val="110"/>
        </w:rPr>
        <w:t>other</w:t>
      </w:r>
      <w:r>
        <w:rPr>
          <w:spacing w:val="-3"/>
          <w:w w:val="110"/>
        </w:rPr>
        <w:t> </w:t>
      </w:r>
      <w:r>
        <w:rPr>
          <w:w w:val="110"/>
        </w:rPr>
        <w:t>models</w:t>
      </w:r>
      <w:r>
        <w:rPr>
          <w:spacing w:val="-1"/>
          <w:w w:val="110"/>
        </w:rPr>
        <w:t> </w:t>
      </w:r>
      <w:r>
        <w:rPr>
          <w:spacing w:val="-2"/>
          <w:w w:val="110"/>
        </w:rPr>
        <w:t>available</w:t>
      </w:r>
    </w:p>
    <w:p>
      <w:pPr>
        <w:pStyle w:val="BodyText"/>
        <w:spacing w:after="0" w:line="271" w:lineRule="auto"/>
        <w:jc w:val="both"/>
        <w:sectPr>
          <w:type w:val="continuous"/>
          <w:pgSz w:w="11910" w:h="15880"/>
          <w:pgMar w:header="655" w:footer="544" w:top="620" w:bottom="280" w:left="708" w:right="708"/>
          <w:cols w:num="2" w:equalWidth="0">
            <w:col w:w="5067" w:space="314"/>
            <w:col w:w="5113"/>
          </w:cols>
        </w:sectPr>
      </w:pPr>
    </w:p>
    <w:p>
      <w:pPr>
        <w:pStyle w:val="BodyText"/>
        <w:spacing w:before="33"/>
        <w:rPr>
          <w:sz w:val="20"/>
        </w:rPr>
      </w:pPr>
    </w:p>
    <w:p>
      <w:pPr>
        <w:spacing w:line="240" w:lineRule="auto"/>
        <w:ind w:left="1685" w:right="0" w:firstLine="0"/>
        <w:rPr>
          <w:sz w:val="20"/>
        </w:rPr>
      </w:pPr>
      <w:r>
        <w:rPr>
          <w:sz w:val="20"/>
        </w:rPr>
        <w:drawing>
          <wp:inline distT="0" distB="0" distL="0" distR="0">
            <wp:extent cx="4517664" cy="4218432"/>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8" cstate="print"/>
                    <a:stretch>
                      <a:fillRect/>
                    </a:stretch>
                  </pic:blipFill>
                  <pic:spPr>
                    <a:xfrm>
                      <a:off x="0" y="0"/>
                      <a:ext cx="4517664" cy="4218432"/>
                    </a:xfrm>
                    <a:prstGeom prst="rect">
                      <a:avLst/>
                    </a:prstGeom>
                  </pic:spPr>
                </pic:pic>
              </a:graphicData>
            </a:graphic>
          </wp:inline>
        </w:drawing>
      </w:r>
      <w:r>
        <w:rPr>
          <w:sz w:val="20"/>
        </w:rPr>
      </w:r>
    </w:p>
    <w:p>
      <w:pPr>
        <w:pStyle w:val="BodyText"/>
        <w:spacing w:before="18"/>
        <w:rPr>
          <w:sz w:val="14"/>
        </w:rPr>
      </w:pPr>
    </w:p>
    <w:p>
      <w:pPr>
        <w:spacing w:line="285" w:lineRule="auto" w:before="0"/>
        <w:ind w:left="43" w:right="42" w:firstLine="0"/>
        <w:jc w:val="both"/>
        <w:rPr>
          <w:sz w:val="14"/>
        </w:rPr>
      </w:pPr>
      <w:bookmarkStart w:name="_bookmark23" w:id="40"/>
      <w:bookmarkEnd w:id="40"/>
      <w:r>
        <w:rPr/>
      </w:r>
      <w:r>
        <w:rPr>
          <w:b/>
          <w:w w:val="115"/>
          <w:sz w:val="14"/>
        </w:rPr>
        <w:t>Fig.</w:t>
      </w:r>
      <w:r>
        <w:rPr>
          <w:b/>
          <w:spacing w:val="-11"/>
          <w:w w:val="115"/>
          <w:sz w:val="14"/>
        </w:rPr>
        <w:t> </w:t>
      </w:r>
      <w:r>
        <w:rPr>
          <w:b/>
          <w:w w:val="115"/>
          <w:sz w:val="14"/>
        </w:rPr>
        <w:t>9.</w:t>
      </w:r>
      <w:r>
        <w:rPr>
          <w:b/>
          <w:spacing w:val="-10"/>
          <w:w w:val="115"/>
          <w:sz w:val="14"/>
        </w:rPr>
        <w:t> </w:t>
      </w:r>
      <w:r>
        <w:rPr>
          <w:w w:val="115"/>
          <w:sz w:val="14"/>
        </w:rPr>
        <w:t>Examples</w:t>
      </w:r>
      <w:r>
        <w:rPr>
          <w:spacing w:val="-10"/>
          <w:w w:val="115"/>
          <w:sz w:val="14"/>
        </w:rPr>
        <w:t> </w:t>
      </w:r>
      <w:r>
        <w:rPr>
          <w:w w:val="115"/>
          <w:sz w:val="14"/>
        </w:rPr>
        <w:t>of</w:t>
      </w:r>
      <w:r>
        <w:rPr>
          <w:spacing w:val="-10"/>
          <w:w w:val="115"/>
          <w:sz w:val="14"/>
        </w:rPr>
        <w:t> </w:t>
      </w:r>
      <w:r>
        <w:rPr>
          <w:w w:val="115"/>
          <w:sz w:val="14"/>
        </w:rPr>
        <w:t>prompts</w:t>
      </w:r>
      <w:r>
        <w:rPr>
          <w:spacing w:val="-10"/>
          <w:w w:val="115"/>
          <w:sz w:val="14"/>
        </w:rPr>
        <w:t> </w:t>
      </w:r>
      <w:r>
        <w:rPr>
          <w:w w:val="115"/>
          <w:sz w:val="14"/>
        </w:rPr>
        <w:t>sent</w:t>
      </w:r>
      <w:r>
        <w:rPr>
          <w:spacing w:val="-10"/>
          <w:w w:val="115"/>
          <w:sz w:val="14"/>
        </w:rPr>
        <w:t> </w:t>
      </w:r>
      <w:r>
        <w:rPr>
          <w:w w:val="115"/>
          <w:sz w:val="14"/>
        </w:rPr>
        <w:t>to</w:t>
      </w:r>
      <w:r>
        <w:rPr>
          <w:spacing w:val="-10"/>
          <w:w w:val="115"/>
          <w:sz w:val="14"/>
        </w:rPr>
        <w:t> </w:t>
      </w:r>
      <w:r>
        <w:rPr>
          <w:w w:val="115"/>
          <w:sz w:val="14"/>
        </w:rPr>
        <w:t>LLM</w:t>
      </w:r>
      <w:r>
        <w:rPr>
          <w:spacing w:val="-10"/>
          <w:w w:val="115"/>
          <w:sz w:val="14"/>
        </w:rPr>
        <w:t> </w:t>
      </w:r>
      <w:r>
        <w:rPr>
          <w:w w:val="115"/>
          <w:sz w:val="14"/>
        </w:rPr>
        <w:t>for</w:t>
      </w:r>
      <w:r>
        <w:rPr>
          <w:spacing w:val="-10"/>
          <w:w w:val="115"/>
          <w:sz w:val="14"/>
        </w:rPr>
        <w:t> </w:t>
      </w:r>
      <w:r>
        <w:rPr>
          <w:w w:val="115"/>
          <w:sz w:val="14"/>
        </w:rPr>
        <w:t>the</w:t>
      </w:r>
      <w:r>
        <w:rPr>
          <w:spacing w:val="-10"/>
          <w:w w:val="115"/>
          <w:sz w:val="14"/>
        </w:rPr>
        <w:t> </w:t>
      </w:r>
      <w:r>
        <w:rPr>
          <w:w w:val="115"/>
          <w:sz w:val="14"/>
        </w:rPr>
        <w:t>grades</w:t>
      </w:r>
      <w:r>
        <w:rPr>
          <w:spacing w:val="-10"/>
          <w:w w:val="115"/>
          <w:sz w:val="14"/>
        </w:rPr>
        <w:t> </w:t>
      </w:r>
      <w:r>
        <w:rPr>
          <w:w w:val="115"/>
          <w:sz w:val="14"/>
        </w:rPr>
        <w:t>of</w:t>
      </w:r>
      <w:r>
        <w:rPr>
          <w:spacing w:val="-10"/>
          <w:w w:val="115"/>
          <w:sz w:val="14"/>
        </w:rPr>
        <w:t> </w:t>
      </w:r>
      <w:r>
        <w:rPr>
          <w:w w:val="115"/>
          <w:sz w:val="14"/>
        </w:rPr>
        <w:t>behaving</w:t>
      </w:r>
      <w:r>
        <w:rPr>
          <w:spacing w:val="-10"/>
          <w:w w:val="115"/>
          <w:sz w:val="14"/>
        </w:rPr>
        <w:t> </w:t>
      </w:r>
      <w:r>
        <w:rPr>
          <w:w w:val="115"/>
          <w:sz w:val="14"/>
        </w:rPr>
        <w:t>normal.</w:t>
      </w:r>
      <w:r>
        <w:rPr>
          <w:spacing w:val="-10"/>
          <w:w w:val="115"/>
          <w:sz w:val="14"/>
        </w:rPr>
        <w:t> </w:t>
      </w:r>
      <w:r>
        <w:rPr>
          <w:w w:val="115"/>
          <w:sz w:val="14"/>
        </w:rPr>
        <w:t>The</w:t>
      </w:r>
      <w:r>
        <w:rPr>
          <w:spacing w:val="-10"/>
          <w:w w:val="115"/>
          <w:sz w:val="14"/>
        </w:rPr>
        <w:t> </w:t>
      </w:r>
      <w:r>
        <w:rPr>
          <w:w w:val="115"/>
          <w:sz w:val="14"/>
        </w:rPr>
        <w:t>first</w:t>
      </w:r>
      <w:r>
        <w:rPr>
          <w:spacing w:val="-10"/>
          <w:w w:val="115"/>
          <w:sz w:val="14"/>
        </w:rPr>
        <w:t> </w:t>
      </w:r>
      <w:r>
        <w:rPr>
          <w:w w:val="115"/>
          <w:sz w:val="14"/>
        </w:rPr>
        <w:t>one</w:t>
      </w:r>
      <w:r>
        <w:rPr>
          <w:spacing w:val="-11"/>
          <w:w w:val="115"/>
          <w:sz w:val="14"/>
        </w:rPr>
        <w:t> </w:t>
      </w:r>
      <w:r>
        <w:rPr>
          <w:w w:val="115"/>
          <w:sz w:val="14"/>
        </w:rPr>
        <w:t>is</w:t>
      </w:r>
      <w:r>
        <w:rPr>
          <w:spacing w:val="-10"/>
          <w:w w:val="115"/>
          <w:sz w:val="14"/>
        </w:rPr>
        <w:t> </w:t>
      </w:r>
      <w:r>
        <w:rPr>
          <w:w w:val="115"/>
          <w:sz w:val="14"/>
        </w:rPr>
        <w:t>graded</w:t>
      </w:r>
      <w:r>
        <w:rPr>
          <w:spacing w:val="-10"/>
          <w:w w:val="115"/>
          <w:sz w:val="14"/>
        </w:rPr>
        <w:t> </w:t>
      </w:r>
      <w:r>
        <w:rPr>
          <w:w w:val="115"/>
          <w:sz w:val="14"/>
        </w:rPr>
        <w:t>0</w:t>
      </w:r>
      <w:r>
        <w:rPr>
          <w:spacing w:val="-10"/>
          <w:w w:val="115"/>
          <w:sz w:val="14"/>
        </w:rPr>
        <w:t> </w:t>
      </w:r>
      <w:r>
        <w:rPr>
          <w:w w:val="115"/>
          <w:sz w:val="14"/>
        </w:rPr>
        <w:t>because</w:t>
      </w:r>
      <w:r>
        <w:rPr>
          <w:spacing w:val="-10"/>
          <w:w w:val="115"/>
          <w:sz w:val="14"/>
        </w:rPr>
        <w:t> </w:t>
      </w:r>
      <w:r>
        <w:rPr>
          <w:w w:val="115"/>
          <w:sz w:val="14"/>
        </w:rPr>
        <w:t>the</w:t>
      </w:r>
      <w:r>
        <w:rPr>
          <w:spacing w:val="-10"/>
          <w:w w:val="115"/>
          <w:sz w:val="14"/>
        </w:rPr>
        <w:t> </w:t>
      </w:r>
      <w:r>
        <w:rPr>
          <w:w w:val="115"/>
          <w:sz w:val="14"/>
        </w:rPr>
        <w:t>agent</w:t>
      </w:r>
      <w:r>
        <w:rPr>
          <w:spacing w:val="-10"/>
          <w:w w:val="115"/>
          <w:sz w:val="14"/>
        </w:rPr>
        <w:t> </w:t>
      </w:r>
      <w:r>
        <w:rPr>
          <w:w w:val="115"/>
          <w:sz w:val="14"/>
        </w:rPr>
        <w:t>got</w:t>
      </w:r>
      <w:r>
        <w:rPr>
          <w:spacing w:val="-10"/>
          <w:w w:val="115"/>
          <w:sz w:val="14"/>
        </w:rPr>
        <w:t> </w:t>
      </w:r>
      <w:r>
        <w:rPr>
          <w:w w:val="115"/>
          <w:sz w:val="14"/>
        </w:rPr>
        <w:t>up</w:t>
      </w:r>
      <w:r>
        <w:rPr>
          <w:spacing w:val="-10"/>
          <w:w w:val="115"/>
          <w:sz w:val="14"/>
        </w:rPr>
        <w:t> </w:t>
      </w:r>
      <w:r>
        <w:rPr>
          <w:w w:val="115"/>
          <w:sz w:val="14"/>
        </w:rPr>
        <w:t>and</w:t>
      </w:r>
      <w:r>
        <w:rPr>
          <w:spacing w:val="-10"/>
          <w:w w:val="115"/>
          <w:sz w:val="14"/>
        </w:rPr>
        <w:t> </w:t>
      </w:r>
      <w:r>
        <w:rPr>
          <w:w w:val="115"/>
          <w:sz w:val="14"/>
        </w:rPr>
        <w:t>down</w:t>
      </w:r>
      <w:r>
        <w:rPr>
          <w:spacing w:val="-10"/>
          <w:w w:val="115"/>
          <w:sz w:val="14"/>
        </w:rPr>
        <w:t> </w:t>
      </w:r>
      <w:r>
        <w:rPr>
          <w:w w:val="115"/>
          <w:sz w:val="14"/>
        </w:rPr>
        <w:t>repeatedly</w:t>
      </w:r>
      <w:r>
        <w:rPr>
          <w:spacing w:val="-10"/>
          <w:w w:val="115"/>
          <w:sz w:val="14"/>
        </w:rPr>
        <w:t> </w:t>
      </w:r>
      <w:r>
        <w:rPr>
          <w:w w:val="115"/>
          <w:sz w:val="14"/>
        </w:rPr>
        <w:t>during</w:t>
      </w:r>
      <w:r>
        <w:rPr>
          <w:spacing w:val="-10"/>
          <w:w w:val="115"/>
          <w:sz w:val="14"/>
        </w:rPr>
        <w:t> </w:t>
      </w:r>
      <w:r>
        <w:rPr>
          <w:w w:val="115"/>
          <w:sz w:val="14"/>
        </w:rPr>
        <w:t>the</w:t>
      </w:r>
      <w:r>
        <w:rPr>
          <w:spacing w:val="-10"/>
          <w:w w:val="115"/>
          <w:sz w:val="14"/>
        </w:rPr>
        <w:t> </w:t>
      </w:r>
      <w:r>
        <w:rPr>
          <w:w w:val="115"/>
          <w:sz w:val="14"/>
        </w:rPr>
        <w:t>night. The</w:t>
      </w:r>
      <w:r>
        <w:rPr>
          <w:spacing w:val="-2"/>
          <w:w w:val="115"/>
          <w:sz w:val="14"/>
        </w:rPr>
        <w:t> </w:t>
      </w:r>
      <w:r>
        <w:rPr>
          <w:w w:val="115"/>
          <w:sz w:val="14"/>
        </w:rPr>
        <w:t>second</w:t>
      </w:r>
      <w:r>
        <w:rPr>
          <w:spacing w:val="-3"/>
          <w:w w:val="115"/>
          <w:sz w:val="14"/>
        </w:rPr>
        <w:t> </w:t>
      </w:r>
      <w:r>
        <w:rPr>
          <w:w w:val="115"/>
          <w:sz w:val="14"/>
        </w:rPr>
        <w:t>one</w:t>
      </w:r>
      <w:r>
        <w:rPr>
          <w:spacing w:val="-2"/>
          <w:w w:val="115"/>
          <w:sz w:val="14"/>
        </w:rPr>
        <w:t> </w:t>
      </w:r>
      <w:r>
        <w:rPr>
          <w:w w:val="115"/>
          <w:sz w:val="14"/>
        </w:rPr>
        <w:t>is</w:t>
      </w:r>
      <w:r>
        <w:rPr>
          <w:spacing w:val="-2"/>
          <w:w w:val="115"/>
          <w:sz w:val="14"/>
        </w:rPr>
        <w:t> </w:t>
      </w:r>
      <w:r>
        <w:rPr>
          <w:w w:val="115"/>
          <w:sz w:val="14"/>
        </w:rPr>
        <w:t>graded</w:t>
      </w:r>
      <w:r>
        <w:rPr>
          <w:spacing w:val="-2"/>
          <w:w w:val="115"/>
          <w:sz w:val="14"/>
        </w:rPr>
        <w:t> </w:t>
      </w:r>
      <w:r>
        <w:rPr>
          <w:w w:val="115"/>
          <w:sz w:val="14"/>
        </w:rPr>
        <w:t>50</w:t>
      </w:r>
      <w:r>
        <w:rPr>
          <w:spacing w:val="-3"/>
          <w:w w:val="115"/>
          <w:sz w:val="14"/>
        </w:rPr>
        <w:t> </w:t>
      </w:r>
      <w:r>
        <w:rPr>
          <w:w w:val="115"/>
          <w:sz w:val="14"/>
        </w:rPr>
        <w:t>because</w:t>
      </w:r>
      <w:r>
        <w:rPr>
          <w:spacing w:val="-2"/>
          <w:w w:val="115"/>
          <w:sz w:val="14"/>
        </w:rPr>
        <w:t> </w:t>
      </w:r>
      <w:r>
        <w:rPr>
          <w:w w:val="115"/>
          <w:sz w:val="14"/>
        </w:rPr>
        <w:t>even</w:t>
      </w:r>
      <w:r>
        <w:rPr>
          <w:spacing w:val="-2"/>
          <w:w w:val="115"/>
          <w:sz w:val="14"/>
        </w:rPr>
        <w:t> </w:t>
      </w:r>
      <w:r>
        <w:rPr>
          <w:w w:val="115"/>
          <w:sz w:val="14"/>
        </w:rPr>
        <w:t>though</w:t>
      </w:r>
      <w:r>
        <w:rPr>
          <w:spacing w:val="-3"/>
          <w:w w:val="115"/>
          <w:sz w:val="14"/>
        </w:rPr>
        <w:t> </w:t>
      </w:r>
      <w:r>
        <w:rPr>
          <w:w w:val="115"/>
          <w:sz w:val="14"/>
        </w:rPr>
        <w:t>the</w:t>
      </w:r>
      <w:r>
        <w:rPr>
          <w:spacing w:val="-2"/>
          <w:w w:val="115"/>
          <w:sz w:val="14"/>
        </w:rPr>
        <w:t> </w:t>
      </w:r>
      <w:r>
        <w:rPr>
          <w:w w:val="115"/>
          <w:sz w:val="14"/>
        </w:rPr>
        <w:t>agent</w:t>
      </w:r>
      <w:r>
        <w:rPr>
          <w:spacing w:val="-2"/>
          <w:w w:val="115"/>
          <w:sz w:val="14"/>
        </w:rPr>
        <w:t> </w:t>
      </w:r>
      <w:r>
        <w:rPr>
          <w:w w:val="115"/>
          <w:sz w:val="14"/>
        </w:rPr>
        <w:t>got</w:t>
      </w:r>
      <w:r>
        <w:rPr>
          <w:spacing w:val="-3"/>
          <w:w w:val="115"/>
          <w:sz w:val="14"/>
        </w:rPr>
        <w:t> </w:t>
      </w:r>
      <w:r>
        <w:rPr>
          <w:w w:val="115"/>
          <w:sz w:val="14"/>
        </w:rPr>
        <w:t>up</w:t>
      </w:r>
      <w:r>
        <w:rPr>
          <w:spacing w:val="-2"/>
          <w:w w:val="115"/>
          <w:sz w:val="14"/>
        </w:rPr>
        <w:t> </w:t>
      </w:r>
      <w:r>
        <w:rPr>
          <w:w w:val="115"/>
          <w:sz w:val="14"/>
        </w:rPr>
        <w:t>earlier</w:t>
      </w:r>
      <w:r>
        <w:rPr>
          <w:spacing w:val="-3"/>
          <w:w w:val="115"/>
          <w:sz w:val="14"/>
        </w:rPr>
        <w:t> </w:t>
      </w:r>
      <w:r>
        <w:rPr>
          <w:w w:val="115"/>
          <w:sz w:val="14"/>
        </w:rPr>
        <w:t>than</w:t>
      </w:r>
      <w:r>
        <w:rPr>
          <w:spacing w:val="-2"/>
          <w:w w:val="115"/>
          <w:sz w:val="14"/>
        </w:rPr>
        <w:t> </w:t>
      </w:r>
      <w:r>
        <w:rPr>
          <w:w w:val="115"/>
          <w:sz w:val="14"/>
        </w:rPr>
        <w:t>normal,</w:t>
      </w:r>
      <w:r>
        <w:rPr>
          <w:spacing w:val="-2"/>
          <w:w w:val="115"/>
          <w:sz w:val="14"/>
        </w:rPr>
        <w:t> </w:t>
      </w:r>
      <w:r>
        <w:rPr>
          <w:w w:val="115"/>
          <w:sz w:val="14"/>
        </w:rPr>
        <w:t>they</w:t>
      </w:r>
      <w:r>
        <w:rPr>
          <w:spacing w:val="-2"/>
          <w:w w:val="115"/>
          <w:sz w:val="14"/>
        </w:rPr>
        <w:t> </w:t>
      </w:r>
      <w:r>
        <w:rPr>
          <w:w w:val="115"/>
          <w:sz w:val="14"/>
        </w:rPr>
        <w:t>still</w:t>
      </w:r>
      <w:r>
        <w:rPr>
          <w:spacing w:val="-2"/>
          <w:w w:val="115"/>
          <w:sz w:val="14"/>
        </w:rPr>
        <w:t> </w:t>
      </w:r>
      <w:r>
        <w:rPr>
          <w:w w:val="115"/>
          <w:sz w:val="14"/>
        </w:rPr>
        <w:t>follow</w:t>
      </w:r>
      <w:r>
        <w:rPr>
          <w:spacing w:val="-3"/>
          <w:w w:val="115"/>
          <w:sz w:val="14"/>
        </w:rPr>
        <w:t> </w:t>
      </w:r>
      <w:r>
        <w:rPr>
          <w:w w:val="115"/>
          <w:sz w:val="14"/>
        </w:rPr>
        <w:t>their</w:t>
      </w:r>
      <w:r>
        <w:rPr>
          <w:spacing w:val="-3"/>
          <w:w w:val="115"/>
          <w:sz w:val="14"/>
        </w:rPr>
        <w:t> </w:t>
      </w:r>
      <w:r>
        <w:rPr>
          <w:w w:val="115"/>
          <w:sz w:val="14"/>
        </w:rPr>
        <w:t>daily</w:t>
      </w:r>
      <w:r>
        <w:rPr>
          <w:spacing w:val="-2"/>
          <w:w w:val="115"/>
          <w:sz w:val="14"/>
        </w:rPr>
        <w:t> </w:t>
      </w:r>
      <w:r>
        <w:rPr>
          <w:w w:val="115"/>
          <w:sz w:val="14"/>
        </w:rPr>
        <w:t>routine.</w:t>
      </w:r>
      <w:r>
        <w:rPr>
          <w:spacing w:val="-2"/>
          <w:w w:val="115"/>
          <w:sz w:val="14"/>
        </w:rPr>
        <w:t> </w:t>
      </w:r>
      <w:r>
        <w:rPr>
          <w:w w:val="115"/>
          <w:sz w:val="14"/>
        </w:rPr>
        <w:t>The</w:t>
      </w:r>
      <w:r>
        <w:rPr>
          <w:spacing w:val="-3"/>
          <w:w w:val="115"/>
          <w:sz w:val="14"/>
        </w:rPr>
        <w:t> </w:t>
      </w:r>
      <w:r>
        <w:rPr>
          <w:w w:val="115"/>
          <w:sz w:val="14"/>
        </w:rPr>
        <w:t>last</w:t>
      </w:r>
      <w:r>
        <w:rPr>
          <w:spacing w:val="-2"/>
          <w:w w:val="115"/>
          <w:sz w:val="14"/>
        </w:rPr>
        <w:t> </w:t>
      </w:r>
      <w:r>
        <w:rPr>
          <w:w w:val="115"/>
          <w:sz w:val="14"/>
        </w:rPr>
        <w:t>one</w:t>
      </w:r>
      <w:r>
        <w:rPr>
          <w:spacing w:val="-3"/>
          <w:w w:val="115"/>
          <w:sz w:val="14"/>
        </w:rPr>
        <w:t> </w:t>
      </w:r>
      <w:r>
        <w:rPr>
          <w:w w:val="115"/>
          <w:sz w:val="14"/>
        </w:rPr>
        <w:t>is</w:t>
      </w:r>
      <w:r>
        <w:rPr>
          <w:spacing w:val="-2"/>
          <w:w w:val="115"/>
          <w:sz w:val="14"/>
        </w:rPr>
        <w:t> </w:t>
      </w:r>
      <w:r>
        <w:rPr>
          <w:w w:val="115"/>
          <w:sz w:val="14"/>
        </w:rPr>
        <w:t>graded</w:t>
      </w:r>
      <w:r>
        <w:rPr>
          <w:spacing w:val="-2"/>
          <w:w w:val="115"/>
          <w:sz w:val="14"/>
        </w:rPr>
        <w:t> </w:t>
      </w:r>
      <w:r>
        <w:rPr>
          <w:w w:val="115"/>
          <w:sz w:val="14"/>
        </w:rPr>
        <w:t>100</w:t>
      </w:r>
      <w:r>
        <w:rPr>
          <w:spacing w:val="-2"/>
          <w:w w:val="115"/>
          <w:sz w:val="14"/>
        </w:rPr>
        <w:t> </w:t>
      </w:r>
      <w:r>
        <w:rPr>
          <w:w w:val="115"/>
          <w:sz w:val="14"/>
        </w:rPr>
        <w:t>because</w:t>
      </w:r>
      <w:r>
        <w:rPr>
          <w:spacing w:val="-2"/>
          <w:w w:val="115"/>
          <w:sz w:val="14"/>
        </w:rPr>
        <w:t> </w:t>
      </w:r>
      <w:r>
        <w:rPr>
          <w:w w:val="115"/>
          <w:sz w:val="14"/>
        </w:rPr>
        <w:t>the agent follows the routine and behave as normal as a real person.</w:t>
      </w:r>
    </w:p>
    <w:p>
      <w:pPr>
        <w:pStyle w:val="BodyText"/>
        <w:spacing w:before="9"/>
        <w:rPr>
          <w:sz w:val="12"/>
        </w:rPr>
      </w:pPr>
    </w:p>
    <w:p>
      <w:pPr>
        <w:pStyle w:val="BodyText"/>
        <w:spacing w:after="0"/>
        <w:rPr>
          <w:sz w:val="12"/>
        </w:rPr>
        <w:sectPr>
          <w:pgSz w:w="11910" w:h="15880"/>
          <w:pgMar w:header="655" w:footer="544" w:top="840" w:bottom="740" w:left="708" w:right="708"/>
        </w:sectPr>
      </w:pPr>
    </w:p>
    <w:p>
      <w:pPr>
        <w:pStyle w:val="BodyText"/>
        <w:spacing w:line="273" w:lineRule="auto" w:before="91"/>
        <w:ind w:left="43"/>
        <w:jc w:val="both"/>
      </w:pPr>
      <w:r>
        <w:rPr>
          <w:w w:val="110"/>
        </w:rPr>
        <w:t>for</w:t>
      </w:r>
      <w:r>
        <w:rPr>
          <w:spacing w:val="-8"/>
          <w:w w:val="110"/>
        </w:rPr>
        <w:t> </w:t>
      </w:r>
      <w:r>
        <w:rPr>
          <w:w w:val="110"/>
        </w:rPr>
        <w:t>download</w:t>
      </w:r>
      <w:r>
        <w:rPr>
          <w:spacing w:val="-7"/>
          <w:w w:val="110"/>
        </w:rPr>
        <w:t> </w:t>
      </w:r>
      <w:r>
        <w:rPr>
          <w:w w:val="110"/>
        </w:rPr>
        <w:t>and</w:t>
      </w:r>
      <w:r>
        <w:rPr>
          <w:spacing w:val="-8"/>
          <w:w w:val="110"/>
        </w:rPr>
        <w:t> </w:t>
      </w:r>
      <w:r>
        <w:rPr>
          <w:w w:val="110"/>
        </w:rPr>
        <w:t>customization</w:t>
      </w:r>
      <w:r>
        <w:rPr>
          <w:spacing w:val="-9"/>
          <w:w w:val="110"/>
        </w:rPr>
        <w:t> </w:t>
      </w:r>
      <w:r>
        <w:rPr>
          <w:w w:val="110"/>
        </w:rPr>
        <w:t>such</w:t>
      </w:r>
      <w:r>
        <w:rPr>
          <w:spacing w:val="-8"/>
          <w:w w:val="110"/>
        </w:rPr>
        <w:t> </w:t>
      </w:r>
      <w:r>
        <w:rPr>
          <w:w w:val="110"/>
        </w:rPr>
        <w:t>as</w:t>
      </w:r>
      <w:r>
        <w:rPr>
          <w:spacing w:val="-8"/>
          <w:w w:val="110"/>
        </w:rPr>
        <w:t> </w:t>
      </w:r>
      <w:r>
        <w:rPr>
          <w:w w:val="110"/>
        </w:rPr>
        <w:t>Gemma</w:t>
      </w:r>
      <w:r>
        <w:rPr>
          <w:spacing w:val="-8"/>
          <w:w w:val="110"/>
        </w:rPr>
        <w:t> </w:t>
      </w:r>
      <w:r>
        <w:rPr>
          <w:w w:val="110"/>
        </w:rPr>
        <w:t>and</w:t>
      </w:r>
      <w:r>
        <w:rPr>
          <w:spacing w:val="-8"/>
          <w:w w:val="110"/>
        </w:rPr>
        <w:t> </w:t>
      </w:r>
      <w:r>
        <w:rPr>
          <w:w w:val="110"/>
        </w:rPr>
        <w:t>LLaMA.</w:t>
      </w:r>
      <w:r>
        <w:rPr>
          <w:spacing w:val="-9"/>
          <w:w w:val="110"/>
        </w:rPr>
        <w:t> </w:t>
      </w:r>
      <w:r>
        <w:rPr>
          <w:w w:val="110"/>
        </w:rPr>
        <w:t>They</w:t>
      </w:r>
      <w:r>
        <w:rPr>
          <w:spacing w:val="-8"/>
          <w:w w:val="110"/>
        </w:rPr>
        <w:t> </w:t>
      </w:r>
      <w:r>
        <w:rPr>
          <w:w w:val="110"/>
        </w:rPr>
        <w:t>are both</w:t>
      </w:r>
      <w:r>
        <w:rPr>
          <w:w w:val="110"/>
        </w:rPr>
        <w:t> leading</w:t>
      </w:r>
      <w:r>
        <w:rPr>
          <w:w w:val="110"/>
        </w:rPr>
        <w:t> models</w:t>
      </w:r>
      <w:r>
        <w:rPr>
          <w:w w:val="110"/>
        </w:rPr>
        <w:t> according</w:t>
      </w:r>
      <w:r>
        <w:rPr>
          <w:w w:val="110"/>
        </w:rPr>
        <w:t> to</w:t>
      </w:r>
      <w:r>
        <w:rPr>
          <w:w w:val="110"/>
        </w:rPr>
        <w:t> the</w:t>
      </w:r>
      <w:r>
        <w:rPr>
          <w:w w:val="110"/>
        </w:rPr>
        <w:t> LMSYS</w:t>
      </w:r>
      <w:r>
        <w:rPr>
          <w:w w:val="110"/>
        </w:rPr>
        <w:t> Chatbot</w:t>
      </w:r>
      <w:r>
        <w:rPr>
          <w:w w:val="110"/>
        </w:rPr>
        <w:t> Arena</w:t>
      </w:r>
      <w:r>
        <w:rPr>
          <w:w w:val="110"/>
        </w:rPr>
        <w:t> Leader-board (</w:t>
      </w:r>
      <w:hyperlink w:history="true" w:anchor="_bookmark32">
        <w:r>
          <w:rPr>
            <w:color w:val="2196D1"/>
            <w:w w:val="110"/>
          </w:rPr>
          <w:t>Dunlap et al., 2024</w:t>
        </w:r>
      </w:hyperlink>
      <w:r>
        <w:rPr>
          <w:w w:val="110"/>
        </w:rPr>
        <w:t>).</w:t>
      </w:r>
    </w:p>
    <w:p>
      <w:pPr>
        <w:pStyle w:val="BodyText"/>
        <w:spacing w:line="273" w:lineRule="auto"/>
        <w:ind w:left="43" w:firstLine="239"/>
        <w:jc w:val="both"/>
      </w:pPr>
      <w:r>
        <w:rPr>
          <w:w w:val="110"/>
        </w:rPr>
        <w:t>Before we decided to introduce LLM in the reward system, we </w:t>
      </w:r>
      <w:r>
        <w:rPr>
          <w:w w:val="110"/>
        </w:rPr>
        <w:t>had already</w:t>
      </w:r>
      <w:r>
        <w:rPr>
          <w:spacing w:val="-6"/>
          <w:w w:val="110"/>
        </w:rPr>
        <w:t> </w:t>
      </w:r>
      <w:r>
        <w:rPr>
          <w:w w:val="110"/>
        </w:rPr>
        <w:t>trained</w:t>
      </w:r>
      <w:r>
        <w:rPr>
          <w:spacing w:val="-6"/>
          <w:w w:val="110"/>
        </w:rPr>
        <w:t> </w:t>
      </w:r>
      <w:r>
        <w:rPr>
          <w:w w:val="110"/>
        </w:rPr>
        <w:t>the</w:t>
      </w:r>
      <w:r>
        <w:rPr>
          <w:spacing w:val="-6"/>
          <w:w w:val="110"/>
        </w:rPr>
        <w:t> </w:t>
      </w:r>
      <w:r>
        <w:rPr>
          <w:w w:val="110"/>
        </w:rPr>
        <w:t>policy</w:t>
      </w:r>
      <w:r>
        <w:rPr>
          <w:spacing w:val="-7"/>
          <w:w w:val="110"/>
        </w:rPr>
        <w:t> </w:t>
      </w:r>
      <w:r>
        <w:rPr>
          <w:w w:val="110"/>
        </w:rPr>
        <w:t>model</w:t>
      </w:r>
      <w:r>
        <w:rPr>
          <w:spacing w:val="-7"/>
          <w:w w:val="110"/>
        </w:rPr>
        <w:t> </w:t>
      </w:r>
      <w:r>
        <w:rPr>
          <w:w w:val="110"/>
        </w:rPr>
        <w:t>purely</w:t>
      </w:r>
      <w:r>
        <w:rPr>
          <w:spacing w:val="-6"/>
          <w:w w:val="110"/>
        </w:rPr>
        <w:t> </w:t>
      </w:r>
      <w:r>
        <w:rPr>
          <w:w w:val="110"/>
        </w:rPr>
        <w:t>using</w:t>
      </w:r>
      <w:r>
        <w:rPr>
          <w:spacing w:val="-7"/>
          <w:w w:val="110"/>
        </w:rPr>
        <w:t> </w:t>
      </w:r>
      <w:r>
        <w:rPr>
          <w:w w:val="110"/>
        </w:rPr>
        <w:t>the</w:t>
      </w:r>
      <w:r>
        <w:rPr>
          <w:spacing w:val="-6"/>
          <w:w w:val="110"/>
        </w:rPr>
        <w:t> </w:t>
      </w:r>
      <w:r>
        <w:rPr>
          <w:w w:val="110"/>
        </w:rPr>
        <w:t>phone</w:t>
      </w:r>
      <w:r>
        <w:rPr>
          <w:spacing w:val="-7"/>
          <w:w w:val="110"/>
        </w:rPr>
        <w:t> </w:t>
      </w:r>
      <w:r>
        <w:rPr>
          <w:w w:val="110"/>
        </w:rPr>
        <w:t>usage</w:t>
      </w:r>
      <w:r>
        <w:rPr>
          <w:spacing w:val="-7"/>
          <w:w w:val="110"/>
        </w:rPr>
        <w:t> </w:t>
      </w:r>
      <w:r>
        <w:rPr>
          <w:w w:val="110"/>
        </w:rPr>
        <w:t>data.</w:t>
      </w:r>
      <w:r>
        <w:rPr>
          <w:spacing w:val="-6"/>
          <w:w w:val="110"/>
        </w:rPr>
        <w:t> </w:t>
      </w:r>
      <w:r>
        <w:rPr>
          <w:w w:val="110"/>
        </w:rPr>
        <w:t>We recorded the action history for all the agents and found out that the AI agents</w:t>
      </w:r>
      <w:r>
        <w:rPr>
          <w:spacing w:val="-10"/>
          <w:w w:val="110"/>
        </w:rPr>
        <w:t> </w:t>
      </w:r>
      <w:r>
        <w:rPr>
          <w:w w:val="110"/>
        </w:rPr>
        <w:t>failed</w:t>
      </w:r>
      <w:r>
        <w:rPr>
          <w:spacing w:val="-9"/>
          <w:w w:val="110"/>
        </w:rPr>
        <w:t> </w:t>
      </w:r>
      <w:r>
        <w:rPr>
          <w:w w:val="110"/>
        </w:rPr>
        <w:t>to</w:t>
      </w:r>
      <w:r>
        <w:rPr>
          <w:spacing w:val="-10"/>
          <w:w w:val="110"/>
        </w:rPr>
        <w:t> </w:t>
      </w:r>
      <w:r>
        <w:rPr>
          <w:w w:val="110"/>
        </w:rPr>
        <w:t>show</w:t>
      </w:r>
      <w:r>
        <w:rPr>
          <w:spacing w:val="-9"/>
          <w:w w:val="110"/>
        </w:rPr>
        <w:t> </w:t>
      </w:r>
      <w:r>
        <w:rPr>
          <w:w w:val="110"/>
        </w:rPr>
        <w:t>any</w:t>
      </w:r>
      <w:r>
        <w:rPr>
          <w:spacing w:val="-10"/>
          <w:w w:val="110"/>
        </w:rPr>
        <w:t> </w:t>
      </w:r>
      <w:r>
        <w:rPr>
          <w:w w:val="110"/>
        </w:rPr>
        <w:t>tendency</w:t>
      </w:r>
      <w:r>
        <w:rPr>
          <w:spacing w:val="-10"/>
          <w:w w:val="110"/>
        </w:rPr>
        <w:t> </w:t>
      </w:r>
      <w:r>
        <w:rPr>
          <w:w w:val="110"/>
        </w:rPr>
        <w:t>to</w:t>
      </w:r>
      <w:r>
        <w:rPr>
          <w:spacing w:val="-9"/>
          <w:w w:val="110"/>
        </w:rPr>
        <w:t> </w:t>
      </w:r>
      <w:r>
        <w:rPr>
          <w:w w:val="110"/>
        </w:rPr>
        <w:t>relocate</w:t>
      </w:r>
      <w:r>
        <w:rPr>
          <w:spacing w:val="-10"/>
          <w:w w:val="110"/>
        </w:rPr>
        <w:t> </w:t>
      </w:r>
      <w:r>
        <w:rPr>
          <w:w w:val="110"/>
        </w:rPr>
        <w:t>themselves.</w:t>
      </w:r>
      <w:r>
        <w:rPr>
          <w:spacing w:val="-10"/>
          <w:w w:val="110"/>
        </w:rPr>
        <w:t> </w:t>
      </w:r>
      <w:r>
        <w:rPr>
          <w:w w:val="110"/>
        </w:rPr>
        <w:t>For</w:t>
      </w:r>
      <w:r>
        <w:rPr>
          <w:spacing w:val="-9"/>
          <w:w w:val="110"/>
        </w:rPr>
        <w:t> </w:t>
      </w:r>
      <w:r>
        <w:rPr>
          <w:w w:val="110"/>
        </w:rPr>
        <w:t>instance, the</w:t>
      </w:r>
      <w:r>
        <w:rPr>
          <w:spacing w:val="-11"/>
          <w:w w:val="110"/>
        </w:rPr>
        <w:t> </w:t>
      </w:r>
      <w:r>
        <w:rPr>
          <w:w w:val="110"/>
        </w:rPr>
        <w:t>number</w:t>
      </w:r>
      <w:r>
        <w:rPr>
          <w:spacing w:val="-11"/>
          <w:w w:val="110"/>
        </w:rPr>
        <w:t> </w:t>
      </w:r>
      <w:r>
        <w:rPr>
          <w:w w:val="110"/>
        </w:rPr>
        <w:t>of</w:t>
      </w:r>
      <w:r>
        <w:rPr>
          <w:spacing w:val="-11"/>
          <w:w w:val="110"/>
        </w:rPr>
        <w:t> </w:t>
      </w:r>
      <w:r>
        <w:rPr>
          <w:w w:val="110"/>
        </w:rPr>
        <w:t>AI</w:t>
      </w:r>
      <w:r>
        <w:rPr>
          <w:spacing w:val="-11"/>
          <w:w w:val="110"/>
        </w:rPr>
        <w:t> </w:t>
      </w:r>
      <w:r>
        <w:rPr>
          <w:w w:val="110"/>
        </w:rPr>
        <w:t>agents</w:t>
      </w:r>
      <w:r>
        <w:rPr>
          <w:spacing w:val="-11"/>
          <w:w w:val="110"/>
        </w:rPr>
        <w:t> </w:t>
      </w:r>
      <w:r>
        <w:rPr>
          <w:w w:val="110"/>
        </w:rPr>
        <w:t>in</w:t>
      </w:r>
      <w:r>
        <w:rPr>
          <w:spacing w:val="-11"/>
          <w:w w:val="110"/>
        </w:rPr>
        <w:t> </w:t>
      </w:r>
      <w:r>
        <w:rPr>
          <w:w w:val="110"/>
        </w:rPr>
        <w:t>their</w:t>
      </w:r>
      <w:r>
        <w:rPr>
          <w:spacing w:val="-11"/>
          <w:w w:val="110"/>
        </w:rPr>
        <w:t> </w:t>
      </w:r>
      <w:r>
        <w:rPr>
          <w:w w:val="110"/>
        </w:rPr>
        <w:t>homes</w:t>
      </w:r>
      <w:r>
        <w:rPr>
          <w:spacing w:val="-11"/>
          <w:w w:val="110"/>
        </w:rPr>
        <w:t> </w:t>
      </w:r>
      <w:r>
        <w:rPr>
          <w:w w:val="110"/>
        </w:rPr>
        <w:t>declines</w:t>
      </w:r>
      <w:r>
        <w:rPr>
          <w:spacing w:val="-11"/>
          <w:w w:val="110"/>
        </w:rPr>
        <w:t> </w:t>
      </w:r>
      <w:r>
        <w:rPr>
          <w:w w:val="110"/>
        </w:rPr>
        <w:t>dramatically</w:t>
      </w:r>
      <w:r>
        <w:rPr>
          <w:spacing w:val="-11"/>
          <w:w w:val="110"/>
        </w:rPr>
        <w:t> </w:t>
      </w:r>
      <w:r>
        <w:rPr>
          <w:w w:val="110"/>
        </w:rPr>
        <w:t>in</w:t>
      </w:r>
      <w:r>
        <w:rPr>
          <w:spacing w:val="-11"/>
          <w:w w:val="110"/>
        </w:rPr>
        <w:t> </w:t>
      </w:r>
      <w:r>
        <w:rPr>
          <w:w w:val="110"/>
        </w:rPr>
        <w:t>the</w:t>
      </w:r>
      <w:r>
        <w:rPr>
          <w:spacing w:val="-11"/>
          <w:w w:val="110"/>
        </w:rPr>
        <w:t> </w:t>
      </w:r>
      <w:r>
        <w:rPr>
          <w:w w:val="110"/>
        </w:rPr>
        <w:t>early morning but stays stable for the rest of whole day. We believe this sit-uation</w:t>
      </w:r>
      <w:r>
        <w:rPr>
          <w:spacing w:val="-2"/>
          <w:w w:val="110"/>
        </w:rPr>
        <w:t> </w:t>
      </w:r>
      <w:r>
        <w:rPr>
          <w:w w:val="110"/>
        </w:rPr>
        <w:t>is</w:t>
      </w:r>
      <w:r>
        <w:rPr>
          <w:spacing w:val="-3"/>
          <w:w w:val="110"/>
        </w:rPr>
        <w:t> </w:t>
      </w:r>
      <w:r>
        <w:rPr>
          <w:w w:val="110"/>
        </w:rPr>
        <w:t>due</w:t>
      </w:r>
      <w:r>
        <w:rPr>
          <w:spacing w:val="-4"/>
          <w:w w:val="110"/>
        </w:rPr>
        <w:t> </w:t>
      </w:r>
      <w:r>
        <w:rPr>
          <w:w w:val="110"/>
        </w:rPr>
        <w:t>to</w:t>
      </w:r>
      <w:r>
        <w:rPr>
          <w:spacing w:val="-3"/>
          <w:w w:val="110"/>
        </w:rPr>
        <w:t> </w:t>
      </w:r>
      <w:r>
        <w:rPr>
          <w:w w:val="110"/>
        </w:rPr>
        <w:t>the</w:t>
      </w:r>
      <w:r>
        <w:rPr>
          <w:spacing w:val="-3"/>
          <w:w w:val="110"/>
        </w:rPr>
        <w:t> </w:t>
      </w:r>
      <w:r>
        <w:rPr>
          <w:w w:val="110"/>
        </w:rPr>
        <w:t>lack</w:t>
      </w:r>
      <w:r>
        <w:rPr>
          <w:spacing w:val="-3"/>
          <w:w w:val="110"/>
        </w:rPr>
        <w:t> </w:t>
      </w:r>
      <w:r>
        <w:rPr>
          <w:w w:val="110"/>
        </w:rPr>
        <w:t>of</w:t>
      </w:r>
      <w:r>
        <w:rPr>
          <w:spacing w:val="-3"/>
          <w:w w:val="110"/>
        </w:rPr>
        <w:t> </w:t>
      </w:r>
      <w:r>
        <w:rPr>
          <w:w w:val="110"/>
        </w:rPr>
        <w:t>reward</w:t>
      </w:r>
      <w:r>
        <w:rPr>
          <w:spacing w:val="-3"/>
          <w:w w:val="110"/>
        </w:rPr>
        <w:t> </w:t>
      </w:r>
      <w:r>
        <w:rPr>
          <w:w w:val="110"/>
        </w:rPr>
        <w:t>source.</w:t>
      </w:r>
      <w:r>
        <w:rPr>
          <w:spacing w:val="-4"/>
          <w:w w:val="110"/>
        </w:rPr>
        <w:t> </w:t>
      </w:r>
      <w:r>
        <w:rPr>
          <w:w w:val="110"/>
        </w:rPr>
        <w:t>The</w:t>
      </w:r>
      <w:r>
        <w:rPr>
          <w:spacing w:val="-3"/>
          <w:w w:val="110"/>
        </w:rPr>
        <w:t> </w:t>
      </w:r>
      <w:r>
        <w:rPr>
          <w:w w:val="110"/>
        </w:rPr>
        <w:t>reward</w:t>
      </w:r>
      <w:r>
        <w:rPr>
          <w:spacing w:val="-2"/>
          <w:w w:val="110"/>
        </w:rPr>
        <w:t> </w:t>
      </w:r>
      <w:r>
        <w:rPr>
          <w:w w:val="110"/>
        </w:rPr>
        <w:t>is</w:t>
      </w:r>
      <w:r>
        <w:rPr>
          <w:spacing w:val="-4"/>
          <w:w w:val="110"/>
        </w:rPr>
        <w:t> </w:t>
      </w:r>
      <w:r>
        <w:rPr>
          <w:w w:val="110"/>
        </w:rPr>
        <w:t>only</w:t>
      </w:r>
      <w:r>
        <w:rPr>
          <w:spacing w:val="-3"/>
          <w:w w:val="110"/>
        </w:rPr>
        <w:t> </w:t>
      </w:r>
      <w:r>
        <w:rPr>
          <w:w w:val="110"/>
        </w:rPr>
        <w:t>related</w:t>
      </w:r>
      <w:r>
        <w:rPr>
          <w:spacing w:val="-2"/>
          <w:w w:val="110"/>
        </w:rPr>
        <w:t> </w:t>
      </w:r>
      <w:r>
        <w:rPr>
          <w:w w:val="110"/>
        </w:rPr>
        <w:t>to the</w:t>
      </w:r>
      <w:r>
        <w:rPr>
          <w:w w:val="110"/>
        </w:rPr>
        <w:t> phone</w:t>
      </w:r>
      <w:r>
        <w:rPr>
          <w:w w:val="110"/>
        </w:rPr>
        <w:t> usage</w:t>
      </w:r>
      <w:r>
        <w:rPr>
          <w:w w:val="110"/>
        </w:rPr>
        <w:t> inside</w:t>
      </w:r>
      <w:r>
        <w:rPr>
          <w:w w:val="110"/>
        </w:rPr>
        <w:t> the</w:t>
      </w:r>
      <w:r>
        <w:rPr>
          <w:w w:val="110"/>
        </w:rPr>
        <w:t> community.</w:t>
      </w:r>
      <w:r>
        <w:rPr>
          <w:w w:val="110"/>
        </w:rPr>
        <w:t> Thus,</w:t>
      </w:r>
      <w:r>
        <w:rPr>
          <w:w w:val="110"/>
        </w:rPr>
        <w:t> the</w:t>
      </w:r>
      <w:r>
        <w:rPr>
          <w:w w:val="110"/>
        </w:rPr>
        <w:t> change</w:t>
      </w:r>
      <w:r>
        <w:rPr>
          <w:w w:val="110"/>
        </w:rPr>
        <w:t> of</w:t>
      </w:r>
      <w:r>
        <w:rPr>
          <w:w w:val="110"/>
        </w:rPr>
        <w:t> location would not help or undermine the achievement of reward. To simulate the</w:t>
      </w:r>
      <w:r>
        <w:rPr>
          <w:w w:val="110"/>
        </w:rPr>
        <w:t> location</w:t>
      </w:r>
      <w:r>
        <w:rPr>
          <w:w w:val="110"/>
        </w:rPr>
        <w:t> dynamics</w:t>
      </w:r>
      <w:r>
        <w:rPr>
          <w:w w:val="110"/>
        </w:rPr>
        <w:t> or</w:t>
      </w:r>
      <w:r>
        <w:rPr>
          <w:w w:val="110"/>
        </w:rPr>
        <w:t> more</w:t>
      </w:r>
      <w:r>
        <w:rPr>
          <w:w w:val="110"/>
        </w:rPr>
        <w:t> detailed</w:t>
      </w:r>
      <w:r>
        <w:rPr>
          <w:w w:val="110"/>
        </w:rPr>
        <w:t> actions</w:t>
      </w:r>
      <w:r>
        <w:rPr>
          <w:w w:val="110"/>
        </w:rPr>
        <w:t> other</w:t>
      </w:r>
      <w:r>
        <w:rPr>
          <w:w w:val="110"/>
        </w:rPr>
        <w:t> than</w:t>
      </w:r>
      <w:r>
        <w:rPr>
          <w:w w:val="110"/>
        </w:rPr>
        <w:t> those involved</w:t>
      </w:r>
      <w:r>
        <w:rPr>
          <w:w w:val="110"/>
        </w:rPr>
        <w:t> with</w:t>
      </w:r>
      <w:r>
        <w:rPr>
          <w:w w:val="110"/>
        </w:rPr>
        <w:t> phone</w:t>
      </w:r>
      <w:r>
        <w:rPr>
          <w:w w:val="110"/>
        </w:rPr>
        <w:t> usage,</w:t>
      </w:r>
      <w:r>
        <w:rPr>
          <w:w w:val="110"/>
        </w:rPr>
        <w:t> another</w:t>
      </w:r>
      <w:r>
        <w:rPr>
          <w:w w:val="110"/>
        </w:rPr>
        <w:t> source</w:t>
      </w:r>
      <w:r>
        <w:rPr>
          <w:w w:val="110"/>
        </w:rPr>
        <w:t> of</w:t>
      </w:r>
      <w:r>
        <w:rPr>
          <w:w w:val="110"/>
        </w:rPr>
        <w:t> reward</w:t>
      </w:r>
      <w:r>
        <w:rPr>
          <w:w w:val="110"/>
        </w:rPr>
        <w:t> is</w:t>
      </w:r>
      <w:r>
        <w:rPr>
          <w:w w:val="110"/>
        </w:rPr>
        <w:t> needed.</w:t>
      </w:r>
      <w:r>
        <w:rPr>
          <w:w w:val="110"/>
        </w:rPr>
        <w:t> We introduce</w:t>
      </w:r>
      <w:r>
        <w:rPr>
          <w:spacing w:val="-3"/>
          <w:w w:val="110"/>
        </w:rPr>
        <w:t> </w:t>
      </w:r>
      <w:r>
        <w:rPr>
          <w:w w:val="110"/>
        </w:rPr>
        <w:t>another</w:t>
      </w:r>
      <w:r>
        <w:rPr>
          <w:spacing w:val="-4"/>
          <w:w w:val="110"/>
        </w:rPr>
        <w:t> </w:t>
      </w:r>
      <w:r>
        <w:rPr>
          <w:w w:val="110"/>
        </w:rPr>
        <w:t>source</w:t>
      </w:r>
      <w:r>
        <w:rPr>
          <w:spacing w:val="-3"/>
          <w:w w:val="110"/>
        </w:rPr>
        <w:t> </w:t>
      </w:r>
      <w:r>
        <w:rPr>
          <w:w w:val="110"/>
        </w:rPr>
        <w:t>of</w:t>
      </w:r>
      <w:r>
        <w:rPr>
          <w:spacing w:val="-3"/>
          <w:w w:val="110"/>
        </w:rPr>
        <w:t> </w:t>
      </w:r>
      <w:r>
        <w:rPr>
          <w:w w:val="110"/>
        </w:rPr>
        <w:t>reward</w:t>
      </w:r>
      <w:r>
        <w:rPr>
          <w:spacing w:val="-3"/>
          <w:w w:val="110"/>
        </w:rPr>
        <w:t> </w:t>
      </w:r>
      <w:r>
        <w:rPr>
          <w:w w:val="110"/>
        </w:rPr>
        <w:t>given</w:t>
      </w:r>
      <w:r>
        <w:rPr>
          <w:spacing w:val="-3"/>
          <w:w w:val="110"/>
        </w:rPr>
        <w:t> </w:t>
      </w:r>
      <w:r>
        <w:rPr>
          <w:w w:val="110"/>
        </w:rPr>
        <w:t>by</w:t>
      </w:r>
      <w:r>
        <w:rPr>
          <w:spacing w:val="-4"/>
          <w:w w:val="110"/>
        </w:rPr>
        <w:t> </w:t>
      </w:r>
      <w:r>
        <w:rPr>
          <w:w w:val="110"/>
        </w:rPr>
        <w:t>LLM</w:t>
      </w:r>
      <w:r>
        <w:rPr>
          <w:spacing w:val="-3"/>
          <w:w w:val="110"/>
        </w:rPr>
        <w:t> </w:t>
      </w:r>
      <w:r>
        <w:rPr>
          <w:w w:val="110"/>
        </w:rPr>
        <w:t>regarding</w:t>
      </w:r>
      <w:r>
        <w:rPr>
          <w:spacing w:val="-3"/>
          <w:w w:val="110"/>
        </w:rPr>
        <w:t> </w:t>
      </w:r>
      <w:r>
        <w:rPr>
          <w:w w:val="110"/>
        </w:rPr>
        <w:t>AI</w:t>
      </w:r>
      <w:r>
        <w:rPr>
          <w:spacing w:val="-3"/>
          <w:w w:val="110"/>
        </w:rPr>
        <w:t> </w:t>
      </w:r>
      <w:r>
        <w:rPr>
          <w:w w:val="110"/>
        </w:rPr>
        <w:t>agents' action</w:t>
      </w:r>
      <w:r>
        <w:rPr>
          <w:spacing w:val="-1"/>
          <w:w w:val="110"/>
        </w:rPr>
        <w:t> </w:t>
      </w:r>
      <w:r>
        <w:rPr>
          <w:w w:val="110"/>
        </w:rPr>
        <w:t>history.</w:t>
      </w:r>
      <w:r>
        <w:rPr>
          <w:spacing w:val="-2"/>
          <w:w w:val="110"/>
        </w:rPr>
        <w:t> </w:t>
      </w:r>
      <w:r>
        <w:rPr>
          <w:w w:val="110"/>
        </w:rPr>
        <w:t>We</w:t>
      </w:r>
      <w:r>
        <w:rPr>
          <w:spacing w:val="-1"/>
          <w:w w:val="110"/>
        </w:rPr>
        <w:t> </w:t>
      </w:r>
      <w:r>
        <w:rPr>
          <w:w w:val="110"/>
        </w:rPr>
        <w:t>present</w:t>
      </w:r>
      <w:r>
        <w:rPr>
          <w:spacing w:val="-2"/>
          <w:w w:val="110"/>
        </w:rPr>
        <w:t> </w:t>
      </w:r>
      <w:r>
        <w:rPr>
          <w:w w:val="110"/>
        </w:rPr>
        <w:t>some</w:t>
      </w:r>
      <w:r>
        <w:rPr>
          <w:spacing w:val="-1"/>
          <w:w w:val="110"/>
        </w:rPr>
        <w:t> </w:t>
      </w:r>
      <w:r>
        <w:rPr>
          <w:w w:val="110"/>
        </w:rPr>
        <w:t>examples</w:t>
      </w:r>
      <w:r>
        <w:rPr>
          <w:spacing w:val="-2"/>
          <w:w w:val="110"/>
        </w:rPr>
        <w:t> </w:t>
      </w:r>
      <w:r>
        <w:rPr>
          <w:w w:val="110"/>
        </w:rPr>
        <w:t>of</w:t>
      </w:r>
      <w:r>
        <w:rPr>
          <w:spacing w:val="-2"/>
          <w:w w:val="110"/>
        </w:rPr>
        <w:t> </w:t>
      </w:r>
      <w:r>
        <w:rPr>
          <w:w w:val="110"/>
        </w:rPr>
        <w:t>prompts</w:t>
      </w:r>
      <w:r>
        <w:rPr>
          <w:spacing w:val="-1"/>
          <w:w w:val="110"/>
        </w:rPr>
        <w:t> </w:t>
      </w:r>
      <w:r>
        <w:rPr>
          <w:w w:val="110"/>
        </w:rPr>
        <w:t>and</w:t>
      </w:r>
      <w:r>
        <w:rPr>
          <w:spacing w:val="-2"/>
          <w:w w:val="110"/>
        </w:rPr>
        <w:t> </w:t>
      </w:r>
      <w:r>
        <w:rPr>
          <w:w w:val="110"/>
        </w:rPr>
        <w:t>responses</w:t>
      </w:r>
      <w:r>
        <w:rPr>
          <w:spacing w:val="-1"/>
          <w:w w:val="110"/>
        </w:rPr>
        <w:t> </w:t>
      </w:r>
      <w:r>
        <w:rPr>
          <w:w w:val="110"/>
        </w:rPr>
        <w:t>in </w:t>
      </w:r>
      <w:hyperlink w:history="true" w:anchor="_bookmark17">
        <w:r>
          <w:rPr>
            <w:color w:val="2196D1"/>
            <w:w w:val="110"/>
          </w:rPr>
          <w:t>Fig. 8</w:t>
        </w:r>
      </w:hyperlink>
      <w:r>
        <w:rPr>
          <w:w w:val="110"/>
        </w:rPr>
        <w:t>. Double sources of reward make</w:t>
      </w:r>
      <w:r>
        <w:rPr>
          <w:spacing w:val="-1"/>
          <w:w w:val="110"/>
        </w:rPr>
        <w:t> </w:t>
      </w:r>
      <w:r>
        <w:rPr>
          <w:w w:val="110"/>
        </w:rPr>
        <w:t>sure of the simulation of phone usage, as well as location dynamics and detailed actions.</w:t>
      </w:r>
    </w:p>
    <w:p>
      <w:pPr>
        <w:pStyle w:val="BodyText"/>
        <w:spacing w:line="271" w:lineRule="auto"/>
        <w:ind w:left="43" w:firstLine="239"/>
        <w:jc w:val="both"/>
      </w:pPr>
      <w:r>
        <w:rPr>
          <w:w w:val="105"/>
        </w:rPr>
        <w:t>In order to find the suitable LLM for the task of grading agents' ac-tions, we construct a dataset from human responses. We generate </w:t>
      </w:r>
      <w:r>
        <w:rPr>
          <w:w w:val="105"/>
        </w:rPr>
        <w:t>2123 prompts asking if the action history regarding and ask human volunteers</w:t>
      </w:r>
      <w:r>
        <w:rPr>
          <w:spacing w:val="40"/>
          <w:w w:val="105"/>
        </w:rPr>
        <w:t> </w:t>
      </w:r>
      <w:r>
        <w:rPr>
          <w:w w:val="105"/>
        </w:rPr>
        <w:t>to</w:t>
      </w:r>
      <w:r>
        <w:rPr>
          <w:spacing w:val="12"/>
          <w:w w:val="105"/>
        </w:rPr>
        <w:t> </w:t>
      </w:r>
      <w:r>
        <w:rPr>
          <w:w w:val="105"/>
        </w:rPr>
        <w:t>answer</w:t>
      </w:r>
      <w:r>
        <w:rPr>
          <w:spacing w:val="12"/>
          <w:w w:val="105"/>
        </w:rPr>
        <w:t> </w:t>
      </w:r>
      <w:r>
        <w:rPr>
          <w:w w:val="105"/>
        </w:rPr>
        <w:t>them.</w:t>
      </w:r>
      <w:r>
        <w:rPr>
          <w:spacing w:val="12"/>
          <w:w w:val="105"/>
        </w:rPr>
        <w:t> </w:t>
      </w:r>
      <w:r>
        <w:rPr>
          <w:w w:val="105"/>
        </w:rPr>
        <w:t>In</w:t>
      </w:r>
      <w:r>
        <w:rPr>
          <w:spacing w:val="12"/>
          <w:w w:val="105"/>
        </w:rPr>
        <w:t> </w:t>
      </w:r>
      <w:r>
        <w:rPr>
          <w:w w:val="105"/>
        </w:rPr>
        <w:t>this</w:t>
      </w:r>
      <w:r>
        <w:rPr>
          <w:spacing w:val="11"/>
          <w:w w:val="105"/>
        </w:rPr>
        <w:t> </w:t>
      </w:r>
      <w:r>
        <w:rPr>
          <w:w w:val="105"/>
        </w:rPr>
        <w:t>way,</w:t>
      </w:r>
      <w:r>
        <w:rPr>
          <w:spacing w:val="11"/>
          <w:w w:val="105"/>
        </w:rPr>
        <w:t> </w:t>
      </w:r>
      <w:r>
        <w:rPr>
          <w:w w:val="105"/>
        </w:rPr>
        <w:t>we</w:t>
      </w:r>
      <w:r>
        <w:rPr>
          <w:spacing w:val="12"/>
          <w:w w:val="105"/>
        </w:rPr>
        <w:t> </w:t>
      </w:r>
      <w:r>
        <w:rPr>
          <w:w w:val="105"/>
        </w:rPr>
        <w:t>collect</w:t>
      </w:r>
      <w:r>
        <w:rPr>
          <w:spacing w:val="11"/>
          <w:w w:val="105"/>
        </w:rPr>
        <w:t> </w:t>
      </w:r>
      <w:r>
        <w:rPr>
          <w:w w:val="105"/>
        </w:rPr>
        <w:t>2123</w:t>
      </w:r>
      <w:r>
        <w:rPr>
          <w:spacing w:val="11"/>
          <w:w w:val="105"/>
        </w:rPr>
        <w:t> </w:t>
      </w:r>
      <w:r>
        <w:rPr>
          <w:rFonts w:ascii="Cambria" w:hAnsi="Cambria"/>
          <w:w w:val="105"/>
        </w:rPr>
        <w:t>“</w:t>
      </w:r>
      <w:r>
        <w:rPr>
          <w:w w:val="105"/>
        </w:rPr>
        <w:t>prompt-response</w:t>
      </w:r>
      <w:r>
        <w:rPr>
          <w:rFonts w:ascii="Cambria" w:hAnsi="Cambria"/>
          <w:w w:val="105"/>
        </w:rPr>
        <w:t>”</w:t>
      </w:r>
      <w:r>
        <w:rPr>
          <w:rFonts w:ascii="Cambria" w:hAnsi="Cambria"/>
          <w:spacing w:val="16"/>
          <w:w w:val="105"/>
        </w:rPr>
        <w:t> </w:t>
      </w:r>
      <w:r>
        <w:rPr>
          <w:w w:val="105"/>
        </w:rPr>
        <w:t>pairs</w:t>
      </w:r>
      <w:r>
        <w:rPr>
          <w:spacing w:val="11"/>
          <w:w w:val="105"/>
        </w:rPr>
        <w:t> </w:t>
      </w:r>
      <w:r>
        <w:rPr>
          <w:w w:val="105"/>
        </w:rPr>
        <w:t>as a fine-tuning dataset. We split the dataset into training set and testing set with the ratio 8:2. As it shows in </w:t>
      </w:r>
      <w:hyperlink w:history="true" w:anchor="_bookmark24">
        <w:r>
          <w:rPr>
            <w:color w:val="2196D1"/>
            <w:w w:val="105"/>
          </w:rPr>
          <w:t>Table 5</w:t>
        </w:r>
      </w:hyperlink>
      <w:r>
        <w:rPr>
          <w:w w:val="105"/>
        </w:rPr>
        <w:t>, we first evaluate some open source</w:t>
      </w:r>
      <w:r>
        <w:rPr>
          <w:spacing w:val="31"/>
          <w:w w:val="105"/>
        </w:rPr>
        <w:t> </w:t>
      </w:r>
      <w:r>
        <w:rPr>
          <w:w w:val="105"/>
        </w:rPr>
        <w:t>LLMs</w:t>
      </w:r>
      <w:r>
        <w:rPr>
          <w:spacing w:val="28"/>
          <w:w w:val="105"/>
        </w:rPr>
        <w:t> </w:t>
      </w:r>
      <w:r>
        <w:rPr>
          <w:w w:val="105"/>
        </w:rPr>
        <w:t>and</w:t>
      </w:r>
      <w:r>
        <w:rPr>
          <w:spacing w:val="29"/>
          <w:w w:val="105"/>
        </w:rPr>
        <w:t> </w:t>
      </w:r>
      <w:r>
        <w:rPr>
          <w:w w:val="105"/>
        </w:rPr>
        <w:t>evaluate</w:t>
      </w:r>
      <w:r>
        <w:rPr>
          <w:spacing w:val="29"/>
          <w:w w:val="105"/>
        </w:rPr>
        <w:t> </w:t>
      </w:r>
      <w:r>
        <w:rPr>
          <w:w w:val="105"/>
        </w:rPr>
        <w:t>their</w:t>
      </w:r>
      <w:r>
        <w:rPr>
          <w:spacing w:val="28"/>
          <w:w w:val="105"/>
        </w:rPr>
        <w:t> </w:t>
      </w:r>
      <w:r>
        <w:rPr>
          <w:w w:val="105"/>
        </w:rPr>
        <w:t>performances</w:t>
      </w:r>
      <w:r>
        <w:rPr>
          <w:spacing w:val="31"/>
          <w:w w:val="105"/>
        </w:rPr>
        <w:t> </w:t>
      </w:r>
      <w:r>
        <w:rPr>
          <w:w w:val="105"/>
        </w:rPr>
        <w:t>with</w:t>
      </w:r>
      <w:r>
        <w:rPr>
          <w:spacing w:val="28"/>
          <w:w w:val="105"/>
        </w:rPr>
        <w:t> </w:t>
      </w:r>
      <w:r>
        <w:rPr>
          <w:w w:val="105"/>
        </w:rPr>
        <w:t>the</w:t>
      </w:r>
      <w:r>
        <w:rPr>
          <w:spacing w:val="29"/>
          <w:w w:val="105"/>
        </w:rPr>
        <w:t> </w:t>
      </w:r>
      <w:r>
        <w:rPr>
          <w:w w:val="105"/>
        </w:rPr>
        <w:t>average</w:t>
      </w:r>
      <w:r>
        <w:rPr>
          <w:spacing w:val="28"/>
          <w:w w:val="105"/>
        </w:rPr>
        <w:t> </w:t>
      </w:r>
      <w:r>
        <w:rPr>
          <w:w w:val="105"/>
        </w:rPr>
        <w:t>differ-ence between the grades they generate and the grades given by humans. Then, we use the training set to fine tune the model </w:t>
      </w:r>
      <w:r>
        <w:rPr>
          <w:rFonts w:ascii="Cambria" w:hAnsi="Cambria"/>
          <w:w w:val="105"/>
        </w:rPr>
        <w:t>“</w:t>
      </w:r>
      <w:r>
        <w:rPr>
          <w:w w:val="105"/>
        </w:rPr>
        <w:t>llama3.1_8b_chi-nese_chat_q4_k_m</w:t>
      </w:r>
      <w:r>
        <w:rPr>
          <w:rFonts w:ascii="Cambria" w:hAnsi="Cambria"/>
          <w:w w:val="105"/>
        </w:rPr>
        <w:t>”</w:t>
      </w:r>
      <w:r>
        <w:rPr>
          <w:w w:val="105"/>
        </w:rPr>
        <w:t>.</w:t>
      </w:r>
      <w:r>
        <w:rPr>
          <w:spacing w:val="-5"/>
          <w:w w:val="105"/>
        </w:rPr>
        <w:t> </w:t>
      </w:r>
      <w:r>
        <w:rPr>
          <w:w w:val="105"/>
        </w:rPr>
        <w:t>We</w:t>
      </w:r>
      <w:r>
        <w:rPr>
          <w:spacing w:val="-5"/>
          <w:w w:val="105"/>
        </w:rPr>
        <w:t> </w:t>
      </w:r>
      <w:r>
        <w:rPr>
          <w:w w:val="105"/>
        </w:rPr>
        <w:t>choose</w:t>
      </w:r>
      <w:r>
        <w:rPr>
          <w:spacing w:val="-6"/>
          <w:w w:val="105"/>
        </w:rPr>
        <w:t> </w:t>
      </w:r>
      <w:r>
        <w:rPr>
          <w:w w:val="105"/>
        </w:rPr>
        <w:t>this</w:t>
      </w:r>
      <w:r>
        <w:rPr>
          <w:spacing w:val="-6"/>
          <w:w w:val="105"/>
        </w:rPr>
        <w:t> </w:t>
      </w:r>
      <w:r>
        <w:rPr>
          <w:w w:val="105"/>
        </w:rPr>
        <w:t>model</w:t>
      </w:r>
      <w:r>
        <w:rPr>
          <w:spacing w:val="-4"/>
          <w:w w:val="105"/>
        </w:rPr>
        <w:t> </w:t>
      </w:r>
      <w:r>
        <w:rPr>
          <w:w w:val="105"/>
        </w:rPr>
        <w:t>because</w:t>
      </w:r>
      <w:r>
        <w:rPr>
          <w:spacing w:val="-5"/>
          <w:w w:val="105"/>
        </w:rPr>
        <w:t> </w:t>
      </w:r>
      <w:r>
        <w:rPr>
          <w:w w:val="105"/>
        </w:rPr>
        <w:t>it</w:t>
      </w:r>
      <w:r>
        <w:rPr>
          <w:spacing w:val="-6"/>
          <w:w w:val="105"/>
        </w:rPr>
        <w:t> </w:t>
      </w:r>
      <w:r>
        <w:rPr>
          <w:w w:val="105"/>
        </w:rPr>
        <w:t>has</w:t>
      </w:r>
      <w:r>
        <w:rPr>
          <w:spacing w:val="-5"/>
          <w:w w:val="105"/>
        </w:rPr>
        <w:t> </w:t>
      </w:r>
      <w:r>
        <w:rPr>
          <w:w w:val="105"/>
        </w:rPr>
        <w:t>the</w:t>
      </w:r>
      <w:r>
        <w:rPr>
          <w:spacing w:val="-6"/>
          <w:w w:val="105"/>
        </w:rPr>
        <w:t> </w:t>
      </w:r>
      <w:r>
        <w:rPr>
          <w:w w:val="105"/>
        </w:rPr>
        <w:t>best</w:t>
      </w:r>
      <w:r>
        <w:rPr>
          <w:spacing w:val="-5"/>
          <w:w w:val="105"/>
        </w:rPr>
        <w:t> </w:t>
      </w:r>
      <w:r>
        <w:rPr>
          <w:w w:val="105"/>
        </w:rPr>
        <w:t>original performance</w:t>
      </w:r>
      <w:r>
        <w:rPr>
          <w:spacing w:val="9"/>
          <w:w w:val="105"/>
        </w:rPr>
        <w:t> </w:t>
      </w:r>
      <w:r>
        <w:rPr>
          <w:w w:val="105"/>
        </w:rPr>
        <w:t>among</w:t>
      </w:r>
      <w:r>
        <w:rPr>
          <w:spacing w:val="9"/>
          <w:w w:val="105"/>
        </w:rPr>
        <w:t> </w:t>
      </w:r>
      <w:r>
        <w:rPr>
          <w:w w:val="105"/>
        </w:rPr>
        <w:t>the</w:t>
      </w:r>
      <w:r>
        <w:rPr>
          <w:spacing w:val="9"/>
          <w:w w:val="105"/>
        </w:rPr>
        <w:t> </w:t>
      </w:r>
      <w:r>
        <w:rPr>
          <w:w w:val="105"/>
        </w:rPr>
        <w:t>LLMs</w:t>
      </w:r>
      <w:r>
        <w:rPr>
          <w:spacing w:val="9"/>
          <w:w w:val="105"/>
        </w:rPr>
        <w:t> </w:t>
      </w:r>
      <w:r>
        <w:rPr>
          <w:w w:val="105"/>
        </w:rPr>
        <w:t>we</w:t>
      </w:r>
      <w:r>
        <w:rPr>
          <w:spacing w:val="8"/>
          <w:w w:val="105"/>
        </w:rPr>
        <w:t> </w:t>
      </w:r>
      <w:r>
        <w:rPr>
          <w:w w:val="105"/>
        </w:rPr>
        <w:t>tried.</w:t>
      </w:r>
      <w:r>
        <w:rPr>
          <w:spacing w:val="10"/>
          <w:w w:val="105"/>
        </w:rPr>
        <w:t> </w:t>
      </w:r>
      <w:r>
        <w:rPr>
          <w:w w:val="105"/>
        </w:rPr>
        <w:t>As</w:t>
      </w:r>
      <w:r>
        <w:rPr>
          <w:spacing w:val="9"/>
          <w:w w:val="105"/>
        </w:rPr>
        <w:t> </w:t>
      </w:r>
      <w:r>
        <w:rPr>
          <w:w w:val="105"/>
        </w:rPr>
        <w:t>it</w:t>
      </w:r>
      <w:r>
        <w:rPr>
          <w:spacing w:val="9"/>
          <w:w w:val="105"/>
        </w:rPr>
        <w:t> </w:t>
      </w:r>
      <w:r>
        <w:rPr>
          <w:w w:val="105"/>
        </w:rPr>
        <w:t>shows</w:t>
      </w:r>
      <w:r>
        <w:rPr>
          <w:spacing w:val="8"/>
          <w:w w:val="105"/>
        </w:rPr>
        <w:t> </w:t>
      </w:r>
      <w:r>
        <w:rPr>
          <w:w w:val="105"/>
        </w:rPr>
        <w:t>in</w:t>
      </w:r>
      <w:r>
        <w:rPr>
          <w:spacing w:val="9"/>
          <w:w w:val="105"/>
        </w:rPr>
        <w:t> </w:t>
      </w:r>
      <w:hyperlink w:history="true" w:anchor="_bookmark24">
        <w:r>
          <w:rPr>
            <w:color w:val="2196D1"/>
            <w:w w:val="105"/>
          </w:rPr>
          <w:t>Table</w:t>
        </w:r>
        <w:r>
          <w:rPr>
            <w:color w:val="2196D1"/>
            <w:spacing w:val="9"/>
            <w:w w:val="105"/>
          </w:rPr>
          <w:t> </w:t>
        </w:r>
        <w:r>
          <w:rPr>
            <w:color w:val="2196D1"/>
            <w:w w:val="105"/>
          </w:rPr>
          <w:t>5</w:t>
        </w:r>
      </w:hyperlink>
      <w:r>
        <w:rPr>
          <w:w w:val="105"/>
        </w:rPr>
        <w:t>,</w:t>
      </w:r>
      <w:r>
        <w:rPr>
          <w:spacing w:val="9"/>
          <w:w w:val="105"/>
        </w:rPr>
        <w:t> </w:t>
      </w:r>
      <w:r>
        <w:rPr>
          <w:w w:val="105"/>
        </w:rPr>
        <w:t>the</w:t>
      </w:r>
      <w:r>
        <w:rPr>
          <w:spacing w:val="8"/>
          <w:w w:val="105"/>
        </w:rPr>
        <w:t> </w:t>
      </w:r>
      <w:r>
        <w:rPr>
          <w:spacing w:val="-2"/>
          <w:w w:val="105"/>
        </w:rPr>
        <w:t>fine-</w:t>
      </w:r>
    </w:p>
    <w:p>
      <w:pPr>
        <w:pStyle w:val="BodyText"/>
        <w:spacing w:before="80"/>
        <w:rPr>
          <w:sz w:val="14"/>
        </w:rPr>
      </w:pPr>
      <w:r>
        <w:rPr/>
        <w:br w:type="column"/>
      </w:r>
      <w:r>
        <w:rPr>
          <w:sz w:val="14"/>
        </w:rPr>
      </w:r>
    </w:p>
    <w:p>
      <w:pPr>
        <w:spacing w:before="0"/>
        <w:ind w:left="43" w:right="0" w:firstLine="0"/>
        <w:jc w:val="left"/>
        <w:rPr>
          <w:b/>
          <w:sz w:val="14"/>
        </w:rPr>
      </w:pPr>
      <w:bookmarkStart w:name="_bookmark24" w:id="41"/>
      <w:bookmarkEnd w:id="41"/>
      <w:r>
        <w:rPr/>
      </w:r>
      <w:r>
        <w:rPr>
          <w:b/>
          <w:w w:val="110"/>
          <w:sz w:val="14"/>
        </w:rPr>
        <w:t>Table</w:t>
      </w:r>
      <w:r>
        <w:rPr>
          <w:b/>
          <w:spacing w:val="1"/>
          <w:w w:val="110"/>
          <w:sz w:val="14"/>
        </w:rPr>
        <w:t> </w:t>
      </w:r>
      <w:r>
        <w:rPr>
          <w:b/>
          <w:spacing w:val="-10"/>
          <w:w w:val="110"/>
          <w:sz w:val="14"/>
        </w:rPr>
        <w:t>5</w:t>
      </w:r>
    </w:p>
    <w:p>
      <w:pPr>
        <w:spacing w:before="29"/>
        <w:ind w:left="43" w:right="0" w:firstLine="0"/>
        <w:jc w:val="left"/>
        <w:rPr>
          <w:sz w:val="14"/>
        </w:rPr>
      </w:pPr>
      <w:r>
        <w:rPr>
          <w:w w:val="110"/>
          <w:sz w:val="14"/>
        </w:rPr>
        <w:t>Performance</w:t>
      </w:r>
      <w:r>
        <w:rPr>
          <w:spacing w:val="3"/>
          <w:w w:val="110"/>
          <w:sz w:val="14"/>
        </w:rPr>
        <w:t> </w:t>
      </w:r>
      <w:r>
        <w:rPr>
          <w:w w:val="110"/>
          <w:sz w:val="14"/>
        </w:rPr>
        <w:t>of</w:t>
      </w:r>
      <w:r>
        <w:rPr>
          <w:spacing w:val="4"/>
          <w:w w:val="110"/>
          <w:sz w:val="14"/>
        </w:rPr>
        <w:t> </w:t>
      </w:r>
      <w:r>
        <w:rPr>
          <w:w w:val="110"/>
          <w:sz w:val="14"/>
        </w:rPr>
        <w:t>Different</w:t>
      </w:r>
      <w:r>
        <w:rPr>
          <w:spacing w:val="4"/>
          <w:w w:val="110"/>
          <w:sz w:val="14"/>
        </w:rPr>
        <w:t> </w:t>
      </w:r>
      <w:r>
        <w:rPr>
          <w:w w:val="110"/>
          <w:sz w:val="14"/>
        </w:rPr>
        <w:t>original</w:t>
      </w:r>
      <w:r>
        <w:rPr>
          <w:spacing w:val="3"/>
          <w:w w:val="110"/>
          <w:sz w:val="14"/>
        </w:rPr>
        <w:t> </w:t>
      </w:r>
      <w:r>
        <w:rPr>
          <w:w w:val="110"/>
          <w:sz w:val="14"/>
        </w:rPr>
        <w:t>LLMs</w:t>
      </w:r>
      <w:r>
        <w:rPr>
          <w:spacing w:val="4"/>
          <w:w w:val="110"/>
          <w:sz w:val="14"/>
        </w:rPr>
        <w:t> </w:t>
      </w:r>
      <w:r>
        <w:rPr>
          <w:w w:val="110"/>
          <w:sz w:val="14"/>
        </w:rPr>
        <w:t>and</w:t>
      </w:r>
      <w:r>
        <w:rPr>
          <w:spacing w:val="3"/>
          <w:w w:val="110"/>
          <w:sz w:val="14"/>
        </w:rPr>
        <w:t> </w:t>
      </w:r>
      <w:r>
        <w:rPr>
          <w:w w:val="110"/>
          <w:sz w:val="14"/>
        </w:rPr>
        <w:t>fine-tuned</w:t>
      </w:r>
      <w:r>
        <w:rPr>
          <w:spacing w:val="3"/>
          <w:w w:val="110"/>
          <w:sz w:val="14"/>
        </w:rPr>
        <w:t> </w:t>
      </w:r>
      <w:r>
        <w:rPr>
          <w:spacing w:val="-4"/>
          <w:w w:val="110"/>
          <w:sz w:val="14"/>
        </w:rPr>
        <w:t>LLM.</w:t>
      </w:r>
    </w:p>
    <w:p>
      <w:pPr>
        <w:pStyle w:val="BodyText"/>
        <w:spacing w:before="9"/>
        <w:rPr>
          <w:sz w:val="4"/>
        </w:rPr>
      </w:pP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49"/>
        <w:gridCol w:w="1572"/>
      </w:tblGrid>
      <w:tr>
        <w:trPr>
          <w:trHeight w:val="253" w:hRule="atLeast"/>
        </w:trPr>
        <w:tc>
          <w:tcPr>
            <w:tcW w:w="3449" w:type="dxa"/>
            <w:tcBorders>
              <w:top w:val="single" w:sz="4" w:space="0" w:color="000000"/>
              <w:bottom w:val="single" w:sz="4" w:space="0" w:color="000000"/>
            </w:tcBorders>
          </w:tcPr>
          <w:p>
            <w:pPr>
              <w:pStyle w:val="TableParagraph"/>
              <w:spacing w:before="61"/>
              <w:ind w:left="120"/>
              <w:rPr>
                <w:sz w:val="12"/>
              </w:rPr>
            </w:pPr>
            <w:r>
              <w:rPr>
                <w:spacing w:val="-2"/>
                <w:w w:val="110"/>
                <w:sz w:val="12"/>
              </w:rPr>
              <w:t>Model</w:t>
            </w:r>
          </w:p>
        </w:tc>
        <w:tc>
          <w:tcPr>
            <w:tcW w:w="1572" w:type="dxa"/>
            <w:tcBorders>
              <w:top w:val="single" w:sz="4" w:space="0" w:color="000000"/>
              <w:bottom w:val="single" w:sz="4" w:space="0" w:color="000000"/>
            </w:tcBorders>
          </w:tcPr>
          <w:p>
            <w:pPr>
              <w:pStyle w:val="TableParagraph"/>
              <w:spacing w:before="61"/>
              <w:ind w:left="631"/>
              <w:rPr>
                <w:sz w:val="12"/>
              </w:rPr>
            </w:pPr>
            <w:r>
              <w:rPr>
                <w:w w:val="110"/>
                <w:sz w:val="12"/>
              </w:rPr>
              <w:t>Avg</w:t>
            </w:r>
            <w:r>
              <w:rPr>
                <w:spacing w:val="-4"/>
                <w:w w:val="110"/>
                <w:sz w:val="12"/>
              </w:rPr>
              <w:t> </w:t>
            </w:r>
            <w:r>
              <w:rPr>
                <w:spacing w:val="-2"/>
                <w:w w:val="110"/>
                <w:sz w:val="12"/>
              </w:rPr>
              <w:t>difference</w:t>
            </w:r>
          </w:p>
        </w:tc>
      </w:tr>
      <w:tr>
        <w:trPr>
          <w:trHeight w:val="217" w:hRule="atLeast"/>
        </w:trPr>
        <w:tc>
          <w:tcPr>
            <w:tcW w:w="3449" w:type="dxa"/>
            <w:tcBorders>
              <w:top w:val="single" w:sz="4" w:space="0" w:color="000000"/>
            </w:tcBorders>
          </w:tcPr>
          <w:p>
            <w:pPr>
              <w:pStyle w:val="TableParagraph"/>
              <w:spacing w:line="136" w:lineRule="exact" w:before="61"/>
              <w:ind w:left="120"/>
              <w:rPr>
                <w:sz w:val="12"/>
              </w:rPr>
            </w:pPr>
            <w:r>
              <w:rPr>
                <w:spacing w:val="-2"/>
                <w:w w:val="110"/>
                <w:sz w:val="12"/>
              </w:rPr>
              <w:t>llama3.1_8b_chinese_chat_q4_k_m</w:t>
            </w:r>
          </w:p>
        </w:tc>
        <w:tc>
          <w:tcPr>
            <w:tcW w:w="1572" w:type="dxa"/>
            <w:tcBorders>
              <w:top w:val="single" w:sz="4" w:space="0" w:color="000000"/>
            </w:tcBorders>
          </w:tcPr>
          <w:p>
            <w:pPr>
              <w:pStyle w:val="TableParagraph"/>
              <w:spacing w:line="136" w:lineRule="exact" w:before="61"/>
              <w:ind w:left="637"/>
              <w:rPr>
                <w:sz w:val="12"/>
              </w:rPr>
            </w:pPr>
            <w:r>
              <w:rPr>
                <w:spacing w:val="-2"/>
                <w:w w:val="120"/>
                <w:sz w:val="12"/>
              </w:rPr>
              <w:t>28.15</w:t>
            </w:r>
          </w:p>
        </w:tc>
      </w:tr>
      <w:tr>
        <w:trPr>
          <w:trHeight w:val="171" w:hRule="atLeast"/>
        </w:trPr>
        <w:tc>
          <w:tcPr>
            <w:tcW w:w="3449" w:type="dxa"/>
          </w:tcPr>
          <w:p>
            <w:pPr>
              <w:pStyle w:val="TableParagraph"/>
              <w:spacing w:line="136" w:lineRule="exact"/>
              <w:ind w:left="120"/>
              <w:rPr>
                <w:sz w:val="12"/>
              </w:rPr>
            </w:pPr>
            <w:r>
              <w:rPr>
                <w:w w:val="110"/>
                <w:sz w:val="12"/>
              </w:rPr>
              <w:t>qwen1_5-7b-chat-</w:t>
            </w:r>
            <w:r>
              <w:rPr>
                <w:spacing w:val="-4"/>
                <w:w w:val="110"/>
                <w:sz w:val="12"/>
              </w:rPr>
              <w:t>q8_0</w:t>
            </w:r>
          </w:p>
        </w:tc>
        <w:tc>
          <w:tcPr>
            <w:tcW w:w="1572" w:type="dxa"/>
          </w:tcPr>
          <w:p>
            <w:pPr>
              <w:pStyle w:val="TableParagraph"/>
              <w:spacing w:line="136" w:lineRule="exact"/>
              <w:ind w:left="637"/>
              <w:rPr>
                <w:sz w:val="12"/>
              </w:rPr>
            </w:pPr>
            <w:r>
              <w:rPr>
                <w:spacing w:val="-2"/>
                <w:w w:val="120"/>
                <w:sz w:val="12"/>
              </w:rPr>
              <w:t>62.70</w:t>
            </w:r>
          </w:p>
        </w:tc>
      </w:tr>
      <w:tr>
        <w:trPr>
          <w:trHeight w:val="171" w:hRule="atLeast"/>
        </w:trPr>
        <w:tc>
          <w:tcPr>
            <w:tcW w:w="3449" w:type="dxa"/>
          </w:tcPr>
          <w:p>
            <w:pPr>
              <w:pStyle w:val="TableParagraph"/>
              <w:spacing w:line="137" w:lineRule="exact"/>
              <w:ind w:left="120"/>
              <w:rPr>
                <w:sz w:val="12"/>
              </w:rPr>
            </w:pPr>
            <w:r>
              <w:rPr>
                <w:sz w:val="12"/>
              </w:rPr>
              <w:t>Yi-1.5-9B-</w:t>
            </w:r>
            <w:r>
              <w:rPr>
                <w:spacing w:val="-2"/>
                <w:sz w:val="12"/>
              </w:rPr>
              <w:t>Chat.Q8_0</w:t>
            </w:r>
          </w:p>
        </w:tc>
        <w:tc>
          <w:tcPr>
            <w:tcW w:w="1572" w:type="dxa"/>
          </w:tcPr>
          <w:p>
            <w:pPr>
              <w:pStyle w:val="TableParagraph"/>
              <w:spacing w:line="137" w:lineRule="exact"/>
              <w:ind w:left="637"/>
              <w:rPr>
                <w:sz w:val="12"/>
              </w:rPr>
            </w:pPr>
            <w:r>
              <w:rPr>
                <w:spacing w:val="-2"/>
                <w:w w:val="120"/>
                <w:sz w:val="12"/>
              </w:rPr>
              <w:t>31.22</w:t>
            </w:r>
          </w:p>
        </w:tc>
      </w:tr>
      <w:tr>
        <w:trPr>
          <w:trHeight w:val="171" w:hRule="atLeast"/>
        </w:trPr>
        <w:tc>
          <w:tcPr>
            <w:tcW w:w="3449" w:type="dxa"/>
          </w:tcPr>
          <w:p>
            <w:pPr>
              <w:pStyle w:val="TableParagraph"/>
              <w:spacing w:line="136" w:lineRule="exact"/>
              <w:ind w:left="120"/>
              <w:rPr>
                <w:sz w:val="12"/>
              </w:rPr>
            </w:pPr>
            <w:r>
              <w:rPr>
                <w:w w:val="110"/>
                <w:sz w:val="12"/>
              </w:rPr>
              <w:t>Mistral-7B-v0.3-Chinese-Chat-</w:t>
            </w:r>
            <w:r>
              <w:rPr>
                <w:spacing w:val="-5"/>
                <w:w w:val="110"/>
                <w:sz w:val="12"/>
              </w:rPr>
              <w:t>f16</w:t>
            </w:r>
          </w:p>
        </w:tc>
        <w:tc>
          <w:tcPr>
            <w:tcW w:w="1572" w:type="dxa"/>
          </w:tcPr>
          <w:p>
            <w:pPr>
              <w:pStyle w:val="TableParagraph"/>
              <w:spacing w:line="136" w:lineRule="exact"/>
              <w:ind w:left="637"/>
              <w:rPr>
                <w:sz w:val="12"/>
              </w:rPr>
            </w:pPr>
            <w:r>
              <w:rPr>
                <w:spacing w:val="-2"/>
                <w:w w:val="120"/>
                <w:sz w:val="12"/>
              </w:rPr>
              <w:t>34.35</w:t>
            </w:r>
          </w:p>
        </w:tc>
      </w:tr>
      <w:tr>
        <w:trPr>
          <w:trHeight w:val="206" w:hRule="atLeast"/>
        </w:trPr>
        <w:tc>
          <w:tcPr>
            <w:tcW w:w="3449" w:type="dxa"/>
            <w:tcBorders>
              <w:bottom w:val="single" w:sz="4" w:space="0" w:color="000000"/>
            </w:tcBorders>
          </w:tcPr>
          <w:p>
            <w:pPr>
              <w:pStyle w:val="TableParagraph"/>
              <w:ind w:left="120"/>
              <w:rPr>
                <w:b/>
                <w:sz w:val="12"/>
              </w:rPr>
            </w:pPr>
            <w:r>
              <w:rPr>
                <w:b/>
                <w:w w:val="115"/>
                <w:sz w:val="12"/>
              </w:rPr>
              <w:t>Fine-tuned</w:t>
            </w:r>
            <w:r>
              <w:rPr>
                <w:b/>
                <w:spacing w:val="8"/>
                <w:w w:val="115"/>
                <w:sz w:val="12"/>
              </w:rPr>
              <w:t> </w:t>
            </w:r>
            <w:r>
              <w:rPr>
                <w:b/>
                <w:spacing w:val="-2"/>
                <w:w w:val="115"/>
                <w:sz w:val="12"/>
              </w:rPr>
              <w:t>llama3.1_8b_chinese_chat_q4_k_m</w:t>
            </w:r>
          </w:p>
        </w:tc>
        <w:tc>
          <w:tcPr>
            <w:tcW w:w="1572" w:type="dxa"/>
            <w:tcBorders>
              <w:bottom w:val="single" w:sz="4" w:space="0" w:color="000000"/>
            </w:tcBorders>
          </w:tcPr>
          <w:p>
            <w:pPr>
              <w:pStyle w:val="TableParagraph"/>
              <w:ind w:left="631"/>
              <w:rPr>
                <w:b/>
                <w:sz w:val="12"/>
              </w:rPr>
            </w:pPr>
            <w:r>
              <w:rPr>
                <w:b/>
                <w:spacing w:val="-2"/>
                <w:w w:val="125"/>
                <w:sz w:val="12"/>
              </w:rPr>
              <w:t>11.35</w:t>
            </w:r>
          </w:p>
        </w:tc>
      </w:tr>
    </w:tbl>
    <w:p>
      <w:pPr>
        <w:pStyle w:val="BodyText"/>
        <w:spacing w:before="137"/>
        <w:rPr>
          <w:sz w:val="14"/>
        </w:rPr>
      </w:pPr>
    </w:p>
    <w:p>
      <w:pPr>
        <w:pStyle w:val="BodyText"/>
        <w:spacing w:line="273" w:lineRule="auto" w:before="1"/>
        <w:ind w:left="43" w:right="42"/>
        <w:jc w:val="both"/>
      </w:pPr>
      <w:r>
        <w:rPr>
          <w:w w:val="110"/>
        </w:rPr>
        <w:t>tuned model achieves a</w:t>
      </w:r>
      <w:r>
        <w:rPr>
          <w:spacing w:val="-1"/>
          <w:w w:val="110"/>
        </w:rPr>
        <w:t> </w:t>
      </w:r>
      <w:r>
        <w:rPr>
          <w:w w:val="110"/>
        </w:rPr>
        <w:t>low average difference as 11.35,</w:t>
      </w:r>
      <w:r>
        <w:rPr>
          <w:spacing w:val="-1"/>
          <w:w w:val="110"/>
        </w:rPr>
        <w:t> </w:t>
      </w:r>
      <w:r>
        <w:rPr>
          <w:w w:val="110"/>
        </w:rPr>
        <w:t>which </w:t>
      </w:r>
      <w:r>
        <w:rPr>
          <w:w w:val="110"/>
        </w:rPr>
        <w:t>largely </w:t>
      </w:r>
      <w:r>
        <w:rPr/>
        <w:t>outperformed all original LLMs we selected. Thus, we use this fine-tuned</w:t>
      </w:r>
      <w:r>
        <w:rPr>
          <w:w w:val="110"/>
        </w:rPr>
        <w:t> model to generate grade for agents' actions.</w:t>
      </w:r>
    </w:p>
    <w:p>
      <w:pPr>
        <w:pStyle w:val="BodyText"/>
        <w:spacing w:before="109"/>
      </w:pPr>
    </w:p>
    <w:p>
      <w:pPr>
        <w:pStyle w:val="ListParagraph"/>
        <w:numPr>
          <w:ilvl w:val="1"/>
          <w:numId w:val="3"/>
        </w:numPr>
        <w:tabs>
          <w:tab w:pos="408" w:val="left" w:leader="none"/>
        </w:tabs>
        <w:spacing w:line="240" w:lineRule="auto" w:before="0" w:after="0"/>
        <w:ind w:left="408" w:right="0" w:hanging="365"/>
        <w:jc w:val="left"/>
        <w:rPr>
          <w:i/>
          <w:sz w:val="16"/>
        </w:rPr>
      </w:pPr>
      <w:bookmarkStart w:name="4.5 The combined framework of RL and LLM" w:id="42"/>
      <w:bookmarkEnd w:id="42"/>
      <w:r>
        <w:rPr/>
      </w:r>
      <w:r>
        <w:rPr>
          <w:i/>
          <w:sz w:val="16"/>
        </w:rPr>
        <w:t>The</w:t>
      </w:r>
      <w:r>
        <w:rPr>
          <w:i/>
          <w:spacing w:val="20"/>
          <w:sz w:val="16"/>
        </w:rPr>
        <w:t> </w:t>
      </w:r>
      <w:r>
        <w:rPr>
          <w:i/>
          <w:sz w:val="16"/>
        </w:rPr>
        <w:t>combined</w:t>
      </w:r>
      <w:r>
        <w:rPr>
          <w:i/>
          <w:spacing w:val="21"/>
          <w:sz w:val="16"/>
        </w:rPr>
        <w:t> </w:t>
      </w:r>
      <w:r>
        <w:rPr>
          <w:i/>
          <w:sz w:val="16"/>
        </w:rPr>
        <w:t>framework</w:t>
      </w:r>
      <w:r>
        <w:rPr>
          <w:i/>
          <w:spacing w:val="20"/>
          <w:sz w:val="16"/>
        </w:rPr>
        <w:t> </w:t>
      </w:r>
      <w:r>
        <w:rPr>
          <w:i/>
          <w:sz w:val="16"/>
        </w:rPr>
        <w:t>of</w:t>
      </w:r>
      <w:r>
        <w:rPr>
          <w:i/>
          <w:spacing w:val="20"/>
          <w:sz w:val="16"/>
        </w:rPr>
        <w:t> </w:t>
      </w:r>
      <w:r>
        <w:rPr>
          <w:i/>
          <w:sz w:val="16"/>
        </w:rPr>
        <w:t>RL</w:t>
      </w:r>
      <w:r>
        <w:rPr>
          <w:i/>
          <w:spacing w:val="20"/>
          <w:sz w:val="16"/>
        </w:rPr>
        <w:t> </w:t>
      </w:r>
      <w:r>
        <w:rPr>
          <w:i/>
          <w:sz w:val="16"/>
        </w:rPr>
        <w:t>and</w:t>
      </w:r>
      <w:r>
        <w:rPr>
          <w:i/>
          <w:spacing w:val="21"/>
          <w:sz w:val="16"/>
        </w:rPr>
        <w:t> </w:t>
      </w:r>
      <w:r>
        <w:rPr>
          <w:i/>
          <w:spacing w:val="-5"/>
          <w:sz w:val="16"/>
        </w:rPr>
        <w:t>LLM</w:t>
      </w:r>
    </w:p>
    <w:p>
      <w:pPr>
        <w:pStyle w:val="BodyText"/>
        <w:spacing w:before="51"/>
        <w:rPr>
          <w:i/>
        </w:rPr>
      </w:pPr>
    </w:p>
    <w:p>
      <w:pPr>
        <w:pStyle w:val="BodyText"/>
        <w:spacing w:line="271" w:lineRule="auto"/>
        <w:ind w:left="43" w:right="41" w:firstLine="239"/>
        <w:jc w:val="both"/>
      </w:pPr>
      <w:hyperlink w:history="true" w:anchor="_bookmark25">
        <w:r>
          <w:rPr>
            <w:color w:val="2196D1"/>
          </w:rPr>
          <w:t>Fig. 10</w:t>
        </w:r>
      </w:hyperlink>
      <w:r>
        <w:rPr>
          <w:color w:val="2196D1"/>
        </w:rPr>
        <w:t> </w:t>
      </w:r>
      <w:r>
        <w:rPr/>
        <w:t>shows the combined framework of RL and LLM we build. We</w:t>
      </w:r>
      <w:r>
        <w:rPr>
          <w:w w:val="110"/>
        </w:rPr>
        <w:t> construct</w:t>
      </w:r>
      <w:r>
        <w:rPr>
          <w:spacing w:val="-10"/>
          <w:w w:val="110"/>
        </w:rPr>
        <w:t> </w:t>
      </w:r>
      <w:r>
        <w:rPr>
          <w:w w:val="110"/>
        </w:rPr>
        <w:t>the</w:t>
      </w:r>
      <w:r>
        <w:rPr>
          <w:spacing w:val="-11"/>
          <w:w w:val="110"/>
        </w:rPr>
        <w:t> </w:t>
      </w:r>
      <w:r>
        <w:rPr>
          <w:w w:val="110"/>
        </w:rPr>
        <w:t>RL</w:t>
      </w:r>
      <w:r>
        <w:rPr>
          <w:spacing w:val="-11"/>
          <w:w w:val="110"/>
        </w:rPr>
        <w:t> </w:t>
      </w:r>
      <w:r>
        <w:rPr>
          <w:w w:val="110"/>
        </w:rPr>
        <w:t>framework</w:t>
      </w:r>
      <w:r>
        <w:rPr>
          <w:spacing w:val="-10"/>
          <w:w w:val="110"/>
        </w:rPr>
        <w:t> </w:t>
      </w:r>
      <w:r>
        <w:rPr>
          <w:w w:val="110"/>
        </w:rPr>
        <w:t>with</w:t>
      </w:r>
      <w:r>
        <w:rPr>
          <w:spacing w:val="-11"/>
          <w:w w:val="110"/>
        </w:rPr>
        <w:t> </w:t>
      </w:r>
      <w:r>
        <w:rPr>
          <w:w w:val="110"/>
        </w:rPr>
        <w:t>five</w:t>
      </w:r>
      <w:r>
        <w:rPr>
          <w:spacing w:val="-11"/>
          <w:w w:val="110"/>
        </w:rPr>
        <w:t> </w:t>
      </w:r>
      <w:r>
        <w:rPr>
          <w:w w:val="110"/>
        </w:rPr>
        <w:t>major</w:t>
      </w:r>
      <w:r>
        <w:rPr>
          <w:spacing w:val="-10"/>
          <w:w w:val="110"/>
        </w:rPr>
        <w:t> </w:t>
      </w:r>
      <w:r>
        <w:rPr>
          <w:w w:val="110"/>
        </w:rPr>
        <w:t>parts:</w:t>
      </w:r>
      <w:r>
        <w:rPr>
          <w:spacing w:val="-11"/>
          <w:w w:val="110"/>
        </w:rPr>
        <w:t> </w:t>
      </w:r>
      <w:r>
        <w:rPr>
          <w:w w:val="110"/>
        </w:rPr>
        <w:t>Agent,</w:t>
      </w:r>
      <w:r>
        <w:rPr>
          <w:spacing w:val="-10"/>
          <w:w w:val="110"/>
        </w:rPr>
        <w:t> </w:t>
      </w:r>
      <w:r>
        <w:rPr>
          <w:w w:val="110"/>
        </w:rPr>
        <w:t>Environment, Observation,</w:t>
      </w:r>
      <w:r>
        <w:rPr>
          <w:w w:val="110"/>
        </w:rPr>
        <w:t> Action,</w:t>
      </w:r>
      <w:r>
        <w:rPr>
          <w:w w:val="110"/>
        </w:rPr>
        <w:t> and</w:t>
      </w:r>
      <w:r>
        <w:rPr>
          <w:w w:val="110"/>
        </w:rPr>
        <w:t> Reward.</w:t>
      </w:r>
      <w:r>
        <w:rPr>
          <w:w w:val="110"/>
        </w:rPr>
        <w:t> We</w:t>
      </w:r>
      <w:r>
        <w:rPr>
          <w:w w:val="110"/>
        </w:rPr>
        <w:t> first</w:t>
      </w:r>
      <w:r>
        <w:rPr>
          <w:w w:val="110"/>
        </w:rPr>
        <w:t> initialize</w:t>
      </w:r>
      <w:r>
        <w:rPr>
          <w:w w:val="110"/>
        </w:rPr>
        <w:t> six</w:t>
      </w:r>
      <w:r>
        <w:rPr>
          <w:w w:val="110"/>
        </w:rPr>
        <w:t> categories</w:t>
      </w:r>
      <w:r>
        <w:rPr>
          <w:w w:val="110"/>
        </w:rPr>
        <w:t> of locations, such as home, on the way, workplace, school, supermarket, and</w:t>
      </w:r>
      <w:r>
        <w:rPr>
          <w:w w:val="110"/>
        </w:rPr>
        <w:t> public</w:t>
      </w:r>
      <w:r>
        <w:rPr>
          <w:w w:val="110"/>
        </w:rPr>
        <w:t> area.</w:t>
      </w:r>
      <w:r>
        <w:rPr>
          <w:w w:val="110"/>
        </w:rPr>
        <w:t> The</w:t>
      </w:r>
      <w:r>
        <w:rPr>
          <w:w w:val="110"/>
        </w:rPr>
        <w:t> location</w:t>
      </w:r>
      <w:r>
        <w:rPr>
          <w:w w:val="110"/>
        </w:rPr>
        <w:t> </w:t>
      </w:r>
      <w:r>
        <w:rPr>
          <w:rFonts w:ascii="Cambria" w:hAnsi="Cambria"/>
          <w:w w:val="110"/>
        </w:rPr>
        <w:t>“</w:t>
      </w:r>
      <w:r>
        <w:rPr>
          <w:w w:val="110"/>
        </w:rPr>
        <w:t>home</w:t>
      </w:r>
      <w:r>
        <w:rPr>
          <w:rFonts w:ascii="Cambria" w:hAnsi="Cambria"/>
          <w:w w:val="110"/>
        </w:rPr>
        <w:t>”</w:t>
      </w:r>
      <w:r>
        <w:rPr>
          <w:w w:val="110"/>
        </w:rPr>
        <w:t>,</w:t>
      </w:r>
      <w:r>
        <w:rPr>
          <w:w w:val="110"/>
        </w:rPr>
        <w:t> </w:t>
      </w:r>
      <w:r>
        <w:rPr>
          <w:rFonts w:ascii="Cambria" w:hAnsi="Cambria"/>
          <w:w w:val="110"/>
        </w:rPr>
        <w:t>“</w:t>
      </w:r>
      <w:r>
        <w:rPr>
          <w:w w:val="110"/>
        </w:rPr>
        <w:t>workplace</w:t>
      </w:r>
      <w:r>
        <w:rPr>
          <w:rFonts w:ascii="Cambria" w:hAnsi="Cambria"/>
          <w:w w:val="110"/>
        </w:rPr>
        <w:t>”</w:t>
      </w:r>
      <w:r>
        <w:rPr>
          <w:rFonts w:ascii="Cambria" w:hAnsi="Cambria"/>
          <w:w w:val="110"/>
        </w:rPr>
        <w:t> </w:t>
      </w:r>
      <w:r>
        <w:rPr>
          <w:w w:val="110"/>
        </w:rPr>
        <w:t>and</w:t>
      </w:r>
      <w:r>
        <w:rPr>
          <w:w w:val="110"/>
        </w:rPr>
        <w:t> </w:t>
      </w:r>
      <w:r>
        <w:rPr>
          <w:rFonts w:ascii="Cambria" w:hAnsi="Cambria"/>
          <w:w w:val="110"/>
        </w:rPr>
        <w:t>“</w:t>
      </w:r>
      <w:r>
        <w:rPr>
          <w:w w:val="110"/>
        </w:rPr>
        <w:t>school</w:t>
      </w:r>
      <w:r>
        <w:rPr>
          <w:rFonts w:ascii="Cambria" w:hAnsi="Cambria"/>
          <w:w w:val="110"/>
        </w:rPr>
        <w:t>”</w:t>
      </w:r>
      <w:r>
        <w:rPr>
          <w:rFonts w:ascii="Cambria" w:hAnsi="Cambria"/>
          <w:spacing w:val="40"/>
          <w:w w:val="110"/>
        </w:rPr>
        <w:t> </w:t>
      </w:r>
      <w:r>
        <w:rPr>
          <w:w w:val="110"/>
        </w:rPr>
        <w:t>represent</w:t>
      </w:r>
      <w:r>
        <w:rPr>
          <w:spacing w:val="-8"/>
          <w:w w:val="110"/>
        </w:rPr>
        <w:t> </w:t>
      </w:r>
      <w:r>
        <w:rPr>
          <w:w w:val="110"/>
        </w:rPr>
        <w:t>the</w:t>
      </w:r>
      <w:r>
        <w:rPr>
          <w:spacing w:val="-9"/>
          <w:w w:val="110"/>
        </w:rPr>
        <w:t> </w:t>
      </w:r>
      <w:r>
        <w:rPr>
          <w:w w:val="110"/>
        </w:rPr>
        <w:t>locations</w:t>
      </w:r>
      <w:r>
        <w:rPr>
          <w:spacing w:val="-9"/>
          <w:w w:val="110"/>
        </w:rPr>
        <w:t> </w:t>
      </w:r>
      <w:r>
        <w:rPr>
          <w:w w:val="110"/>
        </w:rPr>
        <w:t>where</w:t>
      </w:r>
      <w:r>
        <w:rPr>
          <w:spacing w:val="-8"/>
          <w:w w:val="110"/>
        </w:rPr>
        <w:t> </w:t>
      </w:r>
      <w:r>
        <w:rPr>
          <w:w w:val="110"/>
        </w:rPr>
        <w:t>the</w:t>
      </w:r>
      <w:r>
        <w:rPr>
          <w:spacing w:val="-9"/>
          <w:w w:val="110"/>
        </w:rPr>
        <w:t> </w:t>
      </w:r>
      <w:r>
        <w:rPr>
          <w:w w:val="110"/>
        </w:rPr>
        <w:t>agent</w:t>
      </w:r>
      <w:r>
        <w:rPr>
          <w:spacing w:val="-9"/>
          <w:w w:val="110"/>
        </w:rPr>
        <w:t> </w:t>
      </w:r>
      <w:r>
        <w:rPr>
          <w:w w:val="110"/>
        </w:rPr>
        <w:t>lives,</w:t>
      </w:r>
      <w:r>
        <w:rPr>
          <w:spacing w:val="-9"/>
          <w:w w:val="110"/>
        </w:rPr>
        <w:t> </w:t>
      </w:r>
      <w:r>
        <w:rPr>
          <w:w w:val="110"/>
        </w:rPr>
        <w:t>works</w:t>
      </w:r>
      <w:r>
        <w:rPr>
          <w:spacing w:val="-8"/>
          <w:w w:val="110"/>
        </w:rPr>
        <w:t> </w:t>
      </w:r>
      <w:r>
        <w:rPr>
          <w:w w:val="110"/>
        </w:rPr>
        <w:t>or</w:t>
      </w:r>
      <w:r>
        <w:rPr>
          <w:spacing w:val="-9"/>
          <w:w w:val="110"/>
        </w:rPr>
        <w:t> </w:t>
      </w:r>
      <w:r>
        <w:rPr>
          <w:w w:val="110"/>
        </w:rPr>
        <w:t>studies.</w:t>
      </w:r>
      <w:r>
        <w:rPr>
          <w:spacing w:val="-9"/>
          <w:w w:val="110"/>
        </w:rPr>
        <w:t> </w:t>
      </w:r>
      <w:r>
        <w:rPr>
          <w:w w:val="110"/>
        </w:rPr>
        <w:t>Location </w:t>
      </w:r>
      <w:r>
        <w:rPr>
          <w:rFonts w:ascii="Cambria" w:hAnsi="Cambria"/>
          <w:w w:val="110"/>
        </w:rPr>
        <w:t>“</w:t>
      </w:r>
      <w:r>
        <w:rPr>
          <w:w w:val="110"/>
        </w:rPr>
        <w:t>on</w:t>
      </w:r>
      <w:r>
        <w:rPr>
          <w:w w:val="110"/>
        </w:rPr>
        <w:t> the</w:t>
      </w:r>
      <w:r>
        <w:rPr>
          <w:w w:val="110"/>
        </w:rPr>
        <w:t> way</w:t>
      </w:r>
      <w:r>
        <w:rPr>
          <w:rFonts w:ascii="Cambria" w:hAnsi="Cambria"/>
          <w:w w:val="110"/>
        </w:rPr>
        <w:t>”</w:t>
      </w:r>
      <w:r>
        <w:rPr>
          <w:rFonts w:ascii="Cambria" w:hAnsi="Cambria"/>
          <w:w w:val="110"/>
        </w:rPr>
        <w:t> </w:t>
      </w:r>
      <w:r>
        <w:rPr>
          <w:w w:val="110"/>
        </w:rPr>
        <w:t>indicates</w:t>
      </w:r>
      <w:r>
        <w:rPr>
          <w:w w:val="110"/>
        </w:rPr>
        <w:t> that</w:t>
      </w:r>
      <w:r>
        <w:rPr>
          <w:w w:val="110"/>
        </w:rPr>
        <w:t> the</w:t>
      </w:r>
      <w:r>
        <w:rPr>
          <w:w w:val="110"/>
        </w:rPr>
        <w:t> agent</w:t>
      </w:r>
      <w:r>
        <w:rPr>
          <w:w w:val="110"/>
        </w:rPr>
        <w:t> is</w:t>
      </w:r>
      <w:r>
        <w:rPr>
          <w:w w:val="110"/>
        </w:rPr>
        <w:t> moving</w:t>
      </w:r>
      <w:r>
        <w:rPr>
          <w:w w:val="110"/>
        </w:rPr>
        <w:t> to</w:t>
      </w:r>
      <w:r>
        <w:rPr>
          <w:w w:val="110"/>
        </w:rPr>
        <w:t> another</w:t>
      </w:r>
      <w:r>
        <w:rPr>
          <w:w w:val="110"/>
        </w:rPr>
        <w:t> location. Location </w:t>
      </w:r>
      <w:r>
        <w:rPr>
          <w:rFonts w:ascii="Cambria" w:hAnsi="Cambria"/>
          <w:w w:val="110"/>
        </w:rPr>
        <w:t>“</w:t>
      </w:r>
      <w:r>
        <w:rPr>
          <w:w w:val="110"/>
        </w:rPr>
        <w:t>Supermarket</w:t>
      </w:r>
      <w:r>
        <w:rPr>
          <w:rFonts w:ascii="Cambria" w:hAnsi="Cambria"/>
          <w:w w:val="110"/>
        </w:rPr>
        <w:t>” </w:t>
      </w:r>
      <w:r>
        <w:rPr>
          <w:w w:val="110"/>
        </w:rPr>
        <w:t>represents the supermarkets and other smaller retailing</w:t>
      </w:r>
      <w:r>
        <w:rPr>
          <w:spacing w:val="-5"/>
          <w:w w:val="110"/>
        </w:rPr>
        <w:t> </w:t>
      </w:r>
      <w:r>
        <w:rPr>
          <w:w w:val="110"/>
        </w:rPr>
        <w:t>stores</w:t>
      </w:r>
      <w:r>
        <w:rPr>
          <w:spacing w:val="-7"/>
          <w:w w:val="110"/>
        </w:rPr>
        <w:t> </w:t>
      </w:r>
      <w:r>
        <w:rPr>
          <w:w w:val="110"/>
        </w:rPr>
        <w:t>inside</w:t>
      </w:r>
      <w:r>
        <w:rPr>
          <w:spacing w:val="-6"/>
          <w:w w:val="110"/>
        </w:rPr>
        <w:t> </w:t>
      </w:r>
      <w:r>
        <w:rPr>
          <w:w w:val="110"/>
        </w:rPr>
        <w:t>the</w:t>
      </w:r>
      <w:r>
        <w:rPr>
          <w:spacing w:val="-6"/>
          <w:w w:val="110"/>
        </w:rPr>
        <w:t> </w:t>
      </w:r>
      <w:r>
        <w:rPr>
          <w:w w:val="110"/>
        </w:rPr>
        <w:t>community.</w:t>
      </w:r>
      <w:r>
        <w:rPr>
          <w:spacing w:val="-6"/>
          <w:w w:val="110"/>
        </w:rPr>
        <w:t> </w:t>
      </w:r>
      <w:r>
        <w:rPr>
          <w:w w:val="110"/>
        </w:rPr>
        <w:t>Location</w:t>
      </w:r>
      <w:r>
        <w:rPr>
          <w:spacing w:val="-6"/>
          <w:w w:val="110"/>
        </w:rPr>
        <w:t> </w:t>
      </w:r>
      <w:r>
        <w:rPr>
          <w:rFonts w:ascii="Cambria" w:hAnsi="Cambria"/>
          <w:w w:val="110"/>
        </w:rPr>
        <w:t>“</w:t>
      </w:r>
      <w:r>
        <w:rPr>
          <w:w w:val="110"/>
        </w:rPr>
        <w:t>public</w:t>
      </w:r>
      <w:r>
        <w:rPr>
          <w:spacing w:val="-5"/>
          <w:w w:val="110"/>
        </w:rPr>
        <w:t> </w:t>
      </w:r>
      <w:r>
        <w:rPr>
          <w:w w:val="110"/>
        </w:rPr>
        <w:t>area</w:t>
      </w:r>
      <w:r>
        <w:rPr>
          <w:rFonts w:ascii="Cambria" w:hAnsi="Cambria"/>
          <w:w w:val="110"/>
        </w:rPr>
        <w:t>”</w:t>
      </w:r>
      <w:r>
        <w:rPr>
          <w:rFonts w:ascii="Cambria" w:hAnsi="Cambria"/>
          <w:spacing w:val="-1"/>
          <w:w w:val="110"/>
        </w:rPr>
        <w:t> </w:t>
      </w:r>
      <w:r>
        <w:rPr>
          <w:w w:val="110"/>
        </w:rPr>
        <w:t>represents the</w:t>
      </w:r>
      <w:r>
        <w:rPr>
          <w:w w:val="110"/>
        </w:rPr>
        <w:t> public</w:t>
      </w:r>
      <w:r>
        <w:rPr>
          <w:w w:val="110"/>
        </w:rPr>
        <w:t> area</w:t>
      </w:r>
      <w:r>
        <w:rPr>
          <w:w w:val="110"/>
        </w:rPr>
        <w:t> inside</w:t>
      </w:r>
      <w:r>
        <w:rPr>
          <w:w w:val="110"/>
        </w:rPr>
        <w:t> the</w:t>
      </w:r>
      <w:r>
        <w:rPr>
          <w:w w:val="110"/>
        </w:rPr>
        <w:t> community,</w:t>
      </w:r>
      <w:r>
        <w:rPr>
          <w:w w:val="110"/>
        </w:rPr>
        <w:t> such</w:t>
      </w:r>
      <w:r>
        <w:rPr>
          <w:w w:val="110"/>
        </w:rPr>
        <w:t> as</w:t>
      </w:r>
      <w:r>
        <w:rPr>
          <w:w w:val="110"/>
        </w:rPr>
        <w:t> gyms,</w:t>
      </w:r>
      <w:r>
        <w:rPr>
          <w:w w:val="110"/>
        </w:rPr>
        <w:t> playground, swimming</w:t>
      </w:r>
      <w:r>
        <w:rPr>
          <w:w w:val="110"/>
        </w:rPr>
        <w:t> pool</w:t>
      </w:r>
      <w:r>
        <w:rPr>
          <w:w w:val="110"/>
        </w:rPr>
        <w:t> and</w:t>
      </w:r>
      <w:r>
        <w:rPr>
          <w:w w:val="110"/>
        </w:rPr>
        <w:t> garden</w:t>
      </w:r>
      <w:r>
        <w:rPr>
          <w:w w:val="110"/>
        </w:rPr>
        <w:t> etc.</w:t>
      </w:r>
      <w:r>
        <w:rPr>
          <w:w w:val="110"/>
        </w:rPr>
        <w:t> With</w:t>
      </w:r>
      <w:r>
        <w:rPr>
          <w:w w:val="110"/>
        </w:rPr>
        <w:t> UE,</w:t>
      </w:r>
      <w:r>
        <w:rPr>
          <w:w w:val="110"/>
        </w:rPr>
        <w:t> we</w:t>
      </w:r>
      <w:r>
        <w:rPr>
          <w:w w:val="110"/>
        </w:rPr>
        <w:t> construct</w:t>
      </w:r>
      <w:r>
        <w:rPr>
          <w:w w:val="110"/>
        </w:rPr>
        <w:t> the</w:t>
      </w:r>
      <w:r>
        <w:rPr>
          <w:w w:val="110"/>
        </w:rPr>
        <w:t> virtual community</w:t>
      </w:r>
      <w:r>
        <w:rPr>
          <w:w w:val="110"/>
        </w:rPr>
        <w:t> containing</w:t>
      </w:r>
      <w:r>
        <w:rPr>
          <w:w w:val="110"/>
        </w:rPr>
        <w:t> all</w:t>
      </w:r>
      <w:r>
        <w:rPr>
          <w:w w:val="110"/>
        </w:rPr>
        <w:t> the</w:t>
      </w:r>
      <w:r>
        <w:rPr>
          <w:w w:val="110"/>
        </w:rPr>
        <w:t> apartments</w:t>
      </w:r>
      <w:r>
        <w:rPr>
          <w:w w:val="110"/>
        </w:rPr>
        <w:t> for</w:t>
      </w:r>
      <w:r>
        <w:rPr>
          <w:w w:val="110"/>
        </w:rPr>
        <w:t> agents,</w:t>
      </w:r>
      <w:r>
        <w:rPr>
          <w:w w:val="110"/>
        </w:rPr>
        <w:t> all</w:t>
      </w:r>
      <w:r>
        <w:rPr>
          <w:w w:val="110"/>
        </w:rPr>
        <w:t> the</w:t>
      </w:r>
      <w:r>
        <w:rPr>
          <w:w w:val="110"/>
        </w:rPr>
        <w:t> retailing stores</w:t>
      </w:r>
      <w:r>
        <w:rPr>
          <w:spacing w:val="7"/>
          <w:w w:val="110"/>
        </w:rPr>
        <w:t> </w:t>
      </w:r>
      <w:r>
        <w:rPr>
          <w:w w:val="110"/>
        </w:rPr>
        <w:t>in</w:t>
      </w:r>
      <w:r>
        <w:rPr>
          <w:spacing w:val="9"/>
          <w:w w:val="110"/>
        </w:rPr>
        <w:t> </w:t>
      </w:r>
      <w:r>
        <w:rPr>
          <w:w w:val="110"/>
        </w:rPr>
        <w:t>interest,</w:t>
      </w:r>
      <w:r>
        <w:rPr>
          <w:spacing w:val="7"/>
          <w:w w:val="110"/>
        </w:rPr>
        <w:t> </w:t>
      </w:r>
      <w:r>
        <w:rPr>
          <w:w w:val="110"/>
        </w:rPr>
        <w:t>all</w:t>
      </w:r>
      <w:r>
        <w:rPr>
          <w:spacing w:val="9"/>
          <w:w w:val="110"/>
        </w:rPr>
        <w:t> </w:t>
      </w:r>
      <w:r>
        <w:rPr>
          <w:w w:val="110"/>
        </w:rPr>
        <w:t>the</w:t>
      </w:r>
      <w:r>
        <w:rPr>
          <w:spacing w:val="8"/>
          <w:w w:val="110"/>
        </w:rPr>
        <w:t> </w:t>
      </w:r>
      <w:r>
        <w:rPr>
          <w:w w:val="110"/>
        </w:rPr>
        <w:t>other</w:t>
      </w:r>
      <w:r>
        <w:rPr>
          <w:spacing w:val="8"/>
          <w:w w:val="110"/>
        </w:rPr>
        <w:t> </w:t>
      </w:r>
      <w:r>
        <w:rPr>
          <w:w w:val="110"/>
        </w:rPr>
        <w:t>public</w:t>
      </w:r>
      <w:r>
        <w:rPr>
          <w:spacing w:val="9"/>
          <w:w w:val="110"/>
        </w:rPr>
        <w:t> </w:t>
      </w:r>
      <w:r>
        <w:rPr>
          <w:w w:val="110"/>
        </w:rPr>
        <w:t>area</w:t>
      </w:r>
      <w:r>
        <w:rPr>
          <w:spacing w:val="8"/>
          <w:w w:val="110"/>
        </w:rPr>
        <w:t> </w:t>
      </w:r>
      <w:r>
        <w:rPr>
          <w:w w:val="110"/>
        </w:rPr>
        <w:t>inside</w:t>
      </w:r>
      <w:r>
        <w:rPr>
          <w:spacing w:val="9"/>
          <w:w w:val="110"/>
        </w:rPr>
        <w:t> </w:t>
      </w:r>
      <w:r>
        <w:rPr>
          <w:w w:val="110"/>
        </w:rPr>
        <w:t>the</w:t>
      </w:r>
      <w:r>
        <w:rPr>
          <w:spacing w:val="8"/>
          <w:w w:val="110"/>
        </w:rPr>
        <w:t> </w:t>
      </w:r>
      <w:r>
        <w:rPr>
          <w:w w:val="110"/>
        </w:rPr>
        <w:t>community</w:t>
      </w:r>
      <w:r>
        <w:rPr>
          <w:spacing w:val="8"/>
          <w:w w:val="110"/>
        </w:rPr>
        <w:t> </w:t>
      </w:r>
      <w:r>
        <w:rPr>
          <w:w w:val="110"/>
        </w:rPr>
        <w:t>and</w:t>
      </w:r>
      <w:r>
        <w:rPr>
          <w:spacing w:val="9"/>
          <w:w w:val="110"/>
        </w:rPr>
        <w:t> </w:t>
      </w:r>
      <w:r>
        <w:rPr>
          <w:spacing w:val="-12"/>
          <w:w w:val="110"/>
        </w:rPr>
        <w:t>a</w:t>
      </w:r>
    </w:p>
    <w:p>
      <w:pPr>
        <w:pStyle w:val="BodyText"/>
        <w:spacing w:after="0" w:line="271" w:lineRule="auto"/>
        <w:jc w:val="both"/>
        <w:sectPr>
          <w:type w:val="continuous"/>
          <w:pgSz w:w="11910" w:h="15880"/>
          <w:pgMar w:header="655" w:footer="544" w:top="620" w:bottom="280" w:left="708" w:right="708"/>
          <w:cols w:num="2" w:equalWidth="0">
            <w:col w:w="5066" w:space="314"/>
            <w:col w:w="5114"/>
          </w:cols>
        </w:sectPr>
      </w:pPr>
    </w:p>
    <w:p>
      <w:pPr>
        <w:pStyle w:val="BodyText"/>
        <w:spacing w:before="35"/>
        <w:rPr>
          <w:sz w:val="20"/>
        </w:rPr>
      </w:pPr>
    </w:p>
    <w:p>
      <w:pPr>
        <w:spacing w:line="240" w:lineRule="auto"/>
        <w:ind w:left="550" w:right="0" w:firstLine="0"/>
        <w:rPr>
          <w:sz w:val="20"/>
        </w:rPr>
      </w:pPr>
      <w:r>
        <w:rPr>
          <w:sz w:val="20"/>
        </w:rPr>
        <w:drawing>
          <wp:inline distT="0" distB="0" distL="0" distR="0">
            <wp:extent cx="5955183" cy="3218688"/>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29" cstate="print"/>
                    <a:stretch>
                      <a:fillRect/>
                    </a:stretch>
                  </pic:blipFill>
                  <pic:spPr>
                    <a:xfrm>
                      <a:off x="0" y="0"/>
                      <a:ext cx="5955183" cy="3218688"/>
                    </a:xfrm>
                    <a:prstGeom prst="rect">
                      <a:avLst/>
                    </a:prstGeom>
                  </pic:spPr>
                </pic:pic>
              </a:graphicData>
            </a:graphic>
          </wp:inline>
        </w:drawing>
      </w:r>
      <w:r>
        <w:rPr>
          <w:sz w:val="20"/>
        </w:rPr>
      </w:r>
    </w:p>
    <w:p>
      <w:pPr>
        <w:pStyle w:val="BodyText"/>
        <w:spacing w:before="10"/>
        <w:rPr>
          <w:sz w:val="14"/>
        </w:rPr>
      </w:pPr>
    </w:p>
    <w:p>
      <w:pPr>
        <w:spacing w:before="0"/>
        <w:ind w:left="13" w:right="13" w:firstLine="0"/>
        <w:jc w:val="center"/>
        <w:rPr>
          <w:sz w:val="14"/>
        </w:rPr>
      </w:pPr>
      <w:bookmarkStart w:name="_bookmark25" w:id="43"/>
      <w:bookmarkEnd w:id="43"/>
      <w:r>
        <w:rPr/>
      </w:r>
      <w:r>
        <w:rPr>
          <w:b/>
          <w:w w:val="110"/>
          <w:sz w:val="14"/>
        </w:rPr>
        <w:t>Fig.</w:t>
      </w:r>
      <w:r>
        <w:rPr>
          <w:b/>
          <w:spacing w:val="12"/>
          <w:w w:val="110"/>
          <w:sz w:val="14"/>
        </w:rPr>
        <w:t> </w:t>
      </w:r>
      <w:r>
        <w:rPr>
          <w:b/>
          <w:w w:val="110"/>
          <w:sz w:val="14"/>
        </w:rPr>
        <w:t>10.</w:t>
      </w:r>
      <w:r>
        <w:rPr>
          <w:b/>
          <w:spacing w:val="38"/>
          <w:w w:val="110"/>
          <w:sz w:val="14"/>
        </w:rPr>
        <w:t> </w:t>
      </w:r>
      <w:r>
        <w:rPr>
          <w:w w:val="110"/>
          <w:sz w:val="14"/>
        </w:rPr>
        <w:t>The</w:t>
      </w:r>
      <w:r>
        <w:rPr>
          <w:spacing w:val="13"/>
          <w:w w:val="110"/>
          <w:sz w:val="14"/>
        </w:rPr>
        <w:t> </w:t>
      </w:r>
      <w:r>
        <w:rPr>
          <w:w w:val="110"/>
          <w:sz w:val="14"/>
        </w:rPr>
        <w:t>combined</w:t>
      </w:r>
      <w:r>
        <w:rPr>
          <w:spacing w:val="12"/>
          <w:w w:val="110"/>
          <w:sz w:val="14"/>
        </w:rPr>
        <w:t> </w:t>
      </w:r>
      <w:r>
        <w:rPr>
          <w:w w:val="110"/>
          <w:sz w:val="14"/>
        </w:rPr>
        <w:t>framework</w:t>
      </w:r>
      <w:r>
        <w:rPr>
          <w:spacing w:val="13"/>
          <w:w w:val="110"/>
          <w:sz w:val="14"/>
        </w:rPr>
        <w:t> </w:t>
      </w:r>
      <w:r>
        <w:rPr>
          <w:w w:val="110"/>
          <w:sz w:val="14"/>
        </w:rPr>
        <w:t>of</w:t>
      </w:r>
      <w:r>
        <w:rPr>
          <w:spacing w:val="13"/>
          <w:w w:val="110"/>
          <w:sz w:val="14"/>
        </w:rPr>
        <w:t> </w:t>
      </w:r>
      <w:r>
        <w:rPr>
          <w:w w:val="110"/>
          <w:sz w:val="14"/>
        </w:rPr>
        <w:t>Reinforcement</w:t>
      </w:r>
      <w:r>
        <w:rPr>
          <w:spacing w:val="13"/>
          <w:w w:val="110"/>
          <w:sz w:val="14"/>
        </w:rPr>
        <w:t> </w:t>
      </w:r>
      <w:r>
        <w:rPr>
          <w:w w:val="110"/>
          <w:sz w:val="14"/>
        </w:rPr>
        <w:t>Learning</w:t>
      </w:r>
      <w:r>
        <w:rPr>
          <w:spacing w:val="12"/>
          <w:w w:val="110"/>
          <w:sz w:val="14"/>
        </w:rPr>
        <w:t> </w:t>
      </w:r>
      <w:r>
        <w:rPr>
          <w:w w:val="110"/>
          <w:sz w:val="14"/>
        </w:rPr>
        <w:t>and</w:t>
      </w:r>
      <w:r>
        <w:rPr>
          <w:spacing w:val="13"/>
          <w:w w:val="110"/>
          <w:sz w:val="14"/>
        </w:rPr>
        <w:t> </w:t>
      </w:r>
      <w:r>
        <w:rPr>
          <w:w w:val="110"/>
          <w:sz w:val="14"/>
        </w:rPr>
        <w:t>Large</w:t>
      </w:r>
      <w:r>
        <w:rPr>
          <w:spacing w:val="12"/>
          <w:w w:val="110"/>
          <w:sz w:val="14"/>
        </w:rPr>
        <w:t> </w:t>
      </w:r>
      <w:r>
        <w:rPr>
          <w:w w:val="110"/>
          <w:sz w:val="14"/>
        </w:rPr>
        <w:t>Language</w:t>
      </w:r>
      <w:r>
        <w:rPr>
          <w:spacing w:val="14"/>
          <w:w w:val="110"/>
          <w:sz w:val="14"/>
        </w:rPr>
        <w:t> </w:t>
      </w:r>
      <w:r>
        <w:rPr>
          <w:spacing w:val="-2"/>
          <w:w w:val="110"/>
          <w:sz w:val="14"/>
        </w:rPr>
        <w:t>Model.</w:t>
      </w:r>
    </w:p>
    <w:p>
      <w:pPr>
        <w:pStyle w:val="BodyText"/>
        <w:spacing w:before="6"/>
        <w:rPr>
          <w:sz w:val="15"/>
        </w:rPr>
      </w:pPr>
    </w:p>
    <w:p>
      <w:pPr>
        <w:pStyle w:val="BodyText"/>
        <w:spacing w:after="0"/>
        <w:rPr>
          <w:sz w:val="15"/>
        </w:rPr>
        <w:sectPr>
          <w:pgSz w:w="11910" w:h="15880"/>
          <w:pgMar w:header="655" w:footer="544" w:top="840" w:bottom="740" w:left="708" w:right="708"/>
        </w:sectPr>
      </w:pPr>
    </w:p>
    <w:p>
      <w:pPr>
        <w:pStyle w:val="BodyText"/>
        <w:spacing w:line="273" w:lineRule="auto" w:before="91"/>
        <w:ind w:left="43"/>
        <w:jc w:val="both"/>
      </w:pPr>
      <w:r>
        <w:rPr>
          <w:w w:val="110"/>
        </w:rPr>
        <w:t>road system to connect them together. Then, we generate 3000 </w:t>
      </w:r>
      <w:r>
        <w:rPr>
          <w:w w:val="110"/>
        </w:rPr>
        <w:t>virtual agents according to </w:t>
      </w:r>
      <w:hyperlink w:history="true" w:anchor="_bookmark16">
        <w:r>
          <w:rPr>
            <w:color w:val="2196D1"/>
            <w:w w:val="110"/>
          </w:rPr>
          <w:t>Section 4.2</w:t>
        </w:r>
      </w:hyperlink>
      <w:r>
        <w:rPr>
          <w:w w:val="110"/>
        </w:rPr>
        <w:t>. We build the reward system based on the real phone usage data and the fine-tuned LLM. Once the environ-ment and agents</w:t>
      </w:r>
      <w:r>
        <w:rPr>
          <w:spacing w:val="-1"/>
          <w:w w:val="110"/>
        </w:rPr>
        <w:t> </w:t>
      </w:r>
      <w:r>
        <w:rPr>
          <w:w w:val="110"/>
        </w:rPr>
        <w:t>are reset</w:t>
      </w:r>
      <w:r>
        <w:rPr>
          <w:spacing w:val="-1"/>
          <w:w w:val="110"/>
        </w:rPr>
        <w:t> </w:t>
      </w:r>
      <w:r>
        <w:rPr>
          <w:w w:val="110"/>
        </w:rPr>
        <w:t>or</w:t>
      </w:r>
      <w:r>
        <w:rPr>
          <w:spacing w:val="-1"/>
          <w:w w:val="110"/>
        </w:rPr>
        <w:t> </w:t>
      </w:r>
      <w:r>
        <w:rPr>
          <w:w w:val="110"/>
        </w:rPr>
        <w:t>initialized, the</w:t>
      </w:r>
      <w:r>
        <w:rPr>
          <w:spacing w:val="-1"/>
          <w:w w:val="110"/>
        </w:rPr>
        <w:t> </w:t>
      </w:r>
      <w:r>
        <w:rPr>
          <w:w w:val="110"/>
        </w:rPr>
        <w:t>time for</w:t>
      </w:r>
      <w:r>
        <w:rPr>
          <w:spacing w:val="-1"/>
          <w:w w:val="110"/>
        </w:rPr>
        <w:t> </w:t>
      </w:r>
      <w:r>
        <w:rPr>
          <w:w w:val="110"/>
        </w:rPr>
        <w:t>the environment</w:t>
      </w:r>
      <w:r>
        <w:rPr>
          <w:spacing w:val="-1"/>
          <w:w w:val="110"/>
        </w:rPr>
        <w:t> </w:t>
      </w:r>
      <w:r>
        <w:rPr>
          <w:w w:val="110"/>
        </w:rPr>
        <w:t>is set</w:t>
      </w:r>
      <w:r>
        <w:rPr>
          <w:w w:val="110"/>
        </w:rPr>
        <w:t> to</w:t>
      </w:r>
      <w:r>
        <w:rPr>
          <w:w w:val="110"/>
        </w:rPr>
        <w:t> be</w:t>
      </w:r>
      <w:r>
        <w:rPr>
          <w:w w:val="110"/>
        </w:rPr>
        <w:t> 0:00</w:t>
      </w:r>
      <w:r>
        <w:rPr>
          <w:w w:val="110"/>
        </w:rPr>
        <w:t> on Monday</w:t>
      </w:r>
      <w:r>
        <w:rPr>
          <w:w w:val="110"/>
        </w:rPr>
        <w:t> and</w:t>
      </w:r>
      <w:r>
        <w:rPr>
          <w:w w:val="110"/>
        </w:rPr>
        <w:t> all</w:t>
      </w:r>
      <w:r>
        <w:rPr>
          <w:w w:val="110"/>
        </w:rPr>
        <w:t> the agents</w:t>
      </w:r>
      <w:r>
        <w:rPr>
          <w:w w:val="110"/>
        </w:rPr>
        <w:t> are</w:t>
      </w:r>
      <w:r>
        <w:rPr>
          <w:w w:val="110"/>
        </w:rPr>
        <w:t> set</w:t>
      </w:r>
      <w:r>
        <w:rPr>
          <w:w w:val="110"/>
        </w:rPr>
        <w:t> to be</w:t>
      </w:r>
      <w:r>
        <w:rPr>
          <w:w w:val="110"/>
        </w:rPr>
        <w:t> sleeping</w:t>
      </w:r>
      <w:r>
        <w:rPr>
          <w:w w:val="110"/>
        </w:rPr>
        <w:t> at </w:t>
      </w:r>
      <w:r>
        <w:rPr>
          <w:spacing w:val="-4"/>
          <w:w w:val="110"/>
        </w:rPr>
        <w:t>home.</w:t>
      </w:r>
    </w:p>
    <w:p>
      <w:pPr>
        <w:pStyle w:val="BodyText"/>
        <w:spacing w:before="169"/>
      </w:pPr>
    </w:p>
    <w:p>
      <w:pPr>
        <w:pStyle w:val="ListParagraph"/>
        <w:numPr>
          <w:ilvl w:val="1"/>
          <w:numId w:val="3"/>
        </w:numPr>
        <w:tabs>
          <w:tab w:pos="408" w:val="left" w:leader="none"/>
        </w:tabs>
        <w:spacing w:line="240" w:lineRule="auto" w:before="0" w:after="0"/>
        <w:ind w:left="408" w:right="0" w:hanging="365"/>
        <w:jc w:val="left"/>
        <w:rPr>
          <w:i/>
          <w:sz w:val="16"/>
        </w:rPr>
      </w:pPr>
      <w:bookmarkStart w:name="4.6 Observations of agents and actions" w:id="44"/>
      <w:bookmarkEnd w:id="44"/>
      <w:r>
        <w:rPr/>
      </w:r>
      <w:r>
        <w:rPr>
          <w:i/>
          <w:sz w:val="16"/>
        </w:rPr>
        <w:t>Observations</w:t>
      </w:r>
      <w:r>
        <w:rPr>
          <w:i/>
          <w:spacing w:val="13"/>
          <w:sz w:val="16"/>
        </w:rPr>
        <w:t> </w:t>
      </w:r>
      <w:r>
        <w:rPr>
          <w:i/>
          <w:sz w:val="16"/>
        </w:rPr>
        <w:t>of</w:t>
      </w:r>
      <w:r>
        <w:rPr>
          <w:i/>
          <w:spacing w:val="12"/>
          <w:sz w:val="16"/>
        </w:rPr>
        <w:t> </w:t>
      </w:r>
      <w:r>
        <w:rPr>
          <w:i/>
          <w:sz w:val="16"/>
        </w:rPr>
        <w:t>agents</w:t>
      </w:r>
      <w:r>
        <w:rPr>
          <w:i/>
          <w:spacing w:val="13"/>
          <w:sz w:val="16"/>
        </w:rPr>
        <w:t> </w:t>
      </w:r>
      <w:r>
        <w:rPr>
          <w:i/>
          <w:sz w:val="16"/>
        </w:rPr>
        <w:t>and</w:t>
      </w:r>
      <w:r>
        <w:rPr>
          <w:i/>
          <w:spacing w:val="13"/>
          <w:sz w:val="16"/>
        </w:rPr>
        <w:t> </w:t>
      </w:r>
      <w:r>
        <w:rPr>
          <w:i/>
          <w:spacing w:val="-2"/>
          <w:sz w:val="16"/>
        </w:rPr>
        <w:t>actions</w:t>
      </w:r>
    </w:p>
    <w:p>
      <w:pPr>
        <w:pStyle w:val="BodyText"/>
        <w:spacing w:before="51"/>
        <w:rPr>
          <w:i/>
        </w:rPr>
      </w:pPr>
    </w:p>
    <w:p>
      <w:pPr>
        <w:pStyle w:val="BodyText"/>
        <w:spacing w:line="271" w:lineRule="auto"/>
        <w:ind w:left="43" w:firstLine="239"/>
      </w:pPr>
      <w:r>
        <w:rPr>
          <w:w w:val="110"/>
        </w:rPr>
        <w:t>There are 10 kinds of observations in total. We divide them into </w:t>
      </w:r>
      <w:r>
        <w:rPr>
          <w:w w:val="110"/>
        </w:rPr>
        <w:t>2 major groups: environment based, as well as agent based.</w:t>
      </w:r>
    </w:p>
    <w:p>
      <w:pPr>
        <w:pStyle w:val="BodyText"/>
        <w:spacing w:before="1"/>
      </w:pPr>
    </w:p>
    <w:p>
      <w:pPr>
        <w:pStyle w:val="ListParagraph"/>
        <w:numPr>
          <w:ilvl w:val="2"/>
          <w:numId w:val="3"/>
        </w:numPr>
        <w:tabs>
          <w:tab w:pos="281" w:val="left" w:leader="none"/>
        </w:tabs>
        <w:spacing w:line="240" w:lineRule="auto" w:before="0" w:after="0"/>
        <w:ind w:left="281" w:right="0" w:hanging="150"/>
        <w:jc w:val="left"/>
        <w:rPr>
          <w:sz w:val="16"/>
        </w:rPr>
      </w:pPr>
      <w:r>
        <w:rPr>
          <w:w w:val="105"/>
          <w:sz w:val="16"/>
        </w:rPr>
        <w:t>Environment</w:t>
      </w:r>
      <w:r>
        <w:rPr>
          <w:spacing w:val="20"/>
          <w:w w:val="105"/>
          <w:sz w:val="16"/>
        </w:rPr>
        <w:t> </w:t>
      </w:r>
      <w:r>
        <w:rPr>
          <w:w w:val="105"/>
          <w:sz w:val="16"/>
        </w:rPr>
        <w:t>Based</w:t>
      </w:r>
      <w:r>
        <w:rPr>
          <w:spacing w:val="20"/>
          <w:w w:val="105"/>
          <w:sz w:val="16"/>
        </w:rPr>
        <w:t> </w:t>
      </w:r>
      <w:r>
        <w:rPr>
          <w:spacing w:val="-2"/>
          <w:w w:val="105"/>
          <w:sz w:val="16"/>
        </w:rPr>
        <w:t>Observations:</w:t>
      </w:r>
    </w:p>
    <w:p>
      <w:pPr>
        <w:pStyle w:val="BodyText"/>
        <w:spacing w:before="15"/>
      </w:pPr>
    </w:p>
    <w:p>
      <w:pPr>
        <w:pStyle w:val="ListParagraph"/>
        <w:numPr>
          <w:ilvl w:val="0"/>
          <w:numId w:val="4"/>
        </w:numPr>
        <w:tabs>
          <w:tab w:pos="279" w:val="left" w:leader="none"/>
          <w:tab w:pos="281" w:val="left" w:leader="none"/>
        </w:tabs>
        <w:spacing w:line="273" w:lineRule="auto" w:before="0" w:after="0"/>
        <w:ind w:left="281" w:right="1" w:hanging="206"/>
        <w:jc w:val="left"/>
        <w:rPr>
          <w:sz w:val="16"/>
        </w:rPr>
      </w:pPr>
      <w:r>
        <w:rPr>
          <w:w w:val="110"/>
          <w:sz w:val="16"/>
        </w:rPr>
        <w:t>Day of the Week: This observation provides information about </w:t>
      </w:r>
      <w:r>
        <w:rPr>
          <w:w w:val="110"/>
          <w:sz w:val="16"/>
        </w:rPr>
        <w:t>the day of the week.</w:t>
      </w:r>
    </w:p>
    <w:p>
      <w:pPr>
        <w:pStyle w:val="ListParagraph"/>
        <w:numPr>
          <w:ilvl w:val="0"/>
          <w:numId w:val="4"/>
        </w:numPr>
        <w:tabs>
          <w:tab w:pos="280" w:val="left" w:leader="none"/>
        </w:tabs>
        <w:spacing w:line="183" w:lineRule="exact" w:before="0" w:after="0"/>
        <w:ind w:left="280" w:right="0" w:hanging="204"/>
        <w:jc w:val="left"/>
        <w:rPr>
          <w:sz w:val="16"/>
        </w:rPr>
      </w:pPr>
      <w:r>
        <w:rPr>
          <w:w w:val="110"/>
          <w:sz w:val="16"/>
        </w:rPr>
        <w:t>Holiday:</w:t>
      </w:r>
      <w:r>
        <w:rPr>
          <w:spacing w:val="1"/>
          <w:w w:val="110"/>
          <w:sz w:val="16"/>
        </w:rPr>
        <w:t> </w:t>
      </w:r>
      <w:r>
        <w:rPr>
          <w:w w:val="110"/>
          <w:sz w:val="16"/>
        </w:rPr>
        <w:t>This observation indicates whether</w:t>
      </w:r>
      <w:r>
        <w:rPr>
          <w:spacing w:val="1"/>
          <w:w w:val="110"/>
          <w:sz w:val="16"/>
        </w:rPr>
        <w:t> </w:t>
      </w:r>
      <w:r>
        <w:rPr>
          <w:w w:val="110"/>
          <w:sz w:val="16"/>
        </w:rPr>
        <w:t>it</w:t>
      </w:r>
      <w:r>
        <w:rPr>
          <w:spacing w:val="1"/>
          <w:w w:val="110"/>
          <w:sz w:val="16"/>
        </w:rPr>
        <w:t> </w:t>
      </w:r>
      <w:r>
        <w:rPr>
          <w:w w:val="110"/>
          <w:sz w:val="16"/>
        </w:rPr>
        <w:t>is</w:t>
      </w:r>
      <w:r>
        <w:rPr>
          <w:spacing w:val="1"/>
          <w:w w:val="110"/>
          <w:sz w:val="16"/>
        </w:rPr>
        <w:t> </w:t>
      </w:r>
      <w:r>
        <w:rPr>
          <w:w w:val="110"/>
          <w:sz w:val="16"/>
        </w:rPr>
        <w:t>a</w:t>
      </w:r>
      <w:r>
        <w:rPr>
          <w:spacing w:val="1"/>
          <w:w w:val="110"/>
          <w:sz w:val="16"/>
        </w:rPr>
        <w:t> </w:t>
      </w:r>
      <w:r>
        <w:rPr>
          <w:spacing w:val="-2"/>
          <w:w w:val="110"/>
          <w:sz w:val="16"/>
        </w:rPr>
        <w:t>holiday.</w:t>
      </w:r>
    </w:p>
    <w:p>
      <w:pPr>
        <w:pStyle w:val="ListParagraph"/>
        <w:numPr>
          <w:ilvl w:val="0"/>
          <w:numId w:val="4"/>
        </w:numPr>
        <w:tabs>
          <w:tab w:pos="279" w:val="left" w:leader="none"/>
          <w:tab w:pos="281" w:val="left" w:leader="none"/>
        </w:tabs>
        <w:spacing w:line="271" w:lineRule="auto" w:before="26" w:after="0"/>
        <w:ind w:left="281" w:right="0" w:hanging="206"/>
        <w:jc w:val="left"/>
        <w:rPr>
          <w:sz w:val="16"/>
        </w:rPr>
      </w:pPr>
      <w:r>
        <w:rPr>
          <w:w w:val="110"/>
          <w:sz w:val="16"/>
        </w:rPr>
        <w:t>Hours:</w:t>
      </w:r>
      <w:r>
        <w:rPr>
          <w:spacing w:val="-7"/>
          <w:w w:val="110"/>
          <w:sz w:val="16"/>
        </w:rPr>
        <w:t> </w:t>
      </w:r>
      <w:r>
        <w:rPr>
          <w:w w:val="110"/>
          <w:sz w:val="16"/>
        </w:rPr>
        <w:t>This</w:t>
      </w:r>
      <w:r>
        <w:rPr>
          <w:spacing w:val="-7"/>
          <w:w w:val="110"/>
          <w:sz w:val="16"/>
        </w:rPr>
        <w:t> </w:t>
      </w:r>
      <w:r>
        <w:rPr>
          <w:w w:val="110"/>
          <w:sz w:val="16"/>
        </w:rPr>
        <w:t>observation</w:t>
      </w:r>
      <w:r>
        <w:rPr>
          <w:spacing w:val="-7"/>
          <w:w w:val="110"/>
          <w:sz w:val="16"/>
        </w:rPr>
        <w:t> </w:t>
      </w:r>
      <w:r>
        <w:rPr>
          <w:w w:val="110"/>
          <w:sz w:val="16"/>
        </w:rPr>
        <w:t>indicates</w:t>
      </w:r>
      <w:r>
        <w:rPr>
          <w:spacing w:val="-6"/>
          <w:w w:val="110"/>
          <w:sz w:val="16"/>
        </w:rPr>
        <w:t> </w:t>
      </w:r>
      <w:r>
        <w:rPr>
          <w:w w:val="110"/>
          <w:sz w:val="16"/>
        </w:rPr>
        <w:t>which</w:t>
      </w:r>
      <w:r>
        <w:rPr>
          <w:spacing w:val="-7"/>
          <w:w w:val="110"/>
          <w:sz w:val="16"/>
        </w:rPr>
        <w:t> </w:t>
      </w:r>
      <w:r>
        <w:rPr>
          <w:w w:val="110"/>
          <w:sz w:val="16"/>
        </w:rPr>
        <w:t>hour</w:t>
      </w:r>
      <w:r>
        <w:rPr>
          <w:spacing w:val="-7"/>
          <w:w w:val="110"/>
          <w:sz w:val="16"/>
        </w:rPr>
        <w:t> </w:t>
      </w:r>
      <w:r>
        <w:rPr>
          <w:w w:val="110"/>
          <w:sz w:val="16"/>
        </w:rPr>
        <w:t>the</w:t>
      </w:r>
      <w:r>
        <w:rPr>
          <w:spacing w:val="-7"/>
          <w:w w:val="110"/>
          <w:sz w:val="16"/>
        </w:rPr>
        <w:t> </w:t>
      </w:r>
      <w:r>
        <w:rPr>
          <w:w w:val="110"/>
          <w:sz w:val="16"/>
        </w:rPr>
        <w:t>current</w:t>
      </w:r>
      <w:r>
        <w:rPr>
          <w:spacing w:val="-8"/>
          <w:w w:val="110"/>
          <w:sz w:val="16"/>
        </w:rPr>
        <w:t> </w:t>
      </w:r>
      <w:r>
        <w:rPr>
          <w:w w:val="110"/>
          <w:sz w:val="16"/>
        </w:rPr>
        <w:t>simulation is at.</w:t>
      </w:r>
    </w:p>
    <w:p>
      <w:pPr>
        <w:pStyle w:val="ListParagraph"/>
        <w:numPr>
          <w:ilvl w:val="0"/>
          <w:numId w:val="4"/>
        </w:numPr>
        <w:tabs>
          <w:tab w:pos="279" w:val="left" w:leader="none"/>
          <w:tab w:pos="281" w:val="left" w:leader="none"/>
        </w:tabs>
        <w:spacing w:line="271" w:lineRule="auto" w:before="2" w:after="0"/>
        <w:ind w:left="281" w:right="0" w:hanging="206"/>
        <w:jc w:val="left"/>
        <w:rPr>
          <w:sz w:val="16"/>
        </w:rPr>
      </w:pPr>
      <w:r>
        <w:rPr>
          <w:w w:val="110"/>
          <w:sz w:val="16"/>
        </w:rPr>
        <w:t>Minutes:</w:t>
      </w:r>
      <w:r>
        <w:rPr>
          <w:spacing w:val="40"/>
          <w:w w:val="110"/>
          <w:sz w:val="16"/>
        </w:rPr>
        <w:t> </w:t>
      </w:r>
      <w:r>
        <w:rPr>
          <w:w w:val="110"/>
          <w:sz w:val="16"/>
        </w:rPr>
        <w:t>This</w:t>
      </w:r>
      <w:r>
        <w:rPr>
          <w:spacing w:val="40"/>
          <w:w w:val="110"/>
          <w:sz w:val="16"/>
        </w:rPr>
        <w:t> </w:t>
      </w:r>
      <w:r>
        <w:rPr>
          <w:w w:val="110"/>
          <w:sz w:val="16"/>
        </w:rPr>
        <w:t>observation</w:t>
      </w:r>
      <w:r>
        <w:rPr>
          <w:spacing w:val="40"/>
          <w:w w:val="110"/>
          <w:sz w:val="16"/>
        </w:rPr>
        <w:t> </w:t>
      </w:r>
      <w:r>
        <w:rPr>
          <w:w w:val="110"/>
          <w:sz w:val="16"/>
        </w:rPr>
        <w:t>indicates</w:t>
      </w:r>
      <w:r>
        <w:rPr>
          <w:spacing w:val="40"/>
          <w:w w:val="110"/>
          <w:sz w:val="16"/>
        </w:rPr>
        <w:t> </w:t>
      </w:r>
      <w:r>
        <w:rPr>
          <w:w w:val="110"/>
          <w:sz w:val="16"/>
        </w:rPr>
        <w:t>which</w:t>
      </w:r>
      <w:r>
        <w:rPr>
          <w:spacing w:val="40"/>
          <w:w w:val="110"/>
          <w:sz w:val="16"/>
        </w:rPr>
        <w:t> </w:t>
      </w:r>
      <w:r>
        <w:rPr>
          <w:w w:val="110"/>
          <w:sz w:val="16"/>
        </w:rPr>
        <w:t>minute</w:t>
      </w:r>
      <w:r>
        <w:rPr>
          <w:spacing w:val="40"/>
          <w:w w:val="110"/>
          <w:sz w:val="16"/>
        </w:rPr>
        <w:t> </w:t>
      </w:r>
      <w:r>
        <w:rPr>
          <w:w w:val="110"/>
          <w:sz w:val="16"/>
        </w:rPr>
        <w:t>the</w:t>
      </w:r>
      <w:r>
        <w:rPr>
          <w:spacing w:val="40"/>
          <w:w w:val="110"/>
          <w:sz w:val="16"/>
        </w:rPr>
        <w:t> </w:t>
      </w:r>
      <w:r>
        <w:rPr>
          <w:w w:val="110"/>
          <w:sz w:val="16"/>
        </w:rPr>
        <w:t>current simulation is at.</w:t>
      </w:r>
    </w:p>
    <w:p>
      <w:pPr>
        <w:pStyle w:val="BodyText"/>
        <w:spacing w:before="1"/>
      </w:pPr>
    </w:p>
    <w:p>
      <w:pPr>
        <w:pStyle w:val="ListParagraph"/>
        <w:numPr>
          <w:ilvl w:val="1"/>
          <w:numId w:val="4"/>
        </w:numPr>
        <w:tabs>
          <w:tab w:pos="281" w:val="left" w:leader="none"/>
        </w:tabs>
        <w:spacing w:line="240" w:lineRule="auto" w:before="1" w:after="0"/>
        <w:ind w:left="281" w:right="0" w:hanging="150"/>
        <w:jc w:val="left"/>
        <w:rPr>
          <w:sz w:val="16"/>
        </w:rPr>
      </w:pPr>
      <w:r>
        <w:rPr>
          <w:w w:val="105"/>
          <w:sz w:val="16"/>
        </w:rPr>
        <w:t>Agent</w:t>
      </w:r>
      <w:r>
        <w:rPr>
          <w:spacing w:val="4"/>
          <w:w w:val="105"/>
          <w:sz w:val="16"/>
        </w:rPr>
        <w:t> </w:t>
      </w:r>
      <w:r>
        <w:rPr>
          <w:w w:val="105"/>
          <w:sz w:val="16"/>
        </w:rPr>
        <w:t>Based</w:t>
      </w:r>
      <w:r>
        <w:rPr>
          <w:spacing w:val="2"/>
          <w:w w:val="105"/>
          <w:sz w:val="16"/>
        </w:rPr>
        <w:t> </w:t>
      </w:r>
      <w:r>
        <w:rPr>
          <w:spacing w:val="-2"/>
          <w:w w:val="105"/>
          <w:sz w:val="16"/>
        </w:rPr>
        <w:t>Observations:</w:t>
      </w:r>
    </w:p>
    <w:p>
      <w:pPr>
        <w:pStyle w:val="BodyText"/>
        <w:spacing w:before="14"/>
      </w:pPr>
    </w:p>
    <w:p>
      <w:pPr>
        <w:pStyle w:val="ListParagraph"/>
        <w:numPr>
          <w:ilvl w:val="0"/>
          <w:numId w:val="5"/>
        </w:numPr>
        <w:tabs>
          <w:tab w:pos="279" w:val="left" w:leader="none"/>
          <w:tab w:pos="281" w:val="left" w:leader="none"/>
        </w:tabs>
        <w:spacing w:line="273" w:lineRule="auto" w:before="0" w:after="0"/>
        <w:ind w:left="281" w:right="1" w:hanging="206"/>
        <w:jc w:val="left"/>
        <w:rPr>
          <w:sz w:val="16"/>
        </w:rPr>
      </w:pPr>
      <w:r>
        <w:rPr>
          <w:w w:val="110"/>
          <w:sz w:val="16"/>
        </w:rPr>
        <w:t>Action: This observation indicates the action the agent is taking </w:t>
      </w:r>
      <w:r>
        <w:rPr>
          <w:w w:val="110"/>
          <w:sz w:val="16"/>
        </w:rPr>
        <w:t>at current timestep.</w:t>
      </w:r>
    </w:p>
    <w:p>
      <w:pPr>
        <w:pStyle w:val="ListParagraph"/>
        <w:numPr>
          <w:ilvl w:val="0"/>
          <w:numId w:val="5"/>
        </w:numPr>
        <w:tabs>
          <w:tab w:pos="279" w:val="left" w:leader="none"/>
          <w:tab w:pos="281" w:val="left" w:leader="none"/>
        </w:tabs>
        <w:spacing w:line="273" w:lineRule="auto" w:before="0" w:after="0"/>
        <w:ind w:left="281" w:right="0" w:hanging="206"/>
        <w:jc w:val="left"/>
        <w:rPr>
          <w:sz w:val="16"/>
        </w:rPr>
      </w:pPr>
      <w:r>
        <w:rPr>
          <w:w w:val="110"/>
          <w:sz w:val="16"/>
        </w:rPr>
        <w:t>Last</w:t>
      </w:r>
      <w:r>
        <w:rPr>
          <w:spacing w:val="27"/>
          <w:w w:val="110"/>
          <w:sz w:val="16"/>
        </w:rPr>
        <w:t> </w:t>
      </w:r>
      <w:r>
        <w:rPr>
          <w:w w:val="110"/>
          <w:sz w:val="16"/>
        </w:rPr>
        <w:t>Action:</w:t>
      </w:r>
      <w:r>
        <w:rPr>
          <w:spacing w:val="26"/>
          <w:w w:val="110"/>
          <w:sz w:val="16"/>
        </w:rPr>
        <w:t> </w:t>
      </w:r>
      <w:r>
        <w:rPr>
          <w:w w:val="110"/>
          <w:sz w:val="16"/>
        </w:rPr>
        <w:t>This</w:t>
      </w:r>
      <w:r>
        <w:rPr>
          <w:spacing w:val="27"/>
          <w:w w:val="110"/>
          <w:sz w:val="16"/>
        </w:rPr>
        <w:t> </w:t>
      </w:r>
      <w:r>
        <w:rPr>
          <w:w w:val="110"/>
          <w:sz w:val="16"/>
        </w:rPr>
        <w:t>observation</w:t>
      </w:r>
      <w:r>
        <w:rPr>
          <w:spacing w:val="27"/>
          <w:w w:val="110"/>
          <w:sz w:val="16"/>
        </w:rPr>
        <w:t> </w:t>
      </w:r>
      <w:r>
        <w:rPr>
          <w:w w:val="110"/>
          <w:sz w:val="16"/>
        </w:rPr>
        <w:t>indicates</w:t>
      </w:r>
      <w:r>
        <w:rPr>
          <w:spacing w:val="26"/>
          <w:w w:val="110"/>
          <w:sz w:val="16"/>
        </w:rPr>
        <w:t> </w:t>
      </w:r>
      <w:r>
        <w:rPr>
          <w:w w:val="110"/>
          <w:sz w:val="16"/>
        </w:rPr>
        <w:t>the</w:t>
      </w:r>
      <w:r>
        <w:rPr>
          <w:spacing w:val="27"/>
          <w:w w:val="110"/>
          <w:sz w:val="16"/>
        </w:rPr>
        <w:t> </w:t>
      </w:r>
      <w:r>
        <w:rPr>
          <w:w w:val="110"/>
          <w:sz w:val="16"/>
        </w:rPr>
        <w:t>action</w:t>
      </w:r>
      <w:r>
        <w:rPr>
          <w:spacing w:val="26"/>
          <w:w w:val="110"/>
          <w:sz w:val="16"/>
        </w:rPr>
        <w:t> </w:t>
      </w:r>
      <w:r>
        <w:rPr>
          <w:w w:val="110"/>
          <w:sz w:val="16"/>
        </w:rPr>
        <w:t>the</w:t>
      </w:r>
      <w:r>
        <w:rPr>
          <w:spacing w:val="27"/>
          <w:w w:val="110"/>
          <w:sz w:val="16"/>
        </w:rPr>
        <w:t> </w:t>
      </w:r>
      <w:r>
        <w:rPr>
          <w:w w:val="110"/>
          <w:sz w:val="16"/>
        </w:rPr>
        <w:t>agent</w:t>
      </w:r>
      <w:r>
        <w:rPr>
          <w:spacing w:val="26"/>
          <w:w w:val="110"/>
          <w:sz w:val="16"/>
        </w:rPr>
        <w:t> </w:t>
      </w:r>
      <w:r>
        <w:rPr>
          <w:w w:val="110"/>
          <w:sz w:val="16"/>
        </w:rPr>
        <w:t>was taking at the last timestep.</w:t>
      </w:r>
    </w:p>
    <w:p>
      <w:pPr>
        <w:pStyle w:val="ListParagraph"/>
        <w:numPr>
          <w:ilvl w:val="0"/>
          <w:numId w:val="5"/>
        </w:numPr>
        <w:tabs>
          <w:tab w:pos="279" w:val="left" w:leader="none"/>
          <w:tab w:pos="281" w:val="left" w:leader="none"/>
        </w:tabs>
        <w:spacing w:line="273" w:lineRule="auto" w:before="0" w:after="0"/>
        <w:ind w:left="281" w:right="0" w:hanging="206"/>
        <w:jc w:val="left"/>
        <w:rPr>
          <w:sz w:val="16"/>
        </w:rPr>
      </w:pPr>
      <w:r>
        <w:rPr>
          <w:w w:val="110"/>
          <w:sz w:val="16"/>
        </w:rPr>
        <w:t>Location:</w:t>
      </w:r>
      <w:r>
        <w:rPr>
          <w:w w:val="110"/>
          <w:sz w:val="16"/>
        </w:rPr>
        <w:t> This</w:t>
      </w:r>
      <w:r>
        <w:rPr>
          <w:w w:val="110"/>
          <w:sz w:val="16"/>
        </w:rPr>
        <w:t> observation</w:t>
      </w:r>
      <w:r>
        <w:rPr>
          <w:w w:val="110"/>
          <w:sz w:val="16"/>
        </w:rPr>
        <w:t> indicates</w:t>
      </w:r>
      <w:r>
        <w:rPr>
          <w:w w:val="110"/>
          <w:sz w:val="16"/>
        </w:rPr>
        <w:t> where</w:t>
      </w:r>
      <w:r>
        <w:rPr>
          <w:w w:val="110"/>
          <w:sz w:val="16"/>
        </w:rPr>
        <w:t> the</w:t>
      </w:r>
      <w:r>
        <w:rPr>
          <w:w w:val="110"/>
          <w:sz w:val="16"/>
        </w:rPr>
        <w:t> agent</w:t>
      </w:r>
      <w:r>
        <w:rPr>
          <w:w w:val="110"/>
          <w:sz w:val="16"/>
        </w:rPr>
        <w:t> is</w:t>
      </w:r>
      <w:r>
        <w:rPr>
          <w:w w:val="110"/>
          <w:sz w:val="16"/>
        </w:rPr>
        <w:t> located</w:t>
      </w:r>
      <w:r>
        <w:rPr>
          <w:w w:val="110"/>
          <w:sz w:val="16"/>
        </w:rPr>
        <w:t> </w:t>
      </w:r>
      <w:r>
        <w:rPr>
          <w:w w:val="110"/>
          <w:sz w:val="16"/>
        </w:rPr>
        <w:t>at current timestep.</w:t>
      </w:r>
    </w:p>
    <w:p>
      <w:pPr>
        <w:pStyle w:val="ListParagraph"/>
        <w:numPr>
          <w:ilvl w:val="0"/>
          <w:numId w:val="5"/>
        </w:numPr>
        <w:tabs>
          <w:tab w:pos="279" w:val="left" w:leader="none"/>
          <w:tab w:pos="281" w:val="left" w:leader="none"/>
        </w:tabs>
        <w:spacing w:line="273" w:lineRule="auto" w:before="0" w:after="0"/>
        <w:ind w:left="281" w:right="0" w:hanging="206"/>
        <w:jc w:val="left"/>
        <w:rPr>
          <w:sz w:val="16"/>
        </w:rPr>
      </w:pPr>
      <w:r>
        <w:rPr>
          <w:w w:val="110"/>
          <w:sz w:val="16"/>
        </w:rPr>
        <w:t>Last</w:t>
      </w:r>
      <w:r>
        <w:rPr>
          <w:spacing w:val="40"/>
          <w:w w:val="110"/>
          <w:sz w:val="16"/>
        </w:rPr>
        <w:t> </w:t>
      </w:r>
      <w:r>
        <w:rPr>
          <w:w w:val="110"/>
          <w:sz w:val="16"/>
        </w:rPr>
        <w:t>Location:</w:t>
      </w:r>
      <w:r>
        <w:rPr>
          <w:spacing w:val="40"/>
          <w:w w:val="110"/>
          <w:sz w:val="16"/>
        </w:rPr>
        <w:t> </w:t>
      </w:r>
      <w:r>
        <w:rPr>
          <w:w w:val="110"/>
          <w:sz w:val="16"/>
        </w:rPr>
        <w:t>This</w:t>
      </w:r>
      <w:r>
        <w:rPr>
          <w:spacing w:val="40"/>
          <w:w w:val="110"/>
          <w:sz w:val="16"/>
        </w:rPr>
        <w:t> </w:t>
      </w:r>
      <w:r>
        <w:rPr>
          <w:w w:val="110"/>
          <w:sz w:val="16"/>
        </w:rPr>
        <w:t>observation</w:t>
      </w:r>
      <w:r>
        <w:rPr>
          <w:spacing w:val="40"/>
          <w:w w:val="110"/>
          <w:sz w:val="16"/>
        </w:rPr>
        <w:t> </w:t>
      </w:r>
      <w:r>
        <w:rPr>
          <w:w w:val="110"/>
          <w:sz w:val="16"/>
        </w:rPr>
        <w:t>indicates</w:t>
      </w:r>
      <w:r>
        <w:rPr>
          <w:spacing w:val="40"/>
          <w:w w:val="110"/>
          <w:sz w:val="16"/>
        </w:rPr>
        <w:t> </w:t>
      </w:r>
      <w:r>
        <w:rPr>
          <w:w w:val="110"/>
          <w:sz w:val="16"/>
        </w:rPr>
        <w:t>where</w:t>
      </w:r>
      <w:r>
        <w:rPr>
          <w:spacing w:val="40"/>
          <w:w w:val="110"/>
          <w:sz w:val="16"/>
        </w:rPr>
        <w:t> </w:t>
      </w:r>
      <w:r>
        <w:rPr>
          <w:w w:val="110"/>
          <w:sz w:val="16"/>
        </w:rPr>
        <w:t>the</w:t>
      </w:r>
      <w:r>
        <w:rPr>
          <w:spacing w:val="40"/>
          <w:w w:val="110"/>
          <w:sz w:val="16"/>
        </w:rPr>
        <w:t> </w:t>
      </w:r>
      <w:r>
        <w:rPr>
          <w:w w:val="110"/>
          <w:sz w:val="16"/>
        </w:rPr>
        <w:t>agent</w:t>
      </w:r>
      <w:r>
        <w:rPr>
          <w:spacing w:val="40"/>
          <w:w w:val="110"/>
          <w:sz w:val="16"/>
        </w:rPr>
        <w:t> </w:t>
      </w:r>
      <w:r>
        <w:rPr>
          <w:w w:val="110"/>
          <w:sz w:val="16"/>
        </w:rPr>
        <w:t>was located at the last timestep.</w:t>
      </w:r>
    </w:p>
    <w:p>
      <w:pPr>
        <w:pStyle w:val="ListParagraph"/>
        <w:numPr>
          <w:ilvl w:val="0"/>
          <w:numId w:val="5"/>
        </w:numPr>
        <w:tabs>
          <w:tab w:pos="279" w:val="left" w:leader="none"/>
          <w:tab w:pos="281" w:val="left" w:leader="none"/>
        </w:tabs>
        <w:spacing w:line="273" w:lineRule="auto" w:before="0" w:after="0"/>
        <w:ind w:left="281" w:right="0" w:hanging="206"/>
        <w:jc w:val="left"/>
        <w:rPr>
          <w:sz w:val="16"/>
        </w:rPr>
      </w:pPr>
      <w:r>
        <w:rPr>
          <w:w w:val="110"/>
          <w:sz w:val="16"/>
        </w:rPr>
        <w:t>Phone Usage:</w:t>
      </w:r>
      <w:r>
        <w:rPr>
          <w:spacing w:val="-1"/>
          <w:w w:val="110"/>
          <w:sz w:val="16"/>
        </w:rPr>
        <w:t> </w:t>
      </w:r>
      <w:r>
        <w:rPr>
          <w:w w:val="110"/>
          <w:sz w:val="16"/>
        </w:rPr>
        <w:t>This observation</w:t>
      </w:r>
      <w:r>
        <w:rPr>
          <w:spacing w:val="-1"/>
          <w:w w:val="110"/>
          <w:sz w:val="16"/>
        </w:rPr>
        <w:t> </w:t>
      </w:r>
      <w:r>
        <w:rPr>
          <w:w w:val="110"/>
          <w:sz w:val="16"/>
        </w:rPr>
        <w:t>indicates whether</w:t>
      </w:r>
      <w:r>
        <w:rPr>
          <w:spacing w:val="-1"/>
          <w:w w:val="110"/>
          <w:sz w:val="16"/>
        </w:rPr>
        <w:t> </w:t>
      </w:r>
      <w:r>
        <w:rPr>
          <w:w w:val="110"/>
          <w:sz w:val="16"/>
        </w:rPr>
        <w:t>the agent</w:t>
      </w:r>
      <w:r>
        <w:rPr>
          <w:spacing w:val="-1"/>
          <w:w w:val="110"/>
          <w:sz w:val="16"/>
        </w:rPr>
        <w:t> </w:t>
      </w:r>
      <w:r>
        <w:rPr>
          <w:w w:val="110"/>
          <w:sz w:val="16"/>
        </w:rPr>
        <w:t>is </w:t>
      </w:r>
      <w:r>
        <w:rPr>
          <w:w w:val="110"/>
          <w:sz w:val="16"/>
        </w:rPr>
        <w:t>using their phone at current timestep.</w:t>
      </w:r>
    </w:p>
    <w:p>
      <w:pPr>
        <w:pStyle w:val="ListParagraph"/>
        <w:numPr>
          <w:ilvl w:val="0"/>
          <w:numId w:val="5"/>
        </w:numPr>
        <w:tabs>
          <w:tab w:pos="280" w:val="left" w:leader="none"/>
        </w:tabs>
        <w:spacing w:line="183" w:lineRule="exact" w:before="0" w:after="0"/>
        <w:ind w:left="280" w:right="0" w:hanging="204"/>
        <w:jc w:val="left"/>
        <w:rPr>
          <w:sz w:val="16"/>
        </w:rPr>
      </w:pPr>
      <w:r>
        <w:rPr>
          <w:w w:val="110"/>
          <w:sz w:val="16"/>
        </w:rPr>
        <w:t>Age:</w:t>
      </w:r>
      <w:r>
        <w:rPr>
          <w:spacing w:val="-3"/>
          <w:w w:val="110"/>
          <w:sz w:val="16"/>
        </w:rPr>
        <w:t> </w:t>
      </w:r>
      <w:r>
        <w:rPr>
          <w:w w:val="110"/>
          <w:sz w:val="16"/>
        </w:rPr>
        <w:t>This</w:t>
      </w:r>
      <w:r>
        <w:rPr>
          <w:spacing w:val="-1"/>
          <w:w w:val="110"/>
          <w:sz w:val="16"/>
        </w:rPr>
        <w:t> </w:t>
      </w:r>
      <w:r>
        <w:rPr>
          <w:w w:val="110"/>
          <w:sz w:val="16"/>
        </w:rPr>
        <w:t>observation</w:t>
      </w:r>
      <w:r>
        <w:rPr>
          <w:spacing w:val="-3"/>
          <w:w w:val="110"/>
          <w:sz w:val="16"/>
        </w:rPr>
        <w:t> </w:t>
      </w:r>
      <w:r>
        <w:rPr>
          <w:w w:val="110"/>
          <w:sz w:val="16"/>
        </w:rPr>
        <w:t>indicates</w:t>
      </w:r>
      <w:r>
        <w:rPr>
          <w:spacing w:val="-2"/>
          <w:w w:val="110"/>
          <w:sz w:val="16"/>
        </w:rPr>
        <w:t> </w:t>
      </w:r>
      <w:r>
        <w:rPr>
          <w:w w:val="110"/>
          <w:sz w:val="16"/>
        </w:rPr>
        <w:t>the</w:t>
      </w:r>
      <w:r>
        <w:rPr>
          <w:spacing w:val="-1"/>
          <w:w w:val="110"/>
          <w:sz w:val="16"/>
        </w:rPr>
        <w:t> </w:t>
      </w:r>
      <w:r>
        <w:rPr>
          <w:w w:val="110"/>
          <w:sz w:val="16"/>
        </w:rPr>
        <w:t>age</w:t>
      </w:r>
      <w:r>
        <w:rPr>
          <w:spacing w:val="-3"/>
          <w:w w:val="110"/>
          <w:sz w:val="16"/>
        </w:rPr>
        <w:t> </w:t>
      </w:r>
      <w:r>
        <w:rPr>
          <w:w w:val="110"/>
          <w:sz w:val="16"/>
        </w:rPr>
        <w:t>of</w:t>
      </w:r>
      <w:r>
        <w:rPr>
          <w:spacing w:val="-1"/>
          <w:w w:val="110"/>
          <w:sz w:val="16"/>
        </w:rPr>
        <w:t> </w:t>
      </w:r>
      <w:r>
        <w:rPr>
          <w:w w:val="110"/>
          <w:sz w:val="16"/>
        </w:rPr>
        <w:t>the</w:t>
      </w:r>
      <w:r>
        <w:rPr>
          <w:spacing w:val="-2"/>
          <w:w w:val="110"/>
          <w:sz w:val="16"/>
        </w:rPr>
        <w:t> agent.</w:t>
      </w:r>
    </w:p>
    <w:p>
      <w:pPr>
        <w:pStyle w:val="BodyText"/>
        <w:spacing w:before="46"/>
      </w:pPr>
    </w:p>
    <w:p>
      <w:pPr>
        <w:pStyle w:val="BodyText"/>
        <w:spacing w:line="273" w:lineRule="auto"/>
        <w:ind w:left="43" w:firstLine="239"/>
      </w:pPr>
      <w:r>
        <w:rPr>
          <w:w w:val="110"/>
        </w:rPr>
        <w:t>In total, there are 13 actions available in the action space. We </w:t>
      </w:r>
      <w:r>
        <w:rPr>
          <w:w w:val="110"/>
        </w:rPr>
        <w:t>can categorize them into 2 groups:</w:t>
      </w:r>
      <w:r>
        <w:rPr>
          <w:spacing w:val="1"/>
          <w:w w:val="110"/>
        </w:rPr>
        <w:t> </w:t>
      </w:r>
      <w:r>
        <w:rPr>
          <w:i/>
          <w:w w:val="110"/>
        </w:rPr>
        <w:t>movement </w:t>
      </w:r>
      <w:r>
        <w:rPr>
          <w:w w:val="110"/>
        </w:rPr>
        <w:t>and</w:t>
      </w:r>
      <w:r>
        <w:rPr>
          <w:spacing w:val="-1"/>
          <w:w w:val="110"/>
        </w:rPr>
        <w:t> </w:t>
      </w:r>
      <w:r>
        <w:rPr>
          <w:i/>
          <w:w w:val="110"/>
        </w:rPr>
        <w:t>non-movement</w:t>
      </w:r>
      <w:r>
        <w:rPr>
          <w:w w:val="110"/>
        </w:rPr>
        <w:t>.</w:t>
      </w:r>
      <w:r>
        <w:rPr>
          <w:spacing w:val="1"/>
          <w:w w:val="110"/>
        </w:rPr>
        <w:t> </w:t>
      </w:r>
      <w:r>
        <w:rPr>
          <w:w w:val="110"/>
        </w:rPr>
        <w:t>Group</w:t>
      </w:r>
      <w:r>
        <w:rPr>
          <w:spacing w:val="-1"/>
          <w:w w:val="110"/>
        </w:rPr>
        <w:t> </w:t>
      </w:r>
      <w:r>
        <w:rPr>
          <w:spacing w:val="-7"/>
          <w:w w:val="110"/>
        </w:rPr>
        <w:t>of</w:t>
      </w:r>
    </w:p>
    <w:p>
      <w:pPr>
        <w:pStyle w:val="BodyText"/>
        <w:spacing w:line="273" w:lineRule="auto" w:before="91"/>
        <w:ind w:left="43" w:right="41"/>
      </w:pPr>
      <w:r>
        <w:rPr/>
        <w:br w:type="column"/>
      </w:r>
      <w:r>
        <w:rPr>
          <w:i/>
          <w:w w:val="110"/>
        </w:rPr>
        <w:t>movement</w:t>
      </w:r>
      <w:r>
        <w:rPr>
          <w:i/>
          <w:spacing w:val="-8"/>
          <w:w w:val="110"/>
        </w:rPr>
        <w:t> </w:t>
      </w:r>
      <w:r>
        <w:rPr>
          <w:w w:val="110"/>
        </w:rPr>
        <w:t>contains</w:t>
      </w:r>
      <w:r>
        <w:rPr>
          <w:spacing w:val="-9"/>
          <w:w w:val="110"/>
        </w:rPr>
        <w:t> </w:t>
      </w:r>
      <w:r>
        <w:rPr>
          <w:w w:val="110"/>
        </w:rPr>
        <w:t>the</w:t>
      </w:r>
      <w:r>
        <w:rPr>
          <w:spacing w:val="-9"/>
          <w:w w:val="110"/>
        </w:rPr>
        <w:t> </w:t>
      </w:r>
      <w:r>
        <w:rPr>
          <w:w w:val="110"/>
        </w:rPr>
        <w:t>actions</w:t>
      </w:r>
      <w:r>
        <w:rPr>
          <w:spacing w:val="-9"/>
          <w:w w:val="110"/>
        </w:rPr>
        <w:t> </w:t>
      </w:r>
      <w:r>
        <w:rPr>
          <w:w w:val="110"/>
        </w:rPr>
        <w:t>of</w:t>
      </w:r>
      <w:r>
        <w:rPr>
          <w:spacing w:val="-9"/>
          <w:w w:val="110"/>
        </w:rPr>
        <w:t> </w:t>
      </w:r>
      <w:r>
        <w:rPr>
          <w:w w:val="110"/>
        </w:rPr>
        <w:t>moving</w:t>
      </w:r>
      <w:r>
        <w:rPr>
          <w:spacing w:val="-9"/>
          <w:w w:val="110"/>
        </w:rPr>
        <w:t> </w:t>
      </w:r>
      <w:r>
        <w:rPr>
          <w:w w:val="110"/>
        </w:rPr>
        <w:t>to</w:t>
      </w:r>
      <w:r>
        <w:rPr>
          <w:spacing w:val="-9"/>
          <w:w w:val="110"/>
        </w:rPr>
        <w:t> </w:t>
      </w:r>
      <w:r>
        <w:rPr>
          <w:w w:val="110"/>
        </w:rPr>
        <w:t>other</w:t>
      </w:r>
      <w:r>
        <w:rPr>
          <w:spacing w:val="-9"/>
          <w:w w:val="110"/>
        </w:rPr>
        <w:t> </w:t>
      </w:r>
      <w:r>
        <w:rPr>
          <w:w w:val="110"/>
        </w:rPr>
        <w:t>places.</w:t>
      </w:r>
      <w:r>
        <w:rPr>
          <w:spacing w:val="-9"/>
          <w:w w:val="110"/>
        </w:rPr>
        <w:t> </w:t>
      </w:r>
      <w:r>
        <w:rPr>
          <w:w w:val="110"/>
        </w:rPr>
        <w:t>Group</w:t>
      </w:r>
      <w:r>
        <w:rPr>
          <w:spacing w:val="-8"/>
          <w:w w:val="110"/>
        </w:rPr>
        <w:t> </w:t>
      </w:r>
      <w:r>
        <w:rPr>
          <w:w w:val="110"/>
        </w:rPr>
        <w:t>of</w:t>
      </w:r>
      <w:r>
        <w:rPr>
          <w:spacing w:val="-9"/>
          <w:w w:val="110"/>
        </w:rPr>
        <w:t> </w:t>
      </w:r>
      <w:r>
        <w:rPr>
          <w:w w:val="110"/>
        </w:rPr>
        <w:t>non-movement contains actions not involving movement to another place.</w:t>
      </w:r>
    </w:p>
    <w:p>
      <w:pPr>
        <w:pStyle w:val="ListParagraph"/>
        <w:numPr>
          <w:ilvl w:val="1"/>
          <w:numId w:val="5"/>
        </w:numPr>
        <w:tabs>
          <w:tab w:pos="281" w:val="left" w:leader="none"/>
        </w:tabs>
        <w:spacing w:line="240" w:lineRule="auto" w:before="183" w:after="0"/>
        <w:ind w:left="281" w:right="0" w:hanging="150"/>
        <w:jc w:val="left"/>
        <w:rPr>
          <w:sz w:val="16"/>
        </w:rPr>
      </w:pPr>
      <w:r>
        <w:rPr>
          <w:w w:val="105"/>
          <w:sz w:val="16"/>
        </w:rPr>
        <w:t>Movement</w:t>
      </w:r>
      <w:r>
        <w:rPr>
          <w:spacing w:val="16"/>
          <w:w w:val="110"/>
          <w:sz w:val="16"/>
        </w:rPr>
        <w:t> </w:t>
      </w:r>
      <w:r>
        <w:rPr>
          <w:spacing w:val="-2"/>
          <w:w w:val="110"/>
          <w:sz w:val="16"/>
        </w:rPr>
        <w:t>actions:</w:t>
      </w:r>
    </w:p>
    <w:p>
      <w:pPr>
        <w:pStyle w:val="BodyText"/>
        <w:spacing w:before="14"/>
      </w:pPr>
    </w:p>
    <w:p>
      <w:pPr>
        <w:pStyle w:val="ListParagraph"/>
        <w:numPr>
          <w:ilvl w:val="0"/>
          <w:numId w:val="6"/>
        </w:numPr>
        <w:tabs>
          <w:tab w:pos="279" w:val="left" w:leader="none"/>
          <w:tab w:pos="281" w:val="left" w:leader="none"/>
        </w:tabs>
        <w:spacing w:line="273" w:lineRule="auto" w:before="0" w:after="0"/>
        <w:ind w:left="281" w:right="42" w:hanging="207"/>
        <w:jc w:val="both"/>
        <w:rPr>
          <w:sz w:val="16"/>
        </w:rPr>
      </w:pPr>
      <w:r>
        <w:rPr>
          <w:w w:val="110"/>
          <w:sz w:val="16"/>
        </w:rPr>
        <w:t>Go</w:t>
      </w:r>
      <w:r>
        <w:rPr>
          <w:spacing w:val="-11"/>
          <w:w w:val="110"/>
          <w:sz w:val="16"/>
        </w:rPr>
        <w:t> </w:t>
      </w:r>
      <w:r>
        <w:rPr>
          <w:w w:val="110"/>
          <w:sz w:val="16"/>
        </w:rPr>
        <w:t>Home:</w:t>
      </w:r>
      <w:r>
        <w:rPr>
          <w:spacing w:val="-11"/>
          <w:w w:val="110"/>
          <w:sz w:val="16"/>
        </w:rPr>
        <w:t> </w:t>
      </w:r>
      <w:r>
        <w:rPr>
          <w:w w:val="110"/>
          <w:sz w:val="16"/>
        </w:rPr>
        <w:t>Each</w:t>
      </w:r>
      <w:r>
        <w:rPr>
          <w:spacing w:val="-11"/>
          <w:w w:val="110"/>
          <w:sz w:val="16"/>
        </w:rPr>
        <w:t> </w:t>
      </w:r>
      <w:r>
        <w:rPr>
          <w:w w:val="110"/>
          <w:sz w:val="16"/>
        </w:rPr>
        <w:t>agent</w:t>
      </w:r>
      <w:r>
        <w:rPr>
          <w:spacing w:val="-11"/>
          <w:w w:val="110"/>
          <w:sz w:val="16"/>
        </w:rPr>
        <w:t> </w:t>
      </w:r>
      <w:r>
        <w:rPr>
          <w:w w:val="110"/>
          <w:sz w:val="16"/>
        </w:rPr>
        <w:t>has</w:t>
      </w:r>
      <w:r>
        <w:rPr>
          <w:spacing w:val="-11"/>
          <w:w w:val="110"/>
          <w:sz w:val="16"/>
        </w:rPr>
        <w:t> </w:t>
      </w:r>
      <w:r>
        <w:rPr>
          <w:w w:val="110"/>
          <w:sz w:val="16"/>
        </w:rPr>
        <w:t>been</w:t>
      </w:r>
      <w:r>
        <w:rPr>
          <w:spacing w:val="-11"/>
          <w:w w:val="110"/>
          <w:sz w:val="16"/>
        </w:rPr>
        <w:t> </w:t>
      </w:r>
      <w:r>
        <w:rPr>
          <w:w w:val="110"/>
          <w:sz w:val="16"/>
        </w:rPr>
        <w:t>assigned</w:t>
      </w:r>
      <w:r>
        <w:rPr>
          <w:spacing w:val="-11"/>
          <w:w w:val="110"/>
          <w:sz w:val="16"/>
        </w:rPr>
        <w:t> </w:t>
      </w:r>
      <w:r>
        <w:rPr>
          <w:w w:val="110"/>
          <w:sz w:val="16"/>
        </w:rPr>
        <w:t>to</w:t>
      </w:r>
      <w:r>
        <w:rPr>
          <w:spacing w:val="-11"/>
          <w:w w:val="110"/>
          <w:sz w:val="16"/>
        </w:rPr>
        <w:t> </w:t>
      </w:r>
      <w:r>
        <w:rPr>
          <w:w w:val="110"/>
          <w:sz w:val="16"/>
        </w:rPr>
        <w:t>their</w:t>
      </w:r>
      <w:r>
        <w:rPr>
          <w:spacing w:val="-11"/>
          <w:w w:val="110"/>
          <w:sz w:val="16"/>
        </w:rPr>
        <w:t> </w:t>
      </w:r>
      <w:r>
        <w:rPr>
          <w:w w:val="110"/>
          <w:sz w:val="16"/>
        </w:rPr>
        <w:t>own</w:t>
      </w:r>
      <w:r>
        <w:rPr>
          <w:spacing w:val="-11"/>
          <w:w w:val="110"/>
          <w:sz w:val="16"/>
        </w:rPr>
        <w:t> </w:t>
      </w:r>
      <w:r>
        <w:rPr>
          <w:w w:val="110"/>
          <w:sz w:val="16"/>
        </w:rPr>
        <w:t>apartment</w:t>
      </w:r>
      <w:r>
        <w:rPr>
          <w:spacing w:val="-11"/>
          <w:w w:val="110"/>
          <w:sz w:val="16"/>
        </w:rPr>
        <w:t> </w:t>
      </w:r>
      <w:r>
        <w:rPr>
          <w:w w:val="110"/>
          <w:sz w:val="16"/>
        </w:rPr>
        <w:t>once the</w:t>
      </w:r>
      <w:r>
        <w:rPr>
          <w:w w:val="110"/>
          <w:sz w:val="16"/>
        </w:rPr>
        <w:t> experiment</w:t>
      </w:r>
      <w:r>
        <w:rPr>
          <w:w w:val="110"/>
          <w:sz w:val="16"/>
        </w:rPr>
        <w:t> begins. This</w:t>
      </w:r>
      <w:r>
        <w:rPr>
          <w:w w:val="110"/>
          <w:sz w:val="16"/>
        </w:rPr>
        <w:t> action</w:t>
      </w:r>
      <w:r>
        <w:rPr>
          <w:w w:val="110"/>
          <w:sz w:val="16"/>
        </w:rPr>
        <w:t> will instruct</w:t>
      </w:r>
      <w:r>
        <w:rPr>
          <w:w w:val="110"/>
          <w:sz w:val="16"/>
        </w:rPr>
        <w:t> the agent</w:t>
      </w:r>
      <w:r>
        <w:rPr>
          <w:w w:val="110"/>
          <w:sz w:val="16"/>
        </w:rPr>
        <w:t> to</w:t>
      </w:r>
      <w:r>
        <w:rPr>
          <w:w w:val="110"/>
          <w:sz w:val="16"/>
        </w:rPr>
        <w:t> go to their own apartment.</w:t>
      </w:r>
    </w:p>
    <w:p>
      <w:pPr>
        <w:pStyle w:val="ListParagraph"/>
        <w:numPr>
          <w:ilvl w:val="0"/>
          <w:numId w:val="6"/>
        </w:numPr>
        <w:tabs>
          <w:tab w:pos="279" w:val="left" w:leader="none"/>
          <w:tab w:pos="281" w:val="left" w:leader="none"/>
        </w:tabs>
        <w:spacing w:line="273" w:lineRule="auto" w:before="0" w:after="0"/>
        <w:ind w:left="281" w:right="41" w:hanging="207"/>
        <w:jc w:val="both"/>
        <w:rPr>
          <w:sz w:val="16"/>
        </w:rPr>
      </w:pPr>
      <w:r>
        <w:rPr>
          <w:w w:val="110"/>
          <w:sz w:val="16"/>
        </w:rPr>
        <w:t>Go to Workplace: This action will instruct the agent to go to work. Since</w:t>
      </w:r>
      <w:r>
        <w:rPr>
          <w:spacing w:val="-3"/>
          <w:w w:val="110"/>
          <w:sz w:val="16"/>
        </w:rPr>
        <w:t> </w:t>
      </w:r>
      <w:r>
        <w:rPr>
          <w:w w:val="110"/>
          <w:sz w:val="16"/>
        </w:rPr>
        <w:t>we</w:t>
      </w:r>
      <w:r>
        <w:rPr>
          <w:spacing w:val="-3"/>
          <w:w w:val="110"/>
          <w:sz w:val="16"/>
        </w:rPr>
        <w:t> </w:t>
      </w:r>
      <w:r>
        <w:rPr>
          <w:w w:val="110"/>
          <w:sz w:val="16"/>
        </w:rPr>
        <w:t>have</w:t>
      </w:r>
      <w:r>
        <w:rPr>
          <w:spacing w:val="-4"/>
          <w:w w:val="110"/>
          <w:sz w:val="16"/>
        </w:rPr>
        <w:t> </w:t>
      </w:r>
      <w:r>
        <w:rPr>
          <w:w w:val="110"/>
          <w:sz w:val="16"/>
        </w:rPr>
        <w:t>only</w:t>
      </w:r>
      <w:r>
        <w:rPr>
          <w:spacing w:val="-4"/>
          <w:w w:val="110"/>
          <w:sz w:val="16"/>
        </w:rPr>
        <w:t> </w:t>
      </w:r>
      <w:r>
        <w:rPr>
          <w:w w:val="110"/>
          <w:sz w:val="16"/>
        </w:rPr>
        <w:t>constructed</w:t>
      </w:r>
      <w:r>
        <w:rPr>
          <w:spacing w:val="-3"/>
          <w:w w:val="110"/>
          <w:sz w:val="16"/>
        </w:rPr>
        <w:t> </w:t>
      </w:r>
      <w:r>
        <w:rPr>
          <w:w w:val="110"/>
          <w:sz w:val="16"/>
        </w:rPr>
        <w:t>the</w:t>
      </w:r>
      <w:r>
        <w:rPr>
          <w:spacing w:val="-4"/>
          <w:w w:val="110"/>
          <w:sz w:val="16"/>
        </w:rPr>
        <w:t> </w:t>
      </w:r>
      <w:r>
        <w:rPr>
          <w:w w:val="110"/>
          <w:sz w:val="16"/>
        </w:rPr>
        <w:t>environment</w:t>
      </w:r>
      <w:r>
        <w:rPr>
          <w:spacing w:val="-3"/>
          <w:w w:val="110"/>
          <w:sz w:val="16"/>
        </w:rPr>
        <w:t> </w:t>
      </w:r>
      <w:r>
        <w:rPr>
          <w:w w:val="110"/>
          <w:sz w:val="16"/>
        </w:rPr>
        <w:t>for</w:t>
      </w:r>
      <w:r>
        <w:rPr>
          <w:spacing w:val="-4"/>
          <w:w w:val="110"/>
          <w:sz w:val="16"/>
        </w:rPr>
        <w:t> </w:t>
      </w:r>
      <w:r>
        <w:rPr>
          <w:w w:val="110"/>
          <w:sz w:val="16"/>
        </w:rPr>
        <w:t>the</w:t>
      </w:r>
      <w:r>
        <w:rPr>
          <w:spacing w:val="-4"/>
          <w:w w:val="110"/>
          <w:sz w:val="16"/>
        </w:rPr>
        <w:t> </w:t>
      </w:r>
      <w:r>
        <w:rPr>
          <w:w w:val="110"/>
          <w:sz w:val="16"/>
        </w:rPr>
        <w:t>community by now, once the agent takes this action, we would set the agent's destination</w:t>
      </w:r>
      <w:r>
        <w:rPr>
          <w:w w:val="110"/>
          <w:sz w:val="16"/>
        </w:rPr>
        <w:t> as</w:t>
      </w:r>
      <w:r>
        <w:rPr>
          <w:w w:val="110"/>
          <w:sz w:val="16"/>
        </w:rPr>
        <w:t> the</w:t>
      </w:r>
      <w:r>
        <w:rPr>
          <w:w w:val="110"/>
          <w:sz w:val="16"/>
        </w:rPr>
        <w:t> gate</w:t>
      </w:r>
      <w:r>
        <w:rPr>
          <w:w w:val="110"/>
          <w:sz w:val="16"/>
        </w:rPr>
        <w:t> of</w:t>
      </w:r>
      <w:r>
        <w:rPr>
          <w:w w:val="110"/>
          <w:sz w:val="16"/>
        </w:rPr>
        <w:t> the</w:t>
      </w:r>
      <w:r>
        <w:rPr>
          <w:w w:val="110"/>
          <w:sz w:val="16"/>
        </w:rPr>
        <w:t> community,</w:t>
      </w:r>
      <w:r>
        <w:rPr>
          <w:w w:val="110"/>
          <w:sz w:val="16"/>
        </w:rPr>
        <w:t> let</w:t>
      </w:r>
      <w:r>
        <w:rPr>
          <w:w w:val="110"/>
          <w:sz w:val="16"/>
        </w:rPr>
        <w:t> them</w:t>
      </w:r>
      <w:r>
        <w:rPr>
          <w:w w:val="110"/>
          <w:sz w:val="16"/>
        </w:rPr>
        <w:t> wait</w:t>
      </w:r>
      <w:r>
        <w:rPr>
          <w:w w:val="110"/>
          <w:sz w:val="16"/>
        </w:rPr>
        <w:t> for</w:t>
      </w:r>
      <w:r>
        <w:rPr>
          <w:w w:val="110"/>
          <w:sz w:val="16"/>
        </w:rPr>
        <w:t> their corresponding</w:t>
      </w:r>
      <w:r>
        <w:rPr>
          <w:spacing w:val="-13"/>
          <w:w w:val="110"/>
          <w:sz w:val="16"/>
        </w:rPr>
        <w:t> </w:t>
      </w:r>
      <w:r>
        <w:rPr>
          <w:w w:val="110"/>
          <w:sz w:val="16"/>
        </w:rPr>
        <w:t>commuting</w:t>
      </w:r>
      <w:r>
        <w:rPr>
          <w:spacing w:val="-11"/>
          <w:w w:val="110"/>
          <w:sz w:val="16"/>
        </w:rPr>
        <w:t> </w:t>
      </w:r>
      <w:r>
        <w:rPr>
          <w:w w:val="110"/>
          <w:sz w:val="16"/>
        </w:rPr>
        <w:t>time</w:t>
      </w:r>
      <w:r>
        <w:rPr>
          <w:spacing w:val="-11"/>
          <w:w w:val="110"/>
          <w:sz w:val="16"/>
        </w:rPr>
        <w:t> </w:t>
      </w:r>
      <w:r>
        <w:rPr>
          <w:w w:val="110"/>
          <w:sz w:val="16"/>
        </w:rPr>
        <w:t>and</w:t>
      </w:r>
      <w:r>
        <w:rPr>
          <w:spacing w:val="-11"/>
          <w:w w:val="110"/>
          <w:sz w:val="16"/>
        </w:rPr>
        <w:t> </w:t>
      </w:r>
      <w:r>
        <w:rPr>
          <w:w w:val="110"/>
          <w:sz w:val="16"/>
        </w:rPr>
        <w:t>then</w:t>
      </w:r>
      <w:r>
        <w:rPr>
          <w:spacing w:val="-11"/>
          <w:w w:val="110"/>
          <w:sz w:val="16"/>
        </w:rPr>
        <w:t> </w:t>
      </w:r>
      <w:r>
        <w:rPr>
          <w:w w:val="110"/>
          <w:sz w:val="16"/>
        </w:rPr>
        <w:t>mark</w:t>
      </w:r>
      <w:r>
        <w:rPr>
          <w:spacing w:val="-11"/>
          <w:w w:val="110"/>
          <w:sz w:val="16"/>
        </w:rPr>
        <w:t> </w:t>
      </w:r>
      <w:r>
        <w:rPr>
          <w:w w:val="110"/>
          <w:sz w:val="16"/>
        </w:rPr>
        <w:t>them</w:t>
      </w:r>
      <w:r>
        <w:rPr>
          <w:spacing w:val="-11"/>
          <w:w w:val="110"/>
          <w:sz w:val="16"/>
        </w:rPr>
        <w:t> </w:t>
      </w:r>
      <w:r>
        <w:rPr>
          <w:w w:val="110"/>
          <w:sz w:val="16"/>
        </w:rPr>
        <w:t>as</w:t>
      </w:r>
      <w:r>
        <w:rPr>
          <w:spacing w:val="-11"/>
          <w:w w:val="110"/>
          <w:sz w:val="16"/>
        </w:rPr>
        <w:t> </w:t>
      </w:r>
      <w:r>
        <w:rPr>
          <w:w w:val="110"/>
          <w:sz w:val="16"/>
        </w:rPr>
        <w:t>working.</w:t>
      </w:r>
      <w:r>
        <w:rPr>
          <w:spacing w:val="-11"/>
          <w:w w:val="110"/>
          <w:sz w:val="16"/>
        </w:rPr>
        <w:t> </w:t>
      </w:r>
      <w:r>
        <w:rPr>
          <w:w w:val="110"/>
          <w:sz w:val="16"/>
        </w:rPr>
        <w:t>This action</w:t>
      </w:r>
      <w:r>
        <w:rPr>
          <w:spacing w:val="-11"/>
          <w:w w:val="110"/>
          <w:sz w:val="16"/>
        </w:rPr>
        <w:t> </w:t>
      </w:r>
      <w:r>
        <w:rPr>
          <w:w w:val="110"/>
          <w:sz w:val="16"/>
        </w:rPr>
        <w:t>is</w:t>
      </w:r>
      <w:r>
        <w:rPr>
          <w:spacing w:val="-10"/>
          <w:w w:val="110"/>
          <w:sz w:val="16"/>
        </w:rPr>
        <w:t> </w:t>
      </w:r>
      <w:r>
        <w:rPr>
          <w:w w:val="110"/>
          <w:sz w:val="16"/>
        </w:rPr>
        <w:t>restricted</w:t>
      </w:r>
      <w:r>
        <w:rPr>
          <w:spacing w:val="-11"/>
          <w:w w:val="110"/>
          <w:sz w:val="16"/>
        </w:rPr>
        <w:t> </w:t>
      </w:r>
      <w:r>
        <w:rPr>
          <w:w w:val="110"/>
          <w:sz w:val="16"/>
        </w:rPr>
        <w:t>to</w:t>
      </w:r>
      <w:r>
        <w:rPr>
          <w:spacing w:val="-10"/>
          <w:w w:val="110"/>
          <w:sz w:val="16"/>
        </w:rPr>
        <w:t> </w:t>
      </w:r>
      <w:r>
        <w:rPr>
          <w:w w:val="110"/>
          <w:sz w:val="16"/>
        </w:rPr>
        <w:t>the</w:t>
      </w:r>
      <w:r>
        <w:rPr>
          <w:spacing w:val="-10"/>
          <w:w w:val="110"/>
          <w:sz w:val="16"/>
        </w:rPr>
        <w:t> </w:t>
      </w:r>
      <w:r>
        <w:rPr>
          <w:w w:val="110"/>
          <w:sz w:val="16"/>
        </w:rPr>
        <w:t>employed</w:t>
      </w:r>
      <w:r>
        <w:rPr>
          <w:spacing w:val="-10"/>
          <w:w w:val="110"/>
          <w:sz w:val="16"/>
        </w:rPr>
        <w:t> </w:t>
      </w:r>
      <w:r>
        <w:rPr>
          <w:w w:val="110"/>
          <w:sz w:val="16"/>
        </w:rPr>
        <w:t>adults.</w:t>
      </w:r>
      <w:r>
        <w:rPr>
          <w:spacing w:val="-11"/>
          <w:w w:val="110"/>
          <w:sz w:val="16"/>
        </w:rPr>
        <w:t> </w:t>
      </w:r>
      <w:r>
        <w:rPr>
          <w:w w:val="110"/>
          <w:sz w:val="16"/>
        </w:rPr>
        <w:t>Agents</w:t>
      </w:r>
      <w:r>
        <w:rPr>
          <w:spacing w:val="-11"/>
          <w:w w:val="110"/>
          <w:sz w:val="16"/>
        </w:rPr>
        <w:t> </w:t>
      </w:r>
      <w:r>
        <w:rPr>
          <w:w w:val="110"/>
          <w:sz w:val="16"/>
        </w:rPr>
        <w:t>in</w:t>
      </w:r>
      <w:r>
        <w:rPr>
          <w:spacing w:val="-10"/>
          <w:w w:val="110"/>
          <w:sz w:val="16"/>
        </w:rPr>
        <w:t> </w:t>
      </w:r>
      <w:r>
        <w:rPr>
          <w:w w:val="110"/>
          <w:sz w:val="16"/>
        </w:rPr>
        <w:t>other</w:t>
      </w:r>
      <w:r>
        <w:rPr>
          <w:spacing w:val="-10"/>
          <w:w w:val="110"/>
          <w:sz w:val="16"/>
        </w:rPr>
        <w:t> </w:t>
      </w:r>
      <w:r>
        <w:rPr>
          <w:w w:val="110"/>
          <w:sz w:val="16"/>
        </w:rPr>
        <w:t>life</w:t>
      </w:r>
      <w:r>
        <w:rPr>
          <w:spacing w:val="-10"/>
          <w:w w:val="110"/>
          <w:sz w:val="16"/>
        </w:rPr>
        <w:t> </w:t>
      </w:r>
      <w:r>
        <w:rPr>
          <w:w w:val="110"/>
          <w:sz w:val="16"/>
        </w:rPr>
        <w:t>stages cannot take this action.</w:t>
      </w:r>
    </w:p>
    <w:p>
      <w:pPr>
        <w:pStyle w:val="ListParagraph"/>
        <w:numPr>
          <w:ilvl w:val="0"/>
          <w:numId w:val="6"/>
        </w:numPr>
        <w:tabs>
          <w:tab w:pos="279" w:val="left" w:leader="none"/>
          <w:tab w:pos="281" w:val="left" w:leader="none"/>
        </w:tabs>
        <w:spacing w:line="273" w:lineRule="auto" w:before="0" w:after="0"/>
        <w:ind w:left="281" w:right="41" w:hanging="207"/>
        <w:jc w:val="both"/>
        <w:rPr>
          <w:sz w:val="16"/>
        </w:rPr>
      </w:pPr>
      <w:r>
        <w:rPr>
          <w:w w:val="110"/>
          <w:sz w:val="16"/>
        </w:rPr>
        <w:t>Go</w:t>
      </w:r>
      <w:r>
        <w:rPr>
          <w:spacing w:val="-4"/>
          <w:w w:val="110"/>
          <w:sz w:val="16"/>
        </w:rPr>
        <w:t> </w:t>
      </w:r>
      <w:r>
        <w:rPr>
          <w:w w:val="110"/>
          <w:sz w:val="16"/>
        </w:rPr>
        <w:t>to</w:t>
      </w:r>
      <w:r>
        <w:rPr>
          <w:spacing w:val="-4"/>
          <w:w w:val="110"/>
          <w:sz w:val="16"/>
        </w:rPr>
        <w:t> </w:t>
      </w:r>
      <w:r>
        <w:rPr>
          <w:w w:val="110"/>
          <w:sz w:val="16"/>
        </w:rPr>
        <w:t>School:</w:t>
      </w:r>
      <w:r>
        <w:rPr>
          <w:spacing w:val="-5"/>
          <w:w w:val="110"/>
          <w:sz w:val="16"/>
        </w:rPr>
        <w:t> </w:t>
      </w:r>
      <w:r>
        <w:rPr>
          <w:w w:val="110"/>
          <w:sz w:val="16"/>
        </w:rPr>
        <w:t>This</w:t>
      </w:r>
      <w:r>
        <w:rPr>
          <w:spacing w:val="-4"/>
          <w:w w:val="110"/>
          <w:sz w:val="16"/>
        </w:rPr>
        <w:t> </w:t>
      </w:r>
      <w:r>
        <w:rPr>
          <w:w w:val="110"/>
          <w:sz w:val="16"/>
        </w:rPr>
        <w:t>action</w:t>
      </w:r>
      <w:r>
        <w:rPr>
          <w:spacing w:val="-5"/>
          <w:w w:val="110"/>
          <w:sz w:val="16"/>
        </w:rPr>
        <w:t> </w:t>
      </w:r>
      <w:r>
        <w:rPr>
          <w:w w:val="110"/>
          <w:sz w:val="16"/>
        </w:rPr>
        <w:t>will</w:t>
      </w:r>
      <w:r>
        <w:rPr>
          <w:spacing w:val="-4"/>
          <w:w w:val="110"/>
          <w:sz w:val="16"/>
        </w:rPr>
        <w:t> </w:t>
      </w:r>
      <w:r>
        <w:rPr>
          <w:w w:val="110"/>
          <w:sz w:val="16"/>
        </w:rPr>
        <w:t>instruct</w:t>
      </w:r>
      <w:r>
        <w:rPr>
          <w:spacing w:val="-4"/>
          <w:w w:val="110"/>
          <w:sz w:val="16"/>
        </w:rPr>
        <w:t> </w:t>
      </w:r>
      <w:r>
        <w:rPr>
          <w:w w:val="110"/>
          <w:sz w:val="16"/>
        </w:rPr>
        <w:t>the</w:t>
      </w:r>
      <w:r>
        <w:rPr>
          <w:spacing w:val="-4"/>
          <w:w w:val="110"/>
          <w:sz w:val="16"/>
        </w:rPr>
        <w:t> </w:t>
      </w:r>
      <w:r>
        <w:rPr>
          <w:w w:val="110"/>
          <w:sz w:val="16"/>
        </w:rPr>
        <w:t>agent</w:t>
      </w:r>
      <w:r>
        <w:rPr>
          <w:spacing w:val="-5"/>
          <w:w w:val="110"/>
          <w:sz w:val="16"/>
        </w:rPr>
        <w:t> </w:t>
      </w:r>
      <w:r>
        <w:rPr>
          <w:w w:val="110"/>
          <w:sz w:val="16"/>
        </w:rPr>
        <w:t>to</w:t>
      </w:r>
      <w:r>
        <w:rPr>
          <w:spacing w:val="-4"/>
          <w:w w:val="110"/>
          <w:sz w:val="16"/>
        </w:rPr>
        <w:t> </w:t>
      </w:r>
      <w:r>
        <w:rPr>
          <w:w w:val="110"/>
          <w:sz w:val="16"/>
        </w:rPr>
        <w:t>go</w:t>
      </w:r>
      <w:r>
        <w:rPr>
          <w:spacing w:val="-4"/>
          <w:w w:val="110"/>
          <w:sz w:val="16"/>
        </w:rPr>
        <w:t> </w:t>
      </w:r>
      <w:r>
        <w:rPr>
          <w:w w:val="110"/>
          <w:sz w:val="16"/>
        </w:rPr>
        <w:t>to</w:t>
      </w:r>
      <w:r>
        <w:rPr>
          <w:spacing w:val="-5"/>
          <w:w w:val="110"/>
          <w:sz w:val="16"/>
        </w:rPr>
        <w:t> </w:t>
      </w:r>
      <w:r>
        <w:rPr>
          <w:w w:val="110"/>
          <w:sz w:val="16"/>
        </w:rPr>
        <w:t>school.</w:t>
      </w:r>
      <w:r>
        <w:rPr>
          <w:spacing w:val="-4"/>
          <w:w w:val="110"/>
          <w:sz w:val="16"/>
        </w:rPr>
        <w:t> </w:t>
      </w:r>
      <w:r>
        <w:rPr>
          <w:w w:val="110"/>
          <w:sz w:val="16"/>
        </w:rPr>
        <w:t>For the</w:t>
      </w:r>
      <w:r>
        <w:rPr>
          <w:w w:val="110"/>
          <w:sz w:val="16"/>
        </w:rPr>
        <w:t> same</w:t>
      </w:r>
      <w:r>
        <w:rPr>
          <w:w w:val="110"/>
          <w:sz w:val="16"/>
        </w:rPr>
        <w:t> reason</w:t>
      </w:r>
      <w:r>
        <w:rPr>
          <w:w w:val="110"/>
          <w:sz w:val="16"/>
        </w:rPr>
        <w:t> as</w:t>
      </w:r>
      <w:r>
        <w:rPr>
          <w:w w:val="110"/>
          <w:sz w:val="16"/>
        </w:rPr>
        <w:t> the</w:t>
      </w:r>
      <w:r>
        <w:rPr>
          <w:w w:val="110"/>
          <w:sz w:val="16"/>
        </w:rPr>
        <w:t> action</w:t>
      </w:r>
      <w:r>
        <w:rPr>
          <w:w w:val="110"/>
          <w:sz w:val="16"/>
        </w:rPr>
        <w:t> to</w:t>
      </w:r>
      <w:r>
        <w:rPr>
          <w:w w:val="110"/>
          <w:sz w:val="16"/>
        </w:rPr>
        <w:t> go</w:t>
      </w:r>
      <w:r>
        <w:rPr>
          <w:w w:val="110"/>
          <w:sz w:val="16"/>
        </w:rPr>
        <w:t> to</w:t>
      </w:r>
      <w:r>
        <w:rPr>
          <w:w w:val="110"/>
          <w:sz w:val="16"/>
        </w:rPr>
        <w:t> work,</w:t>
      </w:r>
      <w:r>
        <w:rPr>
          <w:w w:val="110"/>
          <w:sz w:val="16"/>
        </w:rPr>
        <w:t> we</w:t>
      </w:r>
      <w:r>
        <w:rPr>
          <w:w w:val="110"/>
          <w:sz w:val="16"/>
        </w:rPr>
        <w:t> apply</w:t>
      </w:r>
      <w:r>
        <w:rPr>
          <w:w w:val="110"/>
          <w:sz w:val="16"/>
        </w:rPr>
        <w:t> the</w:t>
      </w:r>
      <w:r>
        <w:rPr>
          <w:w w:val="110"/>
          <w:sz w:val="16"/>
        </w:rPr>
        <w:t> same </w:t>
      </w:r>
      <w:r>
        <w:rPr>
          <w:spacing w:val="-2"/>
          <w:w w:val="110"/>
          <w:sz w:val="16"/>
        </w:rPr>
        <w:t>approach to</w:t>
      </w:r>
      <w:r>
        <w:rPr>
          <w:spacing w:val="-4"/>
          <w:w w:val="110"/>
          <w:sz w:val="16"/>
        </w:rPr>
        <w:t> </w:t>
      </w:r>
      <w:r>
        <w:rPr>
          <w:spacing w:val="-2"/>
          <w:w w:val="110"/>
          <w:sz w:val="16"/>
        </w:rPr>
        <w:t>simulate the</w:t>
      </w:r>
      <w:r>
        <w:rPr>
          <w:spacing w:val="-3"/>
          <w:w w:val="110"/>
          <w:sz w:val="16"/>
        </w:rPr>
        <w:t> </w:t>
      </w:r>
      <w:r>
        <w:rPr>
          <w:spacing w:val="-2"/>
          <w:w w:val="110"/>
          <w:sz w:val="16"/>
        </w:rPr>
        <w:t>commuting</w:t>
      </w:r>
      <w:r>
        <w:rPr>
          <w:spacing w:val="-3"/>
          <w:w w:val="110"/>
          <w:sz w:val="16"/>
        </w:rPr>
        <w:t> </w:t>
      </w:r>
      <w:r>
        <w:rPr>
          <w:spacing w:val="-2"/>
          <w:w w:val="110"/>
          <w:sz w:val="16"/>
        </w:rPr>
        <w:t>process. This</w:t>
      </w:r>
      <w:r>
        <w:rPr>
          <w:spacing w:val="-3"/>
          <w:w w:val="110"/>
          <w:sz w:val="16"/>
        </w:rPr>
        <w:t> </w:t>
      </w:r>
      <w:r>
        <w:rPr>
          <w:spacing w:val="-2"/>
          <w:w w:val="110"/>
          <w:sz w:val="16"/>
        </w:rPr>
        <w:t>action</w:t>
      </w:r>
      <w:r>
        <w:rPr>
          <w:spacing w:val="-3"/>
          <w:w w:val="110"/>
          <w:sz w:val="16"/>
        </w:rPr>
        <w:t> </w:t>
      </w:r>
      <w:r>
        <w:rPr>
          <w:spacing w:val="-2"/>
          <w:w w:val="110"/>
          <w:sz w:val="16"/>
        </w:rPr>
        <w:t>is</w:t>
      </w:r>
      <w:r>
        <w:rPr>
          <w:spacing w:val="-3"/>
          <w:w w:val="110"/>
          <w:sz w:val="16"/>
        </w:rPr>
        <w:t> </w:t>
      </w:r>
      <w:r>
        <w:rPr>
          <w:spacing w:val="-2"/>
          <w:w w:val="110"/>
          <w:sz w:val="16"/>
        </w:rPr>
        <w:t>exclusive </w:t>
      </w:r>
      <w:r>
        <w:rPr>
          <w:w w:val="110"/>
          <w:sz w:val="16"/>
        </w:rPr>
        <w:t>to students.</w:t>
      </w:r>
    </w:p>
    <w:p>
      <w:pPr>
        <w:pStyle w:val="ListParagraph"/>
        <w:numPr>
          <w:ilvl w:val="0"/>
          <w:numId w:val="6"/>
        </w:numPr>
        <w:tabs>
          <w:tab w:pos="279" w:val="left" w:leader="none"/>
          <w:tab w:pos="281" w:val="left" w:leader="none"/>
        </w:tabs>
        <w:spacing w:line="273" w:lineRule="auto" w:before="0" w:after="0"/>
        <w:ind w:left="281" w:right="41" w:hanging="207"/>
        <w:jc w:val="both"/>
        <w:rPr>
          <w:sz w:val="16"/>
        </w:rPr>
      </w:pPr>
      <w:r>
        <w:rPr>
          <w:w w:val="110"/>
          <w:sz w:val="16"/>
        </w:rPr>
        <w:t>Go to Public Area: The agent taking this action will go to a random public</w:t>
      </w:r>
      <w:r>
        <w:rPr>
          <w:spacing w:val="-7"/>
          <w:w w:val="110"/>
          <w:sz w:val="16"/>
        </w:rPr>
        <w:t> </w:t>
      </w:r>
      <w:r>
        <w:rPr>
          <w:w w:val="110"/>
          <w:sz w:val="16"/>
        </w:rPr>
        <w:t>area</w:t>
      </w:r>
      <w:r>
        <w:rPr>
          <w:spacing w:val="-7"/>
          <w:w w:val="110"/>
          <w:sz w:val="16"/>
        </w:rPr>
        <w:t> </w:t>
      </w:r>
      <w:r>
        <w:rPr>
          <w:w w:val="110"/>
          <w:sz w:val="16"/>
        </w:rPr>
        <w:t>inside</w:t>
      </w:r>
      <w:r>
        <w:rPr>
          <w:spacing w:val="-8"/>
          <w:w w:val="110"/>
          <w:sz w:val="16"/>
        </w:rPr>
        <w:t> </w:t>
      </w:r>
      <w:r>
        <w:rPr>
          <w:w w:val="110"/>
          <w:sz w:val="16"/>
        </w:rPr>
        <w:t>the</w:t>
      </w:r>
      <w:r>
        <w:rPr>
          <w:spacing w:val="-7"/>
          <w:w w:val="110"/>
          <w:sz w:val="16"/>
        </w:rPr>
        <w:t> </w:t>
      </w:r>
      <w:r>
        <w:rPr>
          <w:w w:val="110"/>
          <w:sz w:val="16"/>
        </w:rPr>
        <w:t>community.</w:t>
      </w:r>
      <w:r>
        <w:rPr>
          <w:spacing w:val="-7"/>
          <w:w w:val="110"/>
          <w:sz w:val="16"/>
        </w:rPr>
        <w:t> </w:t>
      </w:r>
      <w:r>
        <w:rPr>
          <w:w w:val="110"/>
          <w:sz w:val="16"/>
        </w:rPr>
        <w:t>There</w:t>
      </w:r>
      <w:r>
        <w:rPr>
          <w:spacing w:val="-7"/>
          <w:w w:val="110"/>
          <w:sz w:val="16"/>
        </w:rPr>
        <w:t> </w:t>
      </w:r>
      <w:r>
        <w:rPr>
          <w:w w:val="110"/>
          <w:sz w:val="16"/>
        </w:rPr>
        <w:t>are</w:t>
      </w:r>
      <w:r>
        <w:rPr>
          <w:spacing w:val="-7"/>
          <w:w w:val="110"/>
          <w:sz w:val="16"/>
        </w:rPr>
        <w:t> </w:t>
      </w:r>
      <w:r>
        <w:rPr>
          <w:w w:val="110"/>
          <w:sz w:val="16"/>
        </w:rPr>
        <w:t>several</w:t>
      </w:r>
      <w:r>
        <w:rPr>
          <w:spacing w:val="-7"/>
          <w:w w:val="110"/>
          <w:sz w:val="16"/>
        </w:rPr>
        <w:t> </w:t>
      </w:r>
      <w:r>
        <w:rPr>
          <w:w w:val="110"/>
          <w:sz w:val="16"/>
        </w:rPr>
        <w:t>places</w:t>
      </w:r>
      <w:r>
        <w:rPr>
          <w:spacing w:val="-7"/>
          <w:w w:val="110"/>
          <w:sz w:val="16"/>
        </w:rPr>
        <w:t> </w:t>
      </w:r>
      <w:r>
        <w:rPr>
          <w:w w:val="110"/>
          <w:sz w:val="16"/>
        </w:rPr>
        <w:t>available such as gym, park, swimming pool etc. as described in </w:t>
      </w:r>
      <w:hyperlink w:history="true" w:anchor="_bookmark15">
        <w:r>
          <w:rPr>
            <w:color w:val="2196D1"/>
            <w:w w:val="110"/>
            <w:sz w:val="16"/>
          </w:rPr>
          <w:t>Section 4.1</w:t>
        </w:r>
      </w:hyperlink>
      <w:r>
        <w:rPr>
          <w:w w:val="110"/>
          <w:sz w:val="16"/>
        </w:rPr>
        <w:t>.</w:t>
      </w:r>
    </w:p>
    <w:p>
      <w:pPr>
        <w:pStyle w:val="ListParagraph"/>
        <w:numPr>
          <w:ilvl w:val="0"/>
          <w:numId w:val="6"/>
        </w:numPr>
        <w:tabs>
          <w:tab w:pos="279" w:val="left" w:leader="none"/>
          <w:tab w:pos="281" w:val="left" w:leader="none"/>
        </w:tabs>
        <w:spacing w:line="273" w:lineRule="auto" w:before="0" w:after="0"/>
        <w:ind w:left="281" w:right="42" w:hanging="207"/>
        <w:jc w:val="both"/>
        <w:rPr>
          <w:sz w:val="16"/>
        </w:rPr>
      </w:pPr>
      <w:r>
        <w:rPr>
          <w:w w:val="110"/>
          <w:sz w:val="16"/>
        </w:rPr>
        <w:t>Go to Stores: The agent taking this action will go to a random store inside the community.</w:t>
      </w:r>
    </w:p>
    <w:p>
      <w:pPr>
        <w:pStyle w:val="ListParagraph"/>
        <w:numPr>
          <w:ilvl w:val="1"/>
          <w:numId w:val="6"/>
        </w:numPr>
        <w:tabs>
          <w:tab w:pos="281" w:val="left" w:leader="none"/>
        </w:tabs>
        <w:spacing w:line="240" w:lineRule="auto" w:before="173" w:after="0"/>
        <w:ind w:left="281" w:right="0" w:hanging="150"/>
        <w:jc w:val="left"/>
        <w:rPr>
          <w:sz w:val="16"/>
        </w:rPr>
      </w:pPr>
      <w:r>
        <w:rPr>
          <w:w w:val="110"/>
          <w:sz w:val="16"/>
        </w:rPr>
        <w:t>Non-movement</w:t>
      </w:r>
      <w:r>
        <w:rPr>
          <w:spacing w:val="-1"/>
          <w:w w:val="110"/>
          <w:sz w:val="16"/>
        </w:rPr>
        <w:t> </w:t>
      </w:r>
      <w:r>
        <w:rPr>
          <w:w w:val="110"/>
          <w:sz w:val="16"/>
        </w:rPr>
        <w:t>actions listed</w:t>
      </w:r>
      <w:r>
        <w:rPr>
          <w:spacing w:val="-1"/>
          <w:w w:val="110"/>
          <w:sz w:val="16"/>
        </w:rPr>
        <w:t> </w:t>
      </w:r>
      <w:r>
        <w:rPr>
          <w:w w:val="110"/>
          <w:sz w:val="16"/>
        </w:rPr>
        <w:t>by</w:t>
      </w:r>
      <w:r>
        <w:rPr>
          <w:spacing w:val="-1"/>
          <w:w w:val="110"/>
          <w:sz w:val="16"/>
        </w:rPr>
        <w:t> </w:t>
      </w:r>
      <w:r>
        <w:rPr>
          <w:w w:val="110"/>
          <w:sz w:val="16"/>
        </w:rPr>
        <w:t>the</w:t>
      </w:r>
      <w:r>
        <w:rPr>
          <w:spacing w:val="-1"/>
          <w:w w:val="110"/>
          <w:sz w:val="16"/>
        </w:rPr>
        <w:t> </w:t>
      </w:r>
      <w:r>
        <w:rPr>
          <w:w w:val="110"/>
          <w:sz w:val="16"/>
        </w:rPr>
        <w:t>restrictions from</w:t>
      </w:r>
      <w:r>
        <w:rPr>
          <w:spacing w:val="-1"/>
          <w:w w:val="110"/>
          <w:sz w:val="16"/>
        </w:rPr>
        <w:t> </w:t>
      </w:r>
      <w:r>
        <w:rPr>
          <w:spacing w:val="-2"/>
          <w:w w:val="110"/>
          <w:sz w:val="16"/>
        </w:rPr>
        <w:t>locations:</w:t>
      </w:r>
    </w:p>
    <w:p>
      <w:pPr>
        <w:pStyle w:val="BodyText"/>
        <w:spacing w:before="14"/>
      </w:pPr>
    </w:p>
    <w:p>
      <w:pPr>
        <w:pStyle w:val="ListParagraph"/>
        <w:numPr>
          <w:ilvl w:val="0"/>
          <w:numId w:val="7"/>
        </w:numPr>
        <w:tabs>
          <w:tab w:pos="279" w:val="left" w:leader="none"/>
          <w:tab w:pos="281" w:val="left" w:leader="none"/>
        </w:tabs>
        <w:spacing w:line="271" w:lineRule="auto" w:before="1" w:after="0"/>
        <w:ind w:left="281" w:right="42" w:hanging="207"/>
        <w:jc w:val="left"/>
        <w:rPr>
          <w:sz w:val="16"/>
        </w:rPr>
      </w:pPr>
      <w:r>
        <w:rPr>
          <w:w w:val="110"/>
          <w:sz w:val="16"/>
        </w:rPr>
        <w:t>Home: There are 4 actions available at home: sleep, relax, eat, and </w:t>
      </w:r>
      <w:r>
        <w:rPr>
          <w:spacing w:val="-2"/>
          <w:w w:val="110"/>
          <w:sz w:val="16"/>
        </w:rPr>
        <w:t>read.</w:t>
      </w:r>
    </w:p>
    <w:p>
      <w:pPr>
        <w:pStyle w:val="ListParagraph"/>
        <w:numPr>
          <w:ilvl w:val="0"/>
          <w:numId w:val="7"/>
        </w:numPr>
        <w:tabs>
          <w:tab w:pos="279" w:val="left" w:leader="none"/>
          <w:tab w:pos="281" w:val="left" w:leader="none"/>
        </w:tabs>
        <w:spacing w:line="271" w:lineRule="auto" w:before="2" w:after="0"/>
        <w:ind w:left="281" w:right="42" w:hanging="207"/>
        <w:jc w:val="left"/>
        <w:rPr>
          <w:sz w:val="16"/>
        </w:rPr>
      </w:pPr>
      <w:r>
        <w:rPr>
          <w:spacing w:val="-2"/>
          <w:w w:val="110"/>
          <w:sz w:val="16"/>
        </w:rPr>
        <w:t>Public</w:t>
      </w:r>
      <w:r>
        <w:rPr>
          <w:spacing w:val="-5"/>
          <w:w w:val="110"/>
          <w:sz w:val="16"/>
        </w:rPr>
        <w:t> </w:t>
      </w:r>
      <w:r>
        <w:rPr>
          <w:spacing w:val="-2"/>
          <w:w w:val="110"/>
          <w:sz w:val="16"/>
        </w:rPr>
        <w:t>Area:</w:t>
      </w:r>
      <w:r>
        <w:rPr>
          <w:spacing w:val="-4"/>
          <w:w w:val="110"/>
          <w:sz w:val="16"/>
        </w:rPr>
        <w:t> </w:t>
      </w:r>
      <w:r>
        <w:rPr>
          <w:spacing w:val="-2"/>
          <w:w w:val="110"/>
          <w:sz w:val="16"/>
        </w:rPr>
        <w:t>At</w:t>
      </w:r>
      <w:r>
        <w:rPr>
          <w:spacing w:val="-5"/>
          <w:w w:val="110"/>
          <w:sz w:val="16"/>
        </w:rPr>
        <w:t> </w:t>
      </w:r>
      <w:r>
        <w:rPr>
          <w:spacing w:val="-2"/>
          <w:w w:val="110"/>
          <w:sz w:val="16"/>
        </w:rPr>
        <w:t>the</w:t>
      </w:r>
      <w:r>
        <w:rPr>
          <w:spacing w:val="-5"/>
          <w:w w:val="110"/>
          <w:sz w:val="16"/>
        </w:rPr>
        <w:t> </w:t>
      </w:r>
      <w:r>
        <w:rPr>
          <w:spacing w:val="-2"/>
          <w:w w:val="110"/>
          <w:sz w:val="16"/>
        </w:rPr>
        <w:t>public</w:t>
      </w:r>
      <w:r>
        <w:rPr>
          <w:spacing w:val="-4"/>
          <w:w w:val="110"/>
          <w:sz w:val="16"/>
        </w:rPr>
        <w:t> </w:t>
      </w:r>
      <w:r>
        <w:rPr>
          <w:spacing w:val="-2"/>
          <w:w w:val="110"/>
          <w:sz w:val="16"/>
        </w:rPr>
        <w:t>area</w:t>
      </w:r>
      <w:r>
        <w:rPr>
          <w:spacing w:val="-6"/>
          <w:w w:val="110"/>
          <w:sz w:val="16"/>
        </w:rPr>
        <w:t> </w:t>
      </w:r>
      <w:r>
        <w:rPr>
          <w:spacing w:val="-2"/>
          <w:w w:val="110"/>
          <w:sz w:val="16"/>
        </w:rPr>
        <w:t>inside</w:t>
      </w:r>
      <w:r>
        <w:rPr>
          <w:spacing w:val="-5"/>
          <w:w w:val="110"/>
          <w:sz w:val="16"/>
        </w:rPr>
        <w:t> </w:t>
      </w:r>
      <w:r>
        <w:rPr>
          <w:spacing w:val="-2"/>
          <w:w w:val="110"/>
          <w:sz w:val="16"/>
        </w:rPr>
        <w:t>the</w:t>
      </w:r>
      <w:r>
        <w:rPr>
          <w:spacing w:val="-4"/>
          <w:w w:val="110"/>
          <w:sz w:val="16"/>
        </w:rPr>
        <w:t> </w:t>
      </w:r>
      <w:r>
        <w:rPr>
          <w:spacing w:val="-2"/>
          <w:w w:val="110"/>
          <w:sz w:val="16"/>
        </w:rPr>
        <w:t>community,</w:t>
      </w:r>
      <w:r>
        <w:rPr>
          <w:spacing w:val="-6"/>
          <w:w w:val="110"/>
          <w:sz w:val="16"/>
        </w:rPr>
        <w:t> </w:t>
      </w:r>
      <w:r>
        <w:rPr>
          <w:spacing w:val="-2"/>
          <w:w w:val="110"/>
          <w:sz w:val="16"/>
        </w:rPr>
        <w:t>agents</w:t>
      </w:r>
      <w:r>
        <w:rPr>
          <w:spacing w:val="-4"/>
          <w:w w:val="110"/>
          <w:sz w:val="16"/>
        </w:rPr>
        <w:t> </w:t>
      </w:r>
      <w:r>
        <w:rPr>
          <w:spacing w:val="-2"/>
          <w:w w:val="110"/>
          <w:sz w:val="16"/>
        </w:rPr>
        <w:t>can</w:t>
      </w:r>
      <w:r>
        <w:rPr>
          <w:spacing w:val="-5"/>
          <w:w w:val="110"/>
          <w:sz w:val="16"/>
        </w:rPr>
        <w:t> </w:t>
      </w:r>
      <w:r>
        <w:rPr>
          <w:spacing w:val="-2"/>
          <w:w w:val="110"/>
          <w:sz w:val="16"/>
        </w:rPr>
        <w:t>take </w:t>
      </w:r>
      <w:r>
        <w:rPr>
          <w:w w:val="110"/>
          <w:sz w:val="16"/>
        </w:rPr>
        <w:t>the actions of exercise.</w:t>
      </w:r>
    </w:p>
    <w:p>
      <w:pPr>
        <w:pStyle w:val="ListParagraph"/>
        <w:numPr>
          <w:ilvl w:val="0"/>
          <w:numId w:val="7"/>
        </w:numPr>
        <w:tabs>
          <w:tab w:pos="279" w:val="left" w:leader="none"/>
          <w:tab w:pos="281" w:val="left" w:leader="none"/>
        </w:tabs>
        <w:spacing w:line="271" w:lineRule="auto" w:before="3" w:after="0"/>
        <w:ind w:left="281" w:right="42" w:hanging="207"/>
        <w:jc w:val="left"/>
        <w:rPr>
          <w:sz w:val="16"/>
        </w:rPr>
      </w:pPr>
      <w:r>
        <w:rPr>
          <w:w w:val="110"/>
          <w:sz w:val="16"/>
        </w:rPr>
        <w:t>Stores: Agents</w:t>
      </w:r>
      <w:r>
        <w:rPr>
          <w:spacing w:val="-1"/>
          <w:w w:val="110"/>
          <w:sz w:val="16"/>
        </w:rPr>
        <w:t> </w:t>
      </w:r>
      <w:r>
        <w:rPr>
          <w:w w:val="110"/>
          <w:sz w:val="16"/>
        </w:rPr>
        <w:t>can only</w:t>
      </w:r>
      <w:r>
        <w:rPr>
          <w:spacing w:val="-1"/>
          <w:w w:val="110"/>
          <w:sz w:val="16"/>
        </w:rPr>
        <w:t> </w:t>
      </w:r>
      <w:r>
        <w:rPr>
          <w:w w:val="110"/>
          <w:sz w:val="16"/>
        </w:rPr>
        <w:t>take the</w:t>
      </w:r>
      <w:r>
        <w:rPr>
          <w:spacing w:val="-1"/>
          <w:w w:val="110"/>
          <w:sz w:val="16"/>
        </w:rPr>
        <w:t> </w:t>
      </w:r>
      <w:r>
        <w:rPr>
          <w:w w:val="110"/>
          <w:sz w:val="16"/>
        </w:rPr>
        <w:t>action</w:t>
      </w:r>
      <w:r>
        <w:rPr>
          <w:spacing w:val="-1"/>
          <w:w w:val="110"/>
          <w:sz w:val="16"/>
        </w:rPr>
        <w:t> </w:t>
      </w:r>
      <w:r>
        <w:rPr>
          <w:w w:val="110"/>
          <w:sz w:val="16"/>
        </w:rPr>
        <w:t>of</w:t>
      </w:r>
      <w:r>
        <w:rPr>
          <w:spacing w:val="-1"/>
          <w:w w:val="110"/>
          <w:sz w:val="16"/>
        </w:rPr>
        <w:t> </w:t>
      </w:r>
      <w:r>
        <w:rPr>
          <w:w w:val="110"/>
          <w:sz w:val="16"/>
        </w:rPr>
        <w:t>shopping at</w:t>
      </w:r>
      <w:r>
        <w:rPr>
          <w:spacing w:val="-1"/>
          <w:w w:val="110"/>
          <w:sz w:val="16"/>
        </w:rPr>
        <w:t> </w:t>
      </w:r>
      <w:r>
        <w:rPr>
          <w:w w:val="110"/>
          <w:sz w:val="16"/>
        </w:rPr>
        <w:t>the</w:t>
      </w:r>
      <w:r>
        <w:rPr>
          <w:spacing w:val="-1"/>
          <w:w w:val="110"/>
          <w:sz w:val="16"/>
        </w:rPr>
        <w:t> </w:t>
      </w:r>
      <w:r>
        <w:rPr>
          <w:w w:val="110"/>
          <w:sz w:val="16"/>
        </w:rPr>
        <w:t>stores</w:t>
      </w:r>
      <w:r>
        <w:rPr>
          <w:spacing w:val="-1"/>
          <w:w w:val="110"/>
          <w:sz w:val="16"/>
        </w:rPr>
        <w:t> </w:t>
      </w:r>
      <w:r>
        <w:rPr>
          <w:w w:val="110"/>
          <w:sz w:val="16"/>
        </w:rPr>
        <w:t>in-side the community.</w:t>
      </w:r>
    </w:p>
    <w:p>
      <w:pPr>
        <w:pStyle w:val="ListParagraph"/>
        <w:numPr>
          <w:ilvl w:val="0"/>
          <w:numId w:val="7"/>
        </w:numPr>
        <w:tabs>
          <w:tab w:pos="279" w:val="left" w:leader="none"/>
          <w:tab w:pos="281" w:val="left" w:leader="none"/>
        </w:tabs>
        <w:spacing w:line="271" w:lineRule="auto" w:before="2" w:after="0"/>
        <w:ind w:left="281" w:right="42" w:hanging="207"/>
        <w:jc w:val="left"/>
        <w:rPr>
          <w:sz w:val="16"/>
        </w:rPr>
      </w:pPr>
      <w:r>
        <w:rPr>
          <w:w w:val="110"/>
          <w:sz w:val="16"/>
        </w:rPr>
        <w:t>Workplace:</w:t>
      </w:r>
      <w:r>
        <w:rPr>
          <w:spacing w:val="39"/>
          <w:w w:val="110"/>
          <w:sz w:val="16"/>
        </w:rPr>
        <w:t> </w:t>
      </w:r>
      <w:r>
        <w:rPr>
          <w:w w:val="110"/>
          <w:sz w:val="16"/>
        </w:rPr>
        <w:t>Agent</w:t>
      </w:r>
      <w:r>
        <w:rPr>
          <w:spacing w:val="39"/>
          <w:w w:val="110"/>
          <w:sz w:val="16"/>
        </w:rPr>
        <w:t> </w:t>
      </w:r>
      <w:r>
        <w:rPr>
          <w:w w:val="110"/>
          <w:sz w:val="16"/>
        </w:rPr>
        <w:t>can</w:t>
      </w:r>
      <w:r>
        <w:rPr>
          <w:spacing w:val="38"/>
          <w:w w:val="110"/>
          <w:sz w:val="16"/>
        </w:rPr>
        <w:t> </w:t>
      </w:r>
      <w:r>
        <w:rPr>
          <w:w w:val="110"/>
          <w:sz w:val="16"/>
        </w:rPr>
        <w:t>only</w:t>
      </w:r>
      <w:r>
        <w:rPr>
          <w:spacing w:val="38"/>
          <w:w w:val="110"/>
          <w:sz w:val="16"/>
        </w:rPr>
        <w:t> </w:t>
      </w:r>
      <w:r>
        <w:rPr>
          <w:w w:val="110"/>
          <w:sz w:val="16"/>
        </w:rPr>
        <w:t>take</w:t>
      </w:r>
      <w:r>
        <w:rPr>
          <w:spacing w:val="38"/>
          <w:w w:val="110"/>
          <w:sz w:val="16"/>
        </w:rPr>
        <w:t> </w:t>
      </w:r>
      <w:r>
        <w:rPr>
          <w:w w:val="110"/>
          <w:sz w:val="16"/>
        </w:rPr>
        <w:t>the</w:t>
      </w:r>
      <w:r>
        <w:rPr>
          <w:spacing w:val="38"/>
          <w:w w:val="110"/>
          <w:sz w:val="16"/>
        </w:rPr>
        <w:t> </w:t>
      </w:r>
      <w:r>
        <w:rPr>
          <w:w w:val="110"/>
          <w:sz w:val="16"/>
        </w:rPr>
        <w:t>action</w:t>
      </w:r>
      <w:r>
        <w:rPr>
          <w:spacing w:val="39"/>
          <w:w w:val="110"/>
          <w:sz w:val="16"/>
        </w:rPr>
        <w:t> </w:t>
      </w:r>
      <w:r>
        <w:rPr>
          <w:w w:val="110"/>
          <w:sz w:val="16"/>
        </w:rPr>
        <w:t>of</w:t>
      </w:r>
      <w:r>
        <w:rPr>
          <w:spacing w:val="38"/>
          <w:w w:val="110"/>
          <w:sz w:val="16"/>
        </w:rPr>
        <w:t> </w:t>
      </w:r>
      <w:r>
        <w:rPr>
          <w:w w:val="110"/>
          <w:sz w:val="16"/>
        </w:rPr>
        <w:t>working</w:t>
      </w:r>
      <w:r>
        <w:rPr>
          <w:spacing w:val="38"/>
          <w:w w:val="110"/>
          <w:sz w:val="16"/>
        </w:rPr>
        <w:t> </w:t>
      </w:r>
      <w:r>
        <w:rPr>
          <w:w w:val="110"/>
          <w:sz w:val="16"/>
        </w:rPr>
        <w:t>at</w:t>
      </w:r>
      <w:r>
        <w:rPr>
          <w:spacing w:val="38"/>
          <w:w w:val="110"/>
          <w:sz w:val="16"/>
        </w:rPr>
        <w:t> </w:t>
      </w:r>
      <w:r>
        <w:rPr>
          <w:w w:val="110"/>
          <w:sz w:val="16"/>
        </w:rPr>
        <w:t>their </w:t>
      </w:r>
      <w:r>
        <w:rPr>
          <w:spacing w:val="-2"/>
          <w:w w:val="110"/>
          <w:sz w:val="16"/>
        </w:rPr>
        <w:t>workplace.</w:t>
      </w:r>
    </w:p>
    <w:p>
      <w:pPr>
        <w:pStyle w:val="ListParagraph"/>
        <w:numPr>
          <w:ilvl w:val="0"/>
          <w:numId w:val="7"/>
        </w:numPr>
        <w:tabs>
          <w:tab w:pos="280" w:val="left" w:leader="none"/>
        </w:tabs>
        <w:spacing w:line="240" w:lineRule="auto" w:before="3" w:after="0"/>
        <w:ind w:left="280" w:right="0" w:hanging="205"/>
        <w:jc w:val="left"/>
        <w:rPr>
          <w:sz w:val="16"/>
        </w:rPr>
      </w:pPr>
      <w:r>
        <w:rPr>
          <w:w w:val="110"/>
          <w:sz w:val="16"/>
        </w:rPr>
        <w:t>School:</w:t>
      </w:r>
      <w:r>
        <w:rPr>
          <w:spacing w:val="1"/>
          <w:w w:val="110"/>
          <w:sz w:val="16"/>
        </w:rPr>
        <w:t> </w:t>
      </w:r>
      <w:r>
        <w:rPr>
          <w:w w:val="110"/>
          <w:sz w:val="16"/>
        </w:rPr>
        <w:t>Agent can only take</w:t>
      </w:r>
      <w:r>
        <w:rPr>
          <w:spacing w:val="1"/>
          <w:w w:val="110"/>
          <w:sz w:val="16"/>
        </w:rPr>
        <w:t> </w:t>
      </w:r>
      <w:r>
        <w:rPr>
          <w:w w:val="110"/>
          <w:sz w:val="16"/>
        </w:rPr>
        <w:t>the action</w:t>
      </w:r>
      <w:r>
        <w:rPr>
          <w:spacing w:val="1"/>
          <w:w w:val="110"/>
          <w:sz w:val="16"/>
        </w:rPr>
        <w:t> </w:t>
      </w:r>
      <w:r>
        <w:rPr>
          <w:w w:val="110"/>
          <w:sz w:val="16"/>
        </w:rPr>
        <w:t>of</w:t>
      </w:r>
      <w:r>
        <w:rPr>
          <w:spacing w:val="1"/>
          <w:w w:val="110"/>
          <w:sz w:val="16"/>
        </w:rPr>
        <w:t> </w:t>
      </w:r>
      <w:r>
        <w:rPr>
          <w:w w:val="110"/>
          <w:sz w:val="16"/>
        </w:rPr>
        <w:t>studying</w:t>
      </w:r>
      <w:r>
        <w:rPr>
          <w:spacing w:val="-1"/>
          <w:w w:val="110"/>
          <w:sz w:val="16"/>
        </w:rPr>
        <w:t> </w:t>
      </w:r>
      <w:r>
        <w:rPr>
          <w:w w:val="110"/>
          <w:sz w:val="16"/>
        </w:rPr>
        <w:t>at</w:t>
      </w:r>
      <w:r>
        <w:rPr>
          <w:spacing w:val="1"/>
          <w:w w:val="110"/>
          <w:sz w:val="16"/>
        </w:rPr>
        <w:t> </w:t>
      </w:r>
      <w:r>
        <w:rPr>
          <w:w w:val="110"/>
          <w:sz w:val="16"/>
        </w:rPr>
        <w:t>their</w:t>
      </w:r>
      <w:r>
        <w:rPr>
          <w:spacing w:val="1"/>
          <w:w w:val="110"/>
          <w:sz w:val="16"/>
        </w:rPr>
        <w:t> </w:t>
      </w:r>
      <w:r>
        <w:rPr>
          <w:spacing w:val="-2"/>
          <w:w w:val="110"/>
          <w:sz w:val="16"/>
        </w:rPr>
        <w:t>school</w:t>
      </w:r>
    </w:p>
    <w:p>
      <w:pPr>
        <w:pStyle w:val="ListParagraph"/>
        <w:spacing w:after="0" w:line="240" w:lineRule="auto"/>
        <w:jc w:val="left"/>
        <w:rPr>
          <w:sz w:val="16"/>
        </w:rPr>
        <w:sectPr>
          <w:type w:val="continuous"/>
          <w:pgSz w:w="11910" w:h="15880"/>
          <w:pgMar w:header="655" w:footer="544" w:top="620" w:bottom="280" w:left="708" w:right="708"/>
          <w:cols w:num="2" w:equalWidth="0">
            <w:col w:w="5066" w:space="314"/>
            <w:col w:w="5114"/>
          </w:cols>
        </w:sectPr>
      </w:pPr>
    </w:p>
    <w:p>
      <w:pPr>
        <w:pStyle w:val="BodyText"/>
        <w:spacing w:before="6"/>
        <w:rPr>
          <w:sz w:val="10"/>
        </w:rPr>
      </w:pPr>
    </w:p>
    <w:p>
      <w:pPr>
        <w:pStyle w:val="BodyText"/>
        <w:spacing w:after="0"/>
        <w:rPr>
          <w:sz w:val="10"/>
        </w:rPr>
        <w:sectPr>
          <w:pgSz w:w="11910" w:h="15880"/>
          <w:pgMar w:header="655" w:footer="544" w:top="840" w:bottom="740" w:left="708" w:right="708"/>
        </w:sectPr>
      </w:pPr>
    </w:p>
    <w:p>
      <w:pPr>
        <w:pStyle w:val="ListParagraph"/>
        <w:numPr>
          <w:ilvl w:val="1"/>
          <w:numId w:val="3"/>
        </w:numPr>
        <w:tabs>
          <w:tab w:pos="408" w:val="left" w:leader="none"/>
        </w:tabs>
        <w:spacing w:line="240" w:lineRule="auto" w:before="91" w:after="0"/>
        <w:ind w:left="408" w:right="0" w:hanging="365"/>
        <w:jc w:val="left"/>
        <w:rPr>
          <w:i/>
          <w:sz w:val="16"/>
        </w:rPr>
      </w:pPr>
      <w:bookmarkStart w:name="4.7 Comprehensive design of rewards" w:id="45"/>
      <w:bookmarkEnd w:id="45"/>
      <w:r>
        <w:rPr/>
      </w:r>
      <w:r>
        <w:rPr>
          <w:i/>
          <w:sz w:val="16"/>
        </w:rPr>
        <w:t>Comprehensive</w:t>
      </w:r>
      <w:r>
        <w:rPr>
          <w:i/>
          <w:spacing w:val="7"/>
          <w:sz w:val="16"/>
        </w:rPr>
        <w:t> </w:t>
      </w:r>
      <w:r>
        <w:rPr>
          <w:i/>
          <w:sz w:val="16"/>
        </w:rPr>
        <w:t>design</w:t>
      </w:r>
      <w:r>
        <w:rPr>
          <w:i/>
          <w:spacing w:val="7"/>
          <w:sz w:val="16"/>
        </w:rPr>
        <w:t> </w:t>
      </w:r>
      <w:r>
        <w:rPr>
          <w:i/>
          <w:sz w:val="16"/>
        </w:rPr>
        <w:t>of</w:t>
      </w:r>
      <w:r>
        <w:rPr>
          <w:i/>
          <w:spacing w:val="7"/>
          <w:sz w:val="16"/>
        </w:rPr>
        <w:t> </w:t>
      </w:r>
      <w:r>
        <w:rPr>
          <w:i/>
          <w:spacing w:val="-2"/>
          <w:sz w:val="16"/>
        </w:rPr>
        <w:t>rewards</w:t>
      </w:r>
    </w:p>
    <w:p>
      <w:pPr>
        <w:pStyle w:val="BodyText"/>
        <w:spacing w:before="51"/>
        <w:rPr>
          <w:i/>
        </w:rPr>
      </w:pPr>
    </w:p>
    <w:p>
      <w:pPr>
        <w:pStyle w:val="BodyText"/>
        <w:spacing w:line="273" w:lineRule="auto"/>
        <w:ind w:left="43" w:firstLine="239"/>
        <w:jc w:val="both"/>
      </w:pPr>
      <w:r>
        <w:rPr>
          <w:w w:val="110"/>
        </w:rPr>
        <w:t>The</w:t>
      </w:r>
      <w:r>
        <w:rPr>
          <w:w w:val="110"/>
        </w:rPr>
        <w:t> environment</w:t>
      </w:r>
      <w:r>
        <w:rPr>
          <w:w w:val="110"/>
        </w:rPr>
        <w:t> generates</w:t>
      </w:r>
      <w:r>
        <w:rPr>
          <w:w w:val="110"/>
        </w:rPr>
        <w:t> reward</w:t>
      </w:r>
      <w:r>
        <w:rPr>
          <w:w w:val="110"/>
        </w:rPr>
        <w:t> for</w:t>
      </w:r>
      <w:r>
        <w:rPr>
          <w:w w:val="110"/>
        </w:rPr>
        <w:t> each</w:t>
      </w:r>
      <w:r>
        <w:rPr>
          <w:w w:val="110"/>
        </w:rPr>
        <w:t> agent</w:t>
      </w:r>
      <w:r>
        <w:rPr>
          <w:w w:val="110"/>
        </w:rPr>
        <w:t> based</w:t>
      </w:r>
      <w:r>
        <w:rPr>
          <w:w w:val="110"/>
        </w:rPr>
        <w:t> on</w:t>
      </w:r>
      <w:r>
        <w:rPr>
          <w:w w:val="110"/>
        </w:rPr>
        <w:t> </w:t>
      </w:r>
      <w:r>
        <w:rPr>
          <w:w w:val="110"/>
        </w:rPr>
        <w:t>their action</w:t>
      </w:r>
      <w:r>
        <w:rPr>
          <w:w w:val="110"/>
        </w:rPr>
        <w:t> and</w:t>
      </w:r>
      <w:r>
        <w:rPr>
          <w:w w:val="110"/>
        </w:rPr>
        <w:t> current</w:t>
      </w:r>
      <w:r>
        <w:rPr>
          <w:w w:val="110"/>
        </w:rPr>
        <w:t> state.</w:t>
      </w:r>
      <w:r>
        <w:rPr>
          <w:w w:val="110"/>
        </w:rPr>
        <w:t> In</w:t>
      </w:r>
      <w:r>
        <w:rPr>
          <w:w w:val="110"/>
        </w:rPr>
        <w:t> our</w:t>
      </w:r>
      <w:r>
        <w:rPr>
          <w:w w:val="110"/>
        </w:rPr>
        <w:t> framework,</w:t>
      </w:r>
      <w:r>
        <w:rPr>
          <w:w w:val="110"/>
        </w:rPr>
        <w:t> we</w:t>
      </w:r>
      <w:r>
        <w:rPr>
          <w:w w:val="110"/>
        </w:rPr>
        <w:t> construct</w:t>
      </w:r>
      <w:r>
        <w:rPr>
          <w:w w:val="110"/>
        </w:rPr>
        <w:t> rewards</w:t>
      </w:r>
      <w:r>
        <w:rPr>
          <w:w w:val="110"/>
        </w:rPr>
        <w:t> in combined</w:t>
      </w:r>
      <w:r>
        <w:rPr>
          <w:w w:val="110"/>
        </w:rPr>
        <w:t> layers</w:t>
      </w:r>
      <w:r>
        <w:rPr>
          <w:w w:val="110"/>
        </w:rPr>
        <w:t> of</w:t>
      </w:r>
      <w:r>
        <w:rPr>
          <w:w w:val="110"/>
        </w:rPr>
        <w:t> micro-level</w:t>
      </w:r>
      <w:r>
        <w:rPr>
          <w:w w:val="110"/>
        </w:rPr>
        <w:t> and</w:t>
      </w:r>
      <w:r>
        <w:rPr>
          <w:w w:val="110"/>
        </w:rPr>
        <w:t> macro-level.</w:t>
      </w:r>
      <w:r>
        <w:rPr>
          <w:w w:val="110"/>
        </w:rPr>
        <w:t> Micro-level</w:t>
      </w:r>
      <w:r>
        <w:rPr>
          <w:w w:val="110"/>
        </w:rPr>
        <w:t> LLM reward</w:t>
      </w:r>
      <w:r>
        <w:rPr>
          <w:w w:val="110"/>
        </w:rPr>
        <w:t> is</w:t>
      </w:r>
      <w:r>
        <w:rPr>
          <w:w w:val="110"/>
        </w:rPr>
        <w:t> gained</w:t>
      </w:r>
      <w:r>
        <w:rPr>
          <w:w w:val="110"/>
        </w:rPr>
        <w:t> from</w:t>
      </w:r>
      <w:r>
        <w:rPr>
          <w:w w:val="110"/>
        </w:rPr>
        <w:t> the</w:t>
      </w:r>
      <w:r>
        <w:rPr>
          <w:w w:val="110"/>
        </w:rPr>
        <w:t> gradings</w:t>
      </w:r>
      <w:r>
        <w:rPr>
          <w:w w:val="110"/>
        </w:rPr>
        <w:t> by</w:t>
      </w:r>
      <w:r>
        <w:rPr>
          <w:w w:val="110"/>
        </w:rPr>
        <w:t> LLM,</w:t>
      </w:r>
      <w:r>
        <w:rPr>
          <w:w w:val="110"/>
        </w:rPr>
        <w:t> and</w:t>
      </w:r>
      <w:r>
        <w:rPr>
          <w:w w:val="110"/>
        </w:rPr>
        <w:t> the</w:t>
      </w:r>
      <w:r>
        <w:rPr>
          <w:w w:val="110"/>
        </w:rPr>
        <w:t> macro-level</w:t>
      </w:r>
      <w:r>
        <w:rPr>
          <w:w w:val="110"/>
        </w:rPr>
        <w:t> sta-tistical reward</w:t>
      </w:r>
      <w:r>
        <w:rPr>
          <w:spacing w:val="-2"/>
          <w:w w:val="110"/>
        </w:rPr>
        <w:t> </w:t>
      </w:r>
      <w:r>
        <w:rPr>
          <w:w w:val="110"/>
        </w:rPr>
        <w:t>is</w:t>
      </w:r>
      <w:r>
        <w:rPr>
          <w:spacing w:val="-2"/>
          <w:w w:val="110"/>
        </w:rPr>
        <w:t> </w:t>
      </w:r>
      <w:r>
        <w:rPr>
          <w:w w:val="110"/>
        </w:rPr>
        <w:t>computed</w:t>
      </w:r>
      <w:r>
        <w:rPr>
          <w:spacing w:val="-1"/>
          <w:w w:val="110"/>
        </w:rPr>
        <w:t> </w:t>
      </w:r>
      <w:r>
        <w:rPr>
          <w:w w:val="110"/>
        </w:rPr>
        <w:t>from</w:t>
      </w:r>
      <w:r>
        <w:rPr>
          <w:spacing w:val="-1"/>
          <w:w w:val="110"/>
        </w:rPr>
        <w:t> </w:t>
      </w:r>
      <w:r>
        <w:rPr>
          <w:w w:val="110"/>
        </w:rPr>
        <w:t>the</w:t>
      </w:r>
      <w:r>
        <w:rPr>
          <w:spacing w:val="-1"/>
          <w:w w:val="110"/>
        </w:rPr>
        <w:t> </w:t>
      </w:r>
      <w:r>
        <w:rPr>
          <w:w w:val="110"/>
        </w:rPr>
        <w:t>difference</w:t>
      </w:r>
      <w:r>
        <w:rPr>
          <w:spacing w:val="-1"/>
          <w:w w:val="110"/>
        </w:rPr>
        <w:t> </w:t>
      </w:r>
      <w:r>
        <w:rPr>
          <w:w w:val="110"/>
        </w:rPr>
        <w:t>between</w:t>
      </w:r>
      <w:r>
        <w:rPr>
          <w:spacing w:val="-1"/>
          <w:w w:val="110"/>
        </w:rPr>
        <w:t> </w:t>
      </w:r>
      <w:r>
        <w:rPr>
          <w:w w:val="110"/>
        </w:rPr>
        <w:t>Simulated</w:t>
      </w:r>
      <w:r>
        <w:rPr>
          <w:spacing w:val="-2"/>
          <w:w w:val="110"/>
        </w:rPr>
        <w:t> </w:t>
      </w:r>
      <w:r>
        <w:rPr>
          <w:w w:val="110"/>
        </w:rPr>
        <w:t>and </w:t>
      </w:r>
      <w:r>
        <w:rPr/>
        <w:t>Real Phone Usage. Then, we take the average value of these two layers of</w:t>
      </w:r>
      <w:r>
        <w:rPr>
          <w:w w:val="110"/>
        </w:rPr>
        <w:t> rewards and use this value for model training.</w:t>
      </w:r>
    </w:p>
    <w:p>
      <w:pPr>
        <w:pStyle w:val="BodyText"/>
        <w:spacing w:line="273" w:lineRule="auto"/>
        <w:ind w:left="43" w:firstLine="239"/>
        <w:jc w:val="both"/>
      </w:pPr>
      <w:r>
        <w:rPr>
          <w:w w:val="110"/>
        </w:rPr>
        <w:t>In each timestep, a prompt containing the agent's information, </w:t>
      </w:r>
      <w:r>
        <w:rPr>
          <w:w w:val="110"/>
        </w:rPr>
        <w:t>cur-rent</w:t>
      </w:r>
      <w:r>
        <w:rPr>
          <w:spacing w:val="-7"/>
          <w:w w:val="110"/>
        </w:rPr>
        <w:t> </w:t>
      </w:r>
      <w:r>
        <w:rPr>
          <w:w w:val="110"/>
        </w:rPr>
        <w:t>time</w:t>
      </w:r>
      <w:r>
        <w:rPr>
          <w:spacing w:val="-6"/>
          <w:w w:val="110"/>
        </w:rPr>
        <w:t> </w:t>
      </w:r>
      <w:r>
        <w:rPr>
          <w:w w:val="110"/>
        </w:rPr>
        <w:t>and</w:t>
      </w:r>
      <w:r>
        <w:rPr>
          <w:spacing w:val="-7"/>
          <w:w w:val="110"/>
        </w:rPr>
        <w:t> </w:t>
      </w:r>
      <w:r>
        <w:rPr>
          <w:w w:val="110"/>
        </w:rPr>
        <w:t>agent's</w:t>
      </w:r>
      <w:r>
        <w:rPr>
          <w:spacing w:val="-7"/>
          <w:w w:val="110"/>
        </w:rPr>
        <w:t> </w:t>
      </w:r>
      <w:r>
        <w:rPr>
          <w:w w:val="110"/>
        </w:rPr>
        <w:t>action</w:t>
      </w:r>
      <w:r>
        <w:rPr>
          <w:spacing w:val="-7"/>
          <w:w w:val="110"/>
        </w:rPr>
        <w:t> </w:t>
      </w:r>
      <w:r>
        <w:rPr>
          <w:w w:val="110"/>
        </w:rPr>
        <w:t>histories</w:t>
      </w:r>
      <w:r>
        <w:rPr>
          <w:spacing w:val="-6"/>
          <w:w w:val="110"/>
        </w:rPr>
        <w:t> </w:t>
      </w:r>
      <w:r>
        <w:rPr>
          <w:w w:val="110"/>
        </w:rPr>
        <w:t>is</w:t>
      </w:r>
      <w:r>
        <w:rPr>
          <w:spacing w:val="-7"/>
          <w:w w:val="110"/>
        </w:rPr>
        <w:t> </w:t>
      </w:r>
      <w:r>
        <w:rPr>
          <w:w w:val="110"/>
        </w:rPr>
        <w:t>sent</w:t>
      </w:r>
      <w:r>
        <w:rPr>
          <w:spacing w:val="-7"/>
          <w:w w:val="110"/>
        </w:rPr>
        <w:t> </w:t>
      </w:r>
      <w:r>
        <w:rPr>
          <w:w w:val="110"/>
        </w:rPr>
        <w:t>to</w:t>
      </w:r>
      <w:r>
        <w:rPr>
          <w:spacing w:val="-7"/>
          <w:w w:val="110"/>
        </w:rPr>
        <w:t> </w:t>
      </w:r>
      <w:r>
        <w:rPr>
          <w:w w:val="110"/>
        </w:rPr>
        <w:t>the</w:t>
      </w:r>
      <w:r>
        <w:rPr>
          <w:spacing w:val="-7"/>
          <w:w w:val="110"/>
        </w:rPr>
        <w:t> </w:t>
      </w:r>
      <w:r>
        <w:rPr>
          <w:w w:val="110"/>
        </w:rPr>
        <w:t>LLM</w:t>
      </w:r>
      <w:r>
        <w:rPr>
          <w:spacing w:val="-7"/>
          <w:w w:val="110"/>
        </w:rPr>
        <w:t> </w:t>
      </w:r>
      <w:r>
        <w:rPr>
          <w:w w:val="110"/>
        </w:rPr>
        <w:t>engine</w:t>
      </w:r>
      <w:r>
        <w:rPr>
          <w:spacing w:val="-7"/>
          <w:w w:val="110"/>
        </w:rPr>
        <w:t> </w:t>
      </w:r>
      <w:r>
        <w:rPr>
          <w:w w:val="110"/>
        </w:rPr>
        <w:t>and</w:t>
      </w:r>
      <w:r>
        <w:rPr>
          <w:spacing w:val="-7"/>
          <w:w w:val="110"/>
        </w:rPr>
        <w:t> </w:t>
      </w:r>
      <w:r>
        <w:rPr>
          <w:w w:val="110"/>
        </w:rPr>
        <w:t>wait for</w:t>
      </w:r>
      <w:r>
        <w:rPr>
          <w:spacing w:val="-4"/>
          <w:w w:val="110"/>
        </w:rPr>
        <w:t> </w:t>
      </w:r>
      <w:r>
        <w:rPr>
          <w:w w:val="110"/>
        </w:rPr>
        <w:t>the</w:t>
      </w:r>
      <w:r>
        <w:rPr>
          <w:spacing w:val="-5"/>
          <w:w w:val="110"/>
        </w:rPr>
        <w:t> </w:t>
      </w:r>
      <w:r>
        <w:rPr>
          <w:w w:val="110"/>
        </w:rPr>
        <w:t>model</w:t>
      </w:r>
      <w:r>
        <w:rPr>
          <w:spacing w:val="-5"/>
          <w:w w:val="110"/>
        </w:rPr>
        <w:t> </w:t>
      </w:r>
      <w:r>
        <w:rPr>
          <w:w w:val="110"/>
        </w:rPr>
        <w:t>to</w:t>
      </w:r>
      <w:r>
        <w:rPr>
          <w:spacing w:val="-5"/>
          <w:w w:val="110"/>
        </w:rPr>
        <w:t> </w:t>
      </w:r>
      <w:r>
        <w:rPr>
          <w:w w:val="110"/>
        </w:rPr>
        <w:t>grade</w:t>
      </w:r>
      <w:r>
        <w:rPr>
          <w:spacing w:val="-6"/>
          <w:w w:val="110"/>
        </w:rPr>
        <w:t> </w:t>
      </w:r>
      <w:r>
        <w:rPr>
          <w:w w:val="110"/>
        </w:rPr>
        <w:t>it.</w:t>
      </w:r>
      <w:r>
        <w:rPr>
          <w:spacing w:val="-5"/>
          <w:w w:val="110"/>
        </w:rPr>
        <w:t> </w:t>
      </w:r>
      <w:r>
        <w:rPr>
          <w:w w:val="110"/>
        </w:rPr>
        <w:t>If</w:t>
      </w:r>
      <w:r>
        <w:rPr>
          <w:spacing w:val="-5"/>
          <w:w w:val="110"/>
        </w:rPr>
        <w:t> </w:t>
      </w:r>
      <w:r>
        <w:rPr>
          <w:w w:val="110"/>
        </w:rPr>
        <w:t>the</w:t>
      </w:r>
      <w:r>
        <w:rPr>
          <w:spacing w:val="-5"/>
          <w:w w:val="110"/>
        </w:rPr>
        <w:t> </w:t>
      </w:r>
      <w:r>
        <w:rPr>
          <w:w w:val="110"/>
        </w:rPr>
        <w:t>agent</w:t>
      </w:r>
      <w:r>
        <w:rPr>
          <w:spacing w:val="-5"/>
          <w:w w:val="110"/>
        </w:rPr>
        <w:t> </w:t>
      </w:r>
      <w:r>
        <w:rPr>
          <w:w w:val="110"/>
        </w:rPr>
        <w:t>is</w:t>
      </w:r>
      <w:r>
        <w:rPr>
          <w:spacing w:val="-6"/>
          <w:w w:val="110"/>
        </w:rPr>
        <w:t> </w:t>
      </w:r>
      <w:r>
        <w:rPr>
          <w:w w:val="110"/>
        </w:rPr>
        <w:t>a</w:t>
      </w:r>
      <w:r>
        <w:rPr>
          <w:spacing w:val="-4"/>
          <w:w w:val="110"/>
        </w:rPr>
        <w:t> </w:t>
      </w:r>
      <w:r>
        <w:rPr>
          <w:w w:val="110"/>
        </w:rPr>
        <w:t>student</w:t>
      </w:r>
      <w:r>
        <w:rPr>
          <w:spacing w:val="-5"/>
          <w:w w:val="110"/>
        </w:rPr>
        <w:t> </w:t>
      </w:r>
      <w:r>
        <w:rPr>
          <w:w w:val="110"/>
        </w:rPr>
        <w:t>or</w:t>
      </w:r>
      <w:r>
        <w:rPr>
          <w:spacing w:val="-5"/>
          <w:w w:val="110"/>
        </w:rPr>
        <w:t> </w:t>
      </w:r>
      <w:r>
        <w:rPr>
          <w:w w:val="110"/>
        </w:rPr>
        <w:t>employed</w:t>
      </w:r>
      <w:r>
        <w:rPr>
          <w:spacing w:val="-5"/>
          <w:w w:val="110"/>
        </w:rPr>
        <w:t> </w:t>
      </w:r>
      <w:r>
        <w:rPr>
          <w:w w:val="110"/>
        </w:rPr>
        <w:t>adult,</w:t>
      </w:r>
      <w:r>
        <w:rPr>
          <w:spacing w:val="-6"/>
          <w:w w:val="110"/>
        </w:rPr>
        <w:t> </w:t>
      </w:r>
      <w:r>
        <w:rPr>
          <w:w w:val="110"/>
        </w:rPr>
        <w:t>the content</w:t>
      </w:r>
      <w:r>
        <w:rPr>
          <w:spacing w:val="-11"/>
          <w:w w:val="110"/>
        </w:rPr>
        <w:t> </w:t>
      </w:r>
      <w:r>
        <w:rPr>
          <w:w w:val="110"/>
        </w:rPr>
        <w:t>would</w:t>
      </w:r>
      <w:r>
        <w:rPr>
          <w:spacing w:val="-10"/>
          <w:w w:val="110"/>
        </w:rPr>
        <w:t> </w:t>
      </w:r>
      <w:r>
        <w:rPr>
          <w:w w:val="110"/>
        </w:rPr>
        <w:t>also</w:t>
      </w:r>
      <w:r>
        <w:rPr>
          <w:spacing w:val="-11"/>
          <w:w w:val="110"/>
        </w:rPr>
        <w:t> </w:t>
      </w:r>
      <w:r>
        <w:rPr>
          <w:w w:val="110"/>
        </w:rPr>
        <w:t>contain</w:t>
      </w:r>
      <w:r>
        <w:rPr>
          <w:spacing w:val="-10"/>
          <w:w w:val="110"/>
        </w:rPr>
        <w:t> </w:t>
      </w:r>
      <w:r>
        <w:rPr>
          <w:w w:val="110"/>
        </w:rPr>
        <w:t>the</w:t>
      </w:r>
      <w:r>
        <w:rPr>
          <w:spacing w:val="-11"/>
          <w:w w:val="110"/>
        </w:rPr>
        <w:t> </w:t>
      </w:r>
      <w:r>
        <w:rPr>
          <w:w w:val="110"/>
        </w:rPr>
        <w:t>features</w:t>
      </w:r>
      <w:r>
        <w:rPr>
          <w:spacing w:val="-10"/>
          <w:w w:val="110"/>
        </w:rPr>
        <w:t> </w:t>
      </w:r>
      <w:r>
        <w:rPr>
          <w:w w:val="110"/>
        </w:rPr>
        <w:t>of</w:t>
      </w:r>
      <w:r>
        <w:rPr>
          <w:spacing w:val="-11"/>
          <w:w w:val="110"/>
        </w:rPr>
        <w:t> </w:t>
      </w:r>
      <w:r>
        <w:rPr>
          <w:w w:val="110"/>
        </w:rPr>
        <w:t>Routine</w:t>
      </w:r>
      <w:r>
        <w:rPr>
          <w:spacing w:val="-11"/>
          <w:w w:val="110"/>
        </w:rPr>
        <w:t> </w:t>
      </w:r>
      <w:r>
        <w:rPr>
          <w:w w:val="110"/>
        </w:rPr>
        <w:t>Action</w:t>
      </w:r>
      <w:r>
        <w:rPr>
          <w:spacing w:val="-11"/>
          <w:w w:val="110"/>
        </w:rPr>
        <w:t> </w:t>
      </w:r>
      <w:r>
        <w:rPr>
          <w:w w:val="110"/>
        </w:rPr>
        <w:t>and</w:t>
      </w:r>
      <w:r>
        <w:rPr>
          <w:spacing w:val="-11"/>
          <w:w w:val="110"/>
        </w:rPr>
        <w:t> </w:t>
      </w:r>
      <w:r>
        <w:rPr>
          <w:w w:val="110"/>
        </w:rPr>
        <w:t>Go</w:t>
      </w:r>
      <w:r>
        <w:rPr>
          <w:spacing w:val="-11"/>
          <w:w w:val="110"/>
        </w:rPr>
        <w:t> </w:t>
      </w:r>
      <w:r>
        <w:rPr>
          <w:w w:val="110"/>
        </w:rPr>
        <w:t>Home </w:t>
      </w:r>
      <w:r>
        <w:rPr>
          <w:spacing w:val="-2"/>
          <w:w w:val="110"/>
        </w:rPr>
        <w:t>Time.</w:t>
      </w:r>
      <w:r>
        <w:rPr>
          <w:spacing w:val="-4"/>
          <w:w w:val="110"/>
        </w:rPr>
        <w:t> </w:t>
      </w:r>
      <w:r>
        <w:rPr>
          <w:spacing w:val="-2"/>
          <w:w w:val="110"/>
        </w:rPr>
        <w:t>These</w:t>
      </w:r>
      <w:r>
        <w:rPr>
          <w:spacing w:val="-6"/>
          <w:w w:val="110"/>
        </w:rPr>
        <w:t> </w:t>
      </w:r>
      <w:r>
        <w:rPr>
          <w:spacing w:val="-2"/>
          <w:w w:val="110"/>
        </w:rPr>
        <w:t>pieces</w:t>
      </w:r>
      <w:r>
        <w:rPr>
          <w:spacing w:val="-5"/>
          <w:w w:val="110"/>
        </w:rPr>
        <w:t> </w:t>
      </w:r>
      <w:r>
        <w:rPr>
          <w:spacing w:val="-2"/>
          <w:w w:val="110"/>
        </w:rPr>
        <w:t>of</w:t>
      </w:r>
      <w:r>
        <w:rPr>
          <w:spacing w:val="-5"/>
          <w:w w:val="110"/>
        </w:rPr>
        <w:t> </w:t>
      </w:r>
      <w:r>
        <w:rPr>
          <w:spacing w:val="-2"/>
          <w:w w:val="110"/>
        </w:rPr>
        <w:t>information</w:t>
      </w:r>
      <w:r>
        <w:rPr>
          <w:spacing w:val="-5"/>
          <w:w w:val="110"/>
        </w:rPr>
        <w:t> </w:t>
      </w:r>
      <w:r>
        <w:rPr>
          <w:spacing w:val="-2"/>
          <w:w w:val="110"/>
        </w:rPr>
        <w:t>would</w:t>
      </w:r>
      <w:r>
        <w:rPr>
          <w:spacing w:val="-5"/>
          <w:w w:val="110"/>
        </w:rPr>
        <w:t> </w:t>
      </w:r>
      <w:r>
        <w:rPr>
          <w:spacing w:val="-2"/>
          <w:w w:val="110"/>
        </w:rPr>
        <w:t>help</w:t>
      </w:r>
      <w:r>
        <w:rPr>
          <w:spacing w:val="-6"/>
          <w:w w:val="110"/>
        </w:rPr>
        <w:t> </w:t>
      </w:r>
      <w:r>
        <w:rPr>
          <w:spacing w:val="-2"/>
          <w:w w:val="110"/>
        </w:rPr>
        <w:t>the</w:t>
      </w:r>
      <w:r>
        <w:rPr>
          <w:spacing w:val="-5"/>
          <w:w w:val="110"/>
        </w:rPr>
        <w:t> </w:t>
      </w:r>
      <w:r>
        <w:rPr>
          <w:spacing w:val="-2"/>
          <w:w w:val="110"/>
        </w:rPr>
        <w:t>LLM</w:t>
      </w:r>
      <w:r>
        <w:rPr>
          <w:spacing w:val="-5"/>
          <w:w w:val="110"/>
        </w:rPr>
        <w:t> </w:t>
      </w:r>
      <w:r>
        <w:rPr>
          <w:spacing w:val="-2"/>
          <w:w w:val="110"/>
        </w:rPr>
        <w:t>grade</w:t>
      </w:r>
      <w:r>
        <w:rPr>
          <w:spacing w:val="-5"/>
          <w:w w:val="110"/>
        </w:rPr>
        <w:t> </w:t>
      </w:r>
      <w:r>
        <w:rPr>
          <w:spacing w:val="-2"/>
          <w:w w:val="110"/>
        </w:rPr>
        <w:t>the</w:t>
      </w:r>
      <w:r>
        <w:rPr>
          <w:spacing w:val="-5"/>
          <w:w w:val="110"/>
        </w:rPr>
        <w:t> </w:t>
      </w:r>
      <w:r>
        <w:rPr>
          <w:spacing w:val="-2"/>
          <w:w w:val="110"/>
        </w:rPr>
        <w:t>agent's </w:t>
      </w:r>
      <w:r>
        <w:rPr>
          <w:w w:val="110"/>
        </w:rPr>
        <w:t>behavior</w:t>
      </w:r>
      <w:r>
        <w:rPr>
          <w:w w:val="110"/>
        </w:rPr>
        <w:t> more precisely.</w:t>
      </w:r>
      <w:r>
        <w:rPr>
          <w:w w:val="110"/>
        </w:rPr>
        <w:t> </w:t>
      </w:r>
      <w:hyperlink w:history="true" w:anchor="_bookmark23">
        <w:r>
          <w:rPr>
            <w:color w:val="2196D1"/>
            <w:w w:val="110"/>
          </w:rPr>
          <w:t>Fig.</w:t>
        </w:r>
        <w:r>
          <w:rPr>
            <w:color w:val="2196D1"/>
            <w:w w:val="110"/>
          </w:rPr>
          <w:t> 9</w:t>
        </w:r>
      </w:hyperlink>
      <w:r>
        <w:rPr>
          <w:color w:val="2196D1"/>
          <w:w w:val="110"/>
        </w:rPr>
        <w:t> </w:t>
      </w:r>
      <w:r>
        <w:rPr>
          <w:w w:val="110"/>
        </w:rPr>
        <w:t>shows a few prompts</w:t>
      </w:r>
      <w:r>
        <w:rPr>
          <w:w w:val="110"/>
        </w:rPr>
        <w:t> and their</w:t>
      </w:r>
      <w:r>
        <w:rPr>
          <w:w w:val="110"/>
        </w:rPr>
        <w:t> corre-sponding grade given by the LLM.</w:t>
      </w:r>
    </w:p>
    <w:p>
      <w:pPr>
        <w:pStyle w:val="BodyText"/>
        <w:spacing w:line="256" w:lineRule="auto"/>
        <w:ind w:left="43" w:firstLine="239"/>
        <w:jc w:val="both"/>
      </w:pPr>
      <w:r>
        <w:rPr>
          <w:w w:val="105"/>
        </w:rPr>
        <w:t>For</w:t>
      </w:r>
      <w:r>
        <w:rPr>
          <w:w w:val="105"/>
        </w:rPr>
        <w:t> each</w:t>
      </w:r>
      <w:r>
        <w:rPr>
          <w:w w:val="105"/>
        </w:rPr>
        <w:t> timestep,</w:t>
      </w:r>
      <w:r>
        <w:rPr>
          <w:w w:val="105"/>
        </w:rPr>
        <w:t> all</w:t>
      </w:r>
      <w:r>
        <w:rPr>
          <w:w w:val="105"/>
        </w:rPr>
        <w:t> the</w:t>
      </w:r>
      <w:r>
        <w:rPr>
          <w:w w:val="105"/>
        </w:rPr>
        <w:t> agents'</w:t>
      </w:r>
      <w:r>
        <w:rPr>
          <w:w w:val="105"/>
        </w:rPr>
        <w:t> histories</w:t>
      </w:r>
      <w:r>
        <w:rPr>
          <w:w w:val="105"/>
        </w:rPr>
        <w:t> of</w:t>
      </w:r>
      <w:r>
        <w:rPr>
          <w:w w:val="105"/>
        </w:rPr>
        <w:t> actions</w:t>
      </w:r>
      <w:r>
        <w:rPr>
          <w:w w:val="105"/>
        </w:rPr>
        <w:t> by</w:t>
      </w:r>
      <w:r>
        <w:rPr>
          <w:w w:val="105"/>
        </w:rPr>
        <w:t> this</w:t>
      </w:r>
      <w:r>
        <w:rPr>
          <w:w w:val="105"/>
        </w:rPr>
        <w:t> </w:t>
      </w:r>
      <w:r>
        <w:rPr>
          <w:w w:val="105"/>
        </w:rPr>
        <w:t>step</w:t>
      </w:r>
      <w:r>
        <w:rPr>
          <w:spacing w:val="80"/>
          <w:w w:val="105"/>
        </w:rPr>
        <w:t> </w:t>
      </w:r>
      <w:r>
        <w:rPr>
          <w:w w:val="105"/>
        </w:rPr>
        <w:t>would be rated by the LLM. Once the grades of all agents are collected, they</w:t>
      </w:r>
      <w:r>
        <w:rPr>
          <w:spacing w:val="10"/>
          <w:w w:val="105"/>
        </w:rPr>
        <w:t> </w:t>
      </w:r>
      <w:r>
        <w:rPr>
          <w:w w:val="105"/>
        </w:rPr>
        <w:t>would</w:t>
      </w:r>
      <w:r>
        <w:rPr>
          <w:spacing w:val="11"/>
          <w:w w:val="105"/>
        </w:rPr>
        <w:t> </w:t>
      </w:r>
      <w:r>
        <w:rPr>
          <w:w w:val="105"/>
        </w:rPr>
        <w:t>be</w:t>
      </w:r>
      <w:r>
        <w:rPr>
          <w:spacing w:val="11"/>
          <w:w w:val="105"/>
        </w:rPr>
        <w:t> </w:t>
      </w:r>
      <w:r>
        <w:rPr>
          <w:w w:val="105"/>
        </w:rPr>
        <w:t>normalized</w:t>
      </w:r>
      <w:r>
        <w:rPr>
          <w:spacing w:val="10"/>
          <w:w w:val="105"/>
        </w:rPr>
        <w:t> </w:t>
      </w:r>
      <w:r>
        <w:rPr>
          <w:w w:val="105"/>
        </w:rPr>
        <w:t>to</w:t>
      </w:r>
      <w:r>
        <w:rPr>
          <w:spacing w:val="10"/>
          <w:w w:val="105"/>
        </w:rPr>
        <w:t> </w:t>
      </w:r>
      <w:r>
        <w:rPr>
          <w:w w:val="105"/>
        </w:rPr>
        <w:t>fall</w:t>
      </w:r>
      <w:r>
        <w:rPr>
          <w:spacing w:val="11"/>
          <w:w w:val="105"/>
        </w:rPr>
        <w:t> </w:t>
      </w:r>
      <w:r>
        <w:rPr>
          <w:w w:val="105"/>
        </w:rPr>
        <w:t>in</w:t>
      </w:r>
      <w:r>
        <w:rPr>
          <w:spacing w:val="9"/>
          <w:w w:val="105"/>
        </w:rPr>
        <w:t> </w:t>
      </w:r>
      <w:r>
        <w:rPr>
          <w:w w:val="105"/>
        </w:rPr>
        <w:t>the</w:t>
      </w:r>
      <w:r>
        <w:rPr>
          <w:spacing w:val="11"/>
          <w:w w:val="105"/>
        </w:rPr>
        <w:t> </w:t>
      </w:r>
      <w:r>
        <w:rPr>
          <w:w w:val="105"/>
        </w:rPr>
        <w:t>interval</w:t>
      </w:r>
      <w:r>
        <w:rPr>
          <w:spacing w:val="10"/>
          <w:w w:val="105"/>
        </w:rPr>
        <w:t> </w:t>
      </w:r>
      <w:r>
        <w:rPr>
          <w:w w:val="105"/>
        </w:rPr>
        <w:t>of</w:t>
      </w:r>
      <w:r>
        <w:rPr>
          <w:spacing w:val="10"/>
          <w:w w:val="105"/>
        </w:rPr>
        <w:t> </w:t>
      </w:r>
      <w:r>
        <w:rPr>
          <w:rFonts w:ascii="Lucida Sans Unicode" w:hAnsi="Lucida Sans Unicode"/>
          <w:w w:val="105"/>
        </w:rPr>
        <w:t>—</w:t>
      </w:r>
      <w:r>
        <w:rPr>
          <w:w w:val="105"/>
        </w:rPr>
        <w:t>1</w:t>
      </w:r>
      <w:r>
        <w:rPr>
          <w:spacing w:val="10"/>
          <w:w w:val="105"/>
        </w:rPr>
        <w:t> </w:t>
      </w:r>
      <w:r>
        <w:rPr>
          <w:w w:val="105"/>
        </w:rPr>
        <w:t>and</w:t>
      </w:r>
      <w:r>
        <w:rPr>
          <w:spacing w:val="9"/>
          <w:w w:val="105"/>
        </w:rPr>
        <w:t> </w:t>
      </w:r>
      <w:r>
        <w:rPr>
          <w:w w:val="105"/>
        </w:rPr>
        <w:t>1</w:t>
      </w:r>
      <w:r>
        <w:rPr>
          <w:spacing w:val="12"/>
          <w:w w:val="105"/>
        </w:rPr>
        <w:t> </w:t>
      </w:r>
      <w:r>
        <w:rPr>
          <w:w w:val="105"/>
        </w:rPr>
        <w:t>as</w:t>
      </w:r>
      <w:r>
        <w:rPr>
          <w:spacing w:val="10"/>
          <w:w w:val="105"/>
        </w:rPr>
        <w:t> </w:t>
      </w:r>
      <w:r>
        <w:rPr>
          <w:w w:val="105"/>
        </w:rPr>
        <w:t>the</w:t>
      </w:r>
      <w:r>
        <w:rPr>
          <w:spacing w:val="11"/>
          <w:w w:val="105"/>
        </w:rPr>
        <w:t> </w:t>
      </w:r>
      <w:r>
        <w:rPr>
          <w:spacing w:val="-4"/>
          <w:w w:val="105"/>
        </w:rPr>
        <w:t>final</w:t>
      </w:r>
    </w:p>
    <w:p>
      <w:pPr>
        <w:pStyle w:val="BodyText"/>
        <w:spacing w:line="156" w:lineRule="exact"/>
        <w:ind w:left="43"/>
        <w:jc w:val="both"/>
      </w:pPr>
      <w:r>
        <w:rPr>
          <w:w w:val="110"/>
        </w:rPr>
        <w:t>reward from</w:t>
      </w:r>
      <w:r>
        <w:rPr>
          <w:spacing w:val="1"/>
          <w:w w:val="110"/>
        </w:rPr>
        <w:t> </w:t>
      </w:r>
      <w:r>
        <w:rPr>
          <w:w w:val="110"/>
        </w:rPr>
        <w:t>LLM in this timestep, for which they are referred as</w:t>
      </w:r>
      <w:r>
        <w:rPr>
          <w:spacing w:val="1"/>
          <w:w w:val="110"/>
        </w:rPr>
        <w:t> </w:t>
      </w:r>
      <w:r>
        <w:rPr>
          <w:rFonts w:ascii="Cambria" w:hAnsi="Cambria"/>
          <w:spacing w:val="-8"/>
          <w:w w:val="105"/>
        </w:rPr>
        <w:t>“</w:t>
      </w:r>
      <w:r>
        <w:rPr>
          <w:spacing w:val="-8"/>
          <w:w w:val="105"/>
        </w:rPr>
        <w:t>LLM</w:t>
      </w:r>
    </w:p>
    <w:p>
      <w:pPr>
        <w:pStyle w:val="BodyText"/>
        <w:spacing w:before="13"/>
        <w:ind w:left="43"/>
      </w:pPr>
      <w:r>
        <w:rPr>
          <w:spacing w:val="-2"/>
          <w:w w:val="110"/>
        </w:rPr>
        <w:t>Rewards</w:t>
      </w:r>
      <w:r>
        <w:rPr>
          <w:rFonts w:ascii="Cambria" w:hAnsi="Cambria"/>
          <w:spacing w:val="-2"/>
          <w:w w:val="110"/>
        </w:rPr>
        <w:t>”</w:t>
      </w:r>
      <w:r>
        <w:rPr>
          <w:spacing w:val="-2"/>
          <w:w w:val="110"/>
        </w:rPr>
        <w:t>.</w:t>
      </w:r>
    </w:p>
    <w:p>
      <w:pPr>
        <w:pStyle w:val="BodyText"/>
        <w:spacing w:line="273" w:lineRule="auto" w:before="25"/>
        <w:ind w:left="43" w:firstLine="239"/>
        <w:jc w:val="both"/>
      </w:pPr>
      <w:r>
        <w:rPr>
          <w:w w:val="110"/>
        </w:rPr>
        <w:t>Another reward is computed based on the difference between </w:t>
      </w:r>
      <w:r>
        <w:rPr>
          <w:w w:val="110"/>
        </w:rPr>
        <w:t>Real and</w:t>
      </w:r>
      <w:r>
        <w:rPr>
          <w:w w:val="110"/>
        </w:rPr>
        <w:t> Simulated</w:t>
      </w:r>
      <w:r>
        <w:rPr>
          <w:w w:val="110"/>
        </w:rPr>
        <w:t> Phone</w:t>
      </w:r>
      <w:r>
        <w:rPr>
          <w:w w:val="110"/>
        </w:rPr>
        <w:t> Usage.</w:t>
      </w:r>
      <w:r>
        <w:rPr>
          <w:w w:val="110"/>
        </w:rPr>
        <w:t> This</w:t>
      </w:r>
      <w:r>
        <w:rPr>
          <w:w w:val="110"/>
        </w:rPr>
        <w:t> reward</w:t>
      </w:r>
      <w:r>
        <w:rPr>
          <w:w w:val="110"/>
        </w:rPr>
        <w:t> reflects</w:t>
      </w:r>
      <w:r>
        <w:rPr>
          <w:w w:val="110"/>
        </w:rPr>
        <w:t> how</w:t>
      </w:r>
      <w:r>
        <w:rPr>
          <w:w w:val="110"/>
        </w:rPr>
        <w:t> the</w:t>
      </w:r>
      <w:r>
        <w:rPr>
          <w:w w:val="110"/>
        </w:rPr>
        <w:t> AI</w:t>
      </w:r>
      <w:r>
        <w:rPr>
          <w:w w:val="110"/>
        </w:rPr>
        <w:t> agents behave</w:t>
      </w:r>
      <w:r>
        <w:rPr>
          <w:w w:val="110"/>
        </w:rPr>
        <w:t> in</w:t>
      </w:r>
      <w:r>
        <w:rPr>
          <w:w w:val="110"/>
        </w:rPr>
        <w:t> the</w:t>
      </w:r>
      <w:r>
        <w:rPr>
          <w:w w:val="110"/>
        </w:rPr>
        <w:t> group</w:t>
      </w:r>
      <w:r>
        <w:rPr>
          <w:w w:val="110"/>
        </w:rPr>
        <w:t> (macro)</w:t>
      </w:r>
      <w:r>
        <w:rPr>
          <w:w w:val="110"/>
        </w:rPr>
        <w:t> level,</w:t>
      </w:r>
      <w:r>
        <w:rPr>
          <w:w w:val="110"/>
        </w:rPr>
        <w:t> for</w:t>
      </w:r>
      <w:r>
        <w:rPr>
          <w:w w:val="110"/>
        </w:rPr>
        <w:t> which</w:t>
      </w:r>
      <w:r>
        <w:rPr>
          <w:w w:val="110"/>
        </w:rPr>
        <w:t> it</w:t>
      </w:r>
      <w:r>
        <w:rPr>
          <w:w w:val="110"/>
        </w:rPr>
        <w:t> is</w:t>
      </w:r>
      <w:r>
        <w:rPr>
          <w:w w:val="110"/>
        </w:rPr>
        <w:t> called</w:t>
      </w:r>
      <w:r>
        <w:rPr>
          <w:w w:val="110"/>
        </w:rPr>
        <w:t> macro-level statistical reward.</w:t>
      </w:r>
    </w:p>
    <w:p>
      <w:pPr>
        <w:pStyle w:val="BodyText"/>
        <w:spacing w:line="261" w:lineRule="auto"/>
        <w:ind w:left="43" w:firstLine="239"/>
        <w:jc w:val="both"/>
      </w:pPr>
      <w:r>
        <w:rPr>
          <w:w w:val="110"/>
        </w:rPr>
        <w:t>In each timestep, if the AI agent is taking the action of read, </w:t>
      </w:r>
      <w:r>
        <w:rPr>
          <w:w w:val="110"/>
        </w:rPr>
        <w:t>relax, shop, and</w:t>
      </w:r>
      <w:r>
        <w:rPr>
          <w:spacing w:val="-1"/>
          <w:w w:val="110"/>
        </w:rPr>
        <w:t> </w:t>
      </w:r>
      <w:r>
        <w:rPr>
          <w:w w:val="110"/>
        </w:rPr>
        <w:t>exercise,</w:t>
      </w:r>
      <w:r>
        <w:rPr>
          <w:spacing w:val="-1"/>
          <w:w w:val="110"/>
        </w:rPr>
        <w:t> </w:t>
      </w:r>
      <w:r>
        <w:rPr>
          <w:w w:val="110"/>
        </w:rPr>
        <w:t>we mark this</w:t>
      </w:r>
      <w:r>
        <w:rPr>
          <w:spacing w:val="-1"/>
          <w:w w:val="110"/>
        </w:rPr>
        <w:t> </w:t>
      </w:r>
      <w:r>
        <w:rPr>
          <w:w w:val="110"/>
        </w:rPr>
        <w:t>agent</w:t>
      </w:r>
      <w:r>
        <w:rPr>
          <w:spacing w:val="-1"/>
          <w:w w:val="110"/>
        </w:rPr>
        <w:t> </w:t>
      </w:r>
      <w:r>
        <w:rPr>
          <w:w w:val="110"/>
        </w:rPr>
        <w:t>using phone at this</w:t>
      </w:r>
      <w:r>
        <w:rPr>
          <w:spacing w:val="-1"/>
          <w:w w:val="110"/>
        </w:rPr>
        <w:t> </w:t>
      </w:r>
      <w:r>
        <w:rPr>
          <w:w w:val="110"/>
        </w:rPr>
        <w:t>time (t).</w:t>
      </w:r>
      <w:r>
        <w:rPr>
          <w:spacing w:val="-1"/>
          <w:w w:val="110"/>
        </w:rPr>
        <w:t> </w:t>
      </w:r>
      <w:r>
        <w:rPr>
          <w:w w:val="110"/>
        </w:rPr>
        <w:t>We compute</w:t>
      </w:r>
      <w:r>
        <w:rPr>
          <w:spacing w:val="-5"/>
          <w:w w:val="110"/>
        </w:rPr>
        <w:t> </w:t>
      </w:r>
      <w:r>
        <w:rPr>
          <w:w w:val="110"/>
        </w:rPr>
        <w:t>the</w:t>
      </w:r>
      <w:r>
        <w:rPr>
          <w:spacing w:val="-5"/>
          <w:w w:val="110"/>
        </w:rPr>
        <w:t> </w:t>
      </w:r>
      <w:r>
        <w:rPr>
          <w:w w:val="110"/>
        </w:rPr>
        <w:t>proportion</w:t>
      </w:r>
      <w:r>
        <w:rPr>
          <w:spacing w:val="-6"/>
          <w:w w:val="110"/>
        </w:rPr>
        <w:t> </w:t>
      </w:r>
      <w:r>
        <w:rPr>
          <w:w w:val="110"/>
        </w:rPr>
        <w:t>of</w:t>
      </w:r>
      <w:r>
        <w:rPr>
          <w:spacing w:val="-5"/>
          <w:w w:val="110"/>
        </w:rPr>
        <w:t> </w:t>
      </w:r>
      <w:r>
        <w:rPr>
          <w:w w:val="110"/>
        </w:rPr>
        <w:t>phone</w:t>
      </w:r>
      <w:r>
        <w:rPr>
          <w:spacing w:val="-6"/>
          <w:w w:val="110"/>
        </w:rPr>
        <w:t> </w:t>
      </w:r>
      <w:r>
        <w:rPr>
          <w:w w:val="110"/>
        </w:rPr>
        <w:t>users</w:t>
      </w:r>
      <w:r>
        <w:rPr>
          <w:spacing w:val="-5"/>
          <w:w w:val="110"/>
        </w:rPr>
        <w:t> </w:t>
      </w:r>
      <w:r>
        <w:rPr>
          <w:w w:val="110"/>
        </w:rPr>
        <w:t>among</w:t>
      </w:r>
      <w:r>
        <w:rPr>
          <w:spacing w:val="-6"/>
          <w:w w:val="110"/>
        </w:rPr>
        <w:t> </w:t>
      </w:r>
      <w:r>
        <w:rPr>
          <w:w w:val="110"/>
        </w:rPr>
        <w:t>the</w:t>
      </w:r>
      <w:r>
        <w:rPr>
          <w:spacing w:val="-6"/>
          <w:w w:val="110"/>
        </w:rPr>
        <w:t> </w:t>
      </w:r>
      <w:r>
        <w:rPr>
          <w:w w:val="110"/>
        </w:rPr>
        <w:t>AI</w:t>
      </w:r>
      <w:r>
        <w:rPr>
          <w:spacing w:val="-5"/>
          <w:w w:val="110"/>
        </w:rPr>
        <w:t> </w:t>
      </w:r>
      <w:r>
        <w:rPr>
          <w:w w:val="110"/>
        </w:rPr>
        <w:t>agents</w:t>
      </w:r>
      <w:r>
        <w:rPr>
          <w:spacing w:val="-6"/>
          <w:w w:val="110"/>
        </w:rPr>
        <w:t> </w:t>
      </w:r>
      <w:r>
        <w:rPr>
          <w:w w:val="110"/>
        </w:rPr>
        <w:t>and</w:t>
      </w:r>
      <w:r>
        <w:rPr>
          <w:spacing w:val="-5"/>
          <w:w w:val="110"/>
        </w:rPr>
        <w:t> </w:t>
      </w:r>
      <w:r>
        <w:rPr>
          <w:w w:val="110"/>
        </w:rPr>
        <w:t>denote it</w:t>
      </w:r>
      <w:r>
        <w:rPr>
          <w:spacing w:val="11"/>
          <w:w w:val="110"/>
        </w:rPr>
        <w:t> </w:t>
      </w:r>
      <w:r>
        <w:rPr>
          <w:w w:val="110"/>
        </w:rPr>
        <w:t>as</w:t>
      </w:r>
      <w:r>
        <w:rPr>
          <w:spacing w:val="9"/>
          <w:w w:val="110"/>
        </w:rPr>
        <w:t> </w:t>
      </w:r>
      <w:r>
        <w:rPr>
          <w:b/>
          <w:i/>
          <w:w w:val="110"/>
        </w:rPr>
        <w:t>P</w:t>
      </w:r>
      <w:r>
        <w:rPr>
          <w:b/>
          <w:i/>
          <w:w w:val="110"/>
          <w:vertAlign w:val="subscript"/>
        </w:rPr>
        <w:t>Sim</w:t>
      </w:r>
      <w:r>
        <w:rPr>
          <w:rFonts w:ascii="Lucida Sans Unicode"/>
          <w:w w:val="110"/>
          <w:vertAlign w:val="subscript"/>
        </w:rPr>
        <w:t>,</w:t>
      </w:r>
      <w:r>
        <w:rPr>
          <w:b/>
          <w:i/>
          <w:w w:val="110"/>
          <w:vertAlign w:val="subscript"/>
        </w:rPr>
        <w:t>t</w:t>
      </w:r>
      <w:r>
        <w:rPr>
          <w:w w:val="110"/>
          <w:vertAlign w:val="baseline"/>
        </w:rPr>
        <w:t>.</w:t>
      </w:r>
      <w:r>
        <w:rPr>
          <w:spacing w:val="10"/>
          <w:w w:val="110"/>
          <w:vertAlign w:val="baseline"/>
        </w:rPr>
        <w:t> </w:t>
      </w:r>
      <w:r>
        <w:rPr>
          <w:w w:val="110"/>
          <w:vertAlign w:val="baseline"/>
        </w:rPr>
        <w:t>We</w:t>
      </w:r>
      <w:r>
        <w:rPr>
          <w:spacing w:val="11"/>
          <w:w w:val="110"/>
          <w:vertAlign w:val="baseline"/>
        </w:rPr>
        <w:t> </w:t>
      </w:r>
      <w:r>
        <w:rPr>
          <w:w w:val="110"/>
          <w:vertAlign w:val="baseline"/>
        </w:rPr>
        <w:t>denote</w:t>
      </w:r>
      <w:r>
        <w:rPr>
          <w:spacing w:val="10"/>
          <w:w w:val="110"/>
          <w:vertAlign w:val="baseline"/>
        </w:rPr>
        <w:t> </w:t>
      </w:r>
      <w:r>
        <w:rPr>
          <w:w w:val="110"/>
          <w:vertAlign w:val="baseline"/>
        </w:rPr>
        <w:t>the</w:t>
      </w:r>
      <w:r>
        <w:rPr>
          <w:spacing w:val="11"/>
          <w:w w:val="110"/>
          <w:vertAlign w:val="baseline"/>
        </w:rPr>
        <w:t> </w:t>
      </w:r>
      <w:r>
        <w:rPr>
          <w:w w:val="110"/>
          <w:vertAlign w:val="baseline"/>
        </w:rPr>
        <w:t>proportion</w:t>
      </w:r>
      <w:r>
        <w:rPr>
          <w:spacing w:val="12"/>
          <w:w w:val="110"/>
          <w:vertAlign w:val="baseline"/>
        </w:rPr>
        <w:t> </w:t>
      </w:r>
      <w:r>
        <w:rPr>
          <w:w w:val="110"/>
          <w:vertAlign w:val="baseline"/>
        </w:rPr>
        <w:t>of</w:t>
      </w:r>
      <w:r>
        <w:rPr>
          <w:spacing w:val="10"/>
          <w:w w:val="110"/>
          <w:vertAlign w:val="baseline"/>
        </w:rPr>
        <w:t> </w:t>
      </w:r>
      <w:r>
        <w:rPr>
          <w:w w:val="110"/>
          <w:vertAlign w:val="baseline"/>
        </w:rPr>
        <w:t>phone</w:t>
      </w:r>
      <w:r>
        <w:rPr>
          <w:spacing w:val="10"/>
          <w:w w:val="110"/>
          <w:vertAlign w:val="baseline"/>
        </w:rPr>
        <w:t> </w:t>
      </w:r>
      <w:r>
        <w:rPr>
          <w:w w:val="110"/>
          <w:vertAlign w:val="baseline"/>
        </w:rPr>
        <w:t>users</w:t>
      </w:r>
      <w:r>
        <w:rPr>
          <w:spacing w:val="11"/>
          <w:w w:val="110"/>
          <w:vertAlign w:val="baseline"/>
        </w:rPr>
        <w:t> </w:t>
      </w:r>
      <w:r>
        <w:rPr>
          <w:w w:val="110"/>
          <w:vertAlign w:val="baseline"/>
        </w:rPr>
        <w:t>derived</w:t>
      </w:r>
      <w:r>
        <w:rPr>
          <w:spacing w:val="11"/>
          <w:w w:val="110"/>
          <w:vertAlign w:val="baseline"/>
        </w:rPr>
        <w:t> </w:t>
      </w:r>
      <w:r>
        <w:rPr>
          <w:w w:val="110"/>
          <w:vertAlign w:val="baseline"/>
        </w:rPr>
        <w:t>from</w:t>
      </w:r>
      <w:r>
        <w:rPr>
          <w:spacing w:val="9"/>
          <w:w w:val="110"/>
          <w:vertAlign w:val="baseline"/>
        </w:rPr>
        <w:t> </w:t>
      </w:r>
      <w:r>
        <w:rPr>
          <w:spacing w:val="-5"/>
          <w:w w:val="110"/>
          <w:vertAlign w:val="baseline"/>
        </w:rPr>
        <w:t>the</w:t>
      </w:r>
    </w:p>
    <w:p>
      <w:pPr>
        <w:pStyle w:val="BodyText"/>
        <w:spacing w:line="181" w:lineRule="exact"/>
        <w:ind w:left="43"/>
        <w:jc w:val="both"/>
      </w:pPr>
      <w:r>
        <w:rPr>
          <w:w w:val="110"/>
        </w:rPr>
        <w:t>Real</w:t>
      </w:r>
      <w:r>
        <w:rPr>
          <w:spacing w:val="18"/>
          <w:w w:val="110"/>
        </w:rPr>
        <w:t> </w:t>
      </w:r>
      <w:r>
        <w:rPr>
          <w:w w:val="110"/>
        </w:rPr>
        <w:t>Phone</w:t>
      </w:r>
      <w:r>
        <w:rPr>
          <w:spacing w:val="17"/>
          <w:w w:val="110"/>
        </w:rPr>
        <w:t> </w:t>
      </w:r>
      <w:r>
        <w:rPr>
          <w:w w:val="110"/>
        </w:rPr>
        <w:t>Usage</w:t>
      </w:r>
      <w:r>
        <w:rPr>
          <w:spacing w:val="18"/>
          <w:w w:val="110"/>
        </w:rPr>
        <w:t> </w:t>
      </w:r>
      <w:r>
        <w:rPr>
          <w:w w:val="110"/>
        </w:rPr>
        <w:t>as</w:t>
      </w:r>
      <w:r>
        <w:rPr>
          <w:spacing w:val="17"/>
          <w:w w:val="110"/>
        </w:rPr>
        <w:t> </w:t>
      </w:r>
      <w:r>
        <w:rPr>
          <w:b/>
          <w:i/>
          <w:w w:val="110"/>
        </w:rPr>
        <w:t>P</w:t>
      </w:r>
      <w:r>
        <w:rPr>
          <w:b/>
          <w:i/>
          <w:w w:val="110"/>
          <w:vertAlign w:val="subscript"/>
        </w:rPr>
        <w:t>Real</w:t>
      </w:r>
      <w:r>
        <w:rPr>
          <w:rFonts w:ascii="Lucida Sans Unicode"/>
          <w:w w:val="110"/>
          <w:vertAlign w:val="subscript"/>
        </w:rPr>
        <w:t>,</w:t>
      </w:r>
      <w:r>
        <w:rPr>
          <w:b/>
          <w:i/>
          <w:w w:val="110"/>
          <w:vertAlign w:val="subscript"/>
        </w:rPr>
        <w:t>t</w:t>
      </w:r>
      <w:r>
        <w:rPr>
          <w:w w:val="110"/>
          <w:vertAlign w:val="baseline"/>
        </w:rPr>
        <w:t>.</w:t>
      </w:r>
      <w:r>
        <w:rPr>
          <w:spacing w:val="17"/>
          <w:w w:val="110"/>
          <w:vertAlign w:val="baseline"/>
        </w:rPr>
        <w:t> </w:t>
      </w:r>
      <w:r>
        <w:rPr>
          <w:w w:val="110"/>
          <w:vertAlign w:val="baseline"/>
        </w:rPr>
        <w:t>We</w:t>
      </w:r>
      <w:r>
        <w:rPr>
          <w:spacing w:val="18"/>
          <w:w w:val="110"/>
          <w:vertAlign w:val="baseline"/>
        </w:rPr>
        <w:t> </w:t>
      </w:r>
      <w:r>
        <w:rPr>
          <w:w w:val="110"/>
          <w:vertAlign w:val="baseline"/>
        </w:rPr>
        <w:t>take</w:t>
      </w:r>
      <w:r>
        <w:rPr>
          <w:spacing w:val="17"/>
          <w:w w:val="110"/>
          <w:vertAlign w:val="baseline"/>
        </w:rPr>
        <w:t> </w:t>
      </w:r>
      <w:r>
        <w:rPr>
          <w:w w:val="110"/>
          <w:vertAlign w:val="baseline"/>
        </w:rPr>
        <w:t>the</w:t>
      </w:r>
      <w:r>
        <w:rPr>
          <w:spacing w:val="18"/>
          <w:w w:val="110"/>
          <w:vertAlign w:val="baseline"/>
        </w:rPr>
        <w:t> </w:t>
      </w:r>
      <w:r>
        <w:rPr>
          <w:w w:val="110"/>
          <w:vertAlign w:val="baseline"/>
        </w:rPr>
        <w:t>difference</w:t>
      </w:r>
      <w:r>
        <w:rPr>
          <w:spacing w:val="17"/>
          <w:w w:val="110"/>
          <w:vertAlign w:val="baseline"/>
        </w:rPr>
        <w:t> </w:t>
      </w:r>
      <w:r>
        <w:rPr>
          <w:w w:val="110"/>
          <w:vertAlign w:val="baseline"/>
        </w:rPr>
        <w:t>between</w:t>
      </w:r>
      <w:r>
        <w:rPr>
          <w:spacing w:val="18"/>
          <w:w w:val="110"/>
          <w:vertAlign w:val="baseline"/>
        </w:rPr>
        <w:t> </w:t>
      </w:r>
      <w:r>
        <w:rPr>
          <w:w w:val="110"/>
          <w:vertAlign w:val="baseline"/>
        </w:rPr>
        <w:t>them</w:t>
      </w:r>
      <w:r>
        <w:rPr>
          <w:spacing w:val="17"/>
          <w:w w:val="110"/>
          <w:vertAlign w:val="baseline"/>
        </w:rPr>
        <w:t> </w:t>
      </w:r>
      <w:r>
        <w:rPr>
          <w:spacing w:val="-7"/>
          <w:w w:val="110"/>
          <w:vertAlign w:val="baseline"/>
        </w:rPr>
        <w:t>as</w:t>
      </w:r>
    </w:p>
    <w:p>
      <w:pPr>
        <w:pStyle w:val="BodyText"/>
        <w:spacing w:line="220" w:lineRule="auto"/>
        <w:ind w:left="43"/>
        <w:jc w:val="both"/>
      </w:pPr>
      <w:r>
        <w:rPr>
          <w:b/>
          <w:i/>
          <w:w w:val="105"/>
        </w:rPr>
        <w:t>D</w:t>
      </w:r>
      <w:r>
        <w:rPr>
          <w:b/>
          <w:i/>
          <w:w w:val="105"/>
          <w:vertAlign w:val="subscript"/>
        </w:rPr>
        <w:t>t</w:t>
      </w:r>
      <w:r>
        <w:rPr>
          <w:b/>
          <w:i/>
          <w:spacing w:val="68"/>
          <w:w w:val="105"/>
          <w:vertAlign w:val="baseline"/>
        </w:rPr>
        <w:t> </w:t>
      </w:r>
      <w:r>
        <w:rPr>
          <w:rFonts w:ascii="Lucida Sans Unicode" w:hAnsi="Lucida Sans Unicode"/>
          <w:w w:val="105"/>
          <w:vertAlign w:val="baseline"/>
        </w:rPr>
        <w:t>=</w:t>
      </w:r>
      <w:r>
        <w:rPr>
          <w:rFonts w:ascii="Lucida Sans Unicode" w:hAnsi="Lucida Sans Unicode"/>
          <w:spacing w:val="-9"/>
          <w:w w:val="105"/>
          <w:vertAlign w:val="baseline"/>
        </w:rPr>
        <w:t> </w:t>
      </w:r>
      <w:r>
        <w:rPr>
          <w:b/>
          <w:i/>
          <w:w w:val="105"/>
          <w:vertAlign w:val="baseline"/>
        </w:rPr>
        <w:t>P</w:t>
      </w:r>
      <w:r>
        <w:rPr>
          <w:b/>
          <w:i/>
          <w:w w:val="105"/>
          <w:vertAlign w:val="subscript"/>
        </w:rPr>
        <w:t>Sim</w:t>
      </w:r>
      <w:r>
        <w:rPr>
          <w:rFonts w:ascii="Lucida Sans Unicode" w:hAnsi="Lucida Sans Unicode"/>
          <w:w w:val="105"/>
          <w:vertAlign w:val="subscript"/>
        </w:rPr>
        <w:t>,</w:t>
      </w:r>
      <w:r>
        <w:rPr>
          <w:b/>
          <w:i/>
          <w:w w:val="105"/>
          <w:vertAlign w:val="subscript"/>
        </w:rPr>
        <w:t>t</w:t>
      </w:r>
      <w:r>
        <w:rPr>
          <w:b/>
          <w:i/>
          <w:spacing w:val="9"/>
          <w:w w:val="105"/>
          <w:vertAlign w:val="baseline"/>
        </w:rPr>
        <w:t> </w:t>
      </w:r>
      <w:r>
        <w:rPr>
          <w:rFonts w:ascii="Lucida Sans Unicode" w:hAnsi="Lucida Sans Unicode"/>
          <w:w w:val="105"/>
          <w:vertAlign w:val="baseline"/>
        </w:rPr>
        <w:t>—</w:t>
      </w:r>
      <w:r>
        <w:rPr>
          <w:rFonts w:ascii="Lucida Sans Unicode" w:hAnsi="Lucida Sans Unicode"/>
          <w:spacing w:val="-8"/>
          <w:w w:val="105"/>
          <w:vertAlign w:val="baseline"/>
        </w:rPr>
        <w:t> </w:t>
      </w:r>
      <w:r>
        <w:rPr>
          <w:b/>
          <w:i/>
          <w:w w:val="105"/>
          <w:vertAlign w:val="baseline"/>
        </w:rPr>
        <w:t>P</w:t>
      </w:r>
      <w:r>
        <w:rPr>
          <w:b/>
          <w:i/>
          <w:w w:val="105"/>
          <w:vertAlign w:val="subscript"/>
        </w:rPr>
        <w:t>Stat</w:t>
      </w:r>
      <w:r>
        <w:rPr>
          <w:rFonts w:ascii="Lucida Sans Unicode" w:hAnsi="Lucida Sans Unicode"/>
          <w:w w:val="105"/>
          <w:vertAlign w:val="subscript"/>
        </w:rPr>
        <w:t>,</w:t>
      </w:r>
      <w:r>
        <w:rPr>
          <w:b/>
          <w:i/>
          <w:w w:val="105"/>
          <w:vertAlign w:val="subscript"/>
        </w:rPr>
        <w:t>t</w:t>
      </w:r>
      <w:r>
        <w:rPr>
          <w:w w:val="105"/>
          <w:vertAlign w:val="baseline"/>
        </w:rPr>
        <w:t>. We use the variable </w:t>
      </w:r>
      <w:r>
        <w:rPr>
          <w:b/>
          <w:i/>
          <w:w w:val="105"/>
          <w:vertAlign w:val="baseline"/>
        </w:rPr>
        <w:t>U</w:t>
      </w:r>
      <w:r>
        <w:rPr>
          <w:b/>
          <w:i/>
          <w:w w:val="105"/>
          <w:vertAlign w:val="subscript"/>
        </w:rPr>
        <w:t>i</w:t>
      </w:r>
      <w:r>
        <w:rPr>
          <w:rFonts w:ascii="Lucida Sans Unicode" w:hAnsi="Lucida Sans Unicode"/>
          <w:w w:val="105"/>
          <w:vertAlign w:val="subscript"/>
        </w:rPr>
        <w:t>,</w:t>
      </w:r>
      <w:r>
        <w:rPr>
          <w:b/>
          <w:i/>
          <w:w w:val="105"/>
          <w:vertAlign w:val="subscript"/>
        </w:rPr>
        <w:t>t</w:t>
      </w:r>
      <w:r>
        <w:rPr>
          <w:b/>
          <w:i/>
          <w:spacing w:val="19"/>
          <w:w w:val="105"/>
          <w:vertAlign w:val="baseline"/>
        </w:rPr>
        <w:t> </w:t>
      </w:r>
      <w:r>
        <w:rPr>
          <w:w w:val="105"/>
          <w:vertAlign w:val="baseline"/>
        </w:rPr>
        <w:t>to denote whether the </w:t>
      </w:r>
      <w:r>
        <w:rPr>
          <w:w w:val="105"/>
          <w:vertAlign w:val="baseline"/>
        </w:rPr>
        <w:t>agent</w:t>
      </w:r>
      <w:r>
        <w:rPr>
          <w:spacing w:val="40"/>
          <w:w w:val="105"/>
          <w:vertAlign w:val="baseline"/>
        </w:rPr>
        <w:t> </w:t>
      </w:r>
      <w:r>
        <w:rPr>
          <w:b/>
          <w:i/>
          <w:w w:val="105"/>
          <w:vertAlign w:val="baseline"/>
        </w:rPr>
        <w:t>i </w:t>
      </w:r>
      <w:r>
        <w:rPr>
          <w:w w:val="105"/>
          <w:vertAlign w:val="baseline"/>
        </w:rPr>
        <w:t>is using their smartphone at timestep </w:t>
      </w:r>
      <w:r>
        <w:rPr>
          <w:b/>
          <w:i/>
          <w:w w:val="105"/>
          <w:vertAlign w:val="baseline"/>
        </w:rPr>
        <w:t>t</w:t>
      </w:r>
      <w:r>
        <w:rPr>
          <w:w w:val="105"/>
          <w:vertAlign w:val="baseline"/>
        </w:rPr>
        <w:t>. </w:t>
      </w:r>
      <w:r>
        <w:rPr>
          <w:b/>
          <w:i/>
          <w:w w:val="105"/>
          <w:vertAlign w:val="baseline"/>
        </w:rPr>
        <w:t>U</w:t>
      </w:r>
      <w:r>
        <w:rPr>
          <w:b/>
          <w:i/>
          <w:w w:val="105"/>
          <w:vertAlign w:val="subscript"/>
        </w:rPr>
        <w:t>i</w:t>
      </w:r>
      <w:r>
        <w:rPr>
          <w:rFonts w:ascii="Lucida Sans Unicode" w:hAnsi="Lucida Sans Unicode"/>
          <w:w w:val="105"/>
          <w:vertAlign w:val="subscript"/>
        </w:rPr>
        <w:t>,</w:t>
      </w:r>
      <w:r>
        <w:rPr>
          <w:b/>
          <w:i/>
          <w:w w:val="105"/>
          <w:vertAlign w:val="subscript"/>
        </w:rPr>
        <w:t>t</w:t>
      </w:r>
      <w:r>
        <w:rPr>
          <w:b/>
          <w:i/>
          <w:spacing w:val="32"/>
          <w:w w:val="105"/>
          <w:vertAlign w:val="baseline"/>
        </w:rPr>
        <w:t> </w:t>
      </w:r>
      <w:r>
        <w:rPr>
          <w:rFonts w:ascii="Lucida Sans Unicode" w:hAnsi="Lucida Sans Unicode"/>
          <w:w w:val="105"/>
          <w:vertAlign w:val="baseline"/>
        </w:rPr>
        <w:t>= </w:t>
      </w:r>
      <w:r>
        <w:rPr>
          <w:b/>
          <w:w w:val="105"/>
          <w:vertAlign w:val="baseline"/>
        </w:rPr>
        <w:t>1 </w:t>
      </w:r>
      <w:r>
        <w:rPr>
          <w:w w:val="105"/>
          <w:vertAlign w:val="baseline"/>
        </w:rPr>
        <w:t>if the agent is using the phone and </w:t>
      </w:r>
      <w:r>
        <w:rPr>
          <w:b/>
          <w:i/>
          <w:w w:val="105"/>
          <w:vertAlign w:val="baseline"/>
        </w:rPr>
        <w:t>U</w:t>
      </w:r>
      <w:r>
        <w:rPr>
          <w:b/>
          <w:i/>
          <w:w w:val="105"/>
          <w:vertAlign w:val="subscript"/>
        </w:rPr>
        <w:t>i</w:t>
      </w:r>
      <w:r>
        <w:rPr>
          <w:rFonts w:ascii="Lucida Sans Unicode" w:hAnsi="Lucida Sans Unicode"/>
          <w:w w:val="105"/>
          <w:vertAlign w:val="subscript"/>
        </w:rPr>
        <w:t>,</w:t>
      </w:r>
      <w:r>
        <w:rPr>
          <w:b/>
          <w:i/>
          <w:w w:val="105"/>
          <w:vertAlign w:val="subscript"/>
        </w:rPr>
        <w:t>t</w:t>
      </w:r>
      <w:r>
        <w:rPr>
          <w:b/>
          <w:i/>
          <w:w w:val="105"/>
          <w:vertAlign w:val="baseline"/>
        </w:rPr>
        <w:t> </w:t>
      </w:r>
      <w:r>
        <w:rPr>
          <w:rFonts w:ascii="Lucida Sans Unicode" w:hAnsi="Lucida Sans Unicode"/>
          <w:w w:val="105"/>
          <w:vertAlign w:val="baseline"/>
        </w:rPr>
        <w:t>= </w:t>
      </w:r>
      <w:r>
        <w:rPr>
          <w:b/>
          <w:w w:val="105"/>
          <w:vertAlign w:val="baseline"/>
        </w:rPr>
        <w:t>0 </w:t>
      </w:r>
      <w:r>
        <w:rPr>
          <w:w w:val="105"/>
          <w:vertAlign w:val="baseline"/>
        </w:rPr>
        <w:t>if the agent is not. Then, we assign the macro-level statistical</w:t>
      </w:r>
      <w:r>
        <w:rPr>
          <w:spacing w:val="37"/>
          <w:w w:val="105"/>
          <w:vertAlign w:val="baseline"/>
        </w:rPr>
        <w:t> </w:t>
      </w:r>
      <w:r>
        <w:rPr>
          <w:w w:val="105"/>
          <w:vertAlign w:val="baseline"/>
        </w:rPr>
        <w:t>reward</w:t>
      </w:r>
      <w:r>
        <w:rPr>
          <w:spacing w:val="39"/>
          <w:w w:val="105"/>
          <w:vertAlign w:val="baseline"/>
        </w:rPr>
        <w:t> </w:t>
      </w:r>
      <w:r>
        <w:rPr>
          <w:w w:val="105"/>
          <w:vertAlign w:val="baseline"/>
        </w:rPr>
        <w:t>for</w:t>
      </w:r>
      <w:r>
        <w:rPr>
          <w:spacing w:val="39"/>
          <w:w w:val="105"/>
          <w:vertAlign w:val="baseline"/>
        </w:rPr>
        <w:t> </w:t>
      </w:r>
      <w:r>
        <w:rPr>
          <w:w w:val="105"/>
          <w:vertAlign w:val="baseline"/>
        </w:rPr>
        <w:t>agent</w:t>
      </w:r>
      <w:r>
        <w:rPr>
          <w:spacing w:val="37"/>
          <w:w w:val="105"/>
          <w:vertAlign w:val="baseline"/>
        </w:rPr>
        <w:t> </w:t>
      </w:r>
      <w:r>
        <w:rPr>
          <w:b/>
          <w:i/>
          <w:w w:val="105"/>
          <w:vertAlign w:val="baseline"/>
        </w:rPr>
        <w:t>i</w:t>
      </w:r>
      <w:r>
        <w:rPr>
          <w:b/>
          <w:i/>
          <w:spacing w:val="39"/>
          <w:w w:val="105"/>
          <w:vertAlign w:val="baseline"/>
        </w:rPr>
        <w:t> </w:t>
      </w:r>
      <w:r>
        <w:rPr>
          <w:w w:val="105"/>
          <w:vertAlign w:val="baseline"/>
        </w:rPr>
        <w:t>at</w:t>
      </w:r>
      <w:r>
        <w:rPr>
          <w:spacing w:val="37"/>
          <w:w w:val="105"/>
          <w:vertAlign w:val="baseline"/>
        </w:rPr>
        <w:t> </w:t>
      </w:r>
      <w:r>
        <w:rPr>
          <w:w w:val="105"/>
          <w:vertAlign w:val="baseline"/>
        </w:rPr>
        <w:t>timestep</w:t>
      </w:r>
      <w:r>
        <w:rPr>
          <w:spacing w:val="37"/>
          <w:w w:val="105"/>
          <w:vertAlign w:val="baseline"/>
        </w:rPr>
        <w:t> </w:t>
      </w:r>
      <w:r>
        <w:rPr>
          <w:b/>
          <w:i/>
          <w:w w:val="105"/>
          <w:vertAlign w:val="baseline"/>
        </w:rPr>
        <w:t>t</w:t>
      </w:r>
      <w:r>
        <w:rPr>
          <w:b/>
          <w:i/>
          <w:spacing w:val="39"/>
          <w:w w:val="105"/>
          <w:vertAlign w:val="baseline"/>
        </w:rPr>
        <w:t> </w:t>
      </w:r>
      <w:r>
        <w:rPr>
          <w:w w:val="105"/>
          <w:vertAlign w:val="baseline"/>
        </w:rPr>
        <w:t>as</w:t>
      </w:r>
      <w:r>
        <w:rPr>
          <w:spacing w:val="37"/>
          <w:w w:val="105"/>
          <w:vertAlign w:val="baseline"/>
        </w:rPr>
        <w:t> </w:t>
      </w:r>
      <w:r>
        <w:rPr>
          <w:w w:val="105"/>
          <w:vertAlign w:val="baseline"/>
        </w:rPr>
        <w:t>Eq.</w:t>
      </w:r>
      <w:r>
        <w:rPr>
          <w:spacing w:val="39"/>
          <w:w w:val="105"/>
          <w:vertAlign w:val="baseline"/>
        </w:rPr>
        <w:t> </w:t>
      </w:r>
      <w:hyperlink w:history="true" w:anchor="_bookmark26">
        <w:r>
          <w:rPr>
            <w:color w:val="2196D1"/>
            <w:w w:val="105"/>
            <w:vertAlign w:val="baseline"/>
          </w:rPr>
          <w:t>(4)</w:t>
        </w:r>
      </w:hyperlink>
      <w:r>
        <w:rPr>
          <w:w w:val="105"/>
          <w:vertAlign w:val="baseline"/>
        </w:rPr>
        <w:t>.</w:t>
      </w:r>
    </w:p>
    <w:p>
      <w:pPr>
        <w:pStyle w:val="BodyText"/>
        <w:spacing w:line="273" w:lineRule="auto" w:before="91"/>
        <w:ind w:left="43" w:right="43"/>
        <w:jc w:val="both"/>
      </w:pPr>
      <w:r>
        <w:rPr/>
        <w:br w:type="column"/>
      </w:r>
      <w:r>
        <w:rPr>
          <w:w w:val="110"/>
        </w:rPr>
        <w:t>widespread</w:t>
      </w:r>
      <w:r>
        <w:rPr>
          <w:w w:val="110"/>
        </w:rPr>
        <w:t> attention</w:t>
      </w:r>
      <w:r>
        <w:rPr>
          <w:w w:val="110"/>
        </w:rPr>
        <w:t> and</w:t>
      </w:r>
      <w:r>
        <w:rPr>
          <w:w w:val="110"/>
        </w:rPr>
        <w:t> concerns,</w:t>
      </w:r>
      <w:r>
        <w:rPr>
          <w:w w:val="110"/>
        </w:rPr>
        <w:t> any</w:t>
      </w:r>
      <w:r>
        <w:rPr>
          <w:w w:val="110"/>
        </w:rPr>
        <w:t> responsible</w:t>
      </w:r>
      <w:r>
        <w:rPr>
          <w:w w:val="110"/>
        </w:rPr>
        <w:t> algorithm</w:t>
      </w:r>
      <w:r>
        <w:rPr>
          <w:w w:val="110"/>
        </w:rPr>
        <w:t> </w:t>
      </w:r>
      <w:r>
        <w:rPr>
          <w:w w:val="110"/>
        </w:rPr>
        <w:t>model must</w:t>
      </w:r>
      <w:r>
        <w:rPr>
          <w:spacing w:val="-3"/>
          <w:w w:val="110"/>
        </w:rPr>
        <w:t> </w:t>
      </w:r>
      <w:r>
        <w:rPr>
          <w:w w:val="110"/>
        </w:rPr>
        <w:t>ensure</w:t>
      </w:r>
      <w:r>
        <w:rPr>
          <w:spacing w:val="-2"/>
          <w:w w:val="110"/>
        </w:rPr>
        <w:t> </w:t>
      </w:r>
      <w:r>
        <w:rPr>
          <w:w w:val="110"/>
        </w:rPr>
        <w:t>that</w:t>
      </w:r>
      <w:r>
        <w:rPr>
          <w:spacing w:val="-3"/>
          <w:w w:val="110"/>
        </w:rPr>
        <w:t> </w:t>
      </w:r>
      <w:r>
        <w:rPr>
          <w:w w:val="110"/>
        </w:rPr>
        <w:t>its</w:t>
      </w:r>
      <w:r>
        <w:rPr>
          <w:spacing w:val="-2"/>
          <w:w w:val="110"/>
        </w:rPr>
        <w:t> </w:t>
      </w:r>
      <w:r>
        <w:rPr>
          <w:w w:val="110"/>
        </w:rPr>
        <w:t>algorithms</w:t>
      </w:r>
      <w:r>
        <w:rPr>
          <w:spacing w:val="-2"/>
          <w:w w:val="110"/>
        </w:rPr>
        <w:t> </w:t>
      </w:r>
      <w:r>
        <w:rPr>
          <w:w w:val="110"/>
        </w:rPr>
        <w:t>are</w:t>
      </w:r>
      <w:r>
        <w:rPr>
          <w:spacing w:val="-3"/>
          <w:w w:val="110"/>
        </w:rPr>
        <w:t> </w:t>
      </w:r>
      <w:r>
        <w:rPr>
          <w:w w:val="110"/>
        </w:rPr>
        <w:t>free</w:t>
      </w:r>
      <w:r>
        <w:rPr>
          <w:spacing w:val="-2"/>
          <w:w w:val="110"/>
        </w:rPr>
        <w:t> </w:t>
      </w:r>
      <w:r>
        <w:rPr>
          <w:w w:val="110"/>
        </w:rPr>
        <w:t>from</w:t>
      </w:r>
      <w:r>
        <w:rPr>
          <w:spacing w:val="-2"/>
          <w:w w:val="110"/>
        </w:rPr>
        <w:t> </w:t>
      </w:r>
      <w:r>
        <w:rPr>
          <w:w w:val="110"/>
        </w:rPr>
        <w:t>gender</w:t>
      </w:r>
      <w:r>
        <w:rPr>
          <w:spacing w:val="-3"/>
          <w:w w:val="110"/>
        </w:rPr>
        <w:t> </w:t>
      </w:r>
      <w:r>
        <w:rPr>
          <w:w w:val="110"/>
        </w:rPr>
        <w:t>discrimination</w:t>
      </w:r>
      <w:r>
        <w:rPr>
          <w:spacing w:val="-2"/>
          <w:w w:val="110"/>
        </w:rPr>
        <w:t> </w:t>
      </w:r>
      <w:r>
        <w:rPr>
          <w:w w:val="110"/>
        </w:rPr>
        <w:t>and bias.</w:t>
      </w:r>
      <w:r>
        <w:rPr>
          <w:spacing w:val="-4"/>
          <w:w w:val="110"/>
        </w:rPr>
        <w:t> </w:t>
      </w:r>
      <w:r>
        <w:rPr>
          <w:w w:val="110"/>
        </w:rPr>
        <w:t>The</w:t>
      </w:r>
      <w:r>
        <w:rPr>
          <w:spacing w:val="-3"/>
          <w:w w:val="110"/>
        </w:rPr>
        <w:t> </w:t>
      </w:r>
      <w:r>
        <w:rPr>
          <w:w w:val="110"/>
        </w:rPr>
        <w:t>reward</w:t>
      </w:r>
      <w:r>
        <w:rPr>
          <w:spacing w:val="-4"/>
          <w:w w:val="110"/>
        </w:rPr>
        <w:t> </w:t>
      </w:r>
      <w:r>
        <w:rPr>
          <w:w w:val="110"/>
        </w:rPr>
        <w:t>system</w:t>
      </w:r>
      <w:r>
        <w:rPr>
          <w:spacing w:val="-3"/>
          <w:w w:val="110"/>
        </w:rPr>
        <w:t> </w:t>
      </w:r>
      <w:r>
        <w:rPr>
          <w:w w:val="110"/>
        </w:rPr>
        <w:t>is</w:t>
      </w:r>
      <w:r>
        <w:rPr>
          <w:spacing w:val="-4"/>
          <w:w w:val="110"/>
        </w:rPr>
        <w:t> </w:t>
      </w:r>
      <w:r>
        <w:rPr>
          <w:w w:val="110"/>
        </w:rPr>
        <w:t>the</w:t>
      </w:r>
      <w:r>
        <w:rPr>
          <w:spacing w:val="-4"/>
          <w:w w:val="110"/>
        </w:rPr>
        <w:t> </w:t>
      </w:r>
      <w:r>
        <w:rPr>
          <w:w w:val="110"/>
        </w:rPr>
        <w:t>only</w:t>
      </w:r>
      <w:r>
        <w:rPr>
          <w:spacing w:val="-4"/>
          <w:w w:val="110"/>
        </w:rPr>
        <w:t> </w:t>
      </w:r>
      <w:r>
        <w:rPr>
          <w:w w:val="110"/>
        </w:rPr>
        <w:t>part</w:t>
      </w:r>
      <w:r>
        <w:rPr>
          <w:spacing w:val="-3"/>
          <w:w w:val="110"/>
        </w:rPr>
        <w:t> </w:t>
      </w:r>
      <w:r>
        <w:rPr>
          <w:w w:val="110"/>
        </w:rPr>
        <w:t>of</w:t>
      </w:r>
      <w:r>
        <w:rPr>
          <w:spacing w:val="-4"/>
          <w:w w:val="110"/>
        </w:rPr>
        <w:t> </w:t>
      </w:r>
      <w:r>
        <w:rPr>
          <w:w w:val="110"/>
        </w:rPr>
        <w:t>the</w:t>
      </w:r>
      <w:r>
        <w:rPr>
          <w:spacing w:val="-4"/>
          <w:w w:val="110"/>
        </w:rPr>
        <w:t> </w:t>
      </w:r>
      <w:r>
        <w:rPr>
          <w:w w:val="110"/>
        </w:rPr>
        <w:t>whole</w:t>
      </w:r>
      <w:r>
        <w:rPr>
          <w:spacing w:val="-3"/>
          <w:w w:val="110"/>
        </w:rPr>
        <w:t> </w:t>
      </w:r>
      <w:r>
        <w:rPr>
          <w:w w:val="110"/>
        </w:rPr>
        <w:t>framework</w:t>
      </w:r>
      <w:r>
        <w:rPr>
          <w:spacing w:val="-4"/>
          <w:w w:val="110"/>
        </w:rPr>
        <w:t> </w:t>
      </w:r>
      <w:r>
        <w:rPr>
          <w:w w:val="110"/>
        </w:rPr>
        <w:t>where the</w:t>
      </w:r>
      <w:r>
        <w:rPr>
          <w:w w:val="110"/>
        </w:rPr>
        <w:t> gender</w:t>
      </w:r>
      <w:r>
        <w:rPr>
          <w:w w:val="110"/>
        </w:rPr>
        <w:t> discrimination</w:t>
      </w:r>
      <w:r>
        <w:rPr>
          <w:w w:val="110"/>
        </w:rPr>
        <w:t> and</w:t>
      </w:r>
      <w:r>
        <w:rPr>
          <w:w w:val="110"/>
        </w:rPr>
        <w:t> bias</w:t>
      </w:r>
      <w:r>
        <w:rPr>
          <w:w w:val="110"/>
        </w:rPr>
        <w:t> may</w:t>
      </w:r>
      <w:r>
        <w:rPr>
          <w:w w:val="110"/>
        </w:rPr>
        <w:t> be</w:t>
      </w:r>
      <w:r>
        <w:rPr>
          <w:w w:val="110"/>
        </w:rPr>
        <w:t> produced</w:t>
      </w:r>
      <w:r>
        <w:rPr>
          <w:w w:val="110"/>
        </w:rPr>
        <w:t> and</w:t>
      </w:r>
      <w:r>
        <w:rPr>
          <w:w w:val="110"/>
        </w:rPr>
        <w:t> we</w:t>
      </w:r>
      <w:r>
        <w:rPr>
          <w:w w:val="110"/>
        </w:rPr>
        <w:t> have eliminated</w:t>
      </w:r>
      <w:r>
        <w:rPr>
          <w:w w:val="110"/>
        </w:rPr>
        <w:t> this</w:t>
      </w:r>
      <w:r>
        <w:rPr>
          <w:w w:val="110"/>
        </w:rPr>
        <w:t> potentiality.</w:t>
      </w:r>
      <w:r>
        <w:rPr>
          <w:w w:val="110"/>
        </w:rPr>
        <w:t> The</w:t>
      </w:r>
      <w:r>
        <w:rPr>
          <w:w w:val="110"/>
        </w:rPr>
        <w:t> macro-level</w:t>
      </w:r>
      <w:r>
        <w:rPr>
          <w:w w:val="110"/>
        </w:rPr>
        <w:t> statistical</w:t>
      </w:r>
      <w:r>
        <w:rPr>
          <w:w w:val="110"/>
        </w:rPr>
        <w:t> reward</w:t>
      </w:r>
      <w:r>
        <w:rPr>
          <w:w w:val="110"/>
        </w:rPr>
        <w:t> is computed</w:t>
      </w:r>
      <w:r>
        <w:rPr>
          <w:w w:val="110"/>
        </w:rPr>
        <w:t> purely</w:t>
      </w:r>
      <w:r>
        <w:rPr>
          <w:w w:val="110"/>
        </w:rPr>
        <w:t> based</w:t>
      </w:r>
      <w:r>
        <w:rPr>
          <w:w w:val="110"/>
        </w:rPr>
        <w:t> on</w:t>
      </w:r>
      <w:r>
        <w:rPr>
          <w:w w:val="110"/>
        </w:rPr>
        <w:t> the</w:t>
      </w:r>
      <w:r>
        <w:rPr>
          <w:w w:val="110"/>
        </w:rPr>
        <w:t> phone</w:t>
      </w:r>
      <w:r>
        <w:rPr>
          <w:w w:val="110"/>
        </w:rPr>
        <w:t> usage,</w:t>
      </w:r>
      <w:r>
        <w:rPr>
          <w:w w:val="110"/>
        </w:rPr>
        <w:t> the</w:t>
      </w:r>
      <w:r>
        <w:rPr>
          <w:w w:val="110"/>
        </w:rPr>
        <w:t> feature</w:t>
      </w:r>
      <w:r>
        <w:rPr>
          <w:w w:val="110"/>
        </w:rPr>
        <w:t> of</w:t>
      </w:r>
      <w:r>
        <w:rPr>
          <w:w w:val="110"/>
        </w:rPr>
        <w:t> gender</w:t>
      </w:r>
      <w:r>
        <w:rPr>
          <w:w w:val="110"/>
        </w:rPr>
        <w:t> is </w:t>
      </w:r>
      <w:r>
        <w:rPr>
          <w:spacing w:val="-2"/>
          <w:w w:val="110"/>
        </w:rPr>
        <w:t>entirely</w:t>
      </w:r>
      <w:r>
        <w:rPr>
          <w:spacing w:val="-3"/>
          <w:w w:val="110"/>
        </w:rPr>
        <w:t> </w:t>
      </w:r>
      <w:r>
        <w:rPr>
          <w:spacing w:val="-2"/>
          <w:w w:val="110"/>
        </w:rPr>
        <w:t>excluded</w:t>
      </w:r>
      <w:r>
        <w:rPr>
          <w:spacing w:val="-5"/>
          <w:w w:val="110"/>
        </w:rPr>
        <w:t> </w:t>
      </w:r>
      <w:r>
        <w:rPr>
          <w:spacing w:val="-2"/>
          <w:w w:val="110"/>
        </w:rPr>
        <w:t>from</w:t>
      </w:r>
      <w:r>
        <w:rPr>
          <w:spacing w:val="-4"/>
          <w:w w:val="110"/>
        </w:rPr>
        <w:t> </w:t>
      </w:r>
      <w:r>
        <w:rPr>
          <w:spacing w:val="-2"/>
          <w:w w:val="110"/>
        </w:rPr>
        <w:t>this</w:t>
      </w:r>
      <w:r>
        <w:rPr>
          <w:spacing w:val="-3"/>
          <w:w w:val="110"/>
        </w:rPr>
        <w:t> </w:t>
      </w:r>
      <w:r>
        <w:rPr>
          <w:spacing w:val="-2"/>
          <w:w w:val="110"/>
        </w:rPr>
        <w:t>type</w:t>
      </w:r>
      <w:r>
        <w:rPr>
          <w:spacing w:val="-4"/>
          <w:w w:val="110"/>
        </w:rPr>
        <w:t> </w:t>
      </w:r>
      <w:r>
        <w:rPr>
          <w:spacing w:val="-2"/>
          <w:w w:val="110"/>
        </w:rPr>
        <w:t>of</w:t>
      </w:r>
      <w:r>
        <w:rPr>
          <w:spacing w:val="-4"/>
          <w:w w:val="110"/>
        </w:rPr>
        <w:t> </w:t>
      </w:r>
      <w:r>
        <w:rPr>
          <w:spacing w:val="-2"/>
          <w:w w:val="110"/>
        </w:rPr>
        <w:t>reward.</w:t>
      </w:r>
      <w:r>
        <w:rPr>
          <w:spacing w:val="-5"/>
          <w:w w:val="110"/>
        </w:rPr>
        <w:t> </w:t>
      </w:r>
      <w:r>
        <w:rPr>
          <w:spacing w:val="-2"/>
          <w:w w:val="110"/>
        </w:rPr>
        <w:t>As</w:t>
      </w:r>
      <w:r>
        <w:rPr>
          <w:spacing w:val="-4"/>
          <w:w w:val="110"/>
        </w:rPr>
        <w:t> </w:t>
      </w:r>
      <w:r>
        <w:rPr>
          <w:spacing w:val="-2"/>
          <w:w w:val="110"/>
        </w:rPr>
        <w:t>for</w:t>
      </w:r>
      <w:r>
        <w:rPr>
          <w:spacing w:val="-4"/>
          <w:w w:val="110"/>
        </w:rPr>
        <w:t> </w:t>
      </w:r>
      <w:r>
        <w:rPr>
          <w:spacing w:val="-2"/>
          <w:w w:val="110"/>
        </w:rPr>
        <w:t>the</w:t>
      </w:r>
      <w:r>
        <w:rPr>
          <w:spacing w:val="-4"/>
          <w:w w:val="110"/>
        </w:rPr>
        <w:t> </w:t>
      </w:r>
      <w:r>
        <w:rPr>
          <w:spacing w:val="-2"/>
          <w:w w:val="110"/>
        </w:rPr>
        <w:t>micro-level</w:t>
      </w:r>
      <w:r>
        <w:rPr>
          <w:spacing w:val="-4"/>
          <w:w w:val="110"/>
        </w:rPr>
        <w:t> </w:t>
      </w:r>
      <w:r>
        <w:rPr>
          <w:spacing w:val="-2"/>
          <w:w w:val="110"/>
        </w:rPr>
        <w:t>reward </w:t>
      </w:r>
      <w:r>
        <w:rPr/>
        <w:t>generated from the grades generated by LLMs, the way we fine-tuned the</w:t>
      </w:r>
      <w:r>
        <w:rPr>
          <w:spacing w:val="40"/>
        </w:rPr>
        <w:t> </w:t>
      </w:r>
      <w:r>
        <w:rPr/>
        <w:t>LLM is a process of the LLM learning from human feedback. The training</w:t>
      </w:r>
      <w:r>
        <w:rPr>
          <w:w w:val="110"/>
        </w:rPr>
        <w:t> data</w:t>
      </w:r>
      <w:r>
        <w:rPr>
          <w:spacing w:val="-11"/>
          <w:w w:val="110"/>
        </w:rPr>
        <w:t> </w:t>
      </w:r>
      <w:r>
        <w:rPr>
          <w:w w:val="110"/>
        </w:rPr>
        <w:t>for</w:t>
      </w:r>
      <w:r>
        <w:rPr>
          <w:spacing w:val="-11"/>
          <w:w w:val="110"/>
        </w:rPr>
        <w:t> </w:t>
      </w:r>
      <w:r>
        <w:rPr>
          <w:w w:val="110"/>
        </w:rPr>
        <w:t>fine</w:t>
      </w:r>
      <w:r>
        <w:rPr>
          <w:spacing w:val="-10"/>
          <w:w w:val="110"/>
        </w:rPr>
        <w:t> </w:t>
      </w:r>
      <w:r>
        <w:rPr>
          <w:w w:val="110"/>
        </w:rPr>
        <w:t>tuning</w:t>
      </w:r>
      <w:r>
        <w:rPr>
          <w:spacing w:val="-10"/>
          <w:w w:val="110"/>
        </w:rPr>
        <w:t> </w:t>
      </w:r>
      <w:r>
        <w:rPr>
          <w:w w:val="110"/>
        </w:rPr>
        <w:t>is</w:t>
      </w:r>
      <w:r>
        <w:rPr>
          <w:spacing w:val="-11"/>
          <w:w w:val="110"/>
        </w:rPr>
        <w:t> </w:t>
      </w:r>
      <w:r>
        <w:rPr>
          <w:w w:val="110"/>
        </w:rPr>
        <w:t>generated</w:t>
      </w:r>
      <w:r>
        <w:rPr>
          <w:spacing w:val="-10"/>
          <w:w w:val="110"/>
        </w:rPr>
        <w:t> </w:t>
      </w:r>
      <w:r>
        <w:rPr>
          <w:w w:val="110"/>
        </w:rPr>
        <w:t>by</w:t>
      </w:r>
      <w:r>
        <w:rPr>
          <w:spacing w:val="-11"/>
          <w:w w:val="110"/>
        </w:rPr>
        <w:t> </w:t>
      </w:r>
      <w:r>
        <w:rPr>
          <w:w w:val="110"/>
        </w:rPr>
        <w:t>volunteers</w:t>
      </w:r>
      <w:r>
        <w:rPr>
          <w:spacing w:val="-10"/>
          <w:w w:val="110"/>
        </w:rPr>
        <w:t> </w:t>
      </w:r>
      <w:r>
        <w:rPr>
          <w:w w:val="110"/>
        </w:rPr>
        <w:t>containing</w:t>
      </w:r>
      <w:r>
        <w:rPr>
          <w:spacing w:val="-11"/>
          <w:w w:val="110"/>
        </w:rPr>
        <w:t> </w:t>
      </w:r>
      <w:r>
        <w:rPr>
          <w:w w:val="110"/>
        </w:rPr>
        <w:t>half</w:t>
      </w:r>
      <w:r>
        <w:rPr>
          <w:spacing w:val="-10"/>
          <w:w w:val="110"/>
        </w:rPr>
        <w:t> </w:t>
      </w:r>
      <w:r>
        <w:rPr>
          <w:w w:val="110"/>
        </w:rPr>
        <w:t>males</w:t>
      </w:r>
      <w:r>
        <w:rPr>
          <w:spacing w:val="-11"/>
          <w:w w:val="110"/>
        </w:rPr>
        <w:t> </w:t>
      </w:r>
      <w:r>
        <w:rPr>
          <w:w w:val="110"/>
        </w:rPr>
        <w:t>and half females. In</w:t>
      </w:r>
      <w:r>
        <w:rPr>
          <w:w w:val="110"/>
        </w:rPr>
        <w:t> this way,</w:t>
      </w:r>
      <w:r>
        <w:rPr>
          <w:w w:val="110"/>
        </w:rPr>
        <w:t> we have</w:t>
      </w:r>
      <w:r>
        <w:rPr>
          <w:w w:val="110"/>
        </w:rPr>
        <w:t> eliminated</w:t>
      </w:r>
      <w:r>
        <w:rPr>
          <w:w w:val="110"/>
        </w:rPr>
        <w:t> the potential</w:t>
      </w:r>
      <w:r>
        <w:rPr>
          <w:w w:val="110"/>
        </w:rPr>
        <w:t> gender discrimination or bias of LLM.</w:t>
      </w:r>
    </w:p>
    <w:p>
      <w:pPr>
        <w:pStyle w:val="BodyText"/>
        <w:spacing w:before="69"/>
      </w:pPr>
    </w:p>
    <w:p>
      <w:pPr>
        <w:pStyle w:val="ListParagraph"/>
        <w:numPr>
          <w:ilvl w:val="1"/>
          <w:numId w:val="3"/>
        </w:numPr>
        <w:tabs>
          <w:tab w:pos="408" w:val="left" w:leader="none"/>
        </w:tabs>
        <w:spacing w:line="240" w:lineRule="auto" w:before="1" w:after="0"/>
        <w:ind w:left="408" w:right="0" w:hanging="365"/>
        <w:jc w:val="left"/>
        <w:rPr>
          <w:i/>
          <w:sz w:val="16"/>
        </w:rPr>
      </w:pPr>
      <w:bookmarkStart w:name="4.8 Computing resource used for training" w:id="46"/>
      <w:bookmarkEnd w:id="46"/>
      <w:r>
        <w:rPr/>
      </w:r>
      <w:r>
        <w:rPr>
          <w:i/>
          <w:sz w:val="16"/>
        </w:rPr>
        <w:t>Computing</w:t>
      </w:r>
      <w:r>
        <w:rPr>
          <w:i/>
          <w:spacing w:val="12"/>
          <w:sz w:val="16"/>
        </w:rPr>
        <w:t> </w:t>
      </w:r>
      <w:r>
        <w:rPr>
          <w:i/>
          <w:sz w:val="16"/>
        </w:rPr>
        <w:t>resource</w:t>
      </w:r>
      <w:r>
        <w:rPr>
          <w:i/>
          <w:spacing w:val="12"/>
          <w:sz w:val="16"/>
        </w:rPr>
        <w:t> </w:t>
      </w:r>
      <w:r>
        <w:rPr>
          <w:i/>
          <w:sz w:val="16"/>
        </w:rPr>
        <w:t>used</w:t>
      </w:r>
      <w:r>
        <w:rPr>
          <w:i/>
          <w:spacing w:val="12"/>
          <w:sz w:val="16"/>
        </w:rPr>
        <w:t> </w:t>
      </w:r>
      <w:r>
        <w:rPr>
          <w:i/>
          <w:sz w:val="16"/>
        </w:rPr>
        <w:t>for</w:t>
      </w:r>
      <w:r>
        <w:rPr>
          <w:i/>
          <w:spacing w:val="12"/>
          <w:sz w:val="16"/>
        </w:rPr>
        <w:t> </w:t>
      </w:r>
      <w:r>
        <w:rPr>
          <w:i/>
          <w:sz w:val="16"/>
        </w:rPr>
        <w:t>training</w:t>
      </w:r>
      <w:r>
        <w:rPr>
          <w:i/>
          <w:spacing w:val="13"/>
          <w:sz w:val="16"/>
        </w:rPr>
        <w:t> </w:t>
      </w:r>
      <w:r>
        <w:rPr>
          <w:i/>
          <w:sz w:val="16"/>
        </w:rPr>
        <w:t>and</w:t>
      </w:r>
      <w:r>
        <w:rPr>
          <w:i/>
          <w:spacing w:val="11"/>
          <w:sz w:val="16"/>
        </w:rPr>
        <w:t> </w:t>
      </w:r>
      <w:r>
        <w:rPr>
          <w:i/>
          <w:spacing w:val="-2"/>
          <w:sz w:val="16"/>
        </w:rPr>
        <w:t>simulation</w:t>
      </w:r>
    </w:p>
    <w:p>
      <w:pPr>
        <w:pStyle w:val="BodyText"/>
        <w:spacing w:before="50"/>
        <w:rPr>
          <w:i/>
        </w:rPr>
      </w:pPr>
    </w:p>
    <w:p>
      <w:pPr>
        <w:pStyle w:val="BodyText"/>
        <w:spacing w:line="268" w:lineRule="auto"/>
        <w:ind w:left="43" w:right="41" w:firstLine="239"/>
        <w:jc w:val="both"/>
      </w:pPr>
      <w:r>
        <w:rPr>
          <w:w w:val="110"/>
        </w:rPr>
        <w:t>Through</w:t>
      </w:r>
      <w:r>
        <w:rPr>
          <w:spacing w:val="-7"/>
          <w:w w:val="110"/>
        </w:rPr>
        <w:t> </w:t>
      </w:r>
      <w:r>
        <w:rPr>
          <w:w w:val="110"/>
        </w:rPr>
        <w:t>the</w:t>
      </w:r>
      <w:r>
        <w:rPr>
          <w:spacing w:val="-6"/>
          <w:w w:val="110"/>
        </w:rPr>
        <w:t> </w:t>
      </w:r>
      <w:r>
        <w:rPr>
          <w:w w:val="110"/>
        </w:rPr>
        <w:t>process</w:t>
      </w:r>
      <w:r>
        <w:rPr>
          <w:spacing w:val="-6"/>
          <w:w w:val="110"/>
        </w:rPr>
        <w:t> </w:t>
      </w:r>
      <w:r>
        <w:rPr>
          <w:w w:val="110"/>
        </w:rPr>
        <w:t>of</w:t>
      </w:r>
      <w:r>
        <w:rPr>
          <w:spacing w:val="-7"/>
          <w:w w:val="110"/>
        </w:rPr>
        <w:t> </w:t>
      </w:r>
      <w:r>
        <w:rPr>
          <w:w w:val="110"/>
        </w:rPr>
        <w:t>training,</w:t>
      </w:r>
      <w:r>
        <w:rPr>
          <w:spacing w:val="-6"/>
          <w:w w:val="110"/>
        </w:rPr>
        <w:t> </w:t>
      </w:r>
      <w:r>
        <w:rPr>
          <w:w w:val="110"/>
        </w:rPr>
        <w:t>we</w:t>
      </w:r>
      <w:r>
        <w:rPr>
          <w:spacing w:val="-7"/>
          <w:w w:val="110"/>
        </w:rPr>
        <w:t> </w:t>
      </w:r>
      <w:r>
        <w:rPr>
          <w:w w:val="110"/>
        </w:rPr>
        <w:t>use</w:t>
      </w:r>
      <w:r>
        <w:rPr>
          <w:spacing w:val="-7"/>
          <w:w w:val="110"/>
        </w:rPr>
        <w:t> </w:t>
      </w:r>
      <w:r>
        <w:rPr>
          <w:w w:val="110"/>
        </w:rPr>
        <w:t>two</w:t>
      </w:r>
      <w:r>
        <w:rPr>
          <w:spacing w:val="-6"/>
          <w:w w:val="110"/>
        </w:rPr>
        <w:t> </w:t>
      </w:r>
      <w:r>
        <w:rPr>
          <w:w w:val="110"/>
        </w:rPr>
        <w:t>computer</w:t>
      </w:r>
      <w:r>
        <w:rPr>
          <w:spacing w:val="-7"/>
          <w:w w:val="110"/>
        </w:rPr>
        <w:t> </w:t>
      </w:r>
      <w:r>
        <w:rPr>
          <w:w w:val="110"/>
        </w:rPr>
        <w:t>machines</w:t>
      </w:r>
      <w:r>
        <w:rPr>
          <w:spacing w:val="-6"/>
          <w:w w:val="110"/>
        </w:rPr>
        <w:t> </w:t>
      </w:r>
      <w:r>
        <w:rPr>
          <w:w w:val="110"/>
        </w:rPr>
        <w:t>and an</w:t>
      </w:r>
      <w:r>
        <w:rPr>
          <w:w w:val="110"/>
        </w:rPr>
        <w:t> additional</w:t>
      </w:r>
      <w:r>
        <w:rPr>
          <w:w w:val="110"/>
        </w:rPr>
        <w:t> </w:t>
      </w:r>
      <w:r>
        <w:rPr>
          <w:rFonts w:ascii="Cambria" w:hAnsi="Cambria"/>
          <w:w w:val="110"/>
        </w:rPr>
        <w:t>“</w:t>
      </w:r>
      <w:r>
        <w:rPr>
          <w:w w:val="110"/>
        </w:rPr>
        <w:t>A30</w:t>
      </w:r>
      <w:r>
        <w:rPr>
          <w:rFonts w:ascii="Cambria" w:hAnsi="Cambria"/>
          <w:w w:val="110"/>
        </w:rPr>
        <w:t>”</w:t>
      </w:r>
      <w:r>
        <w:rPr>
          <w:rFonts w:ascii="Cambria" w:hAnsi="Cambria"/>
          <w:w w:val="110"/>
        </w:rPr>
        <w:t> </w:t>
      </w:r>
      <w:r>
        <w:rPr>
          <w:w w:val="110"/>
        </w:rPr>
        <w:t>GPU</w:t>
      </w:r>
      <w:r>
        <w:rPr>
          <w:w w:val="110"/>
        </w:rPr>
        <w:t> chip</w:t>
      </w:r>
      <w:r>
        <w:rPr>
          <w:w w:val="110"/>
        </w:rPr>
        <w:t> in</w:t>
      </w:r>
      <w:r>
        <w:rPr>
          <w:w w:val="110"/>
        </w:rPr>
        <w:t> total.</w:t>
      </w:r>
      <w:r>
        <w:rPr>
          <w:w w:val="110"/>
        </w:rPr>
        <w:t> Both</w:t>
      </w:r>
      <w:r>
        <w:rPr>
          <w:w w:val="110"/>
        </w:rPr>
        <w:t> computer</w:t>
      </w:r>
      <w:r>
        <w:rPr>
          <w:w w:val="110"/>
        </w:rPr>
        <w:t> machines</w:t>
      </w:r>
      <w:r>
        <w:rPr>
          <w:w w:val="110"/>
        </w:rPr>
        <w:t> are </w:t>
      </w:r>
      <w:r>
        <w:rPr>
          <w:spacing w:val="-2"/>
          <w:w w:val="110"/>
        </w:rPr>
        <w:t>installed</w:t>
      </w:r>
      <w:r>
        <w:rPr>
          <w:spacing w:val="-7"/>
          <w:w w:val="110"/>
        </w:rPr>
        <w:t> </w:t>
      </w:r>
      <w:r>
        <w:rPr>
          <w:spacing w:val="-2"/>
          <w:w w:val="110"/>
        </w:rPr>
        <w:t>with</w:t>
      </w:r>
      <w:r>
        <w:rPr>
          <w:spacing w:val="-7"/>
          <w:w w:val="110"/>
        </w:rPr>
        <w:t> </w:t>
      </w:r>
      <w:r>
        <w:rPr>
          <w:rFonts w:ascii="Cambria" w:hAnsi="Cambria"/>
          <w:spacing w:val="-2"/>
          <w:w w:val="110"/>
        </w:rPr>
        <w:t>“</w:t>
      </w:r>
      <w:r>
        <w:rPr>
          <w:spacing w:val="-2"/>
          <w:w w:val="110"/>
        </w:rPr>
        <w:t>AMD</w:t>
      </w:r>
      <w:r>
        <w:rPr>
          <w:spacing w:val="-7"/>
          <w:w w:val="110"/>
        </w:rPr>
        <w:t> </w:t>
      </w:r>
      <w:r>
        <w:rPr>
          <w:spacing w:val="-2"/>
          <w:w w:val="110"/>
        </w:rPr>
        <w:t>Ryzen</w:t>
      </w:r>
      <w:r>
        <w:rPr>
          <w:spacing w:val="-7"/>
          <w:w w:val="110"/>
        </w:rPr>
        <w:t> </w:t>
      </w:r>
      <w:r>
        <w:rPr>
          <w:spacing w:val="-2"/>
          <w:w w:val="110"/>
        </w:rPr>
        <w:t>9</w:t>
      </w:r>
      <w:r>
        <w:rPr>
          <w:spacing w:val="-7"/>
          <w:w w:val="110"/>
        </w:rPr>
        <w:t> </w:t>
      </w:r>
      <w:r>
        <w:rPr>
          <w:spacing w:val="-2"/>
          <w:w w:val="110"/>
        </w:rPr>
        <w:t>7950X</w:t>
      </w:r>
      <w:r>
        <w:rPr>
          <w:rFonts w:ascii="Cambria" w:hAnsi="Cambria"/>
          <w:spacing w:val="-2"/>
          <w:w w:val="110"/>
        </w:rPr>
        <w:t>”</w:t>
      </w:r>
      <w:r>
        <w:rPr>
          <w:rFonts w:ascii="Cambria" w:hAnsi="Cambria"/>
          <w:spacing w:val="-2"/>
          <w:w w:val="110"/>
        </w:rPr>
        <w:t> </w:t>
      </w:r>
      <w:r>
        <w:rPr>
          <w:spacing w:val="-2"/>
          <w:w w:val="110"/>
        </w:rPr>
        <w:t>CPU</w:t>
      </w:r>
      <w:r>
        <w:rPr>
          <w:spacing w:val="-7"/>
          <w:w w:val="110"/>
        </w:rPr>
        <w:t> </w:t>
      </w:r>
      <w:r>
        <w:rPr>
          <w:spacing w:val="-2"/>
          <w:w w:val="110"/>
        </w:rPr>
        <w:t>and</w:t>
      </w:r>
      <w:r>
        <w:rPr>
          <w:spacing w:val="-7"/>
          <w:w w:val="110"/>
        </w:rPr>
        <w:t> </w:t>
      </w:r>
      <w:r>
        <w:rPr>
          <w:rFonts w:ascii="Cambria" w:hAnsi="Cambria"/>
          <w:spacing w:val="-2"/>
          <w:w w:val="110"/>
        </w:rPr>
        <w:t>“</w:t>
      </w:r>
      <w:r>
        <w:rPr>
          <w:spacing w:val="-2"/>
          <w:w w:val="110"/>
        </w:rPr>
        <w:t>NVIDIA</w:t>
      </w:r>
      <w:r>
        <w:rPr>
          <w:spacing w:val="-6"/>
          <w:w w:val="110"/>
        </w:rPr>
        <w:t> </w:t>
      </w:r>
      <w:r>
        <w:rPr>
          <w:spacing w:val="-2"/>
          <w:w w:val="110"/>
        </w:rPr>
        <w:t>GeForce</w:t>
      </w:r>
      <w:r>
        <w:rPr>
          <w:spacing w:val="-7"/>
          <w:w w:val="110"/>
        </w:rPr>
        <w:t> </w:t>
      </w:r>
      <w:r>
        <w:rPr>
          <w:spacing w:val="-2"/>
          <w:w w:val="110"/>
        </w:rPr>
        <w:t>RTX </w:t>
      </w:r>
      <w:r>
        <w:rPr>
          <w:w w:val="110"/>
        </w:rPr>
        <w:t>4080</w:t>
      </w:r>
      <w:r>
        <w:rPr>
          <w:rFonts w:ascii="Cambria" w:hAnsi="Cambria"/>
          <w:w w:val="110"/>
        </w:rPr>
        <w:t>”</w:t>
      </w:r>
      <w:r>
        <w:rPr>
          <w:rFonts w:ascii="Cambria" w:hAnsi="Cambria"/>
          <w:w w:val="110"/>
        </w:rPr>
        <w:t> </w:t>
      </w:r>
      <w:r>
        <w:rPr>
          <w:w w:val="110"/>
        </w:rPr>
        <w:t>GPU. We start the UE environment in one machine and run the training</w:t>
      </w:r>
      <w:r>
        <w:rPr>
          <w:spacing w:val="-6"/>
          <w:w w:val="110"/>
        </w:rPr>
        <w:t> </w:t>
      </w:r>
      <w:r>
        <w:rPr>
          <w:w w:val="110"/>
        </w:rPr>
        <w:t>process</w:t>
      </w:r>
      <w:r>
        <w:rPr>
          <w:spacing w:val="-7"/>
          <w:w w:val="110"/>
        </w:rPr>
        <w:t> </w:t>
      </w:r>
      <w:r>
        <w:rPr>
          <w:w w:val="110"/>
        </w:rPr>
        <w:t>for</w:t>
      </w:r>
      <w:r>
        <w:rPr>
          <w:spacing w:val="-7"/>
          <w:w w:val="110"/>
        </w:rPr>
        <w:t> </w:t>
      </w:r>
      <w:r>
        <w:rPr>
          <w:w w:val="110"/>
        </w:rPr>
        <w:t>3000</w:t>
      </w:r>
      <w:r>
        <w:rPr>
          <w:spacing w:val="-7"/>
          <w:w w:val="110"/>
        </w:rPr>
        <w:t> </w:t>
      </w:r>
      <w:r>
        <w:rPr>
          <w:w w:val="110"/>
        </w:rPr>
        <w:t>AI</w:t>
      </w:r>
      <w:r>
        <w:rPr>
          <w:spacing w:val="-7"/>
          <w:w w:val="110"/>
        </w:rPr>
        <w:t> </w:t>
      </w:r>
      <w:r>
        <w:rPr>
          <w:w w:val="110"/>
        </w:rPr>
        <w:t>agents</w:t>
      </w:r>
      <w:r>
        <w:rPr>
          <w:spacing w:val="-7"/>
          <w:w w:val="110"/>
        </w:rPr>
        <w:t> </w:t>
      </w:r>
      <w:r>
        <w:rPr>
          <w:w w:val="110"/>
        </w:rPr>
        <w:t>in</w:t>
      </w:r>
      <w:r>
        <w:rPr>
          <w:spacing w:val="-7"/>
          <w:w w:val="110"/>
        </w:rPr>
        <w:t> </w:t>
      </w:r>
      <w:r>
        <w:rPr>
          <w:w w:val="110"/>
        </w:rPr>
        <w:t>the</w:t>
      </w:r>
      <w:r>
        <w:rPr>
          <w:spacing w:val="-7"/>
          <w:w w:val="110"/>
        </w:rPr>
        <w:t> </w:t>
      </w:r>
      <w:r>
        <w:rPr>
          <w:w w:val="110"/>
        </w:rPr>
        <w:t>other</w:t>
      </w:r>
      <w:r>
        <w:rPr>
          <w:spacing w:val="-8"/>
          <w:w w:val="110"/>
        </w:rPr>
        <w:t> </w:t>
      </w:r>
      <w:r>
        <w:rPr>
          <w:w w:val="110"/>
        </w:rPr>
        <w:t>one.</w:t>
      </w:r>
      <w:r>
        <w:rPr>
          <w:spacing w:val="-7"/>
          <w:w w:val="110"/>
        </w:rPr>
        <w:t> </w:t>
      </w:r>
      <w:r>
        <w:rPr>
          <w:w w:val="110"/>
        </w:rPr>
        <w:t>The</w:t>
      </w:r>
      <w:r>
        <w:rPr>
          <w:spacing w:val="-6"/>
          <w:w w:val="110"/>
        </w:rPr>
        <w:t> </w:t>
      </w:r>
      <w:r>
        <w:rPr>
          <w:w w:val="110"/>
        </w:rPr>
        <w:t>large</w:t>
      </w:r>
      <w:r>
        <w:rPr>
          <w:spacing w:val="-7"/>
          <w:w w:val="110"/>
        </w:rPr>
        <w:t> </w:t>
      </w:r>
      <w:r>
        <w:rPr>
          <w:w w:val="110"/>
        </w:rPr>
        <w:t>language model used for grading is deployed in the </w:t>
      </w:r>
      <w:r>
        <w:rPr>
          <w:rFonts w:ascii="Cambria" w:hAnsi="Cambria"/>
          <w:w w:val="110"/>
        </w:rPr>
        <w:t>“</w:t>
      </w:r>
      <w:r>
        <w:rPr>
          <w:w w:val="110"/>
        </w:rPr>
        <w:t>A30</w:t>
      </w:r>
      <w:r>
        <w:rPr>
          <w:rFonts w:ascii="Cambria" w:hAnsi="Cambria"/>
          <w:w w:val="110"/>
        </w:rPr>
        <w:t>”</w:t>
      </w:r>
      <w:r>
        <w:rPr>
          <w:rFonts w:ascii="Cambria" w:hAnsi="Cambria"/>
          <w:w w:val="110"/>
        </w:rPr>
        <w:t> </w:t>
      </w:r>
      <w:r>
        <w:rPr>
          <w:w w:val="110"/>
        </w:rPr>
        <w:t>chip. It takes 20 h to train each epoch.</w:t>
      </w:r>
    </w:p>
    <w:p>
      <w:pPr>
        <w:pStyle w:val="BodyText"/>
        <w:spacing w:line="273" w:lineRule="auto" w:before="6"/>
        <w:ind w:left="43" w:right="43" w:firstLine="239"/>
        <w:jc w:val="both"/>
      </w:pPr>
      <w:r>
        <w:rPr>
          <w:w w:val="110"/>
        </w:rPr>
        <w:t>For</w:t>
      </w:r>
      <w:r>
        <w:rPr>
          <w:w w:val="110"/>
        </w:rPr>
        <w:t> the</w:t>
      </w:r>
      <w:r>
        <w:rPr>
          <w:w w:val="110"/>
        </w:rPr>
        <w:t> simulation</w:t>
      </w:r>
      <w:r>
        <w:rPr>
          <w:w w:val="110"/>
        </w:rPr>
        <w:t> process</w:t>
      </w:r>
      <w:r>
        <w:rPr>
          <w:w w:val="110"/>
        </w:rPr>
        <w:t> of</w:t>
      </w:r>
      <w:r>
        <w:rPr>
          <w:w w:val="110"/>
        </w:rPr>
        <w:t> 3000</w:t>
      </w:r>
      <w:r>
        <w:rPr>
          <w:w w:val="110"/>
        </w:rPr>
        <w:t> AI</w:t>
      </w:r>
      <w:r>
        <w:rPr>
          <w:w w:val="110"/>
        </w:rPr>
        <w:t> agents,</w:t>
      </w:r>
      <w:r>
        <w:rPr>
          <w:w w:val="110"/>
        </w:rPr>
        <w:t> only</w:t>
      </w:r>
      <w:r>
        <w:rPr>
          <w:w w:val="110"/>
        </w:rPr>
        <w:t> one</w:t>
      </w:r>
      <w:r>
        <w:rPr>
          <w:w w:val="110"/>
        </w:rPr>
        <w:t> </w:t>
      </w:r>
      <w:r>
        <w:rPr>
          <w:w w:val="110"/>
        </w:rPr>
        <w:t>computer machine</w:t>
      </w:r>
      <w:r>
        <w:rPr>
          <w:spacing w:val="-1"/>
          <w:w w:val="110"/>
        </w:rPr>
        <w:t> </w:t>
      </w:r>
      <w:r>
        <w:rPr>
          <w:w w:val="110"/>
        </w:rPr>
        <w:t>with the</w:t>
      </w:r>
      <w:r>
        <w:rPr>
          <w:spacing w:val="-1"/>
          <w:w w:val="110"/>
        </w:rPr>
        <w:t> </w:t>
      </w:r>
      <w:r>
        <w:rPr>
          <w:w w:val="110"/>
        </w:rPr>
        <w:t>same</w:t>
      </w:r>
      <w:r>
        <w:rPr>
          <w:spacing w:val="-1"/>
          <w:w w:val="110"/>
        </w:rPr>
        <w:t> </w:t>
      </w:r>
      <w:r>
        <w:rPr>
          <w:w w:val="110"/>
        </w:rPr>
        <w:t>computing power</w:t>
      </w:r>
      <w:r>
        <w:rPr>
          <w:spacing w:val="-1"/>
          <w:w w:val="110"/>
        </w:rPr>
        <w:t> </w:t>
      </w:r>
      <w:r>
        <w:rPr>
          <w:w w:val="110"/>
        </w:rPr>
        <w:t>mentioned above</w:t>
      </w:r>
      <w:r>
        <w:rPr>
          <w:spacing w:val="-2"/>
          <w:w w:val="110"/>
        </w:rPr>
        <w:t> </w:t>
      </w:r>
      <w:r>
        <w:rPr>
          <w:w w:val="110"/>
        </w:rPr>
        <w:t>is</w:t>
      </w:r>
      <w:r>
        <w:rPr>
          <w:spacing w:val="-1"/>
          <w:w w:val="110"/>
        </w:rPr>
        <w:t> </w:t>
      </w:r>
      <w:r>
        <w:rPr>
          <w:w w:val="110"/>
        </w:rPr>
        <w:t>required. It</w:t>
      </w:r>
      <w:r>
        <w:rPr>
          <w:w w:val="110"/>
        </w:rPr>
        <w:t> takes</w:t>
      </w:r>
      <w:r>
        <w:rPr>
          <w:w w:val="110"/>
        </w:rPr>
        <w:t> less</w:t>
      </w:r>
      <w:r>
        <w:rPr>
          <w:w w:val="110"/>
        </w:rPr>
        <w:t> than</w:t>
      </w:r>
      <w:r>
        <w:rPr>
          <w:w w:val="110"/>
        </w:rPr>
        <w:t> 1</w:t>
      </w:r>
      <w:r>
        <w:rPr>
          <w:w w:val="110"/>
        </w:rPr>
        <w:t> min</w:t>
      </w:r>
      <w:r>
        <w:rPr>
          <w:w w:val="110"/>
        </w:rPr>
        <w:t> to</w:t>
      </w:r>
      <w:r>
        <w:rPr>
          <w:w w:val="110"/>
        </w:rPr>
        <w:t> simulate</w:t>
      </w:r>
      <w:r>
        <w:rPr>
          <w:w w:val="110"/>
        </w:rPr>
        <w:t> one</w:t>
      </w:r>
      <w:r>
        <w:rPr>
          <w:w w:val="110"/>
        </w:rPr>
        <w:t> step</w:t>
      </w:r>
      <w:r>
        <w:rPr>
          <w:w w:val="110"/>
        </w:rPr>
        <w:t> (10</w:t>
      </w:r>
      <w:r>
        <w:rPr>
          <w:w w:val="110"/>
        </w:rPr>
        <w:t> min)</w:t>
      </w:r>
      <w:r>
        <w:rPr>
          <w:w w:val="110"/>
        </w:rPr>
        <w:t> through</w:t>
      </w:r>
      <w:r>
        <w:rPr>
          <w:w w:val="110"/>
        </w:rPr>
        <w:t> the simulation process.</w:t>
      </w:r>
    </w:p>
    <w:p>
      <w:pPr>
        <w:pStyle w:val="BodyText"/>
        <w:spacing w:before="74"/>
      </w:pPr>
    </w:p>
    <w:p>
      <w:pPr>
        <w:pStyle w:val="ListParagraph"/>
        <w:numPr>
          <w:ilvl w:val="1"/>
          <w:numId w:val="3"/>
        </w:numPr>
        <w:tabs>
          <w:tab w:pos="408" w:val="left" w:leader="none"/>
        </w:tabs>
        <w:spacing w:line="240" w:lineRule="auto" w:before="0" w:after="0"/>
        <w:ind w:left="408" w:right="0" w:hanging="365"/>
        <w:jc w:val="left"/>
        <w:rPr>
          <w:i/>
          <w:sz w:val="16"/>
        </w:rPr>
      </w:pPr>
      <w:bookmarkStart w:name="4.9 Training and validating procedure" w:id="47"/>
      <w:bookmarkEnd w:id="47"/>
      <w:r>
        <w:rPr/>
      </w:r>
      <w:r>
        <w:rPr>
          <w:i/>
          <w:sz w:val="16"/>
        </w:rPr>
        <w:t>Training</w:t>
      </w:r>
      <w:r>
        <w:rPr>
          <w:i/>
          <w:spacing w:val="12"/>
          <w:sz w:val="16"/>
        </w:rPr>
        <w:t> </w:t>
      </w:r>
      <w:r>
        <w:rPr>
          <w:i/>
          <w:sz w:val="16"/>
        </w:rPr>
        <w:t>and</w:t>
      </w:r>
      <w:r>
        <w:rPr>
          <w:i/>
          <w:spacing w:val="13"/>
          <w:sz w:val="16"/>
        </w:rPr>
        <w:t> </w:t>
      </w:r>
      <w:r>
        <w:rPr>
          <w:i/>
          <w:sz w:val="16"/>
        </w:rPr>
        <w:t>validating</w:t>
      </w:r>
      <w:r>
        <w:rPr>
          <w:i/>
          <w:spacing w:val="15"/>
          <w:sz w:val="16"/>
        </w:rPr>
        <w:t> </w:t>
      </w:r>
      <w:r>
        <w:rPr>
          <w:i/>
          <w:spacing w:val="-2"/>
          <w:sz w:val="16"/>
        </w:rPr>
        <w:t>procedure</w:t>
      </w:r>
    </w:p>
    <w:p>
      <w:pPr>
        <w:pStyle w:val="BodyText"/>
        <w:spacing w:before="50"/>
        <w:rPr>
          <w:i/>
        </w:rPr>
      </w:pPr>
    </w:p>
    <w:p>
      <w:pPr>
        <w:pStyle w:val="BodyText"/>
        <w:spacing w:line="271" w:lineRule="auto"/>
        <w:ind w:left="43" w:right="42" w:firstLine="239"/>
        <w:jc w:val="both"/>
      </w:pPr>
      <w:r>
        <w:rPr>
          <w:w w:val="110"/>
        </w:rPr>
        <w:t>In</w:t>
      </w:r>
      <w:r>
        <w:rPr>
          <w:spacing w:val="-6"/>
          <w:w w:val="110"/>
        </w:rPr>
        <w:t> </w:t>
      </w:r>
      <w:r>
        <w:rPr>
          <w:w w:val="110"/>
        </w:rPr>
        <w:t>each</w:t>
      </w:r>
      <w:r>
        <w:rPr>
          <w:spacing w:val="-5"/>
          <w:w w:val="110"/>
        </w:rPr>
        <w:t> </w:t>
      </w:r>
      <w:r>
        <w:rPr>
          <w:w w:val="110"/>
        </w:rPr>
        <w:t>episode,</w:t>
      </w:r>
      <w:r>
        <w:rPr>
          <w:spacing w:val="-6"/>
          <w:w w:val="110"/>
        </w:rPr>
        <w:t> </w:t>
      </w:r>
      <w:r>
        <w:rPr>
          <w:w w:val="110"/>
        </w:rPr>
        <w:t>we</w:t>
      </w:r>
      <w:r>
        <w:rPr>
          <w:spacing w:val="-5"/>
          <w:w w:val="110"/>
        </w:rPr>
        <w:t> </w:t>
      </w:r>
      <w:r>
        <w:rPr>
          <w:w w:val="110"/>
        </w:rPr>
        <w:t>simulate</w:t>
      </w:r>
      <w:r>
        <w:rPr>
          <w:spacing w:val="-6"/>
          <w:w w:val="110"/>
        </w:rPr>
        <w:t> </w:t>
      </w:r>
      <w:r>
        <w:rPr>
          <w:w w:val="110"/>
        </w:rPr>
        <w:t>for</w:t>
      </w:r>
      <w:r>
        <w:rPr>
          <w:spacing w:val="-6"/>
          <w:w w:val="110"/>
        </w:rPr>
        <w:t> </w:t>
      </w:r>
      <w:r>
        <w:rPr>
          <w:w w:val="110"/>
        </w:rPr>
        <w:t>a</w:t>
      </w:r>
      <w:r>
        <w:rPr>
          <w:spacing w:val="-6"/>
          <w:w w:val="110"/>
        </w:rPr>
        <w:t> </w:t>
      </w:r>
      <w:r>
        <w:rPr>
          <w:w w:val="110"/>
        </w:rPr>
        <w:t>whole</w:t>
      </w:r>
      <w:r>
        <w:rPr>
          <w:spacing w:val="-5"/>
          <w:w w:val="110"/>
        </w:rPr>
        <w:t> </w:t>
      </w:r>
      <w:r>
        <w:rPr>
          <w:w w:val="110"/>
        </w:rPr>
        <w:t>week,</w:t>
      </w:r>
      <w:r>
        <w:rPr>
          <w:spacing w:val="-5"/>
          <w:w w:val="110"/>
        </w:rPr>
        <w:t> </w:t>
      </w:r>
      <w:r>
        <w:rPr>
          <w:w w:val="110"/>
        </w:rPr>
        <w:t>which</w:t>
      </w:r>
      <w:r>
        <w:rPr>
          <w:spacing w:val="-6"/>
          <w:w w:val="110"/>
        </w:rPr>
        <w:t> </w:t>
      </w:r>
      <w:r>
        <w:rPr>
          <w:w w:val="110"/>
        </w:rPr>
        <w:t>is</w:t>
      </w:r>
      <w:r>
        <w:rPr>
          <w:spacing w:val="-5"/>
          <w:w w:val="110"/>
        </w:rPr>
        <w:t> </w:t>
      </w:r>
      <w:r>
        <w:rPr>
          <w:w w:val="110"/>
        </w:rPr>
        <w:t>10,080</w:t>
      </w:r>
      <w:r>
        <w:rPr>
          <w:spacing w:val="-6"/>
          <w:w w:val="110"/>
        </w:rPr>
        <w:t> </w:t>
      </w:r>
      <w:r>
        <w:rPr>
          <w:w w:val="110"/>
        </w:rPr>
        <w:t>min in</w:t>
      </w:r>
      <w:r>
        <w:rPr>
          <w:spacing w:val="-11"/>
          <w:w w:val="110"/>
        </w:rPr>
        <w:t> </w:t>
      </w:r>
      <w:r>
        <w:rPr>
          <w:w w:val="110"/>
        </w:rPr>
        <w:t>total.</w:t>
      </w:r>
      <w:r>
        <w:rPr>
          <w:spacing w:val="-10"/>
          <w:w w:val="110"/>
        </w:rPr>
        <w:t> </w:t>
      </w:r>
      <w:r>
        <w:rPr>
          <w:w w:val="110"/>
        </w:rPr>
        <w:t>We</w:t>
      </w:r>
      <w:r>
        <w:rPr>
          <w:spacing w:val="-11"/>
          <w:w w:val="110"/>
        </w:rPr>
        <w:t> </w:t>
      </w:r>
      <w:r>
        <w:rPr>
          <w:w w:val="110"/>
        </w:rPr>
        <w:t>collect</w:t>
      </w:r>
      <w:r>
        <w:rPr>
          <w:spacing w:val="-10"/>
          <w:w w:val="110"/>
        </w:rPr>
        <w:t> </w:t>
      </w:r>
      <w:r>
        <w:rPr>
          <w:w w:val="110"/>
        </w:rPr>
        <w:t>data</w:t>
      </w:r>
      <w:r>
        <w:rPr>
          <w:spacing w:val="-12"/>
          <w:w w:val="110"/>
        </w:rPr>
        <w:t> </w:t>
      </w:r>
      <w:r>
        <w:rPr>
          <w:w w:val="110"/>
        </w:rPr>
        <w:t>from</w:t>
      </w:r>
      <w:r>
        <w:rPr>
          <w:spacing w:val="-10"/>
          <w:w w:val="110"/>
        </w:rPr>
        <w:t> </w:t>
      </w:r>
      <w:r>
        <w:rPr>
          <w:w w:val="110"/>
        </w:rPr>
        <w:t>the</w:t>
      </w:r>
      <w:r>
        <w:rPr>
          <w:spacing w:val="-11"/>
          <w:w w:val="110"/>
        </w:rPr>
        <w:t> </w:t>
      </w:r>
      <w:r>
        <w:rPr>
          <w:w w:val="110"/>
        </w:rPr>
        <w:t>environment</w:t>
      </w:r>
      <w:r>
        <w:rPr>
          <w:spacing w:val="-10"/>
          <w:w w:val="110"/>
        </w:rPr>
        <w:t> </w:t>
      </w:r>
      <w:r>
        <w:rPr>
          <w:w w:val="110"/>
        </w:rPr>
        <w:t>every</w:t>
      </w:r>
      <w:r>
        <w:rPr>
          <w:spacing w:val="-11"/>
          <w:w w:val="110"/>
        </w:rPr>
        <w:t> </w:t>
      </w:r>
      <w:r>
        <w:rPr>
          <w:w w:val="110"/>
        </w:rPr>
        <w:t>10</w:t>
      </w:r>
      <w:r>
        <w:rPr>
          <w:spacing w:val="-10"/>
          <w:w w:val="110"/>
        </w:rPr>
        <w:t> </w:t>
      </w:r>
      <w:r>
        <w:rPr>
          <w:w w:val="110"/>
        </w:rPr>
        <w:t>min,</w:t>
      </w:r>
      <w:r>
        <w:rPr>
          <w:spacing w:val="-11"/>
          <w:w w:val="110"/>
        </w:rPr>
        <w:t> </w:t>
      </w:r>
      <w:r>
        <w:rPr>
          <w:w w:val="110"/>
        </w:rPr>
        <w:t>so</w:t>
      </w:r>
      <w:r>
        <w:rPr>
          <w:spacing w:val="-11"/>
          <w:w w:val="110"/>
        </w:rPr>
        <w:t> </w:t>
      </w:r>
      <w:r>
        <w:rPr>
          <w:w w:val="110"/>
        </w:rPr>
        <w:t>there</w:t>
      </w:r>
      <w:r>
        <w:rPr>
          <w:spacing w:val="-11"/>
          <w:w w:val="110"/>
        </w:rPr>
        <w:t> </w:t>
      </w:r>
      <w:r>
        <w:rPr>
          <w:spacing w:val="-5"/>
          <w:w w:val="110"/>
        </w:rPr>
        <w:t>are</w:t>
      </w:r>
    </w:p>
    <w:p>
      <w:pPr>
        <w:pStyle w:val="BodyText"/>
        <w:spacing w:line="216" w:lineRule="auto"/>
        <w:ind w:left="43" w:right="42"/>
        <w:jc w:val="both"/>
      </w:pPr>
      <w:r>
        <w:rPr>
          <w:b/>
          <w:bCs/>
          <w:i/>
          <w:iCs/>
          <w:w w:val="110"/>
        </w:rPr>
        <w:t>T </w:t>
      </w:r>
      <w:r>
        <w:rPr>
          <w:rFonts w:ascii="Lucida Sans Unicode" w:hAnsi="Lucida Sans Unicode" w:cs="Lucida Sans Unicode" w:eastAsia="Lucida Sans Unicode"/>
          <w:w w:val="110"/>
        </w:rPr>
        <w:t>=</w:t>
      </w:r>
      <w:r>
        <w:rPr>
          <w:rFonts w:ascii="Lucida Sans Unicode" w:hAnsi="Lucida Sans Unicode" w:cs="Lucida Sans Unicode" w:eastAsia="Lucida Sans Unicode"/>
          <w:spacing w:val="-3"/>
          <w:w w:val="110"/>
        </w:rPr>
        <w:t> </w:t>
      </w:r>
      <w:r>
        <w:rPr>
          <w:w w:val="110"/>
        </w:rPr>
        <w:t>1008 timesteps in total for a complete episode. Each of </w:t>
      </w:r>
      <w:r>
        <w:rPr>
          <w:b/>
          <w:bCs/>
          <w:i/>
          <w:iCs/>
          <w:w w:val="110"/>
        </w:rPr>
        <w:t>N </w:t>
      </w:r>
      <w:r>
        <w:rPr>
          <w:rFonts w:ascii="Lucida Sans Unicode" w:hAnsi="Lucida Sans Unicode" w:cs="Lucida Sans Unicode" w:eastAsia="Lucida Sans Unicode"/>
          <w:w w:val="110"/>
        </w:rPr>
        <w:t>=</w:t>
      </w:r>
      <w:r>
        <w:rPr>
          <w:rFonts w:ascii="Lucida Sans Unicode" w:hAnsi="Lucida Sans Unicode" w:cs="Lucida Sans Unicode" w:eastAsia="Lucida Sans Unicode"/>
          <w:spacing w:val="-3"/>
          <w:w w:val="110"/>
        </w:rPr>
        <w:t> </w:t>
      </w:r>
      <w:r>
        <w:rPr>
          <w:w w:val="110"/>
        </w:rPr>
        <w:t>512 </w:t>
      </w:r>
      <w:r>
        <w:rPr>
          <w:spacing w:val="-2"/>
          <w:w w:val="110"/>
        </w:rPr>
        <w:t>agent</w:t>
      </w:r>
      <w:r>
        <w:rPr>
          <w:spacing w:val="-9"/>
          <w:w w:val="110"/>
        </w:rPr>
        <w:t> </w:t>
      </w:r>
      <w:r>
        <w:rPr>
          <w:spacing w:val="-2"/>
          <w:w w:val="110"/>
        </w:rPr>
        <w:t>collects</w:t>
      </w:r>
      <w:r>
        <w:rPr>
          <w:spacing w:val="-4"/>
          <w:w w:val="110"/>
        </w:rPr>
        <w:t> </w:t>
      </w:r>
      <w:r>
        <w:rPr>
          <w:b/>
          <w:bCs/>
          <w:i/>
          <w:iCs/>
          <w:spacing w:val="-2"/>
          <w:w w:val="110"/>
        </w:rPr>
        <w:t>q</w:t>
      </w:r>
      <w:r>
        <w:rPr>
          <w:b/>
          <w:bCs/>
          <w:i/>
          <w:iCs/>
          <w:spacing w:val="-6"/>
          <w:w w:val="110"/>
        </w:rPr>
        <w:t> </w:t>
      </w:r>
      <w:r>
        <w:rPr>
          <w:rFonts w:ascii="Lucida Sans Unicode" w:hAnsi="Lucida Sans Unicode" w:cs="Lucida Sans Unicode" w:eastAsia="Lucida Sans Unicode"/>
          <w:spacing w:val="-2"/>
          <w:w w:val="110"/>
        </w:rPr>
        <w:t>=</w:t>
      </w:r>
      <w:r>
        <w:rPr>
          <w:rFonts w:ascii="Lucida Sans Unicode" w:hAnsi="Lucida Sans Unicode" w:cs="Lucida Sans Unicode" w:eastAsia="Lucida Sans Unicode"/>
          <w:spacing w:val="-12"/>
          <w:w w:val="110"/>
        </w:rPr>
        <w:t> </w:t>
      </w:r>
      <w:r>
        <w:rPr>
          <w:spacing w:val="-2"/>
          <w:w w:val="110"/>
        </w:rPr>
        <w:t>4</w:t>
      </w:r>
      <w:r>
        <w:rPr>
          <w:spacing w:val="-6"/>
          <w:w w:val="110"/>
        </w:rPr>
        <w:t> </w:t>
      </w:r>
      <w:r>
        <w:rPr>
          <w:spacing w:val="-2"/>
          <w:w w:val="110"/>
        </w:rPr>
        <w:t>timesteps</w:t>
      </w:r>
      <w:r>
        <w:rPr>
          <w:spacing w:val="-4"/>
          <w:w w:val="110"/>
        </w:rPr>
        <w:t> </w:t>
      </w:r>
      <w:r>
        <w:rPr>
          <w:spacing w:val="-2"/>
          <w:w w:val="110"/>
        </w:rPr>
        <w:t>of</w:t>
      </w:r>
      <w:r>
        <w:rPr>
          <w:spacing w:val="-6"/>
          <w:w w:val="110"/>
        </w:rPr>
        <w:t> </w:t>
      </w:r>
      <w:r>
        <w:rPr>
          <w:spacing w:val="-2"/>
          <w:w w:val="110"/>
        </w:rPr>
        <w:t>data</w:t>
      </w:r>
      <w:r>
        <w:rPr>
          <w:spacing w:val="-5"/>
          <w:w w:val="110"/>
        </w:rPr>
        <w:t> </w:t>
      </w:r>
      <w:r>
        <w:rPr>
          <w:spacing w:val="-2"/>
          <w:w w:val="110"/>
        </w:rPr>
        <w:t>and</w:t>
      </w:r>
      <w:r>
        <w:rPr>
          <w:spacing w:val="-5"/>
          <w:w w:val="110"/>
        </w:rPr>
        <w:t> </w:t>
      </w:r>
      <w:r>
        <w:rPr>
          <w:spacing w:val="-2"/>
          <w:w w:val="110"/>
        </w:rPr>
        <w:t>then</w:t>
      </w:r>
      <w:r>
        <w:rPr>
          <w:spacing w:val="-6"/>
          <w:w w:val="110"/>
        </w:rPr>
        <w:t> </w:t>
      </w:r>
      <w:r>
        <w:rPr>
          <w:spacing w:val="-2"/>
          <w:w w:val="110"/>
        </w:rPr>
        <w:t>we</w:t>
      </w:r>
      <w:r>
        <w:rPr>
          <w:spacing w:val="-5"/>
          <w:w w:val="110"/>
        </w:rPr>
        <w:t> </w:t>
      </w:r>
      <w:r>
        <w:rPr>
          <w:spacing w:val="-2"/>
          <w:w w:val="110"/>
        </w:rPr>
        <w:t>construct</w:t>
      </w:r>
      <w:r>
        <w:rPr>
          <w:spacing w:val="-5"/>
          <w:w w:val="110"/>
        </w:rPr>
        <w:t> </w:t>
      </w:r>
      <w:r>
        <w:rPr>
          <w:spacing w:val="-2"/>
          <w:w w:val="110"/>
        </w:rPr>
        <w:t>the</w:t>
      </w:r>
      <w:r>
        <w:rPr>
          <w:spacing w:val="-5"/>
          <w:w w:val="110"/>
        </w:rPr>
        <w:t> </w:t>
      </w:r>
      <w:r>
        <w:rPr>
          <w:spacing w:val="-2"/>
          <w:w w:val="110"/>
        </w:rPr>
        <w:t>loss</w:t>
      </w:r>
      <w:r>
        <w:rPr>
          <w:spacing w:val="-6"/>
          <w:w w:val="110"/>
        </w:rPr>
        <w:t> </w:t>
      </w:r>
      <w:r>
        <w:rPr>
          <w:b/>
          <w:bCs/>
          <w:i/>
          <w:iCs/>
          <w:spacing w:val="-2"/>
          <w:w w:val="110"/>
        </w:rPr>
        <w:t>L</w:t>
      </w:r>
      <w:r>
        <w:rPr>
          <w:b/>
          <w:bCs/>
          <w:i/>
          <w:iCs/>
          <w:spacing w:val="-5"/>
          <w:w w:val="110"/>
        </w:rPr>
        <w:t> </w:t>
      </w:r>
      <w:r>
        <w:rPr>
          <w:spacing w:val="-2"/>
          <w:w w:val="110"/>
        </w:rPr>
        <w:t>on </w:t>
      </w:r>
      <w:bookmarkStart w:name="_bookmark26" w:id="48"/>
      <w:bookmarkEnd w:id="48"/>
      <w:r>
        <w:rPr/>
        <w:t>these</w:t>
      </w:r>
      <w:r>
        <w:rPr>
          <w:spacing w:val="19"/>
        </w:rPr>
        <w:t> </w:t>
      </w:r>
      <w:r>
        <w:rPr>
          <w:b/>
          <w:bCs/>
          <w:i/>
          <w:iCs/>
        </w:rPr>
        <w:t>Nq</w:t>
      </w:r>
      <w:r>
        <w:rPr>
          <w:b/>
          <w:bCs/>
          <w:i/>
          <w:iCs/>
          <w:spacing w:val="22"/>
        </w:rPr>
        <w:t> </w:t>
      </w:r>
      <w:r>
        <w:rPr/>
        <w:t>pieces</w:t>
      </w:r>
      <w:r>
        <w:rPr>
          <w:spacing w:val="19"/>
        </w:rPr>
        <w:t> </w:t>
      </w:r>
      <w:r>
        <w:rPr/>
        <w:t>of</w:t>
      </w:r>
      <w:r>
        <w:rPr>
          <w:spacing w:val="20"/>
        </w:rPr>
        <w:t> </w:t>
      </w:r>
      <w:r>
        <w:rPr/>
        <w:t>data</w:t>
      </w:r>
      <w:r>
        <w:rPr>
          <w:spacing w:val="20"/>
        </w:rPr>
        <w:t> </w:t>
      </w:r>
      <w:r>
        <w:rPr/>
        <w:t>with</w:t>
      </w:r>
      <w:r>
        <w:rPr>
          <w:spacing w:val="19"/>
        </w:rPr>
        <w:t> </w:t>
      </w:r>
      <w:r>
        <w:rPr/>
        <w:t>clipping</w:t>
      </w:r>
      <w:r>
        <w:rPr>
          <w:spacing w:val="22"/>
        </w:rPr>
        <w:t> </w:t>
      </w:r>
      <w:r>
        <w:rPr/>
        <w:t>factor</w:t>
      </w:r>
      <w:r>
        <w:rPr>
          <w:spacing w:val="18"/>
        </w:rPr>
        <w:t> </w:t>
      </w:r>
      <w:r>
        <w:rPr>
          <w:rFonts w:ascii="Arial" w:hAnsi="Arial" w:cs="Arial" w:eastAsia="Arial"/>
          <w:b/>
          <w:bCs/>
          <w:i/>
          <w:iCs/>
        </w:rPr>
        <w:t>ϵ</w:t>
      </w:r>
      <w:r>
        <w:rPr>
          <w:rFonts w:ascii="Arial" w:hAnsi="Arial" w:cs="Arial" w:eastAsia="Arial"/>
          <w:b/>
          <w:bCs/>
          <w:i/>
          <w:iCs/>
          <w:spacing w:val="17"/>
        </w:rPr>
        <w:t> </w:t>
      </w:r>
      <w:r>
        <w:rPr/>
        <w:t>and</w:t>
      </w:r>
      <w:r>
        <w:rPr>
          <w:spacing w:val="20"/>
        </w:rPr>
        <w:t> </w:t>
      </w:r>
      <w:r>
        <w:rPr/>
        <w:t>entropy</w:t>
      </w:r>
      <w:r>
        <w:rPr>
          <w:spacing w:val="22"/>
        </w:rPr>
        <w:t> </w:t>
      </w:r>
      <w:r>
        <w:rPr/>
        <w:t>factor</w:t>
      </w:r>
      <w:r>
        <w:rPr>
          <w:spacing w:val="18"/>
        </w:rPr>
        <w:t> </w:t>
      </w:r>
      <w:r>
        <w:rPr>
          <w:rFonts w:ascii="Arial" w:hAnsi="Arial" w:cs="Arial" w:eastAsia="Arial"/>
          <w:b/>
          <w:bCs/>
          <w:i/>
          <w:iCs/>
        </w:rPr>
        <w:t>β</w:t>
      </w:r>
      <w:r>
        <w:rPr/>
        <w:t>.</w:t>
      </w:r>
      <w:r>
        <w:rPr>
          <w:spacing w:val="21"/>
        </w:rPr>
        <w:t> </w:t>
      </w:r>
      <w:r>
        <w:rPr>
          <w:spacing w:val="-2"/>
        </w:rPr>
        <w:t>Then,</w:t>
      </w:r>
    </w:p>
    <w:p>
      <w:pPr>
        <w:pStyle w:val="BodyText"/>
        <w:spacing w:after="0" w:line="216" w:lineRule="auto"/>
        <w:jc w:val="both"/>
        <w:sectPr>
          <w:type w:val="continuous"/>
          <w:pgSz w:w="11910" w:h="15880"/>
          <w:pgMar w:header="655" w:footer="544" w:top="620" w:bottom="280" w:left="708" w:right="708"/>
          <w:cols w:num="2" w:equalWidth="0">
            <w:col w:w="5067" w:space="314"/>
            <w:col w:w="5113"/>
          </w:cols>
        </w:sectPr>
      </w:pPr>
    </w:p>
    <w:p>
      <w:pPr>
        <w:pStyle w:val="BodyText"/>
        <w:rPr>
          <w:sz w:val="10"/>
        </w:rPr>
      </w:pPr>
    </w:p>
    <w:p>
      <w:pPr>
        <w:pStyle w:val="BodyText"/>
        <w:spacing w:before="24"/>
        <w:rPr>
          <w:sz w:val="10"/>
        </w:rPr>
      </w:pPr>
    </w:p>
    <w:p>
      <w:pPr>
        <w:spacing w:before="0"/>
        <w:ind w:left="43" w:right="0" w:firstLine="0"/>
        <w:jc w:val="left"/>
        <w:rPr>
          <w:rFonts w:ascii="Lucida Sans Unicode"/>
          <w:position w:val="2"/>
          <w:sz w:val="16"/>
        </w:rPr>
      </w:pPr>
      <w:r>
        <w:rPr>
          <w:b/>
          <w:i/>
          <w:w w:val="105"/>
          <w:position w:val="2"/>
          <w:sz w:val="16"/>
        </w:rPr>
        <w:t>r</w:t>
      </w:r>
      <w:r>
        <w:rPr>
          <w:b/>
          <w:i/>
          <w:w w:val="105"/>
          <w:sz w:val="10"/>
        </w:rPr>
        <w:t>i</w:t>
      </w:r>
      <w:r>
        <w:rPr>
          <w:rFonts w:ascii="Lucida Sans Unicode"/>
          <w:w w:val="105"/>
          <w:sz w:val="10"/>
        </w:rPr>
        <w:t>,</w:t>
      </w:r>
      <w:r>
        <w:rPr>
          <w:b/>
          <w:i/>
          <w:w w:val="105"/>
          <w:sz w:val="10"/>
        </w:rPr>
        <w:t>t</w:t>
      </w:r>
      <w:r>
        <w:rPr>
          <w:b/>
          <w:i/>
          <w:spacing w:val="37"/>
          <w:w w:val="105"/>
          <w:sz w:val="10"/>
        </w:rPr>
        <w:t> </w:t>
      </w:r>
      <w:r>
        <w:rPr>
          <w:rFonts w:ascii="Lucida Sans Unicode"/>
          <w:spacing w:val="-20"/>
          <w:w w:val="105"/>
          <w:position w:val="2"/>
          <w:sz w:val="16"/>
        </w:rPr>
        <w:t>=</w:t>
      </w:r>
    </w:p>
    <w:p>
      <w:pPr>
        <w:spacing w:line="219" w:lineRule="exact" w:before="56"/>
        <w:ind w:left="132" w:right="0" w:firstLine="0"/>
        <w:jc w:val="center"/>
        <w:rPr>
          <w:b/>
          <w:sz w:val="16"/>
        </w:rPr>
      </w:pPr>
      <w:r>
        <w:rPr/>
        <w:br w:type="column"/>
      </w:r>
      <w:r>
        <w:rPr>
          <w:b/>
          <w:w w:val="105"/>
          <w:sz w:val="16"/>
        </w:rPr>
        <w:t>0</w:t>
      </w:r>
      <w:r>
        <w:rPr>
          <w:rFonts w:ascii="Lucida Sans Unicode" w:hAnsi="Lucida Sans Unicode"/>
          <w:w w:val="105"/>
          <w:sz w:val="16"/>
        </w:rPr>
        <w:t>,</w:t>
      </w:r>
      <w:r>
        <w:rPr>
          <w:rFonts w:ascii="Lucida Sans Unicode" w:hAnsi="Lucida Sans Unicode"/>
          <w:spacing w:val="-27"/>
          <w:w w:val="105"/>
          <w:sz w:val="16"/>
        </w:rPr>
        <w:t> </w:t>
      </w:r>
      <w:r>
        <w:rPr>
          <w:b/>
          <w:i/>
          <w:w w:val="105"/>
          <w:sz w:val="16"/>
        </w:rPr>
        <w:t>if</w:t>
      </w:r>
      <w:r>
        <w:rPr>
          <w:b/>
          <w:i/>
          <w:spacing w:val="7"/>
          <w:w w:val="105"/>
          <w:sz w:val="16"/>
        </w:rPr>
        <w:t> </w:t>
      </w:r>
      <w:r>
        <w:rPr>
          <w:rFonts w:ascii="Cambria" w:hAnsi="Cambria"/>
          <w:w w:val="105"/>
          <w:sz w:val="16"/>
        </w:rPr>
        <w:t>∣</w:t>
      </w:r>
      <w:r>
        <w:rPr>
          <w:b/>
          <w:i/>
          <w:w w:val="105"/>
          <w:sz w:val="16"/>
        </w:rPr>
        <w:t>D</w:t>
      </w:r>
      <w:r>
        <w:rPr>
          <w:b/>
          <w:i/>
          <w:w w:val="105"/>
          <w:sz w:val="16"/>
          <w:vertAlign w:val="subscript"/>
        </w:rPr>
        <w:t>t</w:t>
      </w:r>
      <w:r>
        <w:rPr>
          <w:rFonts w:ascii="Cambria" w:hAnsi="Cambria"/>
          <w:w w:val="105"/>
          <w:sz w:val="16"/>
          <w:vertAlign w:val="baseline"/>
        </w:rPr>
        <w:t>∣</w:t>
      </w:r>
      <w:r>
        <w:rPr>
          <w:rFonts w:ascii="Cambria" w:hAnsi="Cambria"/>
          <w:spacing w:val="5"/>
          <w:w w:val="105"/>
          <w:sz w:val="16"/>
          <w:vertAlign w:val="baseline"/>
        </w:rPr>
        <w:t> </w:t>
      </w:r>
      <w:r>
        <w:rPr>
          <w:rFonts w:ascii="Lucida Sans Unicode" w:hAnsi="Lucida Sans Unicode"/>
          <w:w w:val="105"/>
          <w:sz w:val="16"/>
          <w:vertAlign w:val="baseline"/>
        </w:rPr>
        <w:t>≤</w:t>
      </w:r>
      <w:r>
        <w:rPr>
          <w:rFonts w:ascii="Lucida Sans Unicode" w:hAnsi="Lucida Sans Unicode"/>
          <w:spacing w:val="-13"/>
          <w:w w:val="105"/>
          <w:sz w:val="16"/>
          <w:vertAlign w:val="baseline"/>
        </w:rPr>
        <w:t> </w:t>
      </w:r>
      <w:r>
        <w:rPr>
          <w:b/>
          <w:spacing w:val="-5"/>
          <w:w w:val="105"/>
          <w:sz w:val="16"/>
          <w:vertAlign w:val="baseline"/>
        </w:rPr>
        <w:t>0</w:t>
      </w:r>
      <w:r>
        <w:rPr>
          <w:rFonts w:ascii="Lucida Sans Unicode" w:hAnsi="Lucida Sans Unicode"/>
          <w:spacing w:val="-5"/>
          <w:w w:val="105"/>
          <w:sz w:val="16"/>
          <w:vertAlign w:val="baseline"/>
        </w:rPr>
        <w:t>.</w:t>
      </w:r>
      <w:r>
        <w:rPr>
          <w:b/>
          <w:spacing w:val="-5"/>
          <w:w w:val="105"/>
          <w:sz w:val="16"/>
          <w:vertAlign w:val="baseline"/>
        </w:rPr>
        <w:t>1</w:t>
      </w:r>
    </w:p>
    <w:p>
      <w:pPr>
        <w:spacing w:line="158" w:lineRule="exact" w:before="0"/>
        <w:ind w:left="171" w:right="0" w:firstLine="0"/>
        <w:jc w:val="center"/>
        <w:rPr>
          <w:b/>
          <w:sz w:val="16"/>
        </w:rPr>
      </w:pPr>
      <w:r>
        <w:rPr>
          <w:b/>
          <w:sz w:val="16"/>
        </w:rPr>
        <mc:AlternateContent>
          <mc:Choice Requires="wps">
            <w:drawing>
              <wp:anchor distT="0" distB="0" distL="0" distR="0" allowOverlap="1" layoutInCell="1" locked="0" behindDoc="1" simplePos="0" relativeHeight="486837248">
                <wp:simplePos x="0" y="0"/>
                <wp:positionH relativeFrom="page">
                  <wp:posOffset>724315</wp:posOffset>
                </wp:positionH>
                <wp:positionV relativeFrom="paragraph">
                  <wp:posOffset>-186655</wp:posOffset>
                </wp:positionV>
                <wp:extent cx="90170" cy="40576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90170" cy="405765"/>
                        </a:xfrm>
                        <a:prstGeom prst="rect">
                          <a:avLst/>
                        </a:prstGeom>
                      </wps:spPr>
                      <wps:txbx>
                        <w:txbxContent>
                          <w:p>
                            <w:pPr>
                              <w:spacing w:line="187" w:lineRule="auto" w:before="0"/>
                              <w:ind w:left="0" w:right="0" w:firstLine="0"/>
                              <w:jc w:val="left"/>
                              <w:rPr>
                                <w:rFonts w:ascii="Cambria" w:hAnsi="Cambria"/>
                                <w:position w:val="-13"/>
                                <w:sz w:val="16"/>
                              </w:rPr>
                            </w:pPr>
                            <w:r>
                              <w:rPr>
                                <w:rFonts w:ascii="Cambria" w:hAnsi="Cambria"/>
                                <w:spacing w:val="-153"/>
                                <w:w w:val="125"/>
                                <w:sz w:val="16"/>
                              </w:rPr>
                              <w:t>⎧</w:t>
                            </w:r>
                            <w:r>
                              <w:rPr>
                                <w:rFonts w:ascii="Cambria" w:hAnsi="Cambria"/>
                                <w:spacing w:val="-11"/>
                                <w:w w:val="125"/>
                                <w:position w:val="-13"/>
                                <w:sz w:val="16"/>
                              </w:rPr>
                              <w:t>⎨</w:t>
                            </w:r>
                          </w:p>
                        </w:txbxContent>
                      </wps:txbx>
                      <wps:bodyPr wrap="square" lIns="0" tIns="0" rIns="0" bIns="0" rtlCol="0">
                        <a:noAutofit/>
                      </wps:bodyPr>
                    </wps:wsp>
                  </a:graphicData>
                </a:graphic>
              </wp:anchor>
            </w:drawing>
          </mc:Choice>
          <mc:Fallback>
            <w:pict>
              <v:shape style="position:absolute;margin-left:57.032738pt;margin-top:-14.697259pt;width:7.1pt;height:31.95pt;mso-position-horizontal-relative:page;mso-position-vertical-relative:paragraph;z-index:-16479232" type="#_x0000_t202" id="docshape32" filled="false" stroked="false">
                <v:textbox inset="0,0,0,0">
                  <w:txbxContent>
                    <w:p>
                      <w:pPr>
                        <w:spacing w:line="187" w:lineRule="auto" w:before="0"/>
                        <w:ind w:left="0" w:right="0" w:firstLine="0"/>
                        <w:jc w:val="left"/>
                        <w:rPr>
                          <w:rFonts w:ascii="Cambria" w:hAnsi="Cambria"/>
                          <w:position w:val="-13"/>
                          <w:sz w:val="16"/>
                        </w:rPr>
                      </w:pPr>
                      <w:r>
                        <w:rPr>
                          <w:rFonts w:ascii="Cambria" w:hAnsi="Cambria"/>
                          <w:spacing w:val="-153"/>
                          <w:w w:val="125"/>
                          <w:sz w:val="16"/>
                        </w:rPr>
                        <w:t>⎧</w:t>
                      </w:r>
                      <w:r>
                        <w:rPr>
                          <w:rFonts w:ascii="Cambria" w:hAnsi="Cambria"/>
                          <w:spacing w:val="-11"/>
                          <w:w w:val="125"/>
                          <w:position w:val="-13"/>
                          <w:sz w:val="16"/>
                        </w:rPr>
                        <w:t>⎨</w:t>
                      </w:r>
                    </w:p>
                  </w:txbxContent>
                </v:textbox>
                <w10:wrap type="none"/>
              </v:shape>
            </w:pict>
          </mc:Fallback>
        </mc:AlternateContent>
      </w:r>
      <w:r>
        <w:rPr>
          <w:rFonts w:ascii="Lucida Sans Unicode" w:hAnsi="Lucida Sans Unicode"/>
          <w:w w:val="105"/>
          <w:sz w:val="16"/>
        </w:rPr>
        <w:t>—</w:t>
      </w:r>
      <w:r>
        <w:rPr>
          <w:b/>
          <w:w w:val="105"/>
          <w:sz w:val="16"/>
        </w:rPr>
        <w:t>0</w:t>
      </w:r>
      <w:r>
        <w:rPr>
          <w:rFonts w:ascii="Lucida Sans Unicode" w:hAnsi="Lucida Sans Unicode"/>
          <w:w w:val="105"/>
          <w:sz w:val="16"/>
        </w:rPr>
        <w:t>.</w:t>
      </w:r>
      <w:r>
        <w:rPr>
          <w:b/>
          <w:w w:val="105"/>
          <w:sz w:val="16"/>
        </w:rPr>
        <w:t>5</w:t>
      </w:r>
      <w:r>
        <w:rPr>
          <w:rFonts w:ascii="Lucida Sans Unicode" w:hAnsi="Lucida Sans Unicode"/>
          <w:w w:val="105"/>
          <w:sz w:val="16"/>
        </w:rPr>
        <w:t>,</w:t>
      </w:r>
      <w:r>
        <w:rPr>
          <w:rFonts w:ascii="Lucida Sans Unicode" w:hAnsi="Lucida Sans Unicode"/>
          <w:spacing w:val="-28"/>
          <w:w w:val="105"/>
          <w:sz w:val="16"/>
        </w:rPr>
        <w:t> </w:t>
      </w:r>
      <w:r>
        <w:rPr>
          <w:b/>
          <w:i/>
          <w:w w:val="105"/>
          <w:sz w:val="16"/>
        </w:rPr>
        <w:t>if</w:t>
      </w:r>
      <w:r>
        <w:rPr>
          <w:b/>
          <w:i/>
          <w:spacing w:val="-2"/>
          <w:w w:val="105"/>
          <w:sz w:val="16"/>
        </w:rPr>
        <w:t> </w:t>
      </w:r>
      <w:r>
        <w:rPr>
          <w:b/>
          <w:i/>
          <w:w w:val="105"/>
          <w:sz w:val="16"/>
        </w:rPr>
        <w:t>D</w:t>
      </w:r>
      <w:r>
        <w:rPr>
          <w:b/>
          <w:i/>
          <w:w w:val="105"/>
          <w:sz w:val="16"/>
          <w:vertAlign w:val="subscript"/>
        </w:rPr>
        <w:t>t</w:t>
      </w:r>
      <w:r>
        <w:rPr>
          <w:b/>
          <w:i/>
          <w:spacing w:val="8"/>
          <w:w w:val="105"/>
          <w:sz w:val="16"/>
          <w:vertAlign w:val="baseline"/>
        </w:rPr>
        <w:t> </w:t>
      </w:r>
      <w:r>
        <w:rPr>
          <w:rFonts w:ascii="Lucida Sans Unicode" w:hAnsi="Lucida Sans Unicode"/>
          <w:w w:val="105"/>
          <w:sz w:val="16"/>
          <w:vertAlign w:val="baseline"/>
        </w:rPr>
        <w:t>&gt;</w:t>
      </w:r>
      <w:r>
        <w:rPr>
          <w:rFonts w:ascii="Lucida Sans Unicode" w:hAnsi="Lucida Sans Unicode"/>
          <w:spacing w:val="-13"/>
          <w:w w:val="105"/>
          <w:sz w:val="16"/>
          <w:vertAlign w:val="baseline"/>
        </w:rPr>
        <w:t> </w:t>
      </w:r>
      <w:r>
        <w:rPr>
          <w:b/>
          <w:w w:val="105"/>
          <w:sz w:val="16"/>
          <w:vertAlign w:val="baseline"/>
        </w:rPr>
        <w:t>0</w:t>
      </w:r>
      <w:r>
        <w:rPr>
          <w:rFonts w:ascii="Lucida Sans Unicode" w:hAnsi="Lucida Sans Unicode"/>
          <w:w w:val="105"/>
          <w:sz w:val="16"/>
          <w:vertAlign w:val="baseline"/>
        </w:rPr>
        <w:t>.</w:t>
      </w:r>
      <w:r>
        <w:rPr>
          <w:b/>
          <w:w w:val="105"/>
          <w:sz w:val="16"/>
          <w:vertAlign w:val="baseline"/>
        </w:rPr>
        <w:t>1</w:t>
      </w:r>
      <w:r>
        <w:rPr>
          <w:b/>
          <w:spacing w:val="-7"/>
          <w:w w:val="105"/>
          <w:sz w:val="16"/>
          <w:vertAlign w:val="baseline"/>
        </w:rPr>
        <w:t> </w:t>
      </w:r>
      <w:r>
        <w:rPr>
          <w:b/>
          <w:i/>
          <w:w w:val="105"/>
          <w:sz w:val="16"/>
          <w:vertAlign w:val="baseline"/>
        </w:rPr>
        <w:t>while</w:t>
      </w:r>
      <w:r>
        <w:rPr>
          <w:b/>
          <w:i/>
          <w:spacing w:val="-7"/>
          <w:w w:val="105"/>
          <w:sz w:val="16"/>
          <w:vertAlign w:val="baseline"/>
        </w:rPr>
        <w:t> </w:t>
      </w:r>
      <w:r>
        <w:rPr>
          <w:b/>
          <w:i/>
          <w:w w:val="105"/>
          <w:sz w:val="16"/>
          <w:vertAlign w:val="baseline"/>
        </w:rPr>
        <w:t>U</w:t>
      </w:r>
      <w:r>
        <w:rPr>
          <w:b/>
          <w:i/>
          <w:w w:val="105"/>
          <w:sz w:val="16"/>
          <w:vertAlign w:val="subscript"/>
        </w:rPr>
        <w:t>i</w:t>
      </w:r>
      <w:r>
        <w:rPr>
          <w:rFonts w:ascii="Lucida Sans Unicode" w:hAnsi="Lucida Sans Unicode"/>
          <w:w w:val="105"/>
          <w:sz w:val="16"/>
          <w:vertAlign w:val="subscript"/>
        </w:rPr>
        <w:t>,</w:t>
      </w:r>
      <w:r>
        <w:rPr>
          <w:b/>
          <w:i/>
          <w:w w:val="105"/>
          <w:sz w:val="16"/>
          <w:vertAlign w:val="subscript"/>
        </w:rPr>
        <w:t>t</w:t>
      </w:r>
      <w:r>
        <w:rPr>
          <w:b/>
          <w:i/>
          <w:spacing w:val="8"/>
          <w:w w:val="105"/>
          <w:sz w:val="16"/>
          <w:vertAlign w:val="baseline"/>
        </w:rPr>
        <w:t> </w:t>
      </w:r>
      <w:r>
        <w:rPr>
          <w:rFonts w:ascii="Lucida Sans Unicode" w:hAnsi="Lucida Sans Unicode"/>
          <w:w w:val="105"/>
          <w:sz w:val="16"/>
          <w:vertAlign w:val="baseline"/>
        </w:rPr>
        <w:t>=</w:t>
      </w:r>
      <w:r>
        <w:rPr>
          <w:rFonts w:ascii="Lucida Sans Unicode" w:hAnsi="Lucida Sans Unicode"/>
          <w:spacing w:val="-13"/>
          <w:w w:val="105"/>
          <w:sz w:val="16"/>
          <w:vertAlign w:val="baseline"/>
        </w:rPr>
        <w:t> </w:t>
      </w:r>
      <w:r>
        <w:rPr>
          <w:b/>
          <w:w w:val="105"/>
          <w:sz w:val="16"/>
          <w:vertAlign w:val="baseline"/>
        </w:rPr>
        <w:t>1</w:t>
      </w:r>
      <w:r>
        <w:rPr>
          <w:b/>
          <w:spacing w:val="-7"/>
          <w:w w:val="105"/>
          <w:sz w:val="16"/>
          <w:vertAlign w:val="baseline"/>
        </w:rPr>
        <w:t> </w:t>
      </w:r>
      <w:r>
        <w:rPr>
          <w:b/>
          <w:i/>
          <w:w w:val="105"/>
          <w:sz w:val="16"/>
          <w:vertAlign w:val="baseline"/>
        </w:rPr>
        <w:t>or</w:t>
      </w:r>
      <w:r>
        <w:rPr>
          <w:b/>
          <w:i/>
          <w:spacing w:val="-6"/>
          <w:w w:val="105"/>
          <w:sz w:val="16"/>
          <w:vertAlign w:val="baseline"/>
        </w:rPr>
        <w:t> </w:t>
      </w:r>
      <w:r>
        <w:rPr>
          <w:b/>
          <w:i/>
          <w:w w:val="105"/>
          <w:sz w:val="16"/>
          <w:vertAlign w:val="baseline"/>
        </w:rPr>
        <w:t>D</w:t>
      </w:r>
      <w:r>
        <w:rPr>
          <w:b/>
          <w:i/>
          <w:w w:val="105"/>
          <w:sz w:val="16"/>
          <w:vertAlign w:val="subscript"/>
        </w:rPr>
        <w:t>t</w:t>
      </w:r>
      <w:r>
        <w:rPr>
          <w:b/>
          <w:i/>
          <w:spacing w:val="8"/>
          <w:w w:val="105"/>
          <w:sz w:val="16"/>
          <w:vertAlign w:val="baseline"/>
        </w:rPr>
        <w:t> </w:t>
      </w:r>
      <w:r>
        <w:rPr>
          <w:rFonts w:ascii="Lucida Sans Unicode" w:hAnsi="Lucida Sans Unicode"/>
          <w:w w:val="105"/>
          <w:sz w:val="16"/>
          <w:vertAlign w:val="baseline"/>
        </w:rPr>
        <w:t>&lt;</w:t>
      </w:r>
      <w:r>
        <w:rPr>
          <w:rFonts w:ascii="Lucida Sans Unicode" w:hAnsi="Lucida Sans Unicode"/>
          <w:spacing w:val="-13"/>
          <w:w w:val="105"/>
          <w:sz w:val="16"/>
          <w:vertAlign w:val="baseline"/>
        </w:rPr>
        <w:t> </w:t>
      </w:r>
      <w:r>
        <w:rPr>
          <w:rFonts w:ascii="Lucida Sans Unicode" w:hAnsi="Lucida Sans Unicode"/>
          <w:w w:val="105"/>
          <w:sz w:val="16"/>
          <w:vertAlign w:val="baseline"/>
        </w:rPr>
        <w:t>—</w:t>
      </w:r>
      <w:r>
        <w:rPr>
          <w:b/>
          <w:w w:val="105"/>
          <w:sz w:val="16"/>
          <w:vertAlign w:val="baseline"/>
        </w:rPr>
        <w:t>0</w:t>
      </w:r>
      <w:r>
        <w:rPr>
          <w:rFonts w:ascii="Lucida Sans Unicode" w:hAnsi="Lucida Sans Unicode"/>
          <w:w w:val="105"/>
          <w:sz w:val="16"/>
          <w:vertAlign w:val="baseline"/>
        </w:rPr>
        <w:t>.</w:t>
      </w:r>
      <w:r>
        <w:rPr>
          <w:b/>
          <w:w w:val="105"/>
          <w:sz w:val="16"/>
          <w:vertAlign w:val="baseline"/>
        </w:rPr>
        <w:t>1</w:t>
      </w:r>
      <w:r>
        <w:rPr>
          <w:b/>
          <w:spacing w:val="-7"/>
          <w:w w:val="105"/>
          <w:sz w:val="16"/>
          <w:vertAlign w:val="baseline"/>
        </w:rPr>
        <w:t> </w:t>
      </w:r>
      <w:r>
        <w:rPr>
          <w:b/>
          <w:i/>
          <w:w w:val="105"/>
          <w:sz w:val="16"/>
          <w:vertAlign w:val="baseline"/>
        </w:rPr>
        <w:t>while</w:t>
      </w:r>
      <w:r>
        <w:rPr>
          <w:b/>
          <w:i/>
          <w:spacing w:val="-8"/>
          <w:w w:val="105"/>
          <w:sz w:val="16"/>
          <w:vertAlign w:val="baseline"/>
        </w:rPr>
        <w:t> </w:t>
      </w:r>
      <w:r>
        <w:rPr>
          <w:b/>
          <w:i/>
          <w:w w:val="105"/>
          <w:sz w:val="16"/>
          <w:vertAlign w:val="baseline"/>
        </w:rPr>
        <w:t>U</w:t>
      </w:r>
      <w:r>
        <w:rPr>
          <w:b/>
          <w:i/>
          <w:w w:val="105"/>
          <w:sz w:val="16"/>
          <w:vertAlign w:val="subscript"/>
        </w:rPr>
        <w:t>i</w:t>
      </w:r>
      <w:r>
        <w:rPr>
          <w:rFonts w:ascii="Lucida Sans Unicode" w:hAnsi="Lucida Sans Unicode"/>
          <w:w w:val="105"/>
          <w:sz w:val="16"/>
          <w:vertAlign w:val="subscript"/>
        </w:rPr>
        <w:t>,</w:t>
      </w:r>
      <w:r>
        <w:rPr>
          <w:b/>
          <w:i/>
          <w:w w:val="105"/>
          <w:sz w:val="16"/>
          <w:vertAlign w:val="subscript"/>
        </w:rPr>
        <w:t>t</w:t>
      </w:r>
      <w:r>
        <w:rPr>
          <w:b/>
          <w:i/>
          <w:spacing w:val="8"/>
          <w:w w:val="105"/>
          <w:sz w:val="16"/>
          <w:vertAlign w:val="baseline"/>
        </w:rPr>
        <w:t> </w:t>
      </w:r>
      <w:r>
        <w:rPr>
          <w:rFonts w:ascii="Lucida Sans Unicode" w:hAnsi="Lucida Sans Unicode"/>
          <w:w w:val="105"/>
          <w:sz w:val="16"/>
          <w:vertAlign w:val="baseline"/>
        </w:rPr>
        <w:t>=</w:t>
      </w:r>
      <w:r>
        <w:rPr>
          <w:rFonts w:ascii="Lucida Sans Unicode" w:hAnsi="Lucida Sans Unicode"/>
          <w:spacing w:val="-13"/>
          <w:w w:val="105"/>
          <w:sz w:val="16"/>
          <w:vertAlign w:val="baseline"/>
        </w:rPr>
        <w:t> </w:t>
      </w:r>
      <w:r>
        <w:rPr>
          <w:b/>
          <w:spacing w:val="-10"/>
          <w:w w:val="105"/>
          <w:sz w:val="16"/>
          <w:vertAlign w:val="baseline"/>
        </w:rPr>
        <w:t>0</w:t>
      </w:r>
    </w:p>
    <w:p>
      <w:pPr>
        <w:spacing w:line="240" w:lineRule="auto" w:before="0"/>
        <w:ind w:left="3" w:right="0" w:firstLine="0"/>
        <w:jc w:val="left"/>
        <w:rPr>
          <w:b/>
          <w:sz w:val="16"/>
        </w:rPr>
      </w:pPr>
      <w:r>
        <w:rPr>
          <w:rFonts w:ascii="Cambria" w:hAnsi="Cambria"/>
          <w:w w:val="105"/>
          <w:position w:val="9"/>
          <w:sz w:val="16"/>
        </w:rPr>
        <w:t>⎩</w:t>
      </w:r>
      <w:r>
        <w:rPr>
          <w:rFonts w:ascii="Cambria" w:hAnsi="Cambria"/>
          <w:spacing w:val="48"/>
          <w:w w:val="105"/>
          <w:position w:val="9"/>
          <w:sz w:val="16"/>
        </w:rPr>
        <w:t> </w:t>
      </w:r>
      <w:r>
        <w:rPr>
          <w:b/>
          <w:w w:val="105"/>
          <w:sz w:val="16"/>
        </w:rPr>
        <w:t>0</w:t>
      </w:r>
      <w:r>
        <w:rPr>
          <w:rFonts w:ascii="Lucida Sans Unicode" w:hAnsi="Lucida Sans Unicode"/>
          <w:w w:val="105"/>
          <w:sz w:val="16"/>
        </w:rPr>
        <w:t>.</w:t>
      </w:r>
      <w:r>
        <w:rPr>
          <w:b/>
          <w:w w:val="105"/>
          <w:sz w:val="16"/>
        </w:rPr>
        <w:t>5</w:t>
      </w:r>
      <w:r>
        <w:rPr>
          <w:rFonts w:ascii="Lucida Sans Unicode" w:hAnsi="Lucida Sans Unicode"/>
          <w:w w:val="105"/>
          <w:sz w:val="16"/>
        </w:rPr>
        <w:t>,</w:t>
      </w:r>
      <w:r>
        <w:rPr>
          <w:rFonts w:ascii="Lucida Sans Unicode" w:hAnsi="Lucida Sans Unicode"/>
          <w:spacing w:val="-27"/>
          <w:w w:val="105"/>
          <w:sz w:val="16"/>
        </w:rPr>
        <w:t> </w:t>
      </w:r>
      <w:r>
        <w:rPr>
          <w:b/>
          <w:i/>
          <w:w w:val="105"/>
          <w:sz w:val="16"/>
        </w:rPr>
        <w:t>if</w:t>
      </w:r>
      <w:r>
        <w:rPr>
          <w:b/>
          <w:i/>
          <w:spacing w:val="12"/>
          <w:w w:val="105"/>
          <w:sz w:val="16"/>
        </w:rPr>
        <w:t> </w:t>
      </w:r>
      <w:r>
        <w:rPr>
          <w:b/>
          <w:i/>
          <w:w w:val="105"/>
          <w:sz w:val="16"/>
        </w:rPr>
        <w:t>D</w:t>
      </w:r>
      <w:r>
        <w:rPr>
          <w:b/>
          <w:i/>
          <w:w w:val="105"/>
          <w:sz w:val="16"/>
          <w:vertAlign w:val="subscript"/>
        </w:rPr>
        <w:t>t</w:t>
      </w:r>
      <w:r>
        <w:rPr>
          <w:b/>
          <w:i/>
          <w:spacing w:val="14"/>
          <w:w w:val="105"/>
          <w:sz w:val="16"/>
          <w:vertAlign w:val="baseline"/>
        </w:rPr>
        <w:t> </w:t>
      </w:r>
      <w:r>
        <w:rPr>
          <w:rFonts w:ascii="Lucida Sans Unicode" w:hAnsi="Lucida Sans Unicode"/>
          <w:w w:val="105"/>
          <w:sz w:val="16"/>
          <w:vertAlign w:val="baseline"/>
        </w:rPr>
        <w:t>&lt;</w:t>
      </w:r>
      <w:r>
        <w:rPr>
          <w:rFonts w:ascii="Lucida Sans Unicode" w:hAnsi="Lucida Sans Unicode"/>
          <w:spacing w:val="-10"/>
          <w:w w:val="105"/>
          <w:sz w:val="16"/>
          <w:vertAlign w:val="baseline"/>
        </w:rPr>
        <w:t> </w:t>
      </w:r>
      <w:r>
        <w:rPr>
          <w:rFonts w:ascii="Lucida Sans Unicode" w:hAnsi="Lucida Sans Unicode"/>
          <w:w w:val="105"/>
          <w:sz w:val="16"/>
          <w:vertAlign w:val="baseline"/>
        </w:rPr>
        <w:t>—</w:t>
      </w:r>
      <w:r>
        <w:rPr>
          <w:b/>
          <w:w w:val="105"/>
          <w:sz w:val="16"/>
          <w:vertAlign w:val="baseline"/>
        </w:rPr>
        <w:t>0</w:t>
      </w:r>
      <w:r>
        <w:rPr>
          <w:rFonts w:ascii="Lucida Sans Unicode" w:hAnsi="Lucida Sans Unicode"/>
          <w:w w:val="105"/>
          <w:sz w:val="16"/>
          <w:vertAlign w:val="baseline"/>
        </w:rPr>
        <w:t>.</w:t>
      </w:r>
      <w:r>
        <w:rPr>
          <w:b/>
          <w:w w:val="105"/>
          <w:sz w:val="16"/>
          <w:vertAlign w:val="baseline"/>
        </w:rPr>
        <w:t>1</w:t>
      </w:r>
      <w:r>
        <w:rPr>
          <w:b/>
          <w:spacing w:val="-3"/>
          <w:w w:val="105"/>
          <w:sz w:val="16"/>
          <w:vertAlign w:val="baseline"/>
        </w:rPr>
        <w:t> </w:t>
      </w:r>
      <w:r>
        <w:rPr>
          <w:b/>
          <w:i/>
          <w:w w:val="105"/>
          <w:sz w:val="16"/>
          <w:vertAlign w:val="baseline"/>
        </w:rPr>
        <w:t>while</w:t>
      </w:r>
      <w:r>
        <w:rPr>
          <w:b/>
          <w:i/>
          <w:spacing w:val="-4"/>
          <w:w w:val="105"/>
          <w:sz w:val="16"/>
          <w:vertAlign w:val="baseline"/>
        </w:rPr>
        <w:t> </w:t>
      </w:r>
      <w:r>
        <w:rPr>
          <w:b/>
          <w:i/>
          <w:w w:val="105"/>
          <w:sz w:val="16"/>
          <w:vertAlign w:val="baseline"/>
        </w:rPr>
        <w:t>U</w:t>
      </w:r>
      <w:r>
        <w:rPr>
          <w:b/>
          <w:i/>
          <w:w w:val="105"/>
          <w:sz w:val="16"/>
          <w:vertAlign w:val="subscript"/>
        </w:rPr>
        <w:t>i</w:t>
      </w:r>
      <w:r>
        <w:rPr>
          <w:rFonts w:ascii="Lucida Sans Unicode" w:hAnsi="Lucida Sans Unicode"/>
          <w:w w:val="105"/>
          <w:sz w:val="16"/>
          <w:vertAlign w:val="subscript"/>
        </w:rPr>
        <w:t>,</w:t>
      </w:r>
      <w:r>
        <w:rPr>
          <w:b/>
          <w:i/>
          <w:w w:val="105"/>
          <w:sz w:val="16"/>
          <w:vertAlign w:val="subscript"/>
        </w:rPr>
        <w:t>t</w:t>
      </w:r>
      <w:r>
        <w:rPr>
          <w:b/>
          <w:i/>
          <w:spacing w:val="15"/>
          <w:w w:val="105"/>
          <w:sz w:val="16"/>
          <w:vertAlign w:val="baseline"/>
        </w:rPr>
        <w:t> </w:t>
      </w:r>
      <w:r>
        <w:rPr>
          <w:rFonts w:ascii="Lucida Sans Unicode" w:hAnsi="Lucida Sans Unicode"/>
          <w:w w:val="105"/>
          <w:sz w:val="16"/>
          <w:vertAlign w:val="baseline"/>
        </w:rPr>
        <w:t>=</w:t>
      </w:r>
      <w:r>
        <w:rPr>
          <w:rFonts w:ascii="Lucida Sans Unicode" w:hAnsi="Lucida Sans Unicode"/>
          <w:spacing w:val="-11"/>
          <w:w w:val="105"/>
          <w:sz w:val="16"/>
          <w:vertAlign w:val="baseline"/>
        </w:rPr>
        <w:t> </w:t>
      </w:r>
      <w:r>
        <w:rPr>
          <w:b/>
          <w:w w:val="105"/>
          <w:sz w:val="16"/>
          <w:vertAlign w:val="baseline"/>
        </w:rPr>
        <w:t>1</w:t>
      </w:r>
      <w:r>
        <w:rPr>
          <w:b/>
          <w:spacing w:val="-2"/>
          <w:w w:val="105"/>
          <w:sz w:val="16"/>
          <w:vertAlign w:val="baseline"/>
        </w:rPr>
        <w:t> </w:t>
      </w:r>
      <w:r>
        <w:rPr>
          <w:b/>
          <w:i/>
          <w:w w:val="105"/>
          <w:sz w:val="16"/>
          <w:vertAlign w:val="baseline"/>
        </w:rPr>
        <w:t>or</w:t>
      </w:r>
      <w:r>
        <w:rPr>
          <w:b/>
          <w:i/>
          <w:spacing w:val="-2"/>
          <w:w w:val="105"/>
          <w:sz w:val="16"/>
          <w:vertAlign w:val="baseline"/>
        </w:rPr>
        <w:t> </w:t>
      </w:r>
      <w:r>
        <w:rPr>
          <w:b/>
          <w:i/>
          <w:w w:val="105"/>
          <w:sz w:val="16"/>
          <w:vertAlign w:val="baseline"/>
        </w:rPr>
        <w:t>D</w:t>
      </w:r>
      <w:r>
        <w:rPr>
          <w:b/>
          <w:i/>
          <w:w w:val="105"/>
          <w:sz w:val="16"/>
          <w:vertAlign w:val="subscript"/>
        </w:rPr>
        <w:t>t</w:t>
      </w:r>
      <w:r>
        <w:rPr>
          <w:b/>
          <w:i/>
          <w:spacing w:val="14"/>
          <w:w w:val="105"/>
          <w:sz w:val="16"/>
          <w:vertAlign w:val="baseline"/>
        </w:rPr>
        <w:t> </w:t>
      </w:r>
      <w:r>
        <w:rPr>
          <w:rFonts w:ascii="Lucida Sans Unicode" w:hAnsi="Lucida Sans Unicode"/>
          <w:w w:val="105"/>
          <w:sz w:val="16"/>
          <w:vertAlign w:val="baseline"/>
        </w:rPr>
        <w:t>&gt;</w:t>
      </w:r>
      <w:r>
        <w:rPr>
          <w:rFonts w:ascii="Lucida Sans Unicode" w:hAnsi="Lucida Sans Unicode"/>
          <w:spacing w:val="-10"/>
          <w:w w:val="105"/>
          <w:sz w:val="16"/>
          <w:vertAlign w:val="baseline"/>
        </w:rPr>
        <w:t> </w:t>
      </w:r>
      <w:r>
        <w:rPr>
          <w:b/>
          <w:w w:val="105"/>
          <w:sz w:val="16"/>
          <w:vertAlign w:val="baseline"/>
        </w:rPr>
        <w:t>0</w:t>
      </w:r>
      <w:r>
        <w:rPr>
          <w:rFonts w:ascii="Lucida Sans Unicode" w:hAnsi="Lucida Sans Unicode"/>
          <w:w w:val="105"/>
          <w:sz w:val="16"/>
          <w:vertAlign w:val="baseline"/>
        </w:rPr>
        <w:t>.</w:t>
      </w:r>
      <w:r>
        <w:rPr>
          <w:b/>
          <w:w w:val="105"/>
          <w:sz w:val="16"/>
          <w:vertAlign w:val="baseline"/>
        </w:rPr>
        <w:t>1</w:t>
      </w:r>
      <w:r>
        <w:rPr>
          <w:b/>
          <w:spacing w:val="-4"/>
          <w:w w:val="105"/>
          <w:sz w:val="16"/>
          <w:vertAlign w:val="baseline"/>
        </w:rPr>
        <w:t> </w:t>
      </w:r>
      <w:r>
        <w:rPr>
          <w:b/>
          <w:i/>
          <w:w w:val="105"/>
          <w:sz w:val="16"/>
          <w:vertAlign w:val="baseline"/>
        </w:rPr>
        <w:t>while</w:t>
      </w:r>
      <w:r>
        <w:rPr>
          <w:b/>
          <w:i/>
          <w:spacing w:val="-3"/>
          <w:w w:val="105"/>
          <w:sz w:val="16"/>
          <w:vertAlign w:val="baseline"/>
        </w:rPr>
        <w:t> </w:t>
      </w:r>
      <w:r>
        <w:rPr>
          <w:b/>
          <w:i/>
          <w:w w:val="105"/>
          <w:sz w:val="16"/>
          <w:vertAlign w:val="baseline"/>
        </w:rPr>
        <w:t>U</w:t>
      </w:r>
      <w:r>
        <w:rPr>
          <w:b/>
          <w:i/>
          <w:w w:val="105"/>
          <w:sz w:val="16"/>
          <w:vertAlign w:val="subscript"/>
        </w:rPr>
        <w:t>i</w:t>
      </w:r>
      <w:r>
        <w:rPr>
          <w:rFonts w:ascii="Lucida Sans Unicode" w:hAnsi="Lucida Sans Unicode"/>
          <w:w w:val="105"/>
          <w:sz w:val="16"/>
          <w:vertAlign w:val="subscript"/>
        </w:rPr>
        <w:t>,</w:t>
      </w:r>
      <w:r>
        <w:rPr>
          <w:b/>
          <w:i/>
          <w:w w:val="105"/>
          <w:sz w:val="16"/>
          <w:vertAlign w:val="subscript"/>
        </w:rPr>
        <w:t>t</w:t>
      </w:r>
      <w:r>
        <w:rPr>
          <w:b/>
          <w:i/>
          <w:spacing w:val="14"/>
          <w:w w:val="105"/>
          <w:sz w:val="16"/>
          <w:vertAlign w:val="baseline"/>
        </w:rPr>
        <w:t> </w:t>
      </w:r>
      <w:r>
        <w:rPr>
          <w:rFonts w:ascii="Lucida Sans Unicode" w:hAnsi="Lucida Sans Unicode"/>
          <w:w w:val="105"/>
          <w:sz w:val="16"/>
          <w:vertAlign w:val="baseline"/>
        </w:rPr>
        <w:t>=</w:t>
      </w:r>
      <w:r>
        <w:rPr>
          <w:rFonts w:ascii="Lucida Sans Unicode" w:hAnsi="Lucida Sans Unicode"/>
          <w:spacing w:val="-10"/>
          <w:w w:val="105"/>
          <w:sz w:val="16"/>
          <w:vertAlign w:val="baseline"/>
        </w:rPr>
        <w:t> </w:t>
      </w:r>
      <w:r>
        <w:rPr>
          <w:b/>
          <w:spacing w:val="-10"/>
          <w:w w:val="105"/>
          <w:sz w:val="16"/>
          <w:vertAlign w:val="baseline"/>
        </w:rPr>
        <w:t>0</w:t>
      </w:r>
    </w:p>
    <w:p>
      <w:pPr>
        <w:pStyle w:val="BodyText"/>
        <w:rPr>
          <w:b/>
        </w:rPr>
      </w:pPr>
      <w:r>
        <w:rPr/>
        <w:br w:type="column"/>
      </w:r>
      <w:r>
        <w:rPr>
          <w:b/>
        </w:rPr>
      </w:r>
    </w:p>
    <w:p>
      <w:pPr>
        <w:pStyle w:val="BodyText"/>
        <w:rPr>
          <w:b/>
        </w:rPr>
      </w:pPr>
    </w:p>
    <w:p>
      <w:pPr>
        <w:pStyle w:val="BodyText"/>
        <w:spacing w:before="163"/>
        <w:rPr>
          <w:b/>
        </w:rPr>
      </w:pPr>
    </w:p>
    <w:p>
      <w:pPr>
        <w:pStyle w:val="BodyText"/>
        <w:ind w:left="43"/>
      </w:pPr>
      <w:r>
        <w:rPr>
          <w:spacing w:val="-5"/>
          <w:w w:val="110"/>
        </w:rPr>
        <w:t>(4)</w:t>
      </w:r>
    </w:p>
    <w:p>
      <w:pPr>
        <w:pStyle w:val="BodyText"/>
        <w:spacing w:line="271" w:lineRule="auto" w:before="11"/>
        <w:ind w:left="43" w:right="42" w:hanging="1"/>
        <w:jc w:val="both"/>
      </w:pPr>
      <w:r>
        <w:rPr/>
        <w:br w:type="column"/>
      </w:r>
      <w:r>
        <w:rPr>
          <w:w w:val="110"/>
        </w:rPr>
        <w:t>we</w:t>
      </w:r>
      <w:r>
        <w:rPr>
          <w:spacing w:val="-11"/>
          <w:w w:val="110"/>
        </w:rPr>
        <w:t> </w:t>
      </w:r>
      <w:r>
        <w:rPr>
          <w:w w:val="110"/>
        </w:rPr>
        <w:t>update</w:t>
      </w:r>
      <w:r>
        <w:rPr>
          <w:spacing w:val="-11"/>
          <w:w w:val="110"/>
        </w:rPr>
        <w:t> </w:t>
      </w:r>
      <w:r>
        <w:rPr>
          <w:w w:val="110"/>
        </w:rPr>
        <w:t>the</w:t>
      </w:r>
      <w:r>
        <w:rPr>
          <w:spacing w:val="-8"/>
          <w:w w:val="110"/>
        </w:rPr>
        <w:t> </w:t>
      </w:r>
      <w:r>
        <w:rPr>
          <w:w w:val="110"/>
        </w:rPr>
        <w:t>parameter</w:t>
      </w:r>
      <w:r>
        <w:rPr>
          <w:spacing w:val="-8"/>
          <w:w w:val="110"/>
        </w:rPr>
        <w:t> </w:t>
      </w:r>
      <w:r>
        <w:rPr>
          <w:rFonts w:ascii="Arial" w:hAnsi="Arial"/>
          <w:b/>
          <w:i/>
          <w:w w:val="110"/>
        </w:rPr>
        <w:t>θ</w:t>
      </w:r>
      <w:r>
        <w:rPr>
          <w:rFonts w:ascii="Arial" w:hAnsi="Arial"/>
          <w:b/>
          <w:i/>
          <w:spacing w:val="-13"/>
          <w:w w:val="110"/>
        </w:rPr>
        <w:t> </w:t>
      </w:r>
      <w:r>
        <w:rPr>
          <w:w w:val="110"/>
        </w:rPr>
        <w:t>for</w:t>
      </w:r>
      <w:r>
        <w:rPr>
          <w:spacing w:val="-8"/>
          <w:w w:val="110"/>
        </w:rPr>
        <w:t> </w:t>
      </w:r>
      <w:r>
        <w:rPr>
          <w:w w:val="110"/>
        </w:rPr>
        <w:t>policy</w:t>
      </w:r>
      <w:r>
        <w:rPr>
          <w:spacing w:val="-9"/>
          <w:w w:val="110"/>
        </w:rPr>
        <w:t> </w:t>
      </w:r>
      <w:r>
        <w:rPr>
          <w:w w:val="110"/>
        </w:rPr>
        <w:t>network</w:t>
      </w:r>
      <w:r>
        <w:rPr>
          <w:spacing w:val="-8"/>
          <w:w w:val="110"/>
        </w:rPr>
        <w:t> </w:t>
      </w:r>
      <w:r>
        <w:rPr>
          <w:w w:val="110"/>
        </w:rPr>
        <w:t>at</w:t>
      </w:r>
      <w:r>
        <w:rPr>
          <w:spacing w:val="-9"/>
          <w:w w:val="110"/>
        </w:rPr>
        <w:t> </w:t>
      </w:r>
      <w:r>
        <w:rPr>
          <w:w w:val="110"/>
        </w:rPr>
        <w:t>the</w:t>
      </w:r>
      <w:r>
        <w:rPr>
          <w:spacing w:val="-7"/>
          <w:w w:val="110"/>
        </w:rPr>
        <w:t> </w:t>
      </w:r>
      <w:r>
        <w:rPr>
          <w:w w:val="110"/>
        </w:rPr>
        <w:t>learning</w:t>
      </w:r>
      <w:r>
        <w:rPr>
          <w:spacing w:val="-9"/>
          <w:w w:val="110"/>
        </w:rPr>
        <w:t> </w:t>
      </w:r>
      <w:r>
        <w:rPr>
          <w:w w:val="110"/>
        </w:rPr>
        <w:t>rate</w:t>
      </w:r>
      <w:r>
        <w:rPr>
          <w:spacing w:val="-7"/>
          <w:w w:val="110"/>
        </w:rPr>
        <w:t> </w:t>
      </w:r>
      <w:r>
        <w:rPr>
          <w:rFonts w:ascii="Arial" w:hAnsi="Arial"/>
          <w:b/>
          <w:i/>
          <w:w w:val="110"/>
          <w:sz w:val="17"/>
        </w:rPr>
        <w:t>α</w:t>
      </w:r>
      <w:r>
        <w:rPr>
          <w:rFonts w:ascii="Arial" w:hAnsi="Arial"/>
          <w:b/>
          <w:i/>
          <w:spacing w:val="-13"/>
          <w:w w:val="110"/>
          <w:sz w:val="17"/>
        </w:rPr>
        <w:t> </w:t>
      </w:r>
      <w:r>
        <w:rPr>
          <w:w w:val="110"/>
        </w:rPr>
        <w:t>with the</w:t>
      </w:r>
      <w:r>
        <w:rPr>
          <w:spacing w:val="-8"/>
          <w:w w:val="110"/>
        </w:rPr>
        <w:t> </w:t>
      </w:r>
      <w:r>
        <w:rPr>
          <w:w w:val="110"/>
        </w:rPr>
        <w:t>loss</w:t>
      </w:r>
      <w:r>
        <w:rPr>
          <w:spacing w:val="-9"/>
          <w:w w:val="110"/>
        </w:rPr>
        <w:t> </w:t>
      </w:r>
      <w:r>
        <w:rPr>
          <w:w w:val="110"/>
        </w:rPr>
        <w:t>constructed.</w:t>
      </w:r>
      <w:r>
        <w:rPr>
          <w:spacing w:val="-8"/>
          <w:w w:val="110"/>
        </w:rPr>
        <w:t> </w:t>
      </w:r>
      <w:r>
        <w:rPr>
          <w:w w:val="110"/>
        </w:rPr>
        <w:t>We</w:t>
      </w:r>
      <w:r>
        <w:rPr>
          <w:spacing w:val="-8"/>
          <w:w w:val="110"/>
        </w:rPr>
        <w:t> </w:t>
      </w:r>
      <w:r>
        <w:rPr>
          <w:w w:val="110"/>
        </w:rPr>
        <w:t>provide</w:t>
      </w:r>
      <w:r>
        <w:rPr>
          <w:spacing w:val="-8"/>
          <w:w w:val="110"/>
        </w:rPr>
        <w:t> </w:t>
      </w:r>
      <w:r>
        <w:rPr>
          <w:w w:val="110"/>
        </w:rPr>
        <w:t>the</w:t>
      </w:r>
      <w:r>
        <w:rPr>
          <w:spacing w:val="-8"/>
          <w:w w:val="110"/>
        </w:rPr>
        <w:t> </w:t>
      </w:r>
      <w:r>
        <w:rPr>
          <w:w w:val="110"/>
        </w:rPr>
        <w:t>procedure</w:t>
      </w:r>
      <w:r>
        <w:rPr>
          <w:spacing w:val="-8"/>
          <w:w w:val="110"/>
        </w:rPr>
        <w:t> </w:t>
      </w:r>
      <w:r>
        <w:rPr>
          <w:w w:val="110"/>
        </w:rPr>
        <w:t>of</w:t>
      </w:r>
      <w:r>
        <w:rPr>
          <w:spacing w:val="-8"/>
          <w:w w:val="110"/>
        </w:rPr>
        <w:t> </w:t>
      </w:r>
      <w:r>
        <w:rPr>
          <w:w w:val="110"/>
        </w:rPr>
        <w:t>one</w:t>
      </w:r>
      <w:r>
        <w:rPr>
          <w:spacing w:val="-9"/>
          <w:w w:val="110"/>
        </w:rPr>
        <w:t> </w:t>
      </w:r>
      <w:r>
        <w:rPr>
          <w:w w:val="110"/>
        </w:rPr>
        <w:t>complete</w:t>
      </w:r>
      <w:r>
        <w:rPr>
          <w:spacing w:val="-8"/>
          <w:w w:val="110"/>
        </w:rPr>
        <w:t> </w:t>
      </w:r>
      <w:r>
        <w:rPr>
          <w:w w:val="110"/>
        </w:rPr>
        <w:t>episode code as the following.</w:t>
      </w:r>
    </w:p>
    <w:p>
      <w:pPr>
        <w:spacing w:before="106"/>
        <w:ind w:left="43" w:right="0" w:firstLine="0"/>
        <w:jc w:val="both"/>
        <w:rPr>
          <w:sz w:val="16"/>
        </w:rPr>
      </w:pPr>
      <w:r>
        <w:rPr>
          <w:b/>
          <w:w w:val="110"/>
          <w:sz w:val="16"/>
        </w:rPr>
        <w:t>Algorithm</w:t>
      </w:r>
      <w:r>
        <w:rPr>
          <w:w w:val="110"/>
          <w:sz w:val="16"/>
        </w:rPr>
        <w:t>.</w:t>
      </w:r>
      <w:r>
        <w:rPr>
          <w:spacing w:val="29"/>
          <w:w w:val="110"/>
          <w:sz w:val="16"/>
        </w:rPr>
        <w:t>  </w:t>
      </w:r>
      <w:r>
        <w:rPr>
          <w:w w:val="110"/>
          <w:sz w:val="16"/>
        </w:rPr>
        <w:t>Virtual</w:t>
      </w:r>
      <w:r>
        <w:rPr>
          <w:spacing w:val="1"/>
          <w:w w:val="110"/>
          <w:sz w:val="16"/>
        </w:rPr>
        <w:t> </w:t>
      </w:r>
      <w:r>
        <w:rPr>
          <w:w w:val="110"/>
          <w:sz w:val="16"/>
        </w:rPr>
        <w:t>community</w:t>
      </w:r>
      <w:r>
        <w:rPr>
          <w:spacing w:val="-2"/>
          <w:w w:val="110"/>
          <w:sz w:val="16"/>
        </w:rPr>
        <w:t> </w:t>
      </w:r>
      <w:r>
        <w:rPr>
          <w:w w:val="110"/>
          <w:sz w:val="16"/>
        </w:rPr>
        <w:t>and </w:t>
      </w:r>
      <w:r>
        <w:rPr>
          <w:spacing w:val="-2"/>
          <w:w w:val="110"/>
          <w:sz w:val="16"/>
        </w:rPr>
        <w:t>resident.</w:t>
      </w:r>
    </w:p>
    <w:p>
      <w:pPr>
        <w:spacing w:after="0"/>
        <w:jc w:val="both"/>
        <w:rPr>
          <w:sz w:val="16"/>
        </w:rPr>
        <w:sectPr>
          <w:type w:val="continuous"/>
          <w:pgSz w:w="11910" w:h="15880"/>
          <w:pgMar w:header="655" w:footer="544" w:top="620" w:bottom="280" w:left="708" w:right="708"/>
          <w:cols w:num="4" w:equalWidth="0">
            <w:col w:w="389" w:space="40"/>
            <w:col w:w="4316" w:space="67"/>
            <w:col w:w="254" w:space="314"/>
            <w:col w:w="5114"/>
          </w:cols>
        </w:sectPr>
      </w:pPr>
    </w:p>
    <w:p>
      <w:pPr>
        <w:pStyle w:val="BodyText"/>
        <w:spacing w:before="75"/>
        <w:ind w:left="283"/>
      </w:pPr>
      <w:r>
        <w:rPr/>
        <w:drawing>
          <wp:anchor distT="0" distB="0" distL="0" distR="0" allowOverlap="1" layoutInCell="1" locked="0" behindDoc="0" simplePos="0" relativeHeight="15739904">
            <wp:simplePos x="0" y="0"/>
            <wp:positionH relativeFrom="page">
              <wp:posOffset>4444911</wp:posOffset>
            </wp:positionH>
            <wp:positionV relativeFrom="paragraph">
              <wp:posOffset>1261784</wp:posOffset>
            </wp:positionV>
            <wp:extent cx="245303" cy="84200"/>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30" cstate="print"/>
                    <a:stretch>
                      <a:fillRect/>
                    </a:stretch>
                  </pic:blipFill>
                  <pic:spPr>
                    <a:xfrm>
                      <a:off x="0" y="0"/>
                      <a:ext cx="245303" cy="84200"/>
                    </a:xfrm>
                    <a:prstGeom prst="rect">
                      <a:avLst/>
                    </a:prstGeom>
                  </pic:spPr>
                </pic:pic>
              </a:graphicData>
            </a:graphic>
          </wp:anchor>
        </w:drawing>
      </w:r>
      <w:r>
        <w:rPr>
          <w:w w:val="110"/>
        </w:rPr>
        <w:t>Equation</w:t>
      </w:r>
      <w:r>
        <w:rPr>
          <w:spacing w:val="-2"/>
          <w:w w:val="110"/>
        </w:rPr>
        <w:t> </w:t>
      </w:r>
      <w:r>
        <w:rPr>
          <w:w w:val="110"/>
        </w:rPr>
        <w:t>4:</w:t>
      </w:r>
      <w:r>
        <w:rPr>
          <w:spacing w:val="-3"/>
          <w:w w:val="110"/>
        </w:rPr>
        <w:t> </w:t>
      </w:r>
      <w:r>
        <w:rPr>
          <w:w w:val="110"/>
        </w:rPr>
        <w:t>If</w:t>
      </w:r>
      <w:r>
        <w:rPr>
          <w:spacing w:val="-2"/>
          <w:w w:val="110"/>
        </w:rPr>
        <w:t> </w:t>
      </w:r>
      <w:r>
        <w:rPr>
          <w:w w:val="110"/>
        </w:rPr>
        <w:t>the</w:t>
      </w:r>
      <w:r>
        <w:rPr>
          <w:spacing w:val="-3"/>
          <w:w w:val="110"/>
        </w:rPr>
        <w:t> </w:t>
      </w:r>
      <w:r>
        <w:rPr>
          <w:w w:val="110"/>
        </w:rPr>
        <w:t>difference</w:t>
      </w:r>
      <w:r>
        <w:rPr>
          <w:spacing w:val="-3"/>
          <w:w w:val="110"/>
        </w:rPr>
        <w:t> </w:t>
      </w:r>
      <w:r>
        <w:rPr>
          <w:w w:val="110"/>
        </w:rPr>
        <w:t>between</w:t>
      </w:r>
      <w:r>
        <w:rPr>
          <w:spacing w:val="-2"/>
          <w:w w:val="110"/>
        </w:rPr>
        <w:t> </w:t>
      </w:r>
      <w:r>
        <w:rPr>
          <w:w w:val="110"/>
        </w:rPr>
        <w:t>the</w:t>
      </w:r>
      <w:r>
        <w:rPr>
          <w:spacing w:val="-2"/>
          <w:w w:val="110"/>
        </w:rPr>
        <w:t> </w:t>
      </w:r>
      <w:r>
        <w:rPr>
          <w:w w:val="110"/>
        </w:rPr>
        <w:t>Simulated</w:t>
      </w:r>
      <w:r>
        <w:rPr>
          <w:spacing w:val="-1"/>
          <w:w w:val="110"/>
        </w:rPr>
        <w:t> </w:t>
      </w:r>
      <w:r>
        <w:rPr>
          <w:w w:val="110"/>
        </w:rPr>
        <w:t>and</w:t>
      </w:r>
      <w:r>
        <w:rPr>
          <w:spacing w:val="-3"/>
          <w:w w:val="110"/>
        </w:rPr>
        <w:t> </w:t>
      </w:r>
      <w:r>
        <w:rPr>
          <w:w w:val="110"/>
        </w:rPr>
        <w:t>Real</w:t>
      </w:r>
      <w:r>
        <w:rPr>
          <w:spacing w:val="-3"/>
          <w:w w:val="110"/>
        </w:rPr>
        <w:t> </w:t>
      </w:r>
      <w:r>
        <w:rPr>
          <w:spacing w:val="-2"/>
          <w:w w:val="110"/>
        </w:rPr>
        <w:t>Phone</w:t>
      </w:r>
    </w:p>
    <w:p>
      <w:pPr>
        <w:pStyle w:val="BodyText"/>
        <w:spacing w:before="97"/>
        <w:rPr>
          <w:sz w:val="20"/>
        </w:rPr>
      </w:pPr>
      <w:r>
        <w:rPr>
          <w:sz w:val="20"/>
        </w:rPr>
        <mc:AlternateContent>
          <mc:Choice Requires="wps">
            <w:drawing>
              <wp:anchor distT="0" distB="0" distL="0" distR="0" allowOverlap="1" layoutInCell="1" locked="0" behindDoc="1" simplePos="0" relativeHeight="487598080">
                <wp:simplePos x="0" y="0"/>
                <wp:positionH relativeFrom="page">
                  <wp:posOffset>1800377</wp:posOffset>
                </wp:positionH>
                <wp:positionV relativeFrom="paragraph">
                  <wp:posOffset>222973</wp:posOffset>
                </wp:positionV>
                <wp:extent cx="3959860" cy="381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3959860" cy="3810"/>
                        </a:xfrm>
                        <a:custGeom>
                          <a:avLst/>
                          <a:gdLst/>
                          <a:ahLst/>
                          <a:cxnLst/>
                          <a:rect l="l" t="t" r="r" b="b"/>
                          <a:pathLst>
                            <a:path w="3959860" h="3810">
                              <a:moveTo>
                                <a:pt x="3959618" y="0"/>
                              </a:moveTo>
                              <a:lnTo>
                                <a:pt x="0" y="0"/>
                              </a:lnTo>
                              <a:lnTo>
                                <a:pt x="0" y="3631"/>
                              </a:lnTo>
                              <a:lnTo>
                                <a:pt x="3959618" y="3631"/>
                              </a:lnTo>
                              <a:lnTo>
                                <a:pt x="3959618"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141.761993pt;margin-top:17.556999pt;width:311.781pt;height:.28593pt;mso-position-horizontal-relative:page;mso-position-vertical-relative:paragraph;z-index:-15718400;mso-wrap-distance-left:0;mso-wrap-distance-right:0" id="docshape33" filled="true" fillcolor="#231f2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8592">
                <wp:simplePos x="0" y="0"/>
                <wp:positionH relativeFrom="page">
                  <wp:posOffset>1800377</wp:posOffset>
                </wp:positionH>
                <wp:positionV relativeFrom="paragraph">
                  <wp:posOffset>274827</wp:posOffset>
                </wp:positionV>
                <wp:extent cx="3959860" cy="1847850"/>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3959860" cy="1847850"/>
                          <a:chExt cx="3959860" cy="1847850"/>
                        </a:xfrm>
                      </wpg:grpSpPr>
                      <pic:pic>
                        <pic:nvPicPr>
                          <pic:cNvPr id="49" name="Image 49"/>
                          <pic:cNvPicPr/>
                        </pic:nvPicPr>
                        <pic:blipFill>
                          <a:blip r:embed="rId31" cstate="print"/>
                          <a:stretch>
                            <a:fillRect/>
                          </a:stretch>
                        </pic:blipFill>
                        <pic:spPr>
                          <a:xfrm>
                            <a:off x="909967" y="0"/>
                            <a:ext cx="955395" cy="76022"/>
                          </a:xfrm>
                          <a:prstGeom prst="rect">
                            <a:avLst/>
                          </a:prstGeom>
                        </pic:spPr>
                      </pic:pic>
                      <pic:pic>
                        <pic:nvPicPr>
                          <pic:cNvPr id="50" name="Image 50"/>
                          <pic:cNvPicPr/>
                        </pic:nvPicPr>
                        <pic:blipFill>
                          <a:blip r:embed="rId32" cstate="print"/>
                          <a:stretch>
                            <a:fillRect/>
                          </a:stretch>
                        </pic:blipFill>
                        <pic:spPr>
                          <a:xfrm>
                            <a:off x="1531658" y="587552"/>
                            <a:ext cx="339077" cy="83438"/>
                          </a:xfrm>
                          <a:prstGeom prst="rect">
                            <a:avLst/>
                          </a:prstGeom>
                        </pic:spPr>
                      </pic:pic>
                      <wps:wsp>
                        <wps:cNvPr id="51" name="Graphic 51"/>
                        <wps:cNvSpPr/>
                        <wps:spPr>
                          <a:xfrm>
                            <a:off x="2326754" y="825271"/>
                            <a:ext cx="271145" cy="67945"/>
                          </a:xfrm>
                          <a:custGeom>
                            <a:avLst/>
                            <a:gdLst/>
                            <a:ahLst/>
                            <a:cxnLst/>
                            <a:rect l="l" t="t" r="r" b="b"/>
                            <a:pathLst>
                              <a:path w="271145" h="67945">
                                <a:moveTo>
                                  <a:pt x="50241" y="29730"/>
                                </a:moveTo>
                                <a:lnTo>
                                  <a:pt x="0" y="29730"/>
                                </a:lnTo>
                                <a:lnTo>
                                  <a:pt x="0" y="35153"/>
                                </a:lnTo>
                                <a:lnTo>
                                  <a:pt x="50241" y="35153"/>
                                </a:lnTo>
                                <a:lnTo>
                                  <a:pt x="50241" y="29730"/>
                                </a:lnTo>
                                <a:close/>
                              </a:path>
                              <a:path w="271145" h="67945">
                                <a:moveTo>
                                  <a:pt x="115582" y="17005"/>
                                </a:moveTo>
                                <a:lnTo>
                                  <a:pt x="112814" y="15836"/>
                                </a:lnTo>
                                <a:lnTo>
                                  <a:pt x="109131" y="15252"/>
                                </a:lnTo>
                                <a:lnTo>
                                  <a:pt x="101028" y="15252"/>
                                </a:lnTo>
                                <a:lnTo>
                                  <a:pt x="79006" y="39878"/>
                                </a:lnTo>
                                <a:lnTo>
                                  <a:pt x="79006" y="44919"/>
                                </a:lnTo>
                                <a:lnTo>
                                  <a:pt x="90182" y="56972"/>
                                </a:lnTo>
                                <a:lnTo>
                                  <a:pt x="96266" y="56972"/>
                                </a:lnTo>
                                <a:lnTo>
                                  <a:pt x="105257" y="50812"/>
                                </a:lnTo>
                                <a:lnTo>
                                  <a:pt x="103746" y="51244"/>
                                </a:lnTo>
                                <a:lnTo>
                                  <a:pt x="100723" y="51841"/>
                                </a:lnTo>
                                <a:lnTo>
                                  <a:pt x="99060" y="51993"/>
                                </a:lnTo>
                                <a:lnTo>
                                  <a:pt x="94767" y="51993"/>
                                </a:lnTo>
                                <a:lnTo>
                                  <a:pt x="92951" y="51244"/>
                                </a:lnTo>
                                <a:lnTo>
                                  <a:pt x="90639" y="48260"/>
                                </a:lnTo>
                                <a:lnTo>
                                  <a:pt x="90055" y="45948"/>
                                </a:lnTo>
                                <a:lnTo>
                                  <a:pt x="90093" y="41363"/>
                                </a:lnTo>
                                <a:lnTo>
                                  <a:pt x="90258" y="39433"/>
                                </a:lnTo>
                                <a:lnTo>
                                  <a:pt x="90589" y="37719"/>
                                </a:lnTo>
                                <a:lnTo>
                                  <a:pt x="109016" y="37719"/>
                                </a:lnTo>
                                <a:lnTo>
                                  <a:pt x="110159" y="32664"/>
                                </a:lnTo>
                                <a:lnTo>
                                  <a:pt x="91897" y="32664"/>
                                </a:lnTo>
                                <a:lnTo>
                                  <a:pt x="93065" y="28702"/>
                                </a:lnTo>
                                <a:lnTo>
                                  <a:pt x="94957" y="25603"/>
                                </a:lnTo>
                                <a:lnTo>
                                  <a:pt x="100177" y="21170"/>
                                </a:lnTo>
                                <a:lnTo>
                                  <a:pt x="103162" y="20066"/>
                                </a:lnTo>
                                <a:lnTo>
                                  <a:pt x="107645" y="20066"/>
                                </a:lnTo>
                                <a:lnTo>
                                  <a:pt x="108775" y="20154"/>
                                </a:lnTo>
                                <a:lnTo>
                                  <a:pt x="111023" y="20535"/>
                                </a:lnTo>
                                <a:lnTo>
                                  <a:pt x="113830" y="21323"/>
                                </a:lnTo>
                                <a:lnTo>
                                  <a:pt x="115582" y="17005"/>
                                </a:lnTo>
                                <a:close/>
                              </a:path>
                              <a:path w="271145" h="67945">
                                <a:moveTo>
                                  <a:pt x="129654" y="50647"/>
                                </a:moveTo>
                                <a:lnTo>
                                  <a:pt x="129463" y="48768"/>
                                </a:lnTo>
                                <a:lnTo>
                                  <a:pt x="129082" y="46863"/>
                                </a:lnTo>
                                <a:lnTo>
                                  <a:pt x="121945" y="46863"/>
                                </a:lnTo>
                                <a:lnTo>
                                  <a:pt x="122135" y="48869"/>
                                </a:lnTo>
                                <a:lnTo>
                                  <a:pt x="122237" y="50914"/>
                                </a:lnTo>
                                <a:lnTo>
                                  <a:pt x="122237" y="54991"/>
                                </a:lnTo>
                                <a:lnTo>
                                  <a:pt x="122097" y="56667"/>
                                </a:lnTo>
                                <a:lnTo>
                                  <a:pt x="117462" y="65087"/>
                                </a:lnTo>
                                <a:lnTo>
                                  <a:pt x="119672" y="67576"/>
                                </a:lnTo>
                                <a:lnTo>
                                  <a:pt x="129654" y="54394"/>
                                </a:lnTo>
                                <a:lnTo>
                                  <a:pt x="129654" y="50647"/>
                                </a:lnTo>
                                <a:close/>
                              </a:path>
                              <a:path w="271145" h="67945">
                                <a:moveTo>
                                  <a:pt x="190779" y="52603"/>
                                </a:moveTo>
                                <a:lnTo>
                                  <a:pt x="179400" y="44945"/>
                                </a:lnTo>
                                <a:lnTo>
                                  <a:pt x="179400" y="10845"/>
                                </a:lnTo>
                                <a:lnTo>
                                  <a:pt x="179476" y="2603"/>
                                </a:lnTo>
                                <a:lnTo>
                                  <a:pt x="179641" y="0"/>
                                </a:lnTo>
                                <a:lnTo>
                                  <a:pt x="174421" y="0"/>
                                </a:lnTo>
                                <a:lnTo>
                                  <a:pt x="153136" y="12763"/>
                                </a:lnTo>
                                <a:lnTo>
                                  <a:pt x="155625" y="17081"/>
                                </a:lnTo>
                                <a:lnTo>
                                  <a:pt x="158445" y="15151"/>
                                </a:lnTo>
                                <a:lnTo>
                                  <a:pt x="160477" y="13881"/>
                                </a:lnTo>
                                <a:lnTo>
                                  <a:pt x="162953" y="12623"/>
                                </a:lnTo>
                                <a:lnTo>
                                  <a:pt x="163918" y="12319"/>
                                </a:lnTo>
                                <a:lnTo>
                                  <a:pt x="165328" y="12319"/>
                                </a:lnTo>
                                <a:lnTo>
                                  <a:pt x="165912" y="12560"/>
                                </a:lnTo>
                                <a:lnTo>
                                  <a:pt x="166751" y="13538"/>
                                </a:lnTo>
                                <a:lnTo>
                                  <a:pt x="166954" y="14338"/>
                                </a:lnTo>
                                <a:lnTo>
                                  <a:pt x="166954" y="46850"/>
                                </a:lnTo>
                                <a:lnTo>
                                  <a:pt x="155587" y="52603"/>
                                </a:lnTo>
                                <a:lnTo>
                                  <a:pt x="155587" y="56324"/>
                                </a:lnTo>
                                <a:lnTo>
                                  <a:pt x="190779" y="56324"/>
                                </a:lnTo>
                                <a:lnTo>
                                  <a:pt x="190779" y="52603"/>
                                </a:lnTo>
                                <a:close/>
                              </a:path>
                              <a:path w="271145" h="67945">
                                <a:moveTo>
                                  <a:pt x="270852" y="29730"/>
                                </a:moveTo>
                                <a:lnTo>
                                  <a:pt x="248627" y="29730"/>
                                </a:lnTo>
                                <a:lnTo>
                                  <a:pt x="248627" y="6235"/>
                                </a:lnTo>
                                <a:lnTo>
                                  <a:pt x="242836" y="6235"/>
                                </a:lnTo>
                                <a:lnTo>
                                  <a:pt x="242836" y="29730"/>
                                </a:lnTo>
                                <a:lnTo>
                                  <a:pt x="220611" y="29730"/>
                                </a:lnTo>
                                <a:lnTo>
                                  <a:pt x="220611" y="35153"/>
                                </a:lnTo>
                                <a:lnTo>
                                  <a:pt x="242836" y="35153"/>
                                </a:lnTo>
                                <a:lnTo>
                                  <a:pt x="242836" y="58648"/>
                                </a:lnTo>
                                <a:lnTo>
                                  <a:pt x="248627" y="58648"/>
                                </a:lnTo>
                                <a:lnTo>
                                  <a:pt x="248627" y="35153"/>
                                </a:lnTo>
                                <a:lnTo>
                                  <a:pt x="270852" y="35153"/>
                                </a:lnTo>
                                <a:lnTo>
                                  <a:pt x="270852" y="29730"/>
                                </a:lnTo>
                                <a:close/>
                              </a:path>
                            </a:pathLst>
                          </a:custGeom>
                          <a:solidFill>
                            <a:srgbClr val="231F20"/>
                          </a:solidFill>
                        </wps:spPr>
                        <wps:bodyPr wrap="square" lIns="0" tIns="0" rIns="0" bIns="0" rtlCol="0">
                          <a:prstTxWarp prst="textNoShape">
                            <a:avLst/>
                          </a:prstTxWarp>
                          <a:noAutofit/>
                        </wps:bodyPr>
                      </wps:wsp>
                      <pic:pic>
                        <pic:nvPicPr>
                          <pic:cNvPr id="52" name="Image 52"/>
                          <pic:cNvPicPr/>
                        </pic:nvPicPr>
                        <pic:blipFill>
                          <a:blip r:embed="rId33" cstate="print"/>
                          <a:stretch>
                            <a:fillRect/>
                          </a:stretch>
                        </pic:blipFill>
                        <pic:spPr>
                          <a:xfrm>
                            <a:off x="1291" y="0"/>
                            <a:ext cx="2295630" cy="1831695"/>
                          </a:xfrm>
                          <a:prstGeom prst="rect">
                            <a:avLst/>
                          </a:prstGeom>
                        </pic:spPr>
                      </pic:pic>
                      <wps:wsp>
                        <wps:cNvPr id="53" name="Graphic 53"/>
                        <wps:cNvSpPr/>
                        <wps:spPr>
                          <a:xfrm>
                            <a:off x="0" y="1839633"/>
                            <a:ext cx="3959860" cy="8255"/>
                          </a:xfrm>
                          <a:custGeom>
                            <a:avLst/>
                            <a:gdLst/>
                            <a:ahLst/>
                            <a:cxnLst/>
                            <a:rect l="l" t="t" r="r" b="b"/>
                            <a:pathLst>
                              <a:path w="3959860" h="8255">
                                <a:moveTo>
                                  <a:pt x="3959618" y="0"/>
                                </a:moveTo>
                                <a:lnTo>
                                  <a:pt x="0" y="0"/>
                                </a:lnTo>
                                <a:lnTo>
                                  <a:pt x="0" y="8165"/>
                                </a:lnTo>
                                <a:lnTo>
                                  <a:pt x="3959618" y="8165"/>
                                </a:lnTo>
                                <a:lnTo>
                                  <a:pt x="3959618"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41.761993pt;margin-top:21.639929pt;width:311.8pt;height:145.5pt;mso-position-horizontal-relative:page;mso-position-vertical-relative:paragraph;z-index:-15717888;mso-wrap-distance-left:0;mso-wrap-distance-right:0" id="docshapegroup34" coordorigin="2835,433" coordsize="6236,2910">
                <v:shape style="position:absolute;left:4268;top:432;width:1505;height:120" type="#_x0000_t75" id="docshape35" stroked="false">
                  <v:imagedata r:id="rId31" o:title=""/>
                </v:shape>
                <v:shape style="position:absolute;left:5247;top:1358;width:534;height:132" type="#_x0000_t75" id="docshape36" stroked="false">
                  <v:imagedata r:id="rId32" o:title=""/>
                </v:shape>
                <v:shape style="position:absolute;left:6499;top:1732;width:427;height:107" id="docshape37" coordorigin="6499,1732" coordsize="427,107" path="m6579,1779l6499,1779,6499,1788,6579,1788,6579,1779xm6681,1759l6677,1757,6671,1756,6659,1756,6654,1757,6644,1761,6641,1763,6634,1769,6632,1772,6627,1780,6626,1784,6624,1792,6624,1795,6624,1803,6625,1807,6628,1814,6631,1817,6637,1821,6641,1822,6651,1822,6655,1822,6662,1820,6666,1819,6669,1818,6668,1812,6665,1812,6663,1813,6658,1814,6655,1814,6649,1814,6646,1813,6642,1808,6641,1805,6641,1798,6642,1795,6642,1792,6671,1792,6673,1784,6644,1784,6646,1778,6649,1773,6657,1766,6662,1764,6669,1764,6671,1764,6674,1765,6679,1766,6681,1759xm6704,1812l6703,1809,6703,1806,6691,1806,6692,1809,6692,1813,6692,1819,6692,1822,6691,1826,6690,1828,6688,1831,6687,1833,6684,1835,6688,1839,6692,1836,6695,1833,6699,1828,6701,1826,6703,1821,6704,1818,6704,1812xm6800,1815l6794,1815,6790,1815,6786,1813,6785,1813,6783,1811,6783,1810,6782,1808,6782,1803,6782,1750,6782,1737,6782,1732,6774,1732,6741,1753,6745,1759,6749,1756,6752,1754,6756,1752,6758,1752,6760,1752,6761,1752,6762,1754,6762,1755,6762,1806,6762,1808,6761,1811,6760,1812,6758,1813,6757,1814,6753,1815,6749,1815,6744,1815,6744,1821,6800,1821,6800,1815xm6926,1779l6891,1779,6891,1742,6882,1742,6882,1779,6847,1779,6847,1788,6882,1788,6882,1825,6891,1825,6891,1788,6926,1788,6926,1779xe" filled="true" fillcolor="#231f20" stroked="false">
                  <v:path arrowok="t"/>
                  <v:fill type="solid"/>
                </v:shape>
                <v:shape style="position:absolute;left:2837;top:432;width:3616;height:2885" type="#_x0000_t75" id="docshape38" stroked="false">
                  <v:imagedata r:id="rId33" o:title=""/>
                </v:shape>
                <v:rect style="position:absolute;left:2835;top:3329;width:6236;height:13" id="docshape39" filled="true" fillcolor="#231f20" stroked="false">
                  <v:fill type="solid"/>
                </v:rect>
                <w10:wrap type="topAndBottom"/>
              </v:group>
            </w:pict>
          </mc:Fallback>
        </mc:AlternateContent>
      </w:r>
    </w:p>
    <w:p>
      <w:pPr>
        <w:pStyle w:val="BodyText"/>
        <w:spacing w:before="5"/>
        <w:rPr>
          <w:sz w:val="4"/>
        </w:rPr>
      </w:pPr>
    </w:p>
    <w:p>
      <w:pPr>
        <w:pStyle w:val="BodyText"/>
        <w:rPr>
          <w:sz w:val="20"/>
        </w:rPr>
      </w:pPr>
    </w:p>
    <w:p>
      <w:pPr>
        <w:pStyle w:val="BodyText"/>
        <w:spacing w:before="11"/>
        <w:rPr>
          <w:sz w:val="20"/>
        </w:rPr>
      </w:pPr>
    </w:p>
    <w:p>
      <w:pPr>
        <w:pStyle w:val="BodyText"/>
        <w:spacing w:after="0"/>
        <w:rPr>
          <w:sz w:val="20"/>
        </w:rPr>
        <w:sectPr>
          <w:type w:val="continuous"/>
          <w:pgSz w:w="11910" w:h="15880"/>
          <w:pgMar w:header="655" w:footer="544" w:top="620" w:bottom="280" w:left="708" w:right="708"/>
        </w:sectPr>
      </w:pPr>
    </w:p>
    <w:p>
      <w:pPr>
        <w:pStyle w:val="BodyText"/>
        <w:spacing w:line="256" w:lineRule="auto" w:before="91"/>
        <w:ind w:left="43"/>
        <w:jc w:val="both"/>
      </w:pPr>
      <w:r>
        <w:rPr>
          <w:w w:val="110"/>
        </w:rPr>
        <w:t>Usage is less than 0.1, we consider it trivial and don't assign reward </w:t>
      </w:r>
      <w:r>
        <w:rPr>
          <w:w w:val="110"/>
        </w:rPr>
        <w:t>to </w:t>
      </w:r>
      <w:r>
        <w:rPr/>
        <w:t>any agents. If the Simulated Phone Usage is significantly larger than Real</w:t>
      </w:r>
      <w:r>
        <w:rPr>
          <w:w w:val="110"/>
        </w:rPr>
        <w:t> Phone</w:t>
      </w:r>
      <w:r>
        <w:rPr>
          <w:spacing w:val="-11"/>
          <w:w w:val="110"/>
        </w:rPr>
        <w:t> </w:t>
      </w:r>
      <w:r>
        <w:rPr>
          <w:w w:val="110"/>
        </w:rPr>
        <w:t>Usage</w:t>
      </w:r>
      <w:r>
        <w:rPr>
          <w:spacing w:val="-11"/>
          <w:w w:val="110"/>
        </w:rPr>
        <w:t> </w:t>
      </w:r>
      <w:r>
        <w:rPr>
          <w:w w:val="110"/>
        </w:rPr>
        <w:t>(</w:t>
      </w:r>
      <w:r>
        <w:rPr>
          <w:b/>
          <w:i/>
          <w:w w:val="110"/>
        </w:rPr>
        <w:t>D</w:t>
      </w:r>
      <w:r>
        <w:rPr>
          <w:b/>
          <w:i/>
          <w:w w:val="110"/>
          <w:vertAlign w:val="subscript"/>
        </w:rPr>
        <w:t>t</w:t>
      </w:r>
      <w:r>
        <w:rPr>
          <w:b/>
          <w:i/>
          <w:spacing w:val="-6"/>
          <w:w w:val="110"/>
          <w:vertAlign w:val="baseline"/>
        </w:rPr>
        <w:t> </w:t>
      </w:r>
      <w:r>
        <w:rPr>
          <w:rFonts w:ascii="Lucida Sans Unicode"/>
          <w:w w:val="110"/>
          <w:vertAlign w:val="baseline"/>
        </w:rPr>
        <w:t>&gt;</w:t>
      </w:r>
      <w:r>
        <w:rPr>
          <w:rFonts w:ascii="Lucida Sans Unicode"/>
          <w:spacing w:val="-14"/>
          <w:w w:val="110"/>
          <w:vertAlign w:val="baseline"/>
        </w:rPr>
        <w:t> </w:t>
      </w:r>
      <w:r>
        <w:rPr>
          <w:b/>
          <w:w w:val="110"/>
          <w:vertAlign w:val="baseline"/>
        </w:rPr>
        <w:t>0</w:t>
      </w:r>
      <w:r>
        <w:rPr>
          <w:rFonts w:ascii="Lucida Sans Unicode"/>
          <w:w w:val="110"/>
          <w:vertAlign w:val="baseline"/>
        </w:rPr>
        <w:t>.</w:t>
      </w:r>
      <w:r>
        <w:rPr>
          <w:b/>
          <w:w w:val="110"/>
          <w:vertAlign w:val="baseline"/>
        </w:rPr>
        <w:t>1</w:t>
      </w:r>
      <w:r>
        <w:rPr>
          <w:w w:val="110"/>
          <w:vertAlign w:val="baseline"/>
        </w:rPr>
        <w:t>),</w:t>
      </w:r>
      <w:r>
        <w:rPr>
          <w:spacing w:val="-11"/>
          <w:w w:val="110"/>
          <w:vertAlign w:val="baseline"/>
        </w:rPr>
        <w:t> </w:t>
      </w:r>
      <w:r>
        <w:rPr>
          <w:w w:val="110"/>
          <w:vertAlign w:val="baseline"/>
        </w:rPr>
        <w:t>we</w:t>
      </w:r>
      <w:r>
        <w:rPr>
          <w:spacing w:val="-11"/>
          <w:w w:val="110"/>
          <w:vertAlign w:val="baseline"/>
        </w:rPr>
        <w:t> </w:t>
      </w:r>
      <w:r>
        <w:rPr>
          <w:w w:val="110"/>
          <w:vertAlign w:val="baseline"/>
        </w:rPr>
        <w:t>assign</w:t>
      </w:r>
      <w:r>
        <w:rPr>
          <w:spacing w:val="-11"/>
          <w:w w:val="110"/>
          <w:vertAlign w:val="baseline"/>
        </w:rPr>
        <w:t> </w:t>
      </w:r>
      <w:r>
        <w:rPr>
          <w:w w:val="110"/>
          <w:vertAlign w:val="baseline"/>
        </w:rPr>
        <w:t>positive</w:t>
      </w:r>
      <w:r>
        <w:rPr>
          <w:spacing w:val="-11"/>
          <w:w w:val="110"/>
          <w:vertAlign w:val="baseline"/>
        </w:rPr>
        <w:t> </w:t>
      </w:r>
      <w:r>
        <w:rPr>
          <w:w w:val="110"/>
          <w:vertAlign w:val="baseline"/>
        </w:rPr>
        <w:t>reward</w:t>
      </w:r>
      <w:r>
        <w:rPr>
          <w:spacing w:val="-11"/>
          <w:w w:val="110"/>
          <w:vertAlign w:val="baseline"/>
        </w:rPr>
        <w:t> </w:t>
      </w:r>
      <w:r>
        <w:rPr>
          <w:w w:val="110"/>
          <w:vertAlign w:val="baseline"/>
        </w:rPr>
        <w:t>for</w:t>
      </w:r>
      <w:r>
        <w:rPr>
          <w:spacing w:val="-11"/>
          <w:w w:val="110"/>
          <w:vertAlign w:val="baseline"/>
        </w:rPr>
        <w:t> </w:t>
      </w:r>
      <w:r>
        <w:rPr>
          <w:w w:val="110"/>
          <w:vertAlign w:val="baseline"/>
        </w:rPr>
        <w:t>the</w:t>
      </w:r>
      <w:r>
        <w:rPr>
          <w:spacing w:val="-11"/>
          <w:w w:val="110"/>
          <w:vertAlign w:val="baseline"/>
        </w:rPr>
        <w:t> </w:t>
      </w:r>
      <w:r>
        <w:rPr>
          <w:w w:val="110"/>
          <w:vertAlign w:val="baseline"/>
        </w:rPr>
        <w:t>AI</w:t>
      </w:r>
      <w:r>
        <w:rPr>
          <w:spacing w:val="-11"/>
          <w:w w:val="110"/>
          <w:vertAlign w:val="baseline"/>
        </w:rPr>
        <w:t> </w:t>
      </w:r>
      <w:r>
        <w:rPr>
          <w:w w:val="110"/>
          <w:vertAlign w:val="baseline"/>
        </w:rPr>
        <w:t>agents</w:t>
      </w:r>
      <w:r>
        <w:rPr>
          <w:spacing w:val="-11"/>
          <w:w w:val="110"/>
          <w:vertAlign w:val="baseline"/>
        </w:rPr>
        <w:t> </w:t>
      </w:r>
      <w:r>
        <w:rPr>
          <w:spacing w:val="-5"/>
          <w:w w:val="110"/>
          <w:vertAlign w:val="baseline"/>
        </w:rPr>
        <w:t>not</w:t>
      </w:r>
    </w:p>
    <w:p>
      <w:pPr>
        <w:pStyle w:val="BodyText"/>
        <w:spacing w:line="155" w:lineRule="exact"/>
        <w:ind w:left="43"/>
        <w:jc w:val="both"/>
      </w:pPr>
      <w:r>
        <w:rPr>
          <w:w w:val="110"/>
        </w:rPr>
        <w:t>using</w:t>
      </w:r>
      <w:r>
        <w:rPr>
          <w:spacing w:val="29"/>
          <w:w w:val="110"/>
        </w:rPr>
        <w:t> </w:t>
      </w:r>
      <w:r>
        <w:rPr>
          <w:w w:val="110"/>
        </w:rPr>
        <w:t>phones</w:t>
      </w:r>
      <w:r>
        <w:rPr>
          <w:spacing w:val="28"/>
          <w:w w:val="110"/>
        </w:rPr>
        <w:t> </w:t>
      </w:r>
      <w:r>
        <w:rPr>
          <w:w w:val="110"/>
        </w:rPr>
        <w:t>and</w:t>
      </w:r>
      <w:r>
        <w:rPr>
          <w:spacing w:val="29"/>
          <w:w w:val="110"/>
        </w:rPr>
        <w:t> </w:t>
      </w:r>
      <w:r>
        <w:rPr>
          <w:w w:val="110"/>
        </w:rPr>
        <w:t>negative</w:t>
      </w:r>
      <w:r>
        <w:rPr>
          <w:spacing w:val="29"/>
          <w:w w:val="110"/>
        </w:rPr>
        <w:t> </w:t>
      </w:r>
      <w:r>
        <w:rPr>
          <w:w w:val="110"/>
        </w:rPr>
        <w:t>to</w:t>
      </w:r>
      <w:r>
        <w:rPr>
          <w:spacing w:val="29"/>
          <w:w w:val="110"/>
        </w:rPr>
        <w:t> </w:t>
      </w:r>
      <w:r>
        <w:rPr>
          <w:w w:val="110"/>
        </w:rPr>
        <w:t>those</w:t>
      </w:r>
      <w:r>
        <w:rPr>
          <w:spacing w:val="29"/>
          <w:w w:val="110"/>
        </w:rPr>
        <w:t> </w:t>
      </w:r>
      <w:r>
        <w:rPr>
          <w:w w:val="110"/>
        </w:rPr>
        <w:t>using.</w:t>
      </w:r>
      <w:r>
        <w:rPr>
          <w:spacing w:val="30"/>
          <w:w w:val="110"/>
        </w:rPr>
        <w:t> </w:t>
      </w:r>
      <w:r>
        <w:rPr>
          <w:w w:val="110"/>
        </w:rPr>
        <w:t>Similarly,</w:t>
      </w:r>
      <w:r>
        <w:rPr>
          <w:spacing w:val="27"/>
          <w:w w:val="110"/>
        </w:rPr>
        <w:t> </w:t>
      </w:r>
      <w:r>
        <w:rPr>
          <w:w w:val="110"/>
        </w:rPr>
        <w:t>when</w:t>
      </w:r>
      <w:r>
        <w:rPr>
          <w:spacing w:val="30"/>
          <w:w w:val="110"/>
        </w:rPr>
        <w:t> </w:t>
      </w:r>
      <w:r>
        <w:rPr>
          <w:w w:val="110"/>
        </w:rPr>
        <w:t>the</w:t>
      </w:r>
      <w:r>
        <w:rPr>
          <w:spacing w:val="28"/>
          <w:w w:val="110"/>
        </w:rPr>
        <w:t> </w:t>
      </w:r>
      <w:r>
        <w:rPr>
          <w:spacing w:val="-4"/>
          <w:w w:val="110"/>
        </w:rPr>
        <w:t>Real</w:t>
      </w:r>
    </w:p>
    <w:p>
      <w:pPr>
        <w:pStyle w:val="BodyText"/>
        <w:spacing w:line="273" w:lineRule="auto" w:before="25"/>
        <w:ind w:left="43"/>
        <w:jc w:val="both"/>
      </w:pPr>
      <w:r>
        <w:rPr>
          <w:w w:val="110"/>
        </w:rPr>
        <w:t>Phone</w:t>
      </w:r>
      <w:r>
        <w:rPr>
          <w:w w:val="110"/>
        </w:rPr>
        <w:t> Usage</w:t>
      </w:r>
      <w:r>
        <w:rPr>
          <w:w w:val="110"/>
        </w:rPr>
        <w:t> is</w:t>
      </w:r>
      <w:r>
        <w:rPr>
          <w:w w:val="110"/>
        </w:rPr>
        <w:t> significantly</w:t>
      </w:r>
      <w:r>
        <w:rPr>
          <w:w w:val="110"/>
        </w:rPr>
        <w:t> higher,</w:t>
      </w:r>
      <w:r>
        <w:rPr>
          <w:w w:val="110"/>
        </w:rPr>
        <w:t> we</w:t>
      </w:r>
      <w:r>
        <w:rPr>
          <w:w w:val="110"/>
        </w:rPr>
        <w:t> assign</w:t>
      </w:r>
      <w:r>
        <w:rPr>
          <w:w w:val="110"/>
        </w:rPr>
        <w:t> positive</w:t>
      </w:r>
      <w:r>
        <w:rPr>
          <w:w w:val="110"/>
        </w:rPr>
        <w:t> reward</w:t>
      </w:r>
      <w:r>
        <w:rPr>
          <w:w w:val="110"/>
        </w:rPr>
        <w:t> to</w:t>
      </w:r>
      <w:r>
        <w:rPr>
          <w:w w:val="110"/>
        </w:rPr>
        <w:t> </w:t>
      </w:r>
      <w:r>
        <w:rPr>
          <w:w w:val="110"/>
        </w:rPr>
        <w:t>AI agents using phones and negative to AI agents not using.</w:t>
      </w:r>
    </w:p>
    <w:p>
      <w:pPr>
        <w:pStyle w:val="BodyText"/>
        <w:spacing w:line="183" w:lineRule="exact"/>
        <w:ind w:left="283"/>
        <w:jc w:val="both"/>
      </w:pPr>
      <w:r>
        <w:rPr>
          <w:w w:val="110"/>
        </w:rPr>
        <w:t>In</w:t>
      </w:r>
      <w:r>
        <w:rPr>
          <w:spacing w:val="-8"/>
          <w:w w:val="110"/>
        </w:rPr>
        <w:t> </w:t>
      </w:r>
      <w:r>
        <w:rPr>
          <w:w w:val="110"/>
        </w:rPr>
        <w:t>the</w:t>
      </w:r>
      <w:r>
        <w:rPr>
          <w:spacing w:val="-9"/>
          <w:w w:val="110"/>
        </w:rPr>
        <w:t> </w:t>
      </w:r>
      <w:r>
        <w:rPr>
          <w:w w:val="110"/>
        </w:rPr>
        <w:t>current</w:t>
      </w:r>
      <w:r>
        <w:rPr>
          <w:spacing w:val="-8"/>
          <w:w w:val="110"/>
        </w:rPr>
        <w:t> </w:t>
      </w:r>
      <w:r>
        <w:rPr>
          <w:w w:val="110"/>
        </w:rPr>
        <w:t>context</w:t>
      </w:r>
      <w:r>
        <w:rPr>
          <w:spacing w:val="-9"/>
          <w:w w:val="110"/>
        </w:rPr>
        <w:t> </w:t>
      </w:r>
      <w:r>
        <w:rPr>
          <w:w w:val="110"/>
        </w:rPr>
        <w:t>where</w:t>
      </w:r>
      <w:r>
        <w:rPr>
          <w:spacing w:val="-8"/>
          <w:w w:val="110"/>
        </w:rPr>
        <w:t> </w:t>
      </w:r>
      <w:r>
        <w:rPr>
          <w:w w:val="110"/>
        </w:rPr>
        <w:t>AI</w:t>
      </w:r>
      <w:r>
        <w:rPr>
          <w:spacing w:val="-8"/>
          <w:w w:val="110"/>
        </w:rPr>
        <w:t> </w:t>
      </w:r>
      <w:r>
        <w:rPr>
          <w:w w:val="110"/>
        </w:rPr>
        <w:t>ethics</w:t>
      </w:r>
      <w:r>
        <w:rPr>
          <w:spacing w:val="-9"/>
          <w:w w:val="110"/>
        </w:rPr>
        <w:t> </w:t>
      </w:r>
      <w:r>
        <w:rPr>
          <w:w w:val="110"/>
        </w:rPr>
        <w:t>and</w:t>
      </w:r>
      <w:r>
        <w:rPr>
          <w:spacing w:val="-8"/>
          <w:w w:val="110"/>
        </w:rPr>
        <w:t> </w:t>
      </w:r>
      <w:r>
        <w:rPr>
          <w:w w:val="110"/>
        </w:rPr>
        <w:t>moral</w:t>
      </w:r>
      <w:r>
        <w:rPr>
          <w:spacing w:val="-9"/>
          <w:w w:val="110"/>
        </w:rPr>
        <w:t> </w:t>
      </w:r>
      <w:r>
        <w:rPr>
          <w:w w:val="110"/>
        </w:rPr>
        <w:t>issues</w:t>
      </w:r>
      <w:r>
        <w:rPr>
          <w:spacing w:val="-8"/>
          <w:w w:val="110"/>
        </w:rPr>
        <w:t> </w:t>
      </w:r>
      <w:r>
        <w:rPr>
          <w:w w:val="110"/>
        </w:rPr>
        <w:t>have</w:t>
      </w:r>
      <w:r>
        <w:rPr>
          <w:spacing w:val="-9"/>
          <w:w w:val="110"/>
        </w:rPr>
        <w:t> </w:t>
      </w:r>
      <w:r>
        <w:rPr>
          <w:spacing w:val="-2"/>
          <w:w w:val="110"/>
        </w:rPr>
        <w:t>sparked</w:t>
      </w:r>
    </w:p>
    <w:p>
      <w:pPr>
        <w:pStyle w:val="BodyText"/>
        <w:spacing w:line="273" w:lineRule="auto" w:before="91"/>
        <w:ind w:left="43" w:right="42" w:firstLine="239"/>
        <w:jc w:val="both"/>
      </w:pPr>
      <w:r>
        <w:rPr/>
        <w:br w:type="column"/>
      </w:r>
      <w:r>
        <w:rPr>
          <w:w w:val="110"/>
        </w:rPr>
        <w:t>After</w:t>
      </w:r>
      <w:r>
        <w:rPr>
          <w:w w:val="110"/>
        </w:rPr>
        <w:t> 4</w:t>
      </w:r>
      <w:r>
        <w:rPr>
          <w:w w:val="110"/>
        </w:rPr>
        <w:t> iterations</w:t>
      </w:r>
      <w:r>
        <w:rPr>
          <w:w w:val="110"/>
        </w:rPr>
        <w:t> of</w:t>
      </w:r>
      <w:r>
        <w:rPr>
          <w:w w:val="110"/>
        </w:rPr>
        <w:t> training,</w:t>
      </w:r>
      <w:r>
        <w:rPr>
          <w:w w:val="110"/>
        </w:rPr>
        <w:t> we</w:t>
      </w:r>
      <w:r>
        <w:rPr>
          <w:w w:val="110"/>
        </w:rPr>
        <w:t> deploy</w:t>
      </w:r>
      <w:r>
        <w:rPr>
          <w:w w:val="110"/>
        </w:rPr>
        <w:t> the</w:t>
      </w:r>
      <w:r>
        <w:rPr>
          <w:w w:val="110"/>
        </w:rPr>
        <w:t> policy</w:t>
      </w:r>
      <w:r>
        <w:rPr>
          <w:w w:val="110"/>
        </w:rPr>
        <w:t> model</w:t>
      </w:r>
      <w:r>
        <w:rPr>
          <w:w w:val="110"/>
        </w:rPr>
        <w:t> </w:t>
      </w:r>
      <w:r>
        <w:rPr>
          <w:w w:val="110"/>
        </w:rPr>
        <w:t>and generate the simulation of one week as presented in </w:t>
      </w:r>
      <w:hyperlink w:history="true" w:anchor="_bookmark4">
        <w:r>
          <w:rPr>
            <w:color w:val="2196D1"/>
            <w:w w:val="110"/>
          </w:rPr>
          <w:t>Section 2</w:t>
        </w:r>
      </w:hyperlink>
      <w:r>
        <w:rPr>
          <w:w w:val="110"/>
        </w:rPr>
        <w:t>. Unlike the</w:t>
      </w:r>
      <w:r>
        <w:rPr>
          <w:w w:val="110"/>
        </w:rPr>
        <w:t> evaluation</w:t>
      </w:r>
      <w:r>
        <w:rPr>
          <w:w w:val="110"/>
        </w:rPr>
        <w:t> of</w:t>
      </w:r>
      <w:r>
        <w:rPr>
          <w:w w:val="110"/>
        </w:rPr>
        <w:t> testing</w:t>
      </w:r>
      <w:r>
        <w:rPr>
          <w:w w:val="110"/>
        </w:rPr>
        <w:t> sets</w:t>
      </w:r>
      <w:r>
        <w:rPr>
          <w:w w:val="110"/>
        </w:rPr>
        <w:t> in</w:t>
      </w:r>
      <w:r>
        <w:rPr>
          <w:w w:val="110"/>
        </w:rPr>
        <w:t> supervised</w:t>
      </w:r>
      <w:r>
        <w:rPr>
          <w:w w:val="110"/>
        </w:rPr>
        <w:t> training,</w:t>
      </w:r>
      <w:r>
        <w:rPr>
          <w:w w:val="110"/>
        </w:rPr>
        <w:t> comparison</w:t>
      </w:r>
      <w:r>
        <w:rPr>
          <w:w w:val="110"/>
        </w:rPr>
        <w:t> with human</w:t>
      </w:r>
      <w:r>
        <w:rPr>
          <w:spacing w:val="-3"/>
          <w:w w:val="110"/>
        </w:rPr>
        <w:t> </w:t>
      </w:r>
      <w:r>
        <w:rPr>
          <w:w w:val="110"/>
        </w:rPr>
        <w:t>experts</w:t>
      </w:r>
      <w:r>
        <w:rPr>
          <w:spacing w:val="-4"/>
          <w:w w:val="110"/>
        </w:rPr>
        <w:t> </w:t>
      </w:r>
      <w:r>
        <w:rPr>
          <w:w w:val="110"/>
        </w:rPr>
        <w:t>is</w:t>
      </w:r>
      <w:r>
        <w:rPr>
          <w:spacing w:val="-3"/>
          <w:w w:val="110"/>
        </w:rPr>
        <w:t> </w:t>
      </w:r>
      <w:r>
        <w:rPr>
          <w:w w:val="110"/>
        </w:rPr>
        <w:t>commonly</w:t>
      </w:r>
      <w:r>
        <w:rPr>
          <w:spacing w:val="-4"/>
          <w:w w:val="110"/>
        </w:rPr>
        <w:t> </w:t>
      </w:r>
      <w:r>
        <w:rPr>
          <w:w w:val="110"/>
        </w:rPr>
        <w:t>used</w:t>
      </w:r>
      <w:r>
        <w:rPr>
          <w:spacing w:val="-4"/>
          <w:w w:val="110"/>
        </w:rPr>
        <w:t> </w:t>
      </w:r>
      <w:r>
        <w:rPr>
          <w:w w:val="110"/>
        </w:rPr>
        <w:t>to</w:t>
      </w:r>
      <w:r>
        <w:rPr>
          <w:spacing w:val="-4"/>
          <w:w w:val="110"/>
        </w:rPr>
        <w:t> </w:t>
      </w:r>
      <w:r>
        <w:rPr>
          <w:w w:val="110"/>
        </w:rPr>
        <w:t>evaluate</w:t>
      </w:r>
      <w:r>
        <w:rPr>
          <w:spacing w:val="-4"/>
          <w:w w:val="110"/>
        </w:rPr>
        <w:t> </w:t>
      </w:r>
      <w:r>
        <w:rPr>
          <w:w w:val="110"/>
        </w:rPr>
        <w:t>RL.</w:t>
      </w:r>
      <w:r>
        <w:rPr>
          <w:spacing w:val="-4"/>
          <w:w w:val="110"/>
        </w:rPr>
        <w:t> </w:t>
      </w:r>
      <w:r>
        <w:rPr>
          <w:w w:val="110"/>
        </w:rPr>
        <w:t>Since</w:t>
      </w:r>
      <w:r>
        <w:rPr>
          <w:spacing w:val="-4"/>
          <w:w w:val="110"/>
        </w:rPr>
        <w:t> </w:t>
      </w:r>
      <w:r>
        <w:rPr>
          <w:w w:val="110"/>
        </w:rPr>
        <w:t>we</w:t>
      </w:r>
      <w:r>
        <w:rPr>
          <w:spacing w:val="-4"/>
          <w:w w:val="110"/>
        </w:rPr>
        <w:t> </w:t>
      </w:r>
      <w:r>
        <w:rPr>
          <w:w w:val="110"/>
        </w:rPr>
        <w:t>constructed our</w:t>
      </w:r>
      <w:r>
        <w:rPr>
          <w:w w:val="110"/>
        </w:rPr>
        <w:t> own</w:t>
      </w:r>
      <w:r>
        <w:rPr>
          <w:w w:val="110"/>
        </w:rPr>
        <w:t> virtual</w:t>
      </w:r>
      <w:r>
        <w:rPr>
          <w:w w:val="110"/>
        </w:rPr>
        <w:t> environment</w:t>
      </w:r>
      <w:r>
        <w:rPr>
          <w:w w:val="110"/>
        </w:rPr>
        <w:t> and</w:t>
      </w:r>
      <w:r>
        <w:rPr>
          <w:w w:val="110"/>
        </w:rPr>
        <w:t> action</w:t>
      </w:r>
      <w:r>
        <w:rPr>
          <w:w w:val="110"/>
        </w:rPr>
        <w:t> space,</w:t>
      </w:r>
      <w:r>
        <w:rPr>
          <w:w w:val="110"/>
        </w:rPr>
        <w:t> there</w:t>
      </w:r>
      <w:r>
        <w:rPr>
          <w:w w:val="110"/>
        </w:rPr>
        <w:t> is</w:t>
      </w:r>
      <w:r>
        <w:rPr>
          <w:w w:val="110"/>
        </w:rPr>
        <w:t> no</w:t>
      </w:r>
      <w:r>
        <w:rPr>
          <w:w w:val="110"/>
        </w:rPr>
        <w:t> previous human</w:t>
      </w:r>
      <w:r>
        <w:rPr>
          <w:w w:val="110"/>
        </w:rPr>
        <w:t> expert</w:t>
      </w:r>
      <w:r>
        <w:rPr>
          <w:w w:val="110"/>
        </w:rPr>
        <w:t> performance</w:t>
      </w:r>
      <w:r>
        <w:rPr>
          <w:w w:val="110"/>
        </w:rPr>
        <w:t> to</w:t>
      </w:r>
      <w:r>
        <w:rPr>
          <w:w w:val="110"/>
        </w:rPr>
        <w:t> compare</w:t>
      </w:r>
      <w:r>
        <w:rPr>
          <w:w w:val="110"/>
        </w:rPr>
        <w:t> with.</w:t>
      </w:r>
      <w:r>
        <w:rPr>
          <w:w w:val="110"/>
        </w:rPr>
        <w:t> Therefore,</w:t>
      </w:r>
      <w:r>
        <w:rPr>
          <w:w w:val="110"/>
        </w:rPr>
        <w:t> we</w:t>
      </w:r>
      <w:r>
        <w:rPr>
          <w:w w:val="110"/>
        </w:rPr>
        <w:t> need</w:t>
      </w:r>
      <w:r>
        <w:rPr>
          <w:w w:val="110"/>
        </w:rPr>
        <w:t> to validate</w:t>
      </w:r>
      <w:r>
        <w:rPr>
          <w:spacing w:val="16"/>
          <w:w w:val="110"/>
        </w:rPr>
        <w:t> </w:t>
      </w:r>
      <w:r>
        <w:rPr>
          <w:w w:val="110"/>
        </w:rPr>
        <w:t>our</w:t>
      </w:r>
      <w:r>
        <w:rPr>
          <w:spacing w:val="16"/>
          <w:w w:val="110"/>
        </w:rPr>
        <w:t> </w:t>
      </w:r>
      <w:r>
        <w:rPr>
          <w:w w:val="110"/>
        </w:rPr>
        <w:t>model</w:t>
      </w:r>
      <w:r>
        <w:rPr>
          <w:spacing w:val="16"/>
          <w:w w:val="110"/>
        </w:rPr>
        <w:t> </w:t>
      </w:r>
      <w:r>
        <w:rPr>
          <w:w w:val="110"/>
        </w:rPr>
        <w:t>in</w:t>
      </w:r>
      <w:r>
        <w:rPr>
          <w:spacing w:val="18"/>
          <w:w w:val="110"/>
        </w:rPr>
        <w:t> </w:t>
      </w:r>
      <w:r>
        <w:rPr>
          <w:w w:val="110"/>
        </w:rPr>
        <w:t>new</w:t>
      </w:r>
      <w:r>
        <w:rPr>
          <w:spacing w:val="16"/>
          <w:w w:val="110"/>
        </w:rPr>
        <w:t> </w:t>
      </w:r>
      <w:r>
        <w:rPr>
          <w:w w:val="110"/>
        </w:rPr>
        <w:t>ways.</w:t>
      </w:r>
      <w:r>
        <w:rPr>
          <w:spacing w:val="17"/>
          <w:w w:val="110"/>
        </w:rPr>
        <w:t> </w:t>
      </w:r>
      <w:r>
        <w:rPr>
          <w:w w:val="110"/>
        </w:rPr>
        <w:t>The</w:t>
      </w:r>
      <w:r>
        <w:rPr>
          <w:spacing w:val="16"/>
          <w:w w:val="110"/>
        </w:rPr>
        <w:t> </w:t>
      </w:r>
      <w:r>
        <w:rPr>
          <w:w w:val="110"/>
        </w:rPr>
        <w:t>comparison</w:t>
      </w:r>
      <w:r>
        <w:rPr>
          <w:spacing w:val="18"/>
          <w:w w:val="110"/>
        </w:rPr>
        <w:t> </w:t>
      </w:r>
      <w:r>
        <w:rPr>
          <w:w w:val="110"/>
        </w:rPr>
        <w:t>between</w:t>
      </w:r>
      <w:r>
        <w:rPr>
          <w:spacing w:val="17"/>
          <w:w w:val="110"/>
        </w:rPr>
        <w:t> </w:t>
      </w:r>
      <w:r>
        <w:rPr>
          <w:spacing w:val="-2"/>
          <w:w w:val="110"/>
        </w:rPr>
        <w:t>Simulated</w:t>
      </w:r>
    </w:p>
    <w:p>
      <w:pPr>
        <w:pStyle w:val="BodyText"/>
        <w:spacing w:after="0" w:line="273" w:lineRule="auto"/>
        <w:jc w:val="both"/>
        <w:sectPr>
          <w:type w:val="continuous"/>
          <w:pgSz w:w="11910" w:h="15880"/>
          <w:pgMar w:header="655" w:footer="544" w:top="620" w:bottom="280" w:left="708" w:right="708"/>
          <w:cols w:num="2" w:equalWidth="0">
            <w:col w:w="5066" w:space="314"/>
            <w:col w:w="5114"/>
          </w:cols>
        </w:sectPr>
      </w:pPr>
    </w:p>
    <w:p>
      <w:pPr>
        <w:pStyle w:val="BodyText"/>
        <w:spacing w:before="6"/>
        <w:rPr>
          <w:sz w:val="10"/>
        </w:rPr>
      </w:pPr>
    </w:p>
    <w:p>
      <w:pPr>
        <w:pStyle w:val="BodyText"/>
        <w:spacing w:after="0"/>
        <w:rPr>
          <w:sz w:val="10"/>
        </w:rPr>
        <w:sectPr>
          <w:pgSz w:w="11910" w:h="15880"/>
          <w:pgMar w:header="655" w:footer="544" w:top="840" w:bottom="740" w:left="708" w:right="708"/>
        </w:sectPr>
      </w:pPr>
    </w:p>
    <w:p>
      <w:pPr>
        <w:pStyle w:val="BodyText"/>
        <w:spacing w:line="273" w:lineRule="auto" w:before="91"/>
        <w:ind w:left="43"/>
        <w:jc w:val="both"/>
      </w:pPr>
      <w:bookmarkStart w:name="Data availability" w:id="49"/>
      <w:bookmarkEnd w:id="49"/>
      <w:r>
        <w:rPr/>
      </w:r>
      <w:r>
        <w:rPr>
          <w:spacing w:val="-2"/>
          <w:w w:val="110"/>
        </w:rPr>
        <w:t>and</w:t>
      </w:r>
      <w:r>
        <w:rPr>
          <w:spacing w:val="-5"/>
          <w:w w:val="110"/>
        </w:rPr>
        <w:t> </w:t>
      </w:r>
      <w:r>
        <w:rPr>
          <w:spacing w:val="-2"/>
          <w:w w:val="110"/>
        </w:rPr>
        <w:t>Real</w:t>
      </w:r>
      <w:r>
        <w:rPr>
          <w:spacing w:val="-5"/>
          <w:w w:val="110"/>
        </w:rPr>
        <w:t> </w:t>
      </w:r>
      <w:r>
        <w:rPr>
          <w:spacing w:val="-2"/>
          <w:w w:val="110"/>
        </w:rPr>
        <w:t>Phone</w:t>
      </w:r>
      <w:r>
        <w:rPr>
          <w:spacing w:val="-5"/>
          <w:w w:val="110"/>
        </w:rPr>
        <w:t> </w:t>
      </w:r>
      <w:r>
        <w:rPr>
          <w:spacing w:val="-2"/>
          <w:w w:val="110"/>
        </w:rPr>
        <w:t>Usage</w:t>
      </w:r>
      <w:r>
        <w:rPr>
          <w:spacing w:val="-6"/>
          <w:w w:val="110"/>
        </w:rPr>
        <w:t> </w:t>
      </w:r>
      <w:r>
        <w:rPr>
          <w:spacing w:val="-2"/>
          <w:w w:val="110"/>
        </w:rPr>
        <w:t>data</w:t>
      </w:r>
      <w:r>
        <w:rPr>
          <w:spacing w:val="-5"/>
          <w:w w:val="110"/>
        </w:rPr>
        <w:t> </w:t>
      </w:r>
      <w:r>
        <w:rPr>
          <w:spacing w:val="-2"/>
          <w:w w:val="110"/>
        </w:rPr>
        <w:t>can</w:t>
      </w:r>
      <w:r>
        <w:rPr>
          <w:spacing w:val="-5"/>
          <w:w w:val="110"/>
        </w:rPr>
        <w:t> </w:t>
      </w:r>
      <w:r>
        <w:rPr>
          <w:spacing w:val="-2"/>
          <w:w w:val="110"/>
        </w:rPr>
        <w:t>reflect</w:t>
      </w:r>
      <w:r>
        <w:rPr>
          <w:spacing w:val="-5"/>
          <w:w w:val="110"/>
        </w:rPr>
        <w:t> </w:t>
      </w:r>
      <w:r>
        <w:rPr>
          <w:spacing w:val="-2"/>
          <w:w w:val="110"/>
        </w:rPr>
        <w:t>the</w:t>
      </w:r>
      <w:r>
        <w:rPr>
          <w:spacing w:val="-5"/>
          <w:w w:val="110"/>
        </w:rPr>
        <w:t> </w:t>
      </w:r>
      <w:r>
        <w:rPr>
          <w:spacing w:val="-2"/>
          <w:w w:val="110"/>
        </w:rPr>
        <w:t>performance</w:t>
      </w:r>
      <w:r>
        <w:rPr>
          <w:spacing w:val="-6"/>
          <w:w w:val="110"/>
        </w:rPr>
        <w:t> </w:t>
      </w:r>
      <w:r>
        <w:rPr>
          <w:spacing w:val="-2"/>
          <w:w w:val="110"/>
        </w:rPr>
        <w:t>of</w:t>
      </w:r>
      <w:r>
        <w:rPr>
          <w:spacing w:val="-5"/>
          <w:w w:val="110"/>
        </w:rPr>
        <w:t> </w:t>
      </w:r>
      <w:r>
        <w:rPr>
          <w:spacing w:val="-2"/>
          <w:w w:val="110"/>
        </w:rPr>
        <w:t>our</w:t>
      </w:r>
      <w:r>
        <w:rPr>
          <w:spacing w:val="-5"/>
          <w:w w:val="110"/>
        </w:rPr>
        <w:t> </w:t>
      </w:r>
      <w:r>
        <w:rPr>
          <w:spacing w:val="-2"/>
          <w:w w:val="110"/>
        </w:rPr>
        <w:t>simulation </w:t>
      </w:r>
      <w:r>
        <w:rPr>
          <w:w w:val="110"/>
        </w:rPr>
        <w:t>in</w:t>
      </w:r>
      <w:r>
        <w:rPr>
          <w:w w:val="110"/>
        </w:rPr>
        <w:t> group</w:t>
      </w:r>
      <w:r>
        <w:rPr>
          <w:w w:val="110"/>
        </w:rPr>
        <w:t> (macro)</w:t>
      </w:r>
      <w:r>
        <w:rPr>
          <w:w w:val="110"/>
        </w:rPr>
        <w:t> level,</w:t>
      </w:r>
      <w:r>
        <w:rPr>
          <w:w w:val="110"/>
        </w:rPr>
        <w:t> and</w:t>
      </w:r>
      <w:r>
        <w:rPr>
          <w:w w:val="110"/>
        </w:rPr>
        <w:t> the</w:t>
      </w:r>
      <w:r>
        <w:rPr>
          <w:w w:val="110"/>
        </w:rPr>
        <w:t> investigation</w:t>
      </w:r>
      <w:r>
        <w:rPr>
          <w:w w:val="110"/>
        </w:rPr>
        <w:t> of</w:t>
      </w:r>
      <w:r>
        <w:rPr>
          <w:w w:val="110"/>
        </w:rPr>
        <w:t> action</w:t>
      </w:r>
      <w:r>
        <w:rPr>
          <w:w w:val="110"/>
        </w:rPr>
        <w:t> patterns</w:t>
      </w:r>
      <w:r>
        <w:rPr>
          <w:w w:val="110"/>
        </w:rPr>
        <w:t> can validate the simulation in individual (micro) level. Therefore, we pro-vide the results of validation in </w:t>
      </w:r>
      <w:hyperlink w:history="true" w:anchor="_bookmark4">
        <w:r>
          <w:rPr>
            <w:color w:val="2196D1"/>
            <w:w w:val="110"/>
          </w:rPr>
          <w:t>Section 2</w:t>
        </w:r>
      </w:hyperlink>
      <w:r>
        <w:rPr>
          <w:color w:val="2196D1"/>
          <w:w w:val="110"/>
        </w:rPr>
        <w:t> </w:t>
      </w:r>
      <w:r>
        <w:rPr>
          <w:w w:val="110"/>
        </w:rPr>
        <w:t>in such ways.</w:t>
      </w:r>
    </w:p>
    <w:p>
      <w:pPr>
        <w:pStyle w:val="BodyText"/>
        <w:spacing w:before="24"/>
      </w:pPr>
    </w:p>
    <w:p>
      <w:pPr>
        <w:pStyle w:val="Heading1"/>
      </w:pPr>
      <w:bookmarkStart w:name="CRediT authorship contribution statement" w:id="50"/>
      <w:bookmarkEnd w:id="50"/>
      <w:r>
        <w:rPr>
          <w:b w:val="0"/>
        </w:rPr>
      </w:r>
      <w:r>
        <w:rPr>
          <w:w w:val="110"/>
        </w:rPr>
        <w:t>CRediT</w:t>
      </w:r>
      <w:r>
        <w:rPr>
          <w:spacing w:val="-7"/>
          <w:w w:val="110"/>
        </w:rPr>
        <w:t> </w:t>
      </w:r>
      <w:r>
        <w:rPr>
          <w:w w:val="110"/>
        </w:rPr>
        <w:t>authorship</w:t>
      </w:r>
      <w:r>
        <w:rPr>
          <w:spacing w:val="-6"/>
          <w:w w:val="110"/>
        </w:rPr>
        <w:t> </w:t>
      </w:r>
      <w:r>
        <w:rPr>
          <w:w w:val="110"/>
        </w:rPr>
        <w:t>contribution</w:t>
      </w:r>
      <w:r>
        <w:rPr>
          <w:spacing w:val="-6"/>
          <w:w w:val="110"/>
        </w:rPr>
        <w:t> </w:t>
      </w:r>
      <w:r>
        <w:rPr>
          <w:spacing w:val="-2"/>
          <w:w w:val="110"/>
        </w:rPr>
        <w:t>statement</w:t>
      </w:r>
    </w:p>
    <w:p>
      <w:pPr>
        <w:pStyle w:val="BodyText"/>
        <w:spacing w:before="50"/>
        <w:rPr>
          <w:b/>
        </w:rPr>
      </w:pPr>
    </w:p>
    <w:p>
      <w:pPr>
        <w:spacing w:line="273" w:lineRule="auto" w:before="0"/>
        <w:ind w:left="43" w:right="0" w:firstLine="239"/>
        <w:jc w:val="both"/>
        <w:rPr>
          <w:sz w:val="16"/>
        </w:rPr>
      </w:pPr>
      <w:r>
        <w:rPr>
          <w:b/>
          <w:sz w:val="16"/>
        </w:rPr>
        <w:t>Peng</w:t>
      </w:r>
      <w:r>
        <w:rPr>
          <w:b/>
          <w:spacing w:val="29"/>
          <w:sz w:val="16"/>
        </w:rPr>
        <w:t> </w:t>
      </w:r>
      <w:r>
        <w:rPr>
          <w:b/>
          <w:sz w:val="16"/>
        </w:rPr>
        <w:t>Lu:</w:t>
      </w:r>
      <w:r>
        <w:rPr>
          <w:b/>
          <w:spacing w:val="27"/>
          <w:sz w:val="16"/>
        </w:rPr>
        <w:t> </w:t>
      </w:r>
      <w:r>
        <w:rPr>
          <w:sz w:val="16"/>
        </w:rPr>
        <w:t>Investigation,</w:t>
      </w:r>
      <w:r>
        <w:rPr>
          <w:spacing w:val="27"/>
          <w:sz w:val="16"/>
        </w:rPr>
        <w:t> </w:t>
      </w:r>
      <w:r>
        <w:rPr>
          <w:sz w:val="16"/>
        </w:rPr>
        <w:t>Formal</w:t>
      </w:r>
      <w:r>
        <w:rPr>
          <w:spacing w:val="27"/>
          <w:sz w:val="16"/>
        </w:rPr>
        <w:t> </w:t>
      </w:r>
      <w:r>
        <w:rPr>
          <w:sz w:val="16"/>
        </w:rPr>
        <w:t>analysis,</w:t>
      </w:r>
      <w:r>
        <w:rPr>
          <w:spacing w:val="27"/>
          <w:sz w:val="16"/>
        </w:rPr>
        <w:t> </w:t>
      </w:r>
      <w:r>
        <w:rPr>
          <w:sz w:val="16"/>
        </w:rPr>
        <w:t>Conceptualization.</w:t>
      </w:r>
      <w:r>
        <w:rPr>
          <w:spacing w:val="25"/>
          <w:sz w:val="16"/>
        </w:rPr>
        <w:t> </w:t>
      </w:r>
      <w:r>
        <w:rPr>
          <w:b/>
          <w:sz w:val="16"/>
        </w:rPr>
        <w:t>Mengdi</w:t>
      </w:r>
      <w:r>
        <w:rPr>
          <w:b/>
          <w:spacing w:val="40"/>
          <w:sz w:val="16"/>
        </w:rPr>
        <w:t> </w:t>
      </w:r>
      <w:r>
        <w:rPr>
          <w:b/>
          <w:sz w:val="16"/>
        </w:rPr>
        <w:t>Li: </w:t>
      </w:r>
      <w:r>
        <w:rPr>
          <w:sz w:val="16"/>
        </w:rPr>
        <w:t>Data curation. </w:t>
      </w:r>
      <w:r>
        <w:rPr>
          <w:b/>
          <w:sz w:val="16"/>
        </w:rPr>
        <w:t>Yuhao Ke: </w:t>
      </w:r>
      <w:r>
        <w:rPr>
          <w:sz w:val="16"/>
        </w:rPr>
        <w:t>Formal analysis. </w:t>
      </w:r>
      <w:r>
        <w:rPr>
          <w:b/>
          <w:sz w:val="16"/>
        </w:rPr>
        <w:t>Siyang Liao: </w:t>
      </w:r>
      <w:r>
        <w:rPr>
          <w:sz w:val="16"/>
        </w:rPr>
        <w:t>Supervision,</w:t>
      </w:r>
      <w:r>
        <w:rPr>
          <w:w w:val="110"/>
          <w:sz w:val="16"/>
        </w:rPr>
        <w:t> </w:t>
      </w:r>
      <w:r>
        <w:rPr>
          <w:spacing w:val="-2"/>
          <w:w w:val="110"/>
          <w:sz w:val="16"/>
        </w:rPr>
        <w:t>Software.</w:t>
      </w:r>
    </w:p>
    <w:p>
      <w:pPr>
        <w:pStyle w:val="BodyText"/>
        <w:spacing w:before="24"/>
      </w:pPr>
    </w:p>
    <w:p>
      <w:pPr>
        <w:pStyle w:val="Heading1"/>
      </w:pPr>
      <w:bookmarkStart w:name="Code availability" w:id="51"/>
      <w:bookmarkEnd w:id="51"/>
      <w:r>
        <w:rPr>
          <w:b w:val="0"/>
        </w:rPr>
      </w:r>
      <w:r>
        <w:rPr>
          <w:w w:val="110"/>
        </w:rPr>
        <w:t>Code</w:t>
      </w:r>
      <w:r>
        <w:rPr>
          <w:spacing w:val="-9"/>
          <w:w w:val="110"/>
        </w:rPr>
        <w:t> </w:t>
      </w:r>
      <w:r>
        <w:rPr>
          <w:spacing w:val="-2"/>
          <w:w w:val="110"/>
        </w:rPr>
        <w:t>availability</w:t>
      </w:r>
    </w:p>
    <w:p>
      <w:pPr>
        <w:pStyle w:val="BodyText"/>
        <w:spacing w:before="50"/>
        <w:rPr>
          <w:b/>
        </w:rPr>
      </w:pPr>
    </w:p>
    <w:p>
      <w:pPr>
        <w:pStyle w:val="BodyText"/>
        <w:spacing w:line="273" w:lineRule="auto"/>
        <w:ind w:left="43" w:firstLine="239"/>
        <w:jc w:val="both"/>
      </w:pPr>
      <w:r>
        <w:rPr>
          <w:w w:val="110"/>
        </w:rPr>
        <w:t>The trained policy model, the instruction to deploy the </w:t>
      </w:r>
      <w:r>
        <w:rPr>
          <w:w w:val="110"/>
        </w:rPr>
        <w:t>simulation process</w:t>
      </w:r>
      <w:r>
        <w:rPr>
          <w:w w:val="110"/>
        </w:rPr>
        <w:t> and</w:t>
      </w:r>
      <w:r>
        <w:rPr>
          <w:w w:val="110"/>
        </w:rPr>
        <w:t> code</w:t>
      </w:r>
      <w:r>
        <w:rPr>
          <w:w w:val="110"/>
        </w:rPr>
        <w:t> to</w:t>
      </w:r>
      <w:r>
        <w:rPr>
          <w:w w:val="110"/>
        </w:rPr>
        <w:t> reproduce</w:t>
      </w:r>
      <w:r>
        <w:rPr>
          <w:w w:val="110"/>
        </w:rPr>
        <w:t> the</w:t>
      </w:r>
      <w:r>
        <w:rPr>
          <w:w w:val="110"/>
        </w:rPr>
        <w:t> images</w:t>
      </w:r>
      <w:r>
        <w:rPr>
          <w:w w:val="110"/>
        </w:rPr>
        <w:t> shown</w:t>
      </w:r>
      <w:r>
        <w:rPr>
          <w:w w:val="110"/>
        </w:rPr>
        <w:t> in</w:t>
      </w:r>
      <w:r>
        <w:rPr>
          <w:w w:val="110"/>
        </w:rPr>
        <w:t> the</w:t>
      </w:r>
      <w:r>
        <w:rPr>
          <w:w w:val="110"/>
        </w:rPr>
        <w:t> paper</w:t>
      </w:r>
      <w:r>
        <w:rPr>
          <w:w w:val="110"/>
        </w:rPr>
        <w:t> are available</w:t>
      </w:r>
      <w:r>
        <w:rPr>
          <w:spacing w:val="-1"/>
          <w:w w:val="110"/>
        </w:rPr>
        <w:t> </w:t>
      </w:r>
      <w:r>
        <w:rPr>
          <w:w w:val="110"/>
        </w:rPr>
        <w:t>at</w:t>
      </w:r>
      <w:r>
        <w:rPr>
          <w:spacing w:val="-1"/>
          <w:w w:val="110"/>
        </w:rPr>
        <w:t> </w:t>
      </w:r>
      <w:r>
        <w:rPr>
          <w:w w:val="110"/>
        </w:rPr>
        <w:t>this</w:t>
      </w:r>
      <w:r>
        <w:rPr>
          <w:spacing w:val="-2"/>
          <w:w w:val="110"/>
        </w:rPr>
        <w:t> </w:t>
      </w:r>
      <w:r>
        <w:rPr>
          <w:w w:val="110"/>
        </w:rPr>
        <w:t>GitHub</w:t>
      </w:r>
      <w:r>
        <w:rPr>
          <w:spacing w:val="-1"/>
          <w:w w:val="110"/>
        </w:rPr>
        <w:t> </w:t>
      </w:r>
      <w:r>
        <w:rPr>
          <w:w w:val="110"/>
        </w:rPr>
        <w:t>repository:</w:t>
      </w:r>
      <w:r>
        <w:rPr>
          <w:spacing w:val="-1"/>
          <w:w w:val="110"/>
        </w:rPr>
        <w:t> </w:t>
      </w:r>
      <w:hyperlink r:id="rId34">
        <w:r>
          <w:rPr>
            <w:color w:val="2196D1"/>
            <w:w w:val="110"/>
          </w:rPr>
          <w:t>https://github.com/WhaiPkuKeyuh</w:t>
        </w:r>
      </w:hyperlink>
      <w:r>
        <w:rPr>
          <w:color w:val="2196D1"/>
          <w:w w:val="110"/>
        </w:rPr>
        <w:t> </w:t>
      </w:r>
      <w:hyperlink r:id="rId34">
        <w:r>
          <w:rPr>
            <w:color w:val="2196D1"/>
          </w:rPr>
          <w:t>ao/RL_LLM_Social_Simulation.git</w:t>
        </w:r>
      </w:hyperlink>
      <w:r>
        <w:rPr/>
        <w:t>.</w:t>
      </w:r>
      <w:r>
        <w:rPr>
          <w:spacing w:val="34"/>
        </w:rPr>
        <w:t> </w:t>
      </w:r>
      <w:r>
        <w:rPr/>
        <w:t>The</w:t>
      </w:r>
      <w:r>
        <w:rPr>
          <w:spacing w:val="33"/>
        </w:rPr>
        <w:t> </w:t>
      </w:r>
      <w:r>
        <w:rPr/>
        <w:t>fine-tuned</w:t>
      </w:r>
      <w:r>
        <w:rPr>
          <w:spacing w:val="33"/>
        </w:rPr>
        <w:t> </w:t>
      </w:r>
      <w:r>
        <w:rPr/>
        <w:t>LLM</w:t>
      </w:r>
      <w:r>
        <w:rPr>
          <w:spacing w:val="33"/>
        </w:rPr>
        <w:t> </w:t>
      </w:r>
      <w:r>
        <w:rPr/>
        <w:t>used</w:t>
      </w:r>
      <w:r>
        <w:rPr>
          <w:spacing w:val="33"/>
        </w:rPr>
        <w:t> </w:t>
      </w:r>
      <w:r>
        <w:rPr/>
        <w:t>for</w:t>
      </w:r>
      <w:r>
        <w:rPr>
          <w:spacing w:val="33"/>
        </w:rPr>
        <w:t> </w:t>
      </w:r>
      <w:r>
        <w:rPr/>
        <w:t>grading</w:t>
      </w:r>
      <w:r>
        <w:rPr>
          <w:w w:val="110"/>
        </w:rPr>
        <w:t> is</w:t>
      </w:r>
      <w:r>
        <w:rPr>
          <w:spacing w:val="31"/>
          <w:w w:val="110"/>
        </w:rPr>
        <w:t>  </w:t>
      </w:r>
      <w:r>
        <w:rPr>
          <w:w w:val="110"/>
        </w:rPr>
        <w:t>available</w:t>
      </w:r>
      <w:r>
        <w:rPr>
          <w:spacing w:val="32"/>
          <w:w w:val="110"/>
        </w:rPr>
        <w:t>  </w:t>
      </w:r>
      <w:r>
        <w:rPr>
          <w:w w:val="110"/>
        </w:rPr>
        <w:t>at</w:t>
      </w:r>
      <w:r>
        <w:rPr>
          <w:spacing w:val="32"/>
          <w:w w:val="110"/>
        </w:rPr>
        <w:t>  </w:t>
      </w:r>
      <w:r>
        <w:rPr>
          <w:w w:val="110"/>
        </w:rPr>
        <w:t>ModelScope:</w:t>
      </w:r>
      <w:r>
        <w:rPr>
          <w:spacing w:val="32"/>
          <w:w w:val="110"/>
        </w:rPr>
        <w:t>  </w:t>
      </w:r>
      <w:hyperlink r:id="rId35">
        <w:r>
          <w:rPr>
            <w:color w:val="2196D1"/>
            <w:spacing w:val="-2"/>
            <w:w w:val="110"/>
          </w:rPr>
          <w:t>https://www.modelscope.cn/models</w:t>
        </w:r>
      </w:hyperlink>
    </w:p>
    <w:p>
      <w:pPr>
        <w:pStyle w:val="BodyText"/>
        <w:spacing w:line="273" w:lineRule="auto"/>
        <w:ind w:left="43"/>
        <w:jc w:val="both"/>
      </w:pPr>
      <w:hyperlink r:id="rId35">
        <w:r>
          <w:rPr>
            <w:color w:val="2196D1"/>
            <w:w w:val="110"/>
          </w:rPr>
          <w:t>/PkuWhAIKyh/HumanActionGrader</w:t>
        </w:r>
      </w:hyperlink>
      <w:r>
        <w:rPr>
          <w:w w:val="110"/>
        </w:rPr>
        <w:t>.</w:t>
      </w:r>
      <w:r>
        <w:rPr>
          <w:spacing w:val="-5"/>
          <w:w w:val="110"/>
        </w:rPr>
        <w:t> </w:t>
      </w:r>
      <w:r>
        <w:rPr>
          <w:w w:val="110"/>
        </w:rPr>
        <w:t>Please</w:t>
      </w:r>
      <w:r>
        <w:rPr>
          <w:spacing w:val="-5"/>
          <w:w w:val="110"/>
        </w:rPr>
        <w:t> </w:t>
      </w:r>
      <w:r>
        <w:rPr>
          <w:w w:val="110"/>
        </w:rPr>
        <w:t>contact</w:t>
      </w:r>
      <w:r>
        <w:rPr>
          <w:spacing w:val="-5"/>
          <w:w w:val="110"/>
        </w:rPr>
        <w:t> </w:t>
      </w:r>
      <w:r>
        <w:rPr>
          <w:w w:val="110"/>
        </w:rPr>
        <w:t>the</w:t>
      </w:r>
      <w:r>
        <w:rPr>
          <w:spacing w:val="-5"/>
          <w:w w:val="110"/>
        </w:rPr>
        <w:t> </w:t>
      </w:r>
      <w:r>
        <w:rPr>
          <w:w w:val="110"/>
        </w:rPr>
        <w:t>corresponding author</w:t>
      </w:r>
      <w:r>
        <w:rPr>
          <w:spacing w:val="-5"/>
          <w:w w:val="110"/>
        </w:rPr>
        <w:t> </w:t>
      </w:r>
      <w:r>
        <w:rPr>
          <w:w w:val="110"/>
        </w:rPr>
        <w:t>for</w:t>
      </w:r>
      <w:r>
        <w:rPr>
          <w:spacing w:val="-6"/>
          <w:w w:val="110"/>
        </w:rPr>
        <w:t> </w:t>
      </w:r>
      <w:r>
        <w:rPr>
          <w:w w:val="110"/>
        </w:rPr>
        <w:t>the</w:t>
      </w:r>
      <w:r>
        <w:rPr>
          <w:spacing w:val="-6"/>
          <w:w w:val="110"/>
        </w:rPr>
        <w:t> </w:t>
      </w:r>
      <w:r>
        <w:rPr>
          <w:w w:val="110"/>
        </w:rPr>
        <w:t>access</w:t>
      </w:r>
      <w:r>
        <w:rPr>
          <w:spacing w:val="-6"/>
          <w:w w:val="110"/>
        </w:rPr>
        <w:t> </w:t>
      </w:r>
      <w:r>
        <w:rPr>
          <w:w w:val="110"/>
        </w:rPr>
        <w:t>to</w:t>
      </w:r>
      <w:r>
        <w:rPr>
          <w:spacing w:val="-6"/>
          <w:w w:val="110"/>
        </w:rPr>
        <w:t> </w:t>
      </w:r>
      <w:r>
        <w:rPr>
          <w:w w:val="110"/>
        </w:rPr>
        <w:t>the</w:t>
      </w:r>
      <w:r>
        <w:rPr>
          <w:spacing w:val="-6"/>
          <w:w w:val="110"/>
        </w:rPr>
        <w:t> </w:t>
      </w:r>
      <w:r>
        <w:rPr>
          <w:w w:val="110"/>
        </w:rPr>
        <w:t>UE</w:t>
      </w:r>
      <w:r>
        <w:rPr>
          <w:spacing w:val="-5"/>
          <w:w w:val="110"/>
        </w:rPr>
        <w:t> </w:t>
      </w:r>
      <w:r>
        <w:rPr>
          <w:w w:val="110"/>
        </w:rPr>
        <w:t>environment</w:t>
      </w:r>
      <w:r>
        <w:rPr>
          <w:spacing w:val="-6"/>
          <w:w w:val="110"/>
        </w:rPr>
        <w:t> </w:t>
      </w:r>
      <w:r>
        <w:rPr>
          <w:w w:val="110"/>
        </w:rPr>
        <w:t>via</w:t>
      </w:r>
      <w:r>
        <w:rPr>
          <w:spacing w:val="-6"/>
          <w:w w:val="110"/>
        </w:rPr>
        <w:t> </w:t>
      </w:r>
      <w:r>
        <w:rPr>
          <w:w w:val="110"/>
        </w:rPr>
        <w:t>email:</w:t>
      </w:r>
      <w:r>
        <w:rPr>
          <w:spacing w:val="-5"/>
          <w:w w:val="110"/>
        </w:rPr>
        <w:t> </w:t>
      </w:r>
      <w:hyperlink r:id="rId36">
        <w:r>
          <w:rPr>
            <w:color w:val="2196D1"/>
            <w:w w:val="110"/>
          </w:rPr>
          <w:t>keyuhao@whai.</w:t>
        </w:r>
      </w:hyperlink>
      <w:r>
        <w:rPr>
          <w:color w:val="2196D1"/>
          <w:w w:val="110"/>
        </w:rPr>
        <w:t> </w:t>
      </w:r>
      <w:hyperlink r:id="rId36">
        <w:r>
          <w:rPr>
            <w:color w:val="2196D1"/>
            <w:spacing w:val="-2"/>
            <w:w w:val="110"/>
          </w:rPr>
          <w:t>pku.edu.cn</w:t>
        </w:r>
      </w:hyperlink>
      <w:r>
        <w:rPr>
          <w:spacing w:val="-2"/>
          <w:w w:val="110"/>
        </w:rPr>
        <w:t>.</w:t>
      </w:r>
    </w:p>
    <w:p>
      <w:pPr>
        <w:pStyle w:val="BodyText"/>
        <w:spacing w:before="20"/>
      </w:pPr>
    </w:p>
    <w:p>
      <w:pPr>
        <w:pStyle w:val="Heading1"/>
      </w:pPr>
      <w:bookmarkStart w:name="Declaration of competing interest" w:id="52"/>
      <w:bookmarkEnd w:id="52"/>
      <w:r>
        <w:rPr>
          <w:b w:val="0"/>
        </w:rPr>
      </w:r>
      <w:r>
        <w:rPr>
          <w:w w:val="110"/>
        </w:rPr>
        <w:t>Declaration</w:t>
      </w:r>
      <w:r>
        <w:rPr>
          <w:spacing w:val="15"/>
          <w:w w:val="110"/>
        </w:rPr>
        <w:t> </w:t>
      </w:r>
      <w:r>
        <w:rPr>
          <w:w w:val="110"/>
        </w:rPr>
        <w:t>of</w:t>
      </w:r>
      <w:r>
        <w:rPr>
          <w:spacing w:val="13"/>
          <w:w w:val="110"/>
        </w:rPr>
        <w:t> </w:t>
      </w:r>
      <w:r>
        <w:rPr>
          <w:w w:val="110"/>
        </w:rPr>
        <w:t>competing</w:t>
      </w:r>
      <w:r>
        <w:rPr>
          <w:spacing w:val="14"/>
          <w:w w:val="110"/>
        </w:rPr>
        <w:t> </w:t>
      </w:r>
      <w:r>
        <w:rPr>
          <w:spacing w:val="-2"/>
          <w:w w:val="110"/>
        </w:rPr>
        <w:t>interest</w:t>
      </w:r>
    </w:p>
    <w:p>
      <w:pPr>
        <w:pStyle w:val="BodyText"/>
        <w:spacing w:before="51"/>
        <w:rPr>
          <w:b/>
        </w:rPr>
      </w:pPr>
    </w:p>
    <w:p>
      <w:pPr>
        <w:pStyle w:val="BodyText"/>
        <w:ind w:left="282"/>
      </w:pPr>
      <w:r>
        <w:rPr>
          <w:w w:val="110"/>
        </w:rPr>
        <w:t>The</w:t>
      </w:r>
      <w:r>
        <w:rPr>
          <w:spacing w:val="1"/>
          <w:w w:val="110"/>
        </w:rPr>
        <w:t> </w:t>
      </w:r>
      <w:r>
        <w:rPr>
          <w:w w:val="110"/>
        </w:rPr>
        <w:t>authors</w:t>
      </w:r>
      <w:r>
        <w:rPr>
          <w:spacing w:val="3"/>
          <w:w w:val="110"/>
        </w:rPr>
        <w:t> </w:t>
      </w:r>
      <w:r>
        <w:rPr>
          <w:w w:val="110"/>
        </w:rPr>
        <w:t>declare</w:t>
      </w:r>
      <w:r>
        <w:rPr>
          <w:spacing w:val="1"/>
          <w:w w:val="110"/>
        </w:rPr>
        <w:t> </w:t>
      </w:r>
      <w:r>
        <w:rPr>
          <w:w w:val="110"/>
        </w:rPr>
        <w:t>no</w:t>
      </w:r>
      <w:r>
        <w:rPr>
          <w:spacing w:val="2"/>
          <w:w w:val="110"/>
        </w:rPr>
        <w:t> </w:t>
      </w:r>
      <w:r>
        <w:rPr>
          <w:w w:val="110"/>
        </w:rPr>
        <w:t>competing</w:t>
      </w:r>
      <w:r>
        <w:rPr>
          <w:spacing w:val="1"/>
          <w:w w:val="110"/>
        </w:rPr>
        <w:t> </w:t>
      </w:r>
      <w:r>
        <w:rPr>
          <w:spacing w:val="-2"/>
          <w:w w:val="110"/>
        </w:rPr>
        <w:t>interests.</w:t>
      </w:r>
    </w:p>
    <w:p>
      <w:pPr>
        <w:pStyle w:val="BodyText"/>
        <w:spacing w:before="51"/>
      </w:pPr>
    </w:p>
    <w:p>
      <w:pPr>
        <w:pStyle w:val="Heading1"/>
      </w:pPr>
      <w:bookmarkStart w:name="Acknowledgement" w:id="53"/>
      <w:bookmarkEnd w:id="53"/>
      <w:r>
        <w:rPr>
          <w:b w:val="0"/>
        </w:rPr>
      </w:r>
      <w:r>
        <w:rPr>
          <w:spacing w:val="-2"/>
          <w:w w:val="110"/>
        </w:rPr>
        <w:t>Acknowledgement</w:t>
      </w:r>
    </w:p>
    <w:p>
      <w:pPr>
        <w:pStyle w:val="BodyText"/>
        <w:spacing w:before="51"/>
        <w:rPr>
          <w:b/>
        </w:rPr>
      </w:pPr>
    </w:p>
    <w:p>
      <w:pPr>
        <w:pStyle w:val="BodyText"/>
        <w:spacing w:line="273" w:lineRule="auto"/>
        <w:ind w:left="43" w:firstLine="239"/>
        <w:jc w:val="both"/>
      </w:pPr>
      <w:r>
        <w:rPr>
          <w:w w:val="105"/>
        </w:rPr>
        <w:t>This work was supported by the National Social Science </w:t>
      </w:r>
      <w:r>
        <w:rPr>
          <w:w w:val="105"/>
        </w:rPr>
        <w:t>Foundation</w:t>
      </w:r>
      <w:r>
        <w:rPr>
          <w:spacing w:val="40"/>
          <w:w w:val="105"/>
        </w:rPr>
        <w:t> </w:t>
      </w:r>
      <w:r>
        <w:rPr>
          <w:w w:val="105"/>
        </w:rPr>
        <w:t>of</w:t>
      </w:r>
      <w:r>
        <w:rPr>
          <w:w w:val="105"/>
        </w:rPr>
        <w:t> China</w:t>
      </w:r>
      <w:r>
        <w:rPr>
          <w:w w:val="105"/>
        </w:rPr>
        <w:t> (Grant</w:t>
      </w:r>
      <w:r>
        <w:rPr>
          <w:w w:val="105"/>
        </w:rPr>
        <w:t> No.</w:t>
      </w:r>
      <w:r>
        <w:rPr>
          <w:w w:val="105"/>
        </w:rPr>
        <w:t> 23&amp;ZD090),</w:t>
      </w:r>
      <w:r>
        <w:rPr>
          <w:w w:val="105"/>
        </w:rPr>
        <w:t> Wuhan</w:t>
      </w:r>
      <w:r>
        <w:rPr>
          <w:w w:val="105"/>
        </w:rPr>
        <w:t> East</w:t>
      </w:r>
      <w:r>
        <w:rPr>
          <w:w w:val="105"/>
        </w:rPr>
        <w:t> Lake</w:t>
      </w:r>
      <w:r>
        <w:rPr>
          <w:w w:val="105"/>
        </w:rPr>
        <w:t> High-Tech</w:t>
      </w:r>
      <w:r>
        <w:rPr>
          <w:w w:val="105"/>
        </w:rPr>
        <w:t> Devel-opment Zone (also known as the Optics Valley of China, or OVC) Na-tional</w:t>
      </w:r>
      <w:r>
        <w:rPr>
          <w:w w:val="105"/>
        </w:rPr>
        <w:t> Comprehensive</w:t>
      </w:r>
      <w:r>
        <w:rPr>
          <w:w w:val="105"/>
        </w:rPr>
        <w:t> Experimental</w:t>
      </w:r>
      <w:r>
        <w:rPr>
          <w:w w:val="105"/>
        </w:rPr>
        <w:t> Base</w:t>
      </w:r>
      <w:r>
        <w:rPr>
          <w:w w:val="105"/>
        </w:rPr>
        <w:t> for</w:t>
      </w:r>
      <w:r>
        <w:rPr>
          <w:w w:val="105"/>
        </w:rPr>
        <w:t> Intelligent</w:t>
      </w:r>
      <w:r>
        <w:rPr>
          <w:w w:val="105"/>
        </w:rPr>
        <w:t> Social Governance, and the Fundamental Research Funds for the Central Uni-versities of Central South University (Grant No. 2023ZZTS0826 &amp; No. CX20230127 &amp; No. 2023ZZTS0526).</w:t>
      </w:r>
    </w:p>
    <w:p>
      <w:pPr>
        <w:pStyle w:val="BodyText"/>
        <w:spacing w:before="21"/>
      </w:pPr>
    </w:p>
    <w:p>
      <w:pPr>
        <w:pStyle w:val="Heading1"/>
      </w:pPr>
      <w:r>
        <w:rPr>
          <w:w w:val="110"/>
        </w:rPr>
        <w:t>Data</w:t>
      </w:r>
      <w:r>
        <w:rPr>
          <w:spacing w:val="-5"/>
          <w:w w:val="110"/>
        </w:rPr>
        <w:t> </w:t>
      </w:r>
      <w:r>
        <w:rPr>
          <w:spacing w:val="-2"/>
          <w:w w:val="110"/>
        </w:rPr>
        <w:t>availability</w:t>
      </w:r>
    </w:p>
    <w:p>
      <w:pPr>
        <w:pStyle w:val="BodyText"/>
        <w:spacing w:before="50"/>
        <w:rPr>
          <w:b/>
        </w:rPr>
      </w:pPr>
    </w:p>
    <w:p>
      <w:pPr>
        <w:pStyle w:val="BodyText"/>
        <w:spacing w:line="273" w:lineRule="auto" w:before="1"/>
        <w:ind w:left="43" w:firstLine="239"/>
        <w:jc w:val="both"/>
      </w:pPr>
      <w:r>
        <w:rPr>
          <w:w w:val="110"/>
        </w:rPr>
        <w:t>All</w:t>
      </w:r>
      <w:r>
        <w:rPr>
          <w:w w:val="110"/>
        </w:rPr>
        <w:t> the</w:t>
      </w:r>
      <w:r>
        <w:rPr>
          <w:w w:val="110"/>
        </w:rPr>
        <w:t> raw</w:t>
      </w:r>
      <w:r>
        <w:rPr>
          <w:w w:val="110"/>
        </w:rPr>
        <w:t> data</w:t>
      </w:r>
      <w:r>
        <w:rPr>
          <w:w w:val="110"/>
        </w:rPr>
        <w:t> and</w:t>
      </w:r>
      <w:r>
        <w:rPr>
          <w:w w:val="110"/>
        </w:rPr>
        <w:t> data</w:t>
      </w:r>
      <w:r>
        <w:rPr>
          <w:w w:val="110"/>
        </w:rPr>
        <w:t> generated</w:t>
      </w:r>
      <w:r>
        <w:rPr>
          <w:w w:val="110"/>
        </w:rPr>
        <w:t> during</w:t>
      </w:r>
      <w:r>
        <w:rPr>
          <w:w w:val="110"/>
        </w:rPr>
        <w:t> the</w:t>
      </w:r>
      <w:r>
        <w:rPr>
          <w:w w:val="110"/>
        </w:rPr>
        <w:t> current</w:t>
      </w:r>
      <w:r>
        <w:rPr>
          <w:w w:val="110"/>
        </w:rPr>
        <w:t> study</w:t>
      </w:r>
      <w:r>
        <w:rPr>
          <w:w w:val="110"/>
        </w:rPr>
        <w:t> </w:t>
      </w:r>
      <w:r>
        <w:rPr>
          <w:w w:val="110"/>
        </w:rPr>
        <w:t>are available from the corresponding authors upon request. Please contact the authors via email: </w:t>
      </w:r>
      <w:hyperlink r:id="rId36">
        <w:r>
          <w:rPr>
            <w:color w:val="2196D1"/>
            <w:w w:val="110"/>
          </w:rPr>
          <w:t>keyuhao@whai.pku.edu.cn</w:t>
        </w:r>
      </w:hyperlink>
      <w:r>
        <w:rPr>
          <w:w w:val="110"/>
        </w:rPr>
        <w:t>.</w:t>
      </w:r>
    </w:p>
    <w:p>
      <w:pPr>
        <w:pStyle w:val="BodyText"/>
        <w:spacing w:before="23"/>
      </w:pPr>
    </w:p>
    <w:p>
      <w:pPr>
        <w:pStyle w:val="Heading1"/>
      </w:pPr>
      <w:bookmarkStart w:name="References" w:id="54"/>
      <w:bookmarkEnd w:id="54"/>
      <w:r>
        <w:rPr>
          <w:b w:val="0"/>
        </w:rPr>
      </w:r>
      <w:r>
        <w:rPr>
          <w:spacing w:val="-2"/>
          <w:w w:val="110"/>
        </w:rPr>
        <w:t>References</w:t>
      </w:r>
    </w:p>
    <w:p>
      <w:pPr>
        <w:pStyle w:val="BodyText"/>
        <w:spacing w:before="37"/>
        <w:rPr>
          <w:b/>
        </w:rPr>
      </w:pPr>
    </w:p>
    <w:p>
      <w:pPr>
        <w:spacing w:line="276" w:lineRule="auto" w:before="0"/>
        <w:ind w:left="282" w:right="38" w:hanging="240"/>
        <w:jc w:val="both"/>
        <w:rPr>
          <w:sz w:val="12"/>
        </w:rPr>
      </w:pPr>
      <w:bookmarkStart w:name="_bookmark27" w:id="55"/>
      <w:bookmarkEnd w:id="55"/>
      <w:r>
        <w:rPr/>
      </w:r>
      <w:hyperlink r:id="rId37">
        <w:r>
          <w:rPr>
            <w:color w:val="2196D1"/>
            <w:w w:val="115"/>
            <w:sz w:val="12"/>
          </w:rPr>
          <w:t>Aher,</w:t>
        </w:r>
        <w:r>
          <w:rPr>
            <w:color w:val="2196D1"/>
            <w:spacing w:val="-5"/>
            <w:w w:val="115"/>
            <w:sz w:val="12"/>
          </w:rPr>
          <w:t> </w:t>
        </w:r>
        <w:r>
          <w:rPr>
            <w:color w:val="2196D1"/>
            <w:w w:val="115"/>
            <w:sz w:val="12"/>
          </w:rPr>
          <w:t>G.</w:t>
        </w:r>
        <w:r>
          <w:rPr>
            <w:color w:val="2196D1"/>
            <w:spacing w:val="-6"/>
            <w:w w:val="115"/>
            <w:sz w:val="12"/>
          </w:rPr>
          <w:t> </w:t>
        </w:r>
        <w:r>
          <w:rPr>
            <w:color w:val="2196D1"/>
            <w:w w:val="115"/>
            <w:sz w:val="12"/>
          </w:rPr>
          <w:t>V.,</w:t>
        </w:r>
        <w:r>
          <w:rPr>
            <w:color w:val="2196D1"/>
            <w:spacing w:val="-5"/>
            <w:w w:val="115"/>
            <w:sz w:val="12"/>
          </w:rPr>
          <w:t> </w:t>
        </w:r>
        <w:r>
          <w:rPr>
            <w:color w:val="2196D1"/>
            <w:w w:val="115"/>
            <w:sz w:val="12"/>
          </w:rPr>
          <w:t>Arriaga,</w:t>
        </w:r>
        <w:r>
          <w:rPr>
            <w:color w:val="2196D1"/>
            <w:spacing w:val="-6"/>
            <w:w w:val="115"/>
            <w:sz w:val="12"/>
          </w:rPr>
          <w:t> </w:t>
        </w:r>
        <w:r>
          <w:rPr>
            <w:color w:val="2196D1"/>
            <w:w w:val="115"/>
            <w:sz w:val="12"/>
          </w:rPr>
          <w:t>R.</w:t>
        </w:r>
        <w:r>
          <w:rPr>
            <w:color w:val="2196D1"/>
            <w:spacing w:val="-6"/>
            <w:w w:val="115"/>
            <w:sz w:val="12"/>
          </w:rPr>
          <w:t> </w:t>
        </w:r>
        <w:r>
          <w:rPr>
            <w:color w:val="2196D1"/>
            <w:w w:val="115"/>
            <w:sz w:val="12"/>
          </w:rPr>
          <w:t>I.,</w:t>
        </w:r>
        <w:r>
          <w:rPr>
            <w:color w:val="2196D1"/>
            <w:spacing w:val="-6"/>
            <w:w w:val="115"/>
            <w:sz w:val="12"/>
          </w:rPr>
          <w:t> </w:t>
        </w:r>
        <w:r>
          <w:rPr>
            <w:color w:val="2196D1"/>
            <w:w w:val="115"/>
            <w:sz w:val="12"/>
          </w:rPr>
          <w:t>&amp;</w:t>
        </w:r>
        <w:r>
          <w:rPr>
            <w:color w:val="2196D1"/>
            <w:spacing w:val="-6"/>
            <w:w w:val="115"/>
            <w:sz w:val="12"/>
          </w:rPr>
          <w:t> </w:t>
        </w:r>
        <w:r>
          <w:rPr>
            <w:color w:val="2196D1"/>
            <w:w w:val="115"/>
            <w:sz w:val="12"/>
          </w:rPr>
          <w:t>Kalai,</w:t>
        </w:r>
        <w:r>
          <w:rPr>
            <w:color w:val="2196D1"/>
            <w:spacing w:val="-6"/>
            <w:w w:val="115"/>
            <w:sz w:val="12"/>
          </w:rPr>
          <w:t> </w:t>
        </w:r>
        <w:r>
          <w:rPr>
            <w:color w:val="2196D1"/>
            <w:w w:val="115"/>
            <w:sz w:val="12"/>
          </w:rPr>
          <w:t>A.</w:t>
        </w:r>
        <w:r>
          <w:rPr>
            <w:color w:val="2196D1"/>
            <w:spacing w:val="-6"/>
            <w:w w:val="115"/>
            <w:sz w:val="12"/>
          </w:rPr>
          <w:t> </w:t>
        </w:r>
        <w:r>
          <w:rPr>
            <w:color w:val="2196D1"/>
            <w:w w:val="115"/>
            <w:sz w:val="12"/>
          </w:rPr>
          <w:t>T.</w:t>
        </w:r>
        <w:r>
          <w:rPr>
            <w:color w:val="2196D1"/>
            <w:spacing w:val="-6"/>
            <w:w w:val="115"/>
            <w:sz w:val="12"/>
          </w:rPr>
          <w:t> </w:t>
        </w:r>
        <w:r>
          <w:rPr>
            <w:color w:val="2196D1"/>
            <w:w w:val="115"/>
            <w:sz w:val="12"/>
          </w:rPr>
          <w:t>(2023).</w:t>
        </w:r>
        <w:r>
          <w:rPr>
            <w:color w:val="2196D1"/>
            <w:spacing w:val="-6"/>
            <w:w w:val="115"/>
            <w:sz w:val="12"/>
          </w:rPr>
          <w:t> </w:t>
        </w:r>
        <w:r>
          <w:rPr>
            <w:color w:val="2196D1"/>
            <w:w w:val="115"/>
            <w:sz w:val="12"/>
          </w:rPr>
          <w:t>Using</w:t>
        </w:r>
        <w:r>
          <w:rPr>
            <w:color w:val="2196D1"/>
            <w:spacing w:val="-6"/>
            <w:w w:val="115"/>
            <w:sz w:val="12"/>
          </w:rPr>
          <w:t> </w:t>
        </w:r>
        <w:r>
          <w:rPr>
            <w:color w:val="2196D1"/>
            <w:w w:val="115"/>
            <w:sz w:val="12"/>
          </w:rPr>
          <w:t>large</w:t>
        </w:r>
        <w:r>
          <w:rPr>
            <w:color w:val="2196D1"/>
            <w:spacing w:val="-5"/>
            <w:w w:val="115"/>
            <w:sz w:val="12"/>
          </w:rPr>
          <w:t> </w:t>
        </w:r>
        <w:r>
          <w:rPr>
            <w:color w:val="2196D1"/>
            <w:w w:val="115"/>
            <w:sz w:val="12"/>
          </w:rPr>
          <w:t>language</w:t>
        </w:r>
        <w:r>
          <w:rPr>
            <w:color w:val="2196D1"/>
            <w:spacing w:val="-7"/>
            <w:w w:val="115"/>
            <w:sz w:val="12"/>
          </w:rPr>
          <w:t> </w:t>
        </w:r>
        <w:r>
          <w:rPr>
            <w:color w:val="2196D1"/>
            <w:w w:val="115"/>
            <w:sz w:val="12"/>
          </w:rPr>
          <w:t>models</w:t>
        </w:r>
        <w:r>
          <w:rPr>
            <w:color w:val="2196D1"/>
            <w:spacing w:val="-6"/>
            <w:w w:val="115"/>
            <w:sz w:val="12"/>
          </w:rPr>
          <w:t> </w:t>
        </w:r>
        <w:r>
          <w:rPr>
            <w:color w:val="2196D1"/>
            <w:w w:val="115"/>
            <w:sz w:val="12"/>
          </w:rPr>
          <w:t>to</w:t>
        </w:r>
        <w:r>
          <w:rPr>
            <w:color w:val="2196D1"/>
            <w:spacing w:val="-6"/>
            <w:w w:val="115"/>
            <w:sz w:val="12"/>
          </w:rPr>
          <w:t> </w:t>
        </w:r>
        <w:r>
          <w:rPr>
            <w:color w:val="2196D1"/>
            <w:w w:val="115"/>
            <w:sz w:val="12"/>
          </w:rPr>
          <w:t>simulate</w:t>
        </w:r>
      </w:hyperlink>
      <w:r>
        <w:rPr>
          <w:color w:val="2196D1"/>
          <w:spacing w:val="40"/>
          <w:w w:val="115"/>
          <w:sz w:val="12"/>
        </w:rPr>
        <w:t> </w:t>
      </w:r>
      <w:hyperlink r:id="rId37">
        <w:r>
          <w:rPr>
            <w:color w:val="2196D1"/>
            <w:w w:val="115"/>
            <w:sz w:val="12"/>
          </w:rPr>
          <w:t>multiple humans and replicate human subject studies. International Conference on</w:t>
        </w:r>
      </w:hyperlink>
      <w:r>
        <w:rPr>
          <w:color w:val="2196D1"/>
          <w:spacing w:val="40"/>
          <w:w w:val="115"/>
          <w:sz w:val="12"/>
        </w:rPr>
        <w:t> </w:t>
      </w:r>
      <w:hyperlink r:id="rId37">
        <w:r>
          <w:rPr>
            <w:color w:val="2196D1"/>
            <w:w w:val="115"/>
            <w:sz w:val="12"/>
          </w:rPr>
          <w:t>Machine Learning. </w:t>
        </w:r>
        <w:r>
          <w:rPr>
            <w:i/>
            <w:color w:val="2196D1"/>
            <w:w w:val="115"/>
            <w:sz w:val="12"/>
          </w:rPr>
          <w:t>PMLR</w:t>
        </w:r>
        <w:r>
          <w:rPr>
            <w:color w:val="2196D1"/>
            <w:w w:val="115"/>
            <w:sz w:val="12"/>
          </w:rPr>
          <w:t>, 337</w:t>
        </w:r>
        <w:r>
          <w:rPr>
            <w:rFonts w:ascii="Cambria" w:hAnsi="Cambria"/>
            <w:color w:val="2196D1"/>
            <w:w w:val="115"/>
            <w:sz w:val="12"/>
          </w:rPr>
          <w:t>–</w:t>
        </w:r>
        <w:r>
          <w:rPr>
            <w:color w:val="2196D1"/>
            <w:w w:val="115"/>
            <w:sz w:val="12"/>
          </w:rPr>
          <w:t>371</w:t>
        </w:r>
      </w:hyperlink>
      <w:r>
        <w:rPr>
          <w:w w:val="115"/>
          <w:sz w:val="12"/>
        </w:rPr>
        <w:t>.</w:t>
      </w:r>
    </w:p>
    <w:p>
      <w:pPr>
        <w:spacing w:line="276" w:lineRule="auto" w:before="0"/>
        <w:ind w:left="282" w:right="34" w:hanging="240"/>
        <w:jc w:val="left"/>
        <w:rPr>
          <w:sz w:val="12"/>
        </w:rPr>
      </w:pPr>
      <w:bookmarkStart w:name="_bookmark28" w:id="56"/>
      <w:bookmarkEnd w:id="56"/>
      <w:r>
        <w:rPr/>
      </w:r>
      <w:hyperlink r:id="rId38">
        <w:r>
          <w:rPr>
            <w:color w:val="2196D1"/>
            <w:w w:val="110"/>
            <w:sz w:val="12"/>
          </w:rPr>
          <w:t>Al</w:t>
        </w:r>
        <w:r>
          <w:rPr>
            <w:color w:val="2196D1"/>
            <w:spacing w:val="27"/>
            <w:w w:val="110"/>
            <w:sz w:val="12"/>
          </w:rPr>
          <w:t> </w:t>
        </w:r>
        <w:r>
          <w:rPr>
            <w:color w:val="2196D1"/>
            <w:w w:val="110"/>
            <w:sz w:val="12"/>
          </w:rPr>
          <w:t>Nahian,</w:t>
        </w:r>
        <w:r>
          <w:rPr>
            <w:color w:val="2196D1"/>
            <w:spacing w:val="27"/>
            <w:w w:val="110"/>
            <w:sz w:val="12"/>
          </w:rPr>
          <w:t> </w:t>
        </w:r>
        <w:r>
          <w:rPr>
            <w:color w:val="2196D1"/>
            <w:w w:val="110"/>
            <w:sz w:val="12"/>
          </w:rPr>
          <w:t>M.</w:t>
        </w:r>
        <w:r>
          <w:rPr>
            <w:color w:val="2196D1"/>
            <w:spacing w:val="26"/>
            <w:w w:val="110"/>
            <w:sz w:val="12"/>
          </w:rPr>
          <w:t> </w:t>
        </w:r>
        <w:r>
          <w:rPr>
            <w:color w:val="2196D1"/>
            <w:w w:val="110"/>
            <w:sz w:val="12"/>
          </w:rPr>
          <w:t>S.,</w:t>
        </w:r>
        <w:r>
          <w:rPr>
            <w:color w:val="2196D1"/>
            <w:spacing w:val="27"/>
            <w:w w:val="110"/>
            <w:sz w:val="12"/>
          </w:rPr>
          <w:t> </w:t>
        </w:r>
        <w:r>
          <w:rPr>
            <w:color w:val="2196D1"/>
            <w:w w:val="110"/>
            <w:sz w:val="12"/>
          </w:rPr>
          <w:t>Frazier,</w:t>
        </w:r>
        <w:r>
          <w:rPr>
            <w:color w:val="2196D1"/>
            <w:spacing w:val="28"/>
            <w:w w:val="110"/>
            <w:sz w:val="12"/>
          </w:rPr>
          <w:t> </w:t>
        </w:r>
        <w:r>
          <w:rPr>
            <w:color w:val="2196D1"/>
            <w:w w:val="110"/>
            <w:sz w:val="12"/>
          </w:rPr>
          <w:t>S.,</w:t>
        </w:r>
        <w:r>
          <w:rPr>
            <w:color w:val="2196D1"/>
            <w:spacing w:val="27"/>
            <w:w w:val="110"/>
            <w:sz w:val="12"/>
          </w:rPr>
          <w:t> </w:t>
        </w:r>
        <w:r>
          <w:rPr>
            <w:color w:val="2196D1"/>
            <w:w w:val="110"/>
            <w:sz w:val="12"/>
          </w:rPr>
          <w:t>Riedl,</w:t>
        </w:r>
        <w:r>
          <w:rPr>
            <w:color w:val="2196D1"/>
            <w:spacing w:val="27"/>
            <w:w w:val="110"/>
            <w:sz w:val="12"/>
          </w:rPr>
          <w:t> </w:t>
        </w:r>
        <w:r>
          <w:rPr>
            <w:color w:val="2196D1"/>
            <w:w w:val="110"/>
            <w:sz w:val="12"/>
          </w:rPr>
          <w:t>M.,</w:t>
        </w:r>
        <w:r>
          <w:rPr>
            <w:color w:val="2196D1"/>
            <w:spacing w:val="27"/>
            <w:w w:val="110"/>
            <w:sz w:val="12"/>
          </w:rPr>
          <w:t> </w:t>
        </w:r>
        <w:r>
          <w:rPr>
            <w:color w:val="2196D1"/>
            <w:w w:val="110"/>
            <w:sz w:val="12"/>
          </w:rPr>
          <w:t>&amp;</w:t>
        </w:r>
        <w:r>
          <w:rPr>
            <w:color w:val="2196D1"/>
            <w:spacing w:val="27"/>
            <w:w w:val="110"/>
            <w:sz w:val="12"/>
          </w:rPr>
          <w:t> </w:t>
        </w:r>
        <w:r>
          <w:rPr>
            <w:color w:val="2196D1"/>
            <w:w w:val="110"/>
            <w:sz w:val="12"/>
          </w:rPr>
          <w:t>Harrison,</w:t>
        </w:r>
        <w:r>
          <w:rPr>
            <w:color w:val="2196D1"/>
            <w:spacing w:val="26"/>
            <w:w w:val="110"/>
            <w:sz w:val="12"/>
          </w:rPr>
          <w:t> </w:t>
        </w:r>
        <w:r>
          <w:rPr>
            <w:color w:val="2196D1"/>
            <w:w w:val="110"/>
            <w:sz w:val="12"/>
          </w:rPr>
          <w:t>B.</w:t>
        </w:r>
        <w:r>
          <w:rPr>
            <w:color w:val="2196D1"/>
            <w:spacing w:val="27"/>
            <w:w w:val="110"/>
            <w:sz w:val="12"/>
          </w:rPr>
          <w:t> </w:t>
        </w:r>
        <w:r>
          <w:rPr>
            <w:color w:val="2196D1"/>
            <w:w w:val="110"/>
            <w:sz w:val="12"/>
          </w:rPr>
          <w:t>(2024).</w:t>
        </w:r>
        <w:r>
          <w:rPr>
            <w:color w:val="2196D1"/>
            <w:spacing w:val="27"/>
            <w:w w:val="110"/>
            <w:sz w:val="12"/>
          </w:rPr>
          <w:t> </w:t>
        </w:r>
        <w:r>
          <w:rPr>
            <w:color w:val="2196D1"/>
            <w:w w:val="110"/>
            <w:sz w:val="12"/>
          </w:rPr>
          <w:t>Training</w:t>
        </w:r>
        <w:r>
          <w:rPr>
            <w:color w:val="2196D1"/>
            <w:spacing w:val="27"/>
            <w:w w:val="110"/>
            <w:sz w:val="12"/>
          </w:rPr>
          <w:t> </w:t>
        </w:r>
        <w:r>
          <w:rPr>
            <w:color w:val="2196D1"/>
            <w:w w:val="110"/>
            <w:sz w:val="12"/>
          </w:rPr>
          <w:t>value-aligned</w:t>
        </w:r>
      </w:hyperlink>
      <w:r>
        <w:rPr>
          <w:color w:val="2196D1"/>
          <w:spacing w:val="40"/>
          <w:w w:val="110"/>
          <w:sz w:val="12"/>
        </w:rPr>
        <w:t> </w:t>
      </w:r>
      <w:hyperlink r:id="rId38">
        <w:r>
          <w:rPr>
            <w:color w:val="2196D1"/>
            <w:w w:val="110"/>
            <w:sz w:val="12"/>
          </w:rPr>
          <w:t>reinforcement learning agents using a normative prior. </w:t>
        </w:r>
        <w:r>
          <w:rPr>
            <w:i/>
            <w:color w:val="2196D1"/>
            <w:w w:val="110"/>
            <w:sz w:val="12"/>
          </w:rPr>
          <w:t>IEEE Transactions on Artificial</w:t>
        </w:r>
      </w:hyperlink>
      <w:r>
        <w:rPr>
          <w:i/>
          <w:color w:val="2196D1"/>
          <w:spacing w:val="40"/>
          <w:w w:val="110"/>
          <w:sz w:val="12"/>
        </w:rPr>
        <w:t> </w:t>
      </w:r>
      <w:hyperlink r:id="rId38">
        <w:r>
          <w:rPr>
            <w:i/>
            <w:color w:val="2196D1"/>
            <w:w w:val="110"/>
            <w:sz w:val="12"/>
          </w:rPr>
          <w:t>Intelligence, 5</w:t>
        </w:r>
        <w:r>
          <w:rPr>
            <w:color w:val="2196D1"/>
            <w:w w:val="110"/>
            <w:sz w:val="12"/>
          </w:rPr>
          <w:t>(7), 3350</w:t>
        </w:r>
        <w:r>
          <w:rPr>
            <w:rFonts w:ascii="Cambria" w:hAnsi="Cambria"/>
            <w:color w:val="2196D1"/>
            <w:w w:val="110"/>
            <w:sz w:val="12"/>
          </w:rPr>
          <w:t>–</w:t>
        </w:r>
        <w:r>
          <w:rPr>
            <w:color w:val="2196D1"/>
            <w:w w:val="110"/>
            <w:sz w:val="12"/>
          </w:rPr>
          <w:t>3361</w:t>
        </w:r>
      </w:hyperlink>
      <w:r>
        <w:rPr>
          <w:w w:val="110"/>
          <w:sz w:val="12"/>
        </w:rPr>
        <w:t>.</w:t>
      </w:r>
    </w:p>
    <w:p>
      <w:pPr>
        <w:spacing w:line="278" w:lineRule="auto" w:before="0"/>
        <w:ind w:left="282" w:right="70" w:hanging="240"/>
        <w:jc w:val="left"/>
        <w:rPr>
          <w:sz w:val="12"/>
        </w:rPr>
      </w:pPr>
      <w:bookmarkStart w:name="_bookmark29" w:id="57"/>
      <w:bookmarkEnd w:id="57"/>
      <w:r>
        <w:rPr/>
      </w:r>
      <w:hyperlink r:id="rId39">
        <w:r>
          <w:rPr>
            <w:color w:val="2196D1"/>
            <w:w w:val="110"/>
            <w:sz w:val="12"/>
          </w:rPr>
          <w:t>Biglieri, E. (2022). </w:t>
        </w:r>
        <w:r>
          <w:rPr>
            <w:i/>
            <w:color w:val="2196D1"/>
            <w:w w:val="110"/>
            <w:sz w:val="12"/>
          </w:rPr>
          <w:t>Dimensions of uncertainty in communication engineering</w:t>
        </w:r>
        <w:r>
          <w:rPr>
            <w:color w:val="2196D1"/>
            <w:w w:val="110"/>
            <w:sz w:val="12"/>
          </w:rPr>
          <w:t>. Academic</w:t>
        </w:r>
      </w:hyperlink>
      <w:r>
        <w:rPr>
          <w:color w:val="2196D1"/>
          <w:spacing w:val="40"/>
          <w:w w:val="110"/>
          <w:sz w:val="12"/>
        </w:rPr>
        <w:t> </w:t>
      </w:r>
      <w:hyperlink r:id="rId39">
        <w:r>
          <w:rPr>
            <w:color w:val="2196D1"/>
            <w:spacing w:val="-2"/>
            <w:w w:val="110"/>
            <w:sz w:val="12"/>
          </w:rPr>
          <w:t>Press</w:t>
        </w:r>
      </w:hyperlink>
      <w:r>
        <w:rPr>
          <w:spacing w:val="-2"/>
          <w:w w:val="110"/>
          <w:sz w:val="12"/>
        </w:rPr>
        <w:t>.</w:t>
      </w:r>
    </w:p>
    <w:p>
      <w:pPr>
        <w:spacing w:line="276" w:lineRule="auto" w:before="0"/>
        <w:ind w:left="43" w:right="63" w:firstLine="0"/>
        <w:jc w:val="left"/>
        <w:rPr>
          <w:sz w:val="12"/>
        </w:rPr>
      </w:pPr>
      <w:bookmarkStart w:name="_bookmark31" w:id="58"/>
      <w:bookmarkEnd w:id="58"/>
      <w:r>
        <w:rPr/>
      </w:r>
      <w:hyperlink r:id="rId40">
        <w:r>
          <w:rPr>
            <w:color w:val="2196D1"/>
            <w:w w:val="115"/>
            <w:sz w:val="12"/>
          </w:rPr>
          <w:t>Bracewell, R. N. (1989). The fourier transform. </w:t>
        </w:r>
        <w:r>
          <w:rPr>
            <w:i/>
            <w:color w:val="2196D1"/>
            <w:w w:val="115"/>
            <w:sz w:val="12"/>
          </w:rPr>
          <w:t>Scientific American, 260</w:t>
        </w:r>
        <w:r>
          <w:rPr>
            <w:color w:val="2196D1"/>
            <w:w w:val="115"/>
            <w:sz w:val="12"/>
          </w:rPr>
          <w:t>(6), 86</w:t>
        </w:r>
        <w:r>
          <w:rPr>
            <w:rFonts w:ascii="Cambria" w:hAnsi="Cambria"/>
            <w:color w:val="2196D1"/>
            <w:w w:val="115"/>
            <w:sz w:val="12"/>
          </w:rPr>
          <w:t>–</w:t>
        </w:r>
        <w:r>
          <w:rPr>
            <w:color w:val="2196D1"/>
            <w:w w:val="115"/>
            <w:sz w:val="12"/>
          </w:rPr>
          <w:t>95</w:t>
        </w:r>
      </w:hyperlink>
      <w:r>
        <w:rPr>
          <w:w w:val="115"/>
          <w:sz w:val="12"/>
        </w:rPr>
        <w:t>.</w:t>
      </w:r>
      <w:r>
        <w:rPr>
          <w:spacing w:val="80"/>
          <w:w w:val="118"/>
          <w:sz w:val="12"/>
        </w:rPr>
        <w:t> </w:t>
      </w:r>
      <w:bookmarkStart w:name="_bookmark30" w:id="59"/>
      <w:bookmarkEnd w:id="59"/>
      <w:r>
        <w:rPr>
          <w:w w:val="118"/>
          <w:sz w:val="12"/>
        </w:rPr>
      </w:r>
      <w:hyperlink r:id="rId41">
        <w:r>
          <w:rPr>
            <w:color w:val="2196D1"/>
            <w:w w:val="115"/>
            <w:sz w:val="12"/>
          </w:rPr>
          <w:t>Ding,</w:t>
        </w:r>
        <w:r>
          <w:rPr>
            <w:color w:val="2196D1"/>
            <w:spacing w:val="-6"/>
            <w:w w:val="115"/>
            <w:sz w:val="12"/>
          </w:rPr>
          <w:t> </w:t>
        </w:r>
        <w:r>
          <w:rPr>
            <w:color w:val="2196D1"/>
            <w:w w:val="115"/>
            <w:sz w:val="12"/>
          </w:rPr>
          <w:t>Z.,</w:t>
        </w:r>
        <w:r>
          <w:rPr>
            <w:color w:val="2196D1"/>
            <w:spacing w:val="-6"/>
            <w:w w:val="115"/>
            <w:sz w:val="12"/>
          </w:rPr>
          <w:t> </w:t>
        </w:r>
        <w:r>
          <w:rPr>
            <w:color w:val="2196D1"/>
            <w:w w:val="115"/>
            <w:sz w:val="12"/>
          </w:rPr>
          <w:t>Huang,</w:t>
        </w:r>
        <w:r>
          <w:rPr>
            <w:color w:val="2196D1"/>
            <w:spacing w:val="-6"/>
            <w:w w:val="115"/>
            <w:sz w:val="12"/>
          </w:rPr>
          <w:t> </w:t>
        </w:r>
        <w:r>
          <w:rPr>
            <w:color w:val="2196D1"/>
            <w:w w:val="115"/>
            <w:sz w:val="12"/>
          </w:rPr>
          <w:t>Y.,</w:t>
        </w:r>
        <w:r>
          <w:rPr>
            <w:color w:val="2196D1"/>
            <w:spacing w:val="-7"/>
            <w:w w:val="115"/>
            <w:sz w:val="12"/>
          </w:rPr>
          <w:t> </w:t>
        </w:r>
        <w:r>
          <w:rPr>
            <w:color w:val="2196D1"/>
            <w:w w:val="115"/>
            <w:sz w:val="12"/>
          </w:rPr>
          <w:t>Yuan,</w:t>
        </w:r>
        <w:r>
          <w:rPr>
            <w:color w:val="2196D1"/>
            <w:spacing w:val="-7"/>
            <w:w w:val="115"/>
            <w:sz w:val="12"/>
          </w:rPr>
          <w:t> </w:t>
        </w:r>
        <w:r>
          <w:rPr>
            <w:color w:val="2196D1"/>
            <w:w w:val="115"/>
            <w:sz w:val="12"/>
          </w:rPr>
          <w:t>H.,</w:t>
        </w:r>
        <w:r>
          <w:rPr>
            <w:color w:val="2196D1"/>
            <w:spacing w:val="-6"/>
            <w:w w:val="115"/>
            <w:sz w:val="12"/>
          </w:rPr>
          <w:t> </w:t>
        </w:r>
        <w:r>
          <w:rPr>
            <w:color w:val="2196D1"/>
            <w:w w:val="115"/>
            <w:sz w:val="12"/>
          </w:rPr>
          <w:t>&amp;</w:t>
        </w:r>
        <w:r>
          <w:rPr>
            <w:color w:val="2196D1"/>
            <w:spacing w:val="-6"/>
            <w:w w:val="115"/>
            <w:sz w:val="12"/>
          </w:rPr>
          <w:t> </w:t>
        </w:r>
        <w:r>
          <w:rPr>
            <w:color w:val="2196D1"/>
            <w:w w:val="115"/>
            <w:sz w:val="12"/>
          </w:rPr>
          <w:t>Dong,</w:t>
        </w:r>
        <w:r>
          <w:rPr>
            <w:color w:val="2196D1"/>
            <w:spacing w:val="-7"/>
            <w:w w:val="115"/>
            <w:sz w:val="12"/>
          </w:rPr>
          <w:t> </w:t>
        </w:r>
        <w:r>
          <w:rPr>
            <w:color w:val="2196D1"/>
            <w:w w:val="115"/>
            <w:sz w:val="12"/>
          </w:rPr>
          <w:t>H.</w:t>
        </w:r>
        <w:r>
          <w:rPr>
            <w:color w:val="2196D1"/>
            <w:spacing w:val="-6"/>
            <w:w w:val="115"/>
            <w:sz w:val="12"/>
          </w:rPr>
          <w:t> </w:t>
        </w:r>
        <w:r>
          <w:rPr>
            <w:color w:val="2196D1"/>
            <w:w w:val="115"/>
            <w:sz w:val="12"/>
          </w:rPr>
          <w:t>(2020).</w:t>
        </w:r>
        <w:r>
          <w:rPr>
            <w:color w:val="2196D1"/>
            <w:spacing w:val="-7"/>
            <w:w w:val="115"/>
            <w:sz w:val="12"/>
          </w:rPr>
          <w:t> </w:t>
        </w:r>
        <w:r>
          <w:rPr>
            <w:color w:val="2196D1"/>
            <w:w w:val="115"/>
            <w:sz w:val="12"/>
          </w:rPr>
          <w:t>Introduction</w:t>
        </w:r>
        <w:r>
          <w:rPr>
            <w:color w:val="2196D1"/>
            <w:spacing w:val="-6"/>
            <w:w w:val="115"/>
            <w:sz w:val="12"/>
          </w:rPr>
          <w:t> </w:t>
        </w:r>
        <w:r>
          <w:rPr>
            <w:color w:val="2196D1"/>
            <w:w w:val="115"/>
            <w:sz w:val="12"/>
          </w:rPr>
          <w:t>to</w:t>
        </w:r>
        <w:r>
          <w:rPr>
            <w:color w:val="2196D1"/>
            <w:spacing w:val="-6"/>
            <w:w w:val="115"/>
            <w:sz w:val="12"/>
          </w:rPr>
          <w:t> </w:t>
        </w:r>
        <w:r>
          <w:rPr>
            <w:color w:val="2196D1"/>
            <w:w w:val="115"/>
            <w:sz w:val="12"/>
          </w:rPr>
          <w:t>reinforcement</w:t>
        </w:r>
        <w:r>
          <w:rPr>
            <w:color w:val="2196D1"/>
            <w:spacing w:val="-7"/>
            <w:w w:val="115"/>
            <w:sz w:val="12"/>
          </w:rPr>
          <w:t> </w:t>
        </w:r>
        <w:r>
          <w:rPr>
            <w:color w:val="2196D1"/>
            <w:w w:val="115"/>
            <w:sz w:val="12"/>
          </w:rPr>
          <w:t>learning.</w:t>
        </w:r>
      </w:hyperlink>
    </w:p>
    <w:p>
      <w:pPr>
        <w:spacing w:line="139" w:lineRule="exact" w:before="0"/>
        <w:ind w:left="282" w:right="0" w:firstLine="0"/>
        <w:jc w:val="left"/>
        <w:rPr>
          <w:sz w:val="12"/>
        </w:rPr>
      </w:pPr>
      <w:hyperlink r:id="rId41">
        <w:r>
          <w:rPr>
            <w:i/>
            <w:color w:val="2196D1"/>
            <w:sz w:val="12"/>
          </w:rPr>
          <w:t>Deep</w:t>
        </w:r>
        <w:r>
          <w:rPr>
            <w:i/>
            <w:color w:val="2196D1"/>
            <w:spacing w:val="47"/>
            <w:sz w:val="12"/>
          </w:rPr>
          <w:t> </w:t>
        </w:r>
        <w:r>
          <w:rPr>
            <w:i/>
            <w:color w:val="2196D1"/>
            <w:sz w:val="12"/>
          </w:rPr>
          <w:t>Reinforcement</w:t>
        </w:r>
        <w:r>
          <w:rPr>
            <w:i/>
            <w:color w:val="2196D1"/>
            <w:spacing w:val="50"/>
            <w:sz w:val="12"/>
          </w:rPr>
          <w:t> </w:t>
        </w:r>
        <w:r>
          <w:rPr>
            <w:i/>
            <w:color w:val="2196D1"/>
            <w:sz w:val="12"/>
          </w:rPr>
          <w:t>Learning:</w:t>
        </w:r>
        <w:r>
          <w:rPr>
            <w:i/>
            <w:color w:val="2196D1"/>
            <w:spacing w:val="48"/>
            <w:sz w:val="12"/>
          </w:rPr>
          <w:t> </w:t>
        </w:r>
        <w:r>
          <w:rPr>
            <w:i/>
            <w:color w:val="2196D1"/>
            <w:sz w:val="12"/>
          </w:rPr>
          <w:t>Fundamentals,</w:t>
        </w:r>
        <w:r>
          <w:rPr>
            <w:i/>
            <w:color w:val="2196D1"/>
            <w:spacing w:val="48"/>
            <w:sz w:val="12"/>
          </w:rPr>
          <w:t> </w:t>
        </w:r>
        <w:r>
          <w:rPr>
            <w:i/>
            <w:color w:val="2196D1"/>
            <w:sz w:val="12"/>
          </w:rPr>
          <w:t>Research</w:t>
        </w:r>
        <w:r>
          <w:rPr>
            <w:i/>
            <w:color w:val="2196D1"/>
            <w:spacing w:val="48"/>
            <w:sz w:val="12"/>
          </w:rPr>
          <w:t> </w:t>
        </w:r>
        <w:r>
          <w:rPr>
            <w:i/>
            <w:color w:val="2196D1"/>
            <w:sz w:val="12"/>
          </w:rPr>
          <w:t>and</w:t>
        </w:r>
        <w:r>
          <w:rPr>
            <w:i/>
            <w:color w:val="2196D1"/>
            <w:spacing w:val="48"/>
            <w:sz w:val="12"/>
          </w:rPr>
          <w:t> </w:t>
        </w:r>
        <w:r>
          <w:rPr>
            <w:i/>
            <w:color w:val="2196D1"/>
            <w:sz w:val="12"/>
          </w:rPr>
          <w:t>Applications</w:t>
        </w:r>
        <w:r>
          <w:rPr>
            <w:color w:val="2196D1"/>
            <w:sz w:val="12"/>
          </w:rPr>
          <w:t>,</w:t>
        </w:r>
        <w:r>
          <w:rPr>
            <w:color w:val="2196D1"/>
            <w:spacing w:val="48"/>
            <w:sz w:val="12"/>
          </w:rPr>
          <w:t> </w:t>
        </w:r>
        <w:r>
          <w:rPr>
            <w:color w:val="2196D1"/>
            <w:sz w:val="12"/>
          </w:rPr>
          <w:t>47</w:t>
        </w:r>
        <w:r>
          <w:rPr>
            <w:rFonts w:ascii="Cambria" w:hAnsi="Cambria"/>
            <w:color w:val="2196D1"/>
            <w:sz w:val="12"/>
          </w:rPr>
          <w:t>–</w:t>
        </w:r>
        <w:r>
          <w:rPr>
            <w:color w:val="2196D1"/>
            <w:spacing w:val="-4"/>
            <w:sz w:val="12"/>
          </w:rPr>
          <w:t>123</w:t>
        </w:r>
      </w:hyperlink>
      <w:r>
        <w:rPr>
          <w:spacing w:val="-4"/>
          <w:sz w:val="12"/>
        </w:rPr>
        <w:t>.</w:t>
      </w:r>
    </w:p>
    <w:p>
      <w:pPr>
        <w:spacing w:line="276" w:lineRule="auto" w:before="15"/>
        <w:ind w:left="282" w:right="34" w:hanging="240"/>
        <w:jc w:val="left"/>
        <w:rPr>
          <w:sz w:val="12"/>
        </w:rPr>
      </w:pPr>
      <w:bookmarkStart w:name="_bookmark32" w:id="60"/>
      <w:bookmarkEnd w:id="60"/>
      <w:r>
        <w:rPr/>
      </w:r>
      <w:hyperlink r:id="rId42">
        <w:r>
          <w:rPr>
            <w:color w:val="2196D1"/>
            <w:w w:val="115"/>
            <w:sz w:val="12"/>
          </w:rPr>
          <w:t>Dunlap, L., Mandal, K., Darrell, T., Steinhardt, J., &amp; Gonzalez, J. E. (2024). </w:t>
        </w:r>
        <w:r>
          <w:rPr>
            <w:i/>
            <w:color w:val="2196D1"/>
            <w:w w:val="115"/>
            <w:sz w:val="12"/>
          </w:rPr>
          <w:t>VibeCheck:</w:t>
        </w:r>
      </w:hyperlink>
      <w:r>
        <w:rPr>
          <w:i/>
          <w:color w:val="2196D1"/>
          <w:spacing w:val="40"/>
          <w:w w:val="115"/>
          <w:sz w:val="12"/>
        </w:rPr>
        <w:t> </w:t>
      </w:r>
      <w:hyperlink r:id="rId42">
        <w:r>
          <w:rPr>
            <w:i/>
            <w:color w:val="2196D1"/>
            <w:w w:val="110"/>
            <w:sz w:val="12"/>
          </w:rPr>
          <w:t>Discover and quantify qualitative differences in large language models</w:t>
        </w:r>
        <w:r>
          <w:rPr>
            <w:color w:val="2196D1"/>
            <w:w w:val="110"/>
            <w:sz w:val="12"/>
          </w:rPr>
          <w:t>. arXiv preprint</w:t>
        </w:r>
      </w:hyperlink>
      <w:r>
        <w:rPr>
          <w:color w:val="2196D1"/>
          <w:spacing w:val="40"/>
          <w:w w:val="115"/>
          <w:sz w:val="12"/>
        </w:rPr>
        <w:t> </w:t>
      </w:r>
      <w:hyperlink r:id="rId42">
        <w:r>
          <w:rPr>
            <w:color w:val="2196D1"/>
            <w:spacing w:val="-2"/>
            <w:w w:val="115"/>
            <w:sz w:val="12"/>
          </w:rPr>
          <w:t>arXiv:2410.12851</w:t>
        </w:r>
      </w:hyperlink>
      <w:r>
        <w:rPr>
          <w:spacing w:val="-2"/>
          <w:w w:val="115"/>
          <w:sz w:val="12"/>
        </w:rPr>
        <w:t>.</w:t>
      </w:r>
    </w:p>
    <w:p>
      <w:pPr>
        <w:spacing w:line="276" w:lineRule="auto" w:before="3"/>
        <w:ind w:left="282" w:right="34" w:hanging="240"/>
        <w:jc w:val="left"/>
        <w:rPr>
          <w:sz w:val="12"/>
        </w:rPr>
      </w:pPr>
      <w:bookmarkStart w:name="_bookmark33" w:id="61"/>
      <w:bookmarkEnd w:id="61"/>
      <w:r>
        <w:rPr/>
      </w:r>
      <w:hyperlink r:id="rId43">
        <w:r>
          <w:rPr>
            <w:color w:val="2196D1"/>
            <w:w w:val="110"/>
            <w:sz w:val="12"/>
          </w:rPr>
          <w:t>Dunn,</w:t>
        </w:r>
        <w:r>
          <w:rPr>
            <w:color w:val="2196D1"/>
            <w:spacing w:val="34"/>
            <w:w w:val="110"/>
            <w:sz w:val="12"/>
          </w:rPr>
          <w:t> </w:t>
        </w:r>
        <w:r>
          <w:rPr>
            <w:color w:val="2196D1"/>
            <w:w w:val="110"/>
            <w:sz w:val="12"/>
          </w:rPr>
          <w:t>M.,</w:t>
        </w:r>
        <w:r>
          <w:rPr>
            <w:color w:val="2196D1"/>
            <w:spacing w:val="34"/>
            <w:w w:val="110"/>
            <w:sz w:val="12"/>
          </w:rPr>
          <w:t> </w:t>
        </w:r>
        <w:r>
          <w:rPr>
            <w:color w:val="2196D1"/>
            <w:w w:val="110"/>
            <w:sz w:val="12"/>
          </w:rPr>
          <w:t>Sheehan,</w:t>
        </w:r>
        <w:r>
          <w:rPr>
            <w:color w:val="2196D1"/>
            <w:spacing w:val="34"/>
            <w:w w:val="110"/>
            <w:sz w:val="12"/>
          </w:rPr>
          <w:t> </w:t>
        </w:r>
        <w:r>
          <w:rPr>
            <w:color w:val="2196D1"/>
            <w:w w:val="110"/>
            <w:sz w:val="12"/>
          </w:rPr>
          <w:t>M.,</w:t>
        </w:r>
        <w:r>
          <w:rPr>
            <w:color w:val="2196D1"/>
            <w:spacing w:val="34"/>
            <w:w w:val="110"/>
            <w:sz w:val="12"/>
          </w:rPr>
          <w:t> </w:t>
        </w:r>
        <w:r>
          <w:rPr>
            <w:color w:val="2196D1"/>
            <w:w w:val="110"/>
            <w:sz w:val="12"/>
          </w:rPr>
          <w:t>Hope,</w:t>
        </w:r>
        <w:r>
          <w:rPr>
            <w:color w:val="2196D1"/>
            <w:spacing w:val="34"/>
            <w:w w:val="110"/>
            <w:sz w:val="12"/>
          </w:rPr>
          <w:t> </w:t>
        </w:r>
        <w:r>
          <w:rPr>
            <w:color w:val="2196D1"/>
            <w:w w:val="110"/>
            <w:sz w:val="12"/>
          </w:rPr>
          <w:t>T.,</w:t>
        </w:r>
        <w:r>
          <w:rPr>
            <w:color w:val="2196D1"/>
            <w:spacing w:val="32"/>
            <w:w w:val="110"/>
            <w:sz w:val="12"/>
          </w:rPr>
          <w:t> </w:t>
        </w:r>
        <w:r>
          <w:rPr>
            <w:color w:val="2196D1"/>
            <w:w w:val="110"/>
            <w:sz w:val="12"/>
          </w:rPr>
          <w:t>&amp;</w:t>
        </w:r>
        <w:r>
          <w:rPr>
            <w:color w:val="2196D1"/>
            <w:spacing w:val="35"/>
            <w:w w:val="110"/>
            <w:sz w:val="12"/>
          </w:rPr>
          <w:t> </w:t>
        </w:r>
        <w:r>
          <w:rPr>
            <w:color w:val="2196D1"/>
            <w:w w:val="110"/>
            <w:sz w:val="12"/>
          </w:rPr>
          <w:t>Parker,</w:t>
        </w:r>
        <w:r>
          <w:rPr>
            <w:color w:val="2196D1"/>
            <w:spacing w:val="34"/>
            <w:w w:val="110"/>
            <w:sz w:val="12"/>
          </w:rPr>
          <w:t> </w:t>
        </w:r>
        <w:r>
          <w:rPr>
            <w:color w:val="2196D1"/>
            <w:w w:val="110"/>
            <w:sz w:val="12"/>
          </w:rPr>
          <w:t>M.</w:t>
        </w:r>
        <w:r>
          <w:rPr>
            <w:color w:val="2196D1"/>
            <w:spacing w:val="32"/>
            <w:w w:val="110"/>
            <w:sz w:val="12"/>
          </w:rPr>
          <w:t> </w:t>
        </w:r>
        <w:r>
          <w:rPr>
            <w:color w:val="2196D1"/>
            <w:w w:val="110"/>
            <w:sz w:val="12"/>
          </w:rPr>
          <w:t>(2012).</w:t>
        </w:r>
        <w:r>
          <w:rPr>
            <w:color w:val="2196D1"/>
            <w:spacing w:val="34"/>
            <w:w w:val="110"/>
            <w:sz w:val="12"/>
          </w:rPr>
          <w:t> </w:t>
        </w:r>
        <w:r>
          <w:rPr>
            <w:color w:val="2196D1"/>
            <w:w w:val="110"/>
            <w:sz w:val="12"/>
          </w:rPr>
          <w:t>Toward</w:t>
        </w:r>
        <w:r>
          <w:rPr>
            <w:color w:val="2196D1"/>
            <w:spacing w:val="34"/>
            <w:w w:val="110"/>
            <w:sz w:val="12"/>
          </w:rPr>
          <w:t> </w:t>
        </w:r>
        <w:r>
          <w:rPr>
            <w:color w:val="2196D1"/>
            <w:w w:val="110"/>
            <w:sz w:val="12"/>
          </w:rPr>
          <w:t>methodological</w:t>
        </w:r>
      </w:hyperlink>
      <w:r>
        <w:rPr>
          <w:color w:val="2196D1"/>
          <w:spacing w:val="40"/>
          <w:w w:val="110"/>
          <w:sz w:val="12"/>
        </w:rPr>
        <w:t> </w:t>
      </w:r>
      <w:hyperlink r:id="rId43">
        <w:r>
          <w:rPr>
            <w:color w:val="2196D1"/>
            <w:w w:val="110"/>
            <w:sz w:val="12"/>
          </w:rPr>
          <w:t>innovation in empirical ethics research. </w:t>
        </w:r>
        <w:r>
          <w:rPr>
            <w:i/>
            <w:color w:val="2196D1"/>
            <w:w w:val="110"/>
            <w:sz w:val="12"/>
          </w:rPr>
          <w:t>Cambridge Quarterly of Healthcare Ethics, </w:t>
        </w:r>
        <w:r>
          <w:rPr>
            <w:i/>
            <w:color w:val="2196D1"/>
            <w:w w:val="110"/>
            <w:sz w:val="12"/>
          </w:rPr>
          <w:t>21</w:t>
        </w:r>
      </w:hyperlink>
      <w:r>
        <w:rPr>
          <w:i/>
          <w:color w:val="2196D1"/>
          <w:spacing w:val="40"/>
          <w:w w:val="110"/>
          <w:sz w:val="12"/>
        </w:rPr>
        <w:t> </w:t>
      </w:r>
      <w:hyperlink r:id="rId43">
        <w:r>
          <w:rPr>
            <w:color w:val="2196D1"/>
            <w:w w:val="110"/>
            <w:sz w:val="12"/>
          </w:rPr>
          <w:t>(4), 466</w:t>
        </w:r>
        <w:r>
          <w:rPr>
            <w:rFonts w:ascii="Cambria" w:hAnsi="Cambria"/>
            <w:color w:val="2196D1"/>
            <w:w w:val="110"/>
            <w:sz w:val="12"/>
          </w:rPr>
          <w:t>–</w:t>
        </w:r>
        <w:r>
          <w:rPr>
            <w:color w:val="2196D1"/>
            <w:w w:val="110"/>
            <w:sz w:val="12"/>
          </w:rPr>
          <w:t>480</w:t>
        </w:r>
      </w:hyperlink>
      <w:r>
        <w:rPr>
          <w:w w:val="110"/>
          <w:sz w:val="12"/>
        </w:rPr>
        <w:t>.</w:t>
      </w:r>
    </w:p>
    <w:p>
      <w:pPr>
        <w:spacing w:line="273" w:lineRule="auto" w:before="0"/>
        <w:ind w:left="282" w:right="34" w:hanging="240"/>
        <w:jc w:val="left"/>
        <w:rPr>
          <w:sz w:val="12"/>
        </w:rPr>
      </w:pPr>
      <w:bookmarkStart w:name="_bookmark34" w:id="62"/>
      <w:bookmarkEnd w:id="62"/>
      <w:r>
        <w:rPr/>
      </w:r>
      <w:hyperlink r:id="rId44">
        <w:r>
          <w:rPr>
            <w:color w:val="2196D1"/>
            <w:w w:val="110"/>
            <w:sz w:val="12"/>
          </w:rPr>
          <w:t>Gallicchio,</w:t>
        </w:r>
        <w:r>
          <w:rPr>
            <w:color w:val="2196D1"/>
            <w:spacing w:val="22"/>
            <w:w w:val="110"/>
            <w:sz w:val="12"/>
          </w:rPr>
          <w:t> </w:t>
        </w:r>
        <w:r>
          <w:rPr>
            <w:color w:val="2196D1"/>
            <w:w w:val="110"/>
            <w:sz w:val="12"/>
          </w:rPr>
          <w:t>L.,</w:t>
        </w:r>
        <w:r>
          <w:rPr>
            <w:color w:val="2196D1"/>
            <w:spacing w:val="22"/>
            <w:w w:val="110"/>
            <w:sz w:val="12"/>
          </w:rPr>
          <w:t> </w:t>
        </w:r>
        <w:r>
          <w:rPr>
            <w:color w:val="2196D1"/>
            <w:w w:val="110"/>
            <w:sz w:val="12"/>
          </w:rPr>
          <w:t>&amp;</w:t>
        </w:r>
        <w:r>
          <w:rPr>
            <w:color w:val="2196D1"/>
            <w:spacing w:val="22"/>
            <w:w w:val="110"/>
            <w:sz w:val="12"/>
          </w:rPr>
          <w:t> </w:t>
        </w:r>
        <w:r>
          <w:rPr>
            <w:color w:val="2196D1"/>
            <w:w w:val="110"/>
            <w:sz w:val="12"/>
          </w:rPr>
          <w:t>Kalesan,</w:t>
        </w:r>
        <w:r>
          <w:rPr>
            <w:color w:val="2196D1"/>
            <w:spacing w:val="23"/>
            <w:w w:val="110"/>
            <w:sz w:val="12"/>
          </w:rPr>
          <w:t> </w:t>
        </w:r>
        <w:r>
          <w:rPr>
            <w:color w:val="2196D1"/>
            <w:w w:val="110"/>
            <w:sz w:val="12"/>
          </w:rPr>
          <w:t>B.</w:t>
        </w:r>
        <w:r>
          <w:rPr>
            <w:color w:val="2196D1"/>
            <w:spacing w:val="22"/>
            <w:w w:val="110"/>
            <w:sz w:val="12"/>
          </w:rPr>
          <w:t> </w:t>
        </w:r>
        <w:r>
          <w:rPr>
            <w:color w:val="2196D1"/>
            <w:w w:val="110"/>
            <w:sz w:val="12"/>
          </w:rPr>
          <w:t>(2009).</w:t>
        </w:r>
        <w:r>
          <w:rPr>
            <w:color w:val="2196D1"/>
            <w:spacing w:val="20"/>
            <w:w w:val="110"/>
            <w:sz w:val="12"/>
          </w:rPr>
          <w:t> </w:t>
        </w:r>
        <w:r>
          <w:rPr>
            <w:color w:val="2196D1"/>
            <w:w w:val="110"/>
            <w:sz w:val="12"/>
          </w:rPr>
          <w:t>Sleep</w:t>
        </w:r>
        <w:r>
          <w:rPr>
            <w:color w:val="2196D1"/>
            <w:spacing w:val="22"/>
            <w:w w:val="110"/>
            <w:sz w:val="12"/>
          </w:rPr>
          <w:t> </w:t>
        </w:r>
        <w:r>
          <w:rPr>
            <w:color w:val="2196D1"/>
            <w:w w:val="110"/>
            <w:sz w:val="12"/>
          </w:rPr>
          <w:t>duration</w:t>
        </w:r>
        <w:r>
          <w:rPr>
            <w:color w:val="2196D1"/>
            <w:spacing w:val="22"/>
            <w:w w:val="110"/>
            <w:sz w:val="12"/>
          </w:rPr>
          <w:t> </w:t>
        </w:r>
        <w:r>
          <w:rPr>
            <w:color w:val="2196D1"/>
            <w:w w:val="110"/>
            <w:sz w:val="12"/>
          </w:rPr>
          <w:t>and</w:t>
        </w:r>
        <w:r>
          <w:rPr>
            <w:color w:val="2196D1"/>
            <w:spacing w:val="22"/>
            <w:w w:val="110"/>
            <w:sz w:val="12"/>
          </w:rPr>
          <w:t> </w:t>
        </w:r>
        <w:r>
          <w:rPr>
            <w:color w:val="2196D1"/>
            <w:w w:val="110"/>
            <w:sz w:val="12"/>
          </w:rPr>
          <w:t>mortality:</w:t>
        </w:r>
        <w:r>
          <w:rPr>
            <w:color w:val="2196D1"/>
            <w:spacing w:val="23"/>
            <w:w w:val="110"/>
            <w:sz w:val="12"/>
          </w:rPr>
          <w:t> </w:t>
        </w:r>
        <w:r>
          <w:rPr>
            <w:color w:val="2196D1"/>
            <w:w w:val="110"/>
            <w:sz w:val="12"/>
          </w:rPr>
          <w:t>A</w:t>
        </w:r>
        <w:r>
          <w:rPr>
            <w:color w:val="2196D1"/>
            <w:spacing w:val="22"/>
            <w:w w:val="110"/>
            <w:sz w:val="12"/>
          </w:rPr>
          <w:t> </w:t>
        </w:r>
        <w:r>
          <w:rPr>
            <w:color w:val="2196D1"/>
            <w:w w:val="110"/>
            <w:sz w:val="12"/>
          </w:rPr>
          <w:t>systematic</w:t>
        </w:r>
        <w:r>
          <w:rPr>
            <w:color w:val="2196D1"/>
            <w:spacing w:val="20"/>
            <w:w w:val="110"/>
            <w:sz w:val="12"/>
          </w:rPr>
          <w:t> </w:t>
        </w:r>
        <w:r>
          <w:rPr>
            <w:color w:val="2196D1"/>
            <w:w w:val="110"/>
            <w:sz w:val="12"/>
          </w:rPr>
          <w:t>review</w:t>
        </w:r>
      </w:hyperlink>
      <w:r>
        <w:rPr>
          <w:color w:val="2196D1"/>
          <w:spacing w:val="40"/>
          <w:w w:val="110"/>
          <w:sz w:val="12"/>
        </w:rPr>
        <w:t> </w:t>
      </w:r>
      <w:hyperlink r:id="rId44">
        <w:r>
          <w:rPr>
            <w:color w:val="2196D1"/>
            <w:w w:val="110"/>
            <w:sz w:val="12"/>
          </w:rPr>
          <w:t>and meta-analysis. </w:t>
        </w:r>
        <w:r>
          <w:rPr>
            <w:i/>
            <w:color w:val="2196D1"/>
            <w:w w:val="110"/>
            <w:sz w:val="12"/>
          </w:rPr>
          <w:t>Journal of Sleep Research, 18</w:t>
        </w:r>
        <w:r>
          <w:rPr>
            <w:color w:val="2196D1"/>
            <w:w w:val="110"/>
            <w:sz w:val="12"/>
          </w:rPr>
          <w:t>(2), 148</w:t>
        </w:r>
        <w:r>
          <w:rPr>
            <w:rFonts w:ascii="Cambria" w:hAnsi="Cambria"/>
            <w:color w:val="2196D1"/>
            <w:w w:val="110"/>
            <w:sz w:val="12"/>
          </w:rPr>
          <w:t>–</w:t>
        </w:r>
        <w:r>
          <w:rPr>
            <w:color w:val="2196D1"/>
            <w:w w:val="110"/>
            <w:sz w:val="12"/>
          </w:rPr>
          <w:t>158</w:t>
        </w:r>
      </w:hyperlink>
      <w:r>
        <w:rPr>
          <w:w w:val="110"/>
          <w:sz w:val="12"/>
        </w:rPr>
        <w:t>.</w:t>
      </w:r>
    </w:p>
    <w:p>
      <w:pPr>
        <w:spacing w:before="0"/>
        <w:ind w:left="43" w:right="0" w:firstLine="0"/>
        <w:jc w:val="left"/>
        <w:rPr>
          <w:sz w:val="12"/>
        </w:rPr>
      </w:pPr>
      <w:bookmarkStart w:name="_bookmark35" w:id="63"/>
      <w:bookmarkEnd w:id="63"/>
      <w:r>
        <w:rPr/>
      </w:r>
      <w:r>
        <w:rPr>
          <w:w w:val="110"/>
          <w:sz w:val="12"/>
        </w:rPr>
        <w:t>Gao,</w:t>
      </w:r>
      <w:r>
        <w:rPr>
          <w:spacing w:val="9"/>
          <w:w w:val="110"/>
          <w:sz w:val="12"/>
        </w:rPr>
        <w:t> </w:t>
      </w:r>
      <w:r>
        <w:rPr>
          <w:w w:val="110"/>
          <w:sz w:val="12"/>
        </w:rPr>
        <w:t>Y.,</w:t>
      </w:r>
      <w:r>
        <w:rPr>
          <w:spacing w:val="10"/>
          <w:w w:val="110"/>
          <w:sz w:val="12"/>
        </w:rPr>
        <w:t> </w:t>
      </w:r>
      <w:r>
        <w:rPr>
          <w:w w:val="110"/>
          <w:sz w:val="12"/>
        </w:rPr>
        <w:t>Xiong,</w:t>
      </w:r>
      <w:r>
        <w:rPr>
          <w:spacing w:val="10"/>
          <w:w w:val="110"/>
          <w:sz w:val="12"/>
        </w:rPr>
        <w:t> </w:t>
      </w:r>
      <w:r>
        <w:rPr>
          <w:w w:val="110"/>
          <w:sz w:val="12"/>
        </w:rPr>
        <w:t>Y.,</w:t>
      </w:r>
      <w:r>
        <w:rPr>
          <w:spacing w:val="10"/>
          <w:w w:val="110"/>
          <w:sz w:val="12"/>
        </w:rPr>
        <w:t> </w:t>
      </w:r>
      <w:r>
        <w:rPr>
          <w:w w:val="110"/>
          <w:sz w:val="12"/>
        </w:rPr>
        <w:t>Gao,</w:t>
      </w:r>
      <w:r>
        <w:rPr>
          <w:spacing w:val="8"/>
          <w:w w:val="110"/>
          <w:sz w:val="12"/>
        </w:rPr>
        <w:t> </w:t>
      </w:r>
      <w:r>
        <w:rPr>
          <w:w w:val="110"/>
          <w:sz w:val="12"/>
        </w:rPr>
        <w:t>X.,</w:t>
      </w:r>
      <w:r>
        <w:rPr>
          <w:spacing w:val="10"/>
          <w:w w:val="110"/>
          <w:sz w:val="12"/>
        </w:rPr>
        <w:t> </w:t>
      </w:r>
      <w:r>
        <w:rPr>
          <w:w w:val="110"/>
          <w:sz w:val="12"/>
        </w:rPr>
        <w:t>Jia,</w:t>
      </w:r>
      <w:r>
        <w:rPr>
          <w:spacing w:val="10"/>
          <w:w w:val="110"/>
          <w:sz w:val="12"/>
        </w:rPr>
        <w:t> </w:t>
      </w:r>
      <w:r>
        <w:rPr>
          <w:w w:val="110"/>
          <w:sz w:val="12"/>
        </w:rPr>
        <w:t>K.,</w:t>
      </w:r>
      <w:r>
        <w:rPr>
          <w:spacing w:val="10"/>
          <w:w w:val="110"/>
          <w:sz w:val="12"/>
        </w:rPr>
        <w:t> </w:t>
      </w:r>
      <w:r>
        <w:rPr>
          <w:w w:val="110"/>
          <w:sz w:val="12"/>
        </w:rPr>
        <w:t>Pan,</w:t>
      </w:r>
      <w:r>
        <w:rPr>
          <w:spacing w:val="10"/>
          <w:w w:val="110"/>
          <w:sz w:val="12"/>
        </w:rPr>
        <w:t> </w:t>
      </w:r>
      <w:r>
        <w:rPr>
          <w:w w:val="110"/>
          <w:sz w:val="12"/>
        </w:rPr>
        <w:t>J.,</w:t>
      </w:r>
      <w:r>
        <w:rPr>
          <w:spacing w:val="9"/>
          <w:w w:val="110"/>
          <w:sz w:val="12"/>
        </w:rPr>
        <w:t> </w:t>
      </w:r>
      <w:r>
        <w:rPr>
          <w:w w:val="110"/>
          <w:sz w:val="12"/>
        </w:rPr>
        <w:t>Bi,</w:t>
      </w:r>
      <w:r>
        <w:rPr>
          <w:spacing w:val="10"/>
          <w:w w:val="110"/>
          <w:sz w:val="12"/>
        </w:rPr>
        <w:t> </w:t>
      </w:r>
      <w:r>
        <w:rPr>
          <w:w w:val="110"/>
          <w:sz w:val="12"/>
        </w:rPr>
        <w:t>Y.,</w:t>
      </w:r>
      <w:r>
        <w:rPr>
          <w:spacing w:val="10"/>
          <w:w w:val="110"/>
          <w:sz w:val="12"/>
        </w:rPr>
        <w:t> </w:t>
      </w:r>
      <w:r>
        <w:rPr>
          <w:w w:val="110"/>
          <w:sz w:val="12"/>
        </w:rPr>
        <w:t>Dai,</w:t>
      </w:r>
      <w:r>
        <w:rPr>
          <w:spacing w:val="9"/>
          <w:w w:val="110"/>
          <w:sz w:val="12"/>
        </w:rPr>
        <w:t> </w:t>
      </w:r>
      <w:r>
        <w:rPr>
          <w:w w:val="110"/>
          <w:sz w:val="12"/>
        </w:rPr>
        <w:t>Y.,</w:t>
      </w:r>
      <w:r>
        <w:rPr>
          <w:spacing w:val="9"/>
          <w:w w:val="110"/>
          <w:sz w:val="12"/>
        </w:rPr>
        <w:t> </w:t>
      </w:r>
      <w:r>
        <w:rPr>
          <w:w w:val="110"/>
          <w:sz w:val="12"/>
        </w:rPr>
        <w:t>Sun,</w:t>
      </w:r>
      <w:r>
        <w:rPr>
          <w:spacing w:val="10"/>
          <w:w w:val="110"/>
          <w:sz w:val="12"/>
        </w:rPr>
        <w:t> </w:t>
      </w:r>
      <w:r>
        <w:rPr>
          <w:w w:val="110"/>
          <w:sz w:val="12"/>
        </w:rPr>
        <w:t>J.,</w:t>
      </w:r>
      <w:r>
        <w:rPr>
          <w:spacing w:val="10"/>
          <w:w w:val="110"/>
          <w:sz w:val="12"/>
        </w:rPr>
        <w:t> </w:t>
      </w:r>
      <w:r>
        <w:rPr>
          <w:w w:val="110"/>
          <w:sz w:val="12"/>
        </w:rPr>
        <w:t>&amp;</w:t>
      </w:r>
      <w:r>
        <w:rPr>
          <w:spacing w:val="11"/>
          <w:w w:val="110"/>
          <w:sz w:val="12"/>
        </w:rPr>
        <w:t> </w:t>
      </w:r>
      <w:r>
        <w:rPr>
          <w:w w:val="110"/>
          <w:sz w:val="12"/>
        </w:rPr>
        <w:t>Wang,</w:t>
      </w:r>
      <w:r>
        <w:rPr>
          <w:spacing w:val="9"/>
          <w:w w:val="110"/>
          <w:sz w:val="12"/>
        </w:rPr>
        <w:t> </w:t>
      </w:r>
      <w:r>
        <w:rPr>
          <w:w w:val="110"/>
          <w:sz w:val="12"/>
        </w:rPr>
        <w:t>H.</w:t>
      </w:r>
      <w:r>
        <w:rPr>
          <w:spacing w:val="10"/>
          <w:w w:val="110"/>
          <w:sz w:val="12"/>
        </w:rPr>
        <w:t> </w:t>
      </w:r>
      <w:r>
        <w:rPr>
          <w:spacing w:val="-2"/>
          <w:w w:val="110"/>
          <w:sz w:val="12"/>
        </w:rPr>
        <w:t>(2023).</w:t>
      </w:r>
    </w:p>
    <w:p>
      <w:pPr>
        <w:spacing w:line="278" w:lineRule="auto" w:before="21"/>
        <w:ind w:left="282" w:right="0" w:firstLine="0"/>
        <w:jc w:val="left"/>
        <w:rPr>
          <w:sz w:val="12"/>
        </w:rPr>
      </w:pPr>
      <w:r>
        <w:rPr>
          <w:i/>
          <w:w w:val="110"/>
          <w:sz w:val="12"/>
        </w:rPr>
        <w:t>Retrieval-augmented</w:t>
      </w:r>
      <w:r>
        <w:rPr>
          <w:i/>
          <w:spacing w:val="-1"/>
          <w:w w:val="110"/>
          <w:sz w:val="12"/>
        </w:rPr>
        <w:t> </w:t>
      </w:r>
      <w:r>
        <w:rPr>
          <w:i/>
          <w:w w:val="110"/>
          <w:sz w:val="12"/>
        </w:rPr>
        <w:t>generation</w:t>
      </w:r>
      <w:r>
        <w:rPr>
          <w:i/>
          <w:spacing w:val="-1"/>
          <w:w w:val="110"/>
          <w:sz w:val="12"/>
        </w:rPr>
        <w:t> </w:t>
      </w:r>
      <w:r>
        <w:rPr>
          <w:i/>
          <w:w w:val="110"/>
          <w:sz w:val="12"/>
        </w:rPr>
        <w:t>for</w:t>
      </w:r>
      <w:r>
        <w:rPr>
          <w:i/>
          <w:spacing w:val="-1"/>
          <w:w w:val="110"/>
          <w:sz w:val="12"/>
        </w:rPr>
        <w:t> </w:t>
      </w:r>
      <w:r>
        <w:rPr>
          <w:i/>
          <w:w w:val="110"/>
          <w:sz w:val="12"/>
        </w:rPr>
        <w:t>large</w:t>
      </w:r>
      <w:r>
        <w:rPr>
          <w:i/>
          <w:spacing w:val="-1"/>
          <w:w w:val="110"/>
          <w:sz w:val="12"/>
        </w:rPr>
        <w:t> </w:t>
      </w:r>
      <w:r>
        <w:rPr>
          <w:i/>
          <w:w w:val="110"/>
          <w:sz w:val="12"/>
        </w:rPr>
        <w:t>language</w:t>
      </w:r>
      <w:r>
        <w:rPr>
          <w:i/>
          <w:spacing w:val="-1"/>
          <w:w w:val="110"/>
          <w:sz w:val="12"/>
        </w:rPr>
        <w:t> </w:t>
      </w:r>
      <w:r>
        <w:rPr>
          <w:i/>
          <w:w w:val="110"/>
          <w:sz w:val="12"/>
        </w:rPr>
        <w:t>models: A</w:t>
      </w:r>
      <w:r>
        <w:rPr>
          <w:i/>
          <w:spacing w:val="-1"/>
          <w:w w:val="110"/>
          <w:sz w:val="12"/>
        </w:rPr>
        <w:t> </w:t>
      </w:r>
      <w:r>
        <w:rPr>
          <w:i/>
          <w:w w:val="110"/>
          <w:sz w:val="12"/>
        </w:rPr>
        <w:t>survey</w:t>
      </w:r>
      <w:r>
        <w:rPr>
          <w:w w:val="110"/>
          <w:sz w:val="12"/>
        </w:rPr>
        <w:t>.</w:t>
      </w:r>
      <w:r>
        <w:rPr>
          <w:spacing w:val="-2"/>
          <w:w w:val="110"/>
          <w:sz w:val="12"/>
        </w:rPr>
        <w:t> </w:t>
      </w:r>
      <w:r>
        <w:rPr>
          <w:w w:val="110"/>
          <w:sz w:val="12"/>
        </w:rPr>
        <w:t>arXiv preprint</w:t>
      </w:r>
      <w:r>
        <w:rPr>
          <w:spacing w:val="40"/>
          <w:w w:val="110"/>
          <w:sz w:val="12"/>
        </w:rPr>
        <w:t> </w:t>
      </w:r>
      <w:hyperlink r:id="rId45">
        <w:r>
          <w:rPr>
            <w:color w:val="2196D1"/>
            <w:spacing w:val="-2"/>
            <w:w w:val="110"/>
            <w:sz w:val="12"/>
          </w:rPr>
          <w:t>arXiv:2312.10997</w:t>
        </w:r>
      </w:hyperlink>
      <w:r>
        <w:rPr>
          <w:spacing w:val="-2"/>
          <w:w w:val="110"/>
          <w:sz w:val="12"/>
        </w:rPr>
        <w:t>.</w:t>
      </w:r>
    </w:p>
    <w:p>
      <w:pPr>
        <w:spacing w:line="136" w:lineRule="exact" w:before="0"/>
        <w:ind w:left="43" w:right="0" w:firstLine="0"/>
        <w:jc w:val="left"/>
        <w:rPr>
          <w:i/>
          <w:sz w:val="12"/>
        </w:rPr>
      </w:pPr>
      <w:bookmarkStart w:name="_bookmark36" w:id="64"/>
      <w:bookmarkEnd w:id="64"/>
      <w:r>
        <w:rPr/>
      </w:r>
      <w:hyperlink r:id="rId46">
        <w:r>
          <w:rPr>
            <w:color w:val="2196D1"/>
            <w:w w:val="105"/>
            <w:sz w:val="12"/>
          </w:rPr>
          <w:t>Gürcan,</w:t>
        </w:r>
        <w:r>
          <w:rPr>
            <w:color w:val="2196D1"/>
            <w:spacing w:val="17"/>
            <w:w w:val="105"/>
            <w:sz w:val="12"/>
          </w:rPr>
          <w:t> </w:t>
        </w:r>
        <w:r>
          <w:rPr>
            <w:color w:val="2196D1"/>
            <w:w w:val="105"/>
            <w:sz w:val="12"/>
          </w:rPr>
          <w:t>O</w:t>
        </w:r>
      </w:hyperlink>
      <w:r>
        <w:rPr>
          <w:rFonts w:ascii="Aptos Narrow" w:hAnsi="Aptos Narrow"/>
          <w:color w:val="2196D1"/>
          <w:w w:val="105"/>
          <w:position w:val="3"/>
          <w:sz w:val="12"/>
        </w:rPr>
        <w:t>¨</w:t>
      </w:r>
      <w:r>
        <w:rPr>
          <w:rFonts w:ascii="Aptos Narrow" w:hAnsi="Aptos Narrow"/>
          <w:color w:val="2196D1"/>
          <w:spacing w:val="-8"/>
          <w:w w:val="105"/>
          <w:position w:val="3"/>
          <w:sz w:val="12"/>
        </w:rPr>
        <w:t> </w:t>
      </w:r>
      <w:hyperlink r:id="rId46">
        <w:r>
          <w:rPr>
            <w:color w:val="2196D1"/>
            <w:w w:val="105"/>
            <w:sz w:val="12"/>
          </w:rPr>
          <w:t>.</w:t>
        </w:r>
        <w:r>
          <w:rPr>
            <w:color w:val="2196D1"/>
            <w:spacing w:val="16"/>
            <w:w w:val="105"/>
            <w:sz w:val="12"/>
          </w:rPr>
          <w:t> </w:t>
        </w:r>
        <w:r>
          <w:rPr>
            <w:color w:val="2196D1"/>
            <w:w w:val="105"/>
            <w:sz w:val="12"/>
          </w:rPr>
          <w:t>(2024).</w:t>
        </w:r>
        <w:r>
          <w:rPr>
            <w:color w:val="2196D1"/>
            <w:spacing w:val="16"/>
            <w:w w:val="105"/>
            <w:sz w:val="12"/>
          </w:rPr>
          <w:t> </w:t>
        </w:r>
        <w:r>
          <w:rPr>
            <w:i/>
            <w:color w:val="2196D1"/>
            <w:w w:val="105"/>
            <w:sz w:val="12"/>
          </w:rPr>
          <w:t>Llm-augmented</w:t>
        </w:r>
        <w:r>
          <w:rPr>
            <w:i/>
            <w:color w:val="2196D1"/>
            <w:spacing w:val="16"/>
            <w:w w:val="105"/>
            <w:sz w:val="12"/>
          </w:rPr>
          <w:t> </w:t>
        </w:r>
        <w:r>
          <w:rPr>
            <w:i/>
            <w:color w:val="2196D1"/>
            <w:w w:val="105"/>
            <w:sz w:val="12"/>
          </w:rPr>
          <w:t>agent-based</w:t>
        </w:r>
        <w:r>
          <w:rPr>
            <w:i/>
            <w:color w:val="2196D1"/>
            <w:spacing w:val="16"/>
            <w:w w:val="105"/>
            <w:sz w:val="12"/>
          </w:rPr>
          <w:t> </w:t>
        </w:r>
        <w:r>
          <w:rPr>
            <w:i/>
            <w:color w:val="2196D1"/>
            <w:w w:val="105"/>
            <w:sz w:val="12"/>
          </w:rPr>
          <w:t>modelling</w:t>
        </w:r>
        <w:r>
          <w:rPr>
            <w:i/>
            <w:color w:val="2196D1"/>
            <w:spacing w:val="17"/>
            <w:w w:val="105"/>
            <w:sz w:val="12"/>
          </w:rPr>
          <w:t> </w:t>
        </w:r>
        <w:r>
          <w:rPr>
            <w:i/>
            <w:color w:val="2196D1"/>
            <w:w w:val="105"/>
            <w:sz w:val="12"/>
          </w:rPr>
          <w:t>for</w:t>
        </w:r>
        <w:r>
          <w:rPr>
            <w:i/>
            <w:color w:val="2196D1"/>
            <w:spacing w:val="16"/>
            <w:w w:val="105"/>
            <w:sz w:val="12"/>
          </w:rPr>
          <w:t> </w:t>
        </w:r>
        <w:r>
          <w:rPr>
            <w:i/>
            <w:color w:val="2196D1"/>
            <w:w w:val="105"/>
            <w:sz w:val="12"/>
          </w:rPr>
          <w:t>social</w:t>
        </w:r>
        <w:r>
          <w:rPr>
            <w:i/>
            <w:color w:val="2196D1"/>
            <w:spacing w:val="16"/>
            <w:w w:val="105"/>
            <w:sz w:val="12"/>
          </w:rPr>
          <w:t> </w:t>
        </w:r>
        <w:r>
          <w:rPr>
            <w:i/>
            <w:color w:val="2196D1"/>
            <w:w w:val="105"/>
            <w:sz w:val="12"/>
          </w:rPr>
          <w:t>simulations:</w:t>
        </w:r>
        <w:r>
          <w:rPr>
            <w:i/>
            <w:color w:val="2196D1"/>
            <w:spacing w:val="17"/>
            <w:w w:val="105"/>
            <w:sz w:val="12"/>
          </w:rPr>
          <w:t> </w:t>
        </w:r>
        <w:r>
          <w:rPr>
            <w:i/>
            <w:color w:val="2196D1"/>
            <w:spacing w:val="-2"/>
            <w:w w:val="105"/>
            <w:sz w:val="12"/>
          </w:rPr>
          <w:t>Challenges</w:t>
        </w:r>
      </w:hyperlink>
    </w:p>
    <w:p>
      <w:pPr>
        <w:spacing w:line="273" w:lineRule="auto" w:before="22"/>
        <w:ind w:left="282" w:right="0" w:firstLine="0"/>
        <w:jc w:val="left"/>
        <w:rPr>
          <w:sz w:val="12"/>
        </w:rPr>
      </w:pPr>
      <w:hyperlink r:id="rId46">
        <w:r>
          <w:rPr>
            <w:i/>
            <w:color w:val="2196D1"/>
            <w:w w:val="115"/>
            <w:sz w:val="12"/>
          </w:rPr>
          <w:t>and</w:t>
        </w:r>
        <w:r>
          <w:rPr>
            <w:i/>
            <w:color w:val="2196D1"/>
            <w:spacing w:val="-3"/>
            <w:w w:val="115"/>
            <w:sz w:val="12"/>
          </w:rPr>
          <w:t> </w:t>
        </w:r>
        <w:r>
          <w:rPr>
            <w:i/>
            <w:color w:val="2196D1"/>
            <w:w w:val="115"/>
            <w:sz w:val="12"/>
          </w:rPr>
          <w:t>opportunities</w:t>
        </w:r>
        <w:r>
          <w:rPr>
            <w:color w:val="2196D1"/>
            <w:w w:val="115"/>
            <w:sz w:val="12"/>
          </w:rPr>
          <w:t>.</w:t>
        </w:r>
        <w:r>
          <w:rPr>
            <w:color w:val="2196D1"/>
            <w:spacing w:val="-3"/>
            <w:w w:val="115"/>
            <w:sz w:val="12"/>
          </w:rPr>
          <w:t> </w:t>
        </w:r>
        <w:r>
          <w:rPr>
            <w:color w:val="2196D1"/>
            <w:w w:val="115"/>
            <w:sz w:val="12"/>
          </w:rPr>
          <w:t>HHAI</w:t>
        </w:r>
        <w:r>
          <w:rPr>
            <w:color w:val="2196D1"/>
            <w:spacing w:val="-4"/>
            <w:w w:val="115"/>
            <w:sz w:val="12"/>
          </w:rPr>
          <w:t> </w:t>
        </w:r>
        <w:r>
          <w:rPr>
            <w:color w:val="2196D1"/>
            <w:w w:val="115"/>
            <w:sz w:val="12"/>
          </w:rPr>
          <w:t>2024:</w:t>
        </w:r>
        <w:r>
          <w:rPr>
            <w:color w:val="2196D1"/>
            <w:spacing w:val="-3"/>
            <w:w w:val="115"/>
            <w:sz w:val="12"/>
          </w:rPr>
          <w:t> </w:t>
        </w:r>
        <w:r>
          <w:rPr>
            <w:color w:val="2196D1"/>
            <w:w w:val="115"/>
            <w:sz w:val="12"/>
          </w:rPr>
          <w:t>Hybrid</w:t>
        </w:r>
        <w:r>
          <w:rPr>
            <w:color w:val="2196D1"/>
            <w:spacing w:val="-3"/>
            <w:w w:val="115"/>
            <w:sz w:val="12"/>
          </w:rPr>
          <w:t> </w:t>
        </w:r>
        <w:r>
          <w:rPr>
            <w:color w:val="2196D1"/>
            <w:w w:val="115"/>
            <w:sz w:val="12"/>
          </w:rPr>
          <w:t>Human</w:t>
        </w:r>
        <w:r>
          <w:rPr>
            <w:color w:val="2196D1"/>
            <w:spacing w:val="-3"/>
            <w:w w:val="115"/>
            <w:sz w:val="12"/>
          </w:rPr>
          <w:t> </w:t>
        </w:r>
        <w:r>
          <w:rPr>
            <w:color w:val="2196D1"/>
            <w:w w:val="115"/>
            <w:sz w:val="12"/>
          </w:rPr>
          <w:t>AI</w:t>
        </w:r>
        <w:r>
          <w:rPr>
            <w:color w:val="2196D1"/>
            <w:spacing w:val="-3"/>
            <w:w w:val="115"/>
            <w:sz w:val="12"/>
          </w:rPr>
          <w:t> </w:t>
        </w:r>
        <w:r>
          <w:rPr>
            <w:color w:val="2196D1"/>
            <w:w w:val="115"/>
            <w:sz w:val="12"/>
          </w:rPr>
          <w:t>Systems</w:t>
        </w:r>
        <w:r>
          <w:rPr>
            <w:color w:val="2196D1"/>
            <w:spacing w:val="-3"/>
            <w:w w:val="115"/>
            <w:sz w:val="12"/>
          </w:rPr>
          <w:t> </w:t>
        </w:r>
        <w:r>
          <w:rPr>
            <w:color w:val="2196D1"/>
            <w:w w:val="115"/>
            <w:sz w:val="12"/>
          </w:rPr>
          <w:t>for</w:t>
        </w:r>
        <w:r>
          <w:rPr>
            <w:color w:val="2196D1"/>
            <w:spacing w:val="-3"/>
            <w:w w:val="115"/>
            <w:sz w:val="12"/>
          </w:rPr>
          <w:t> </w:t>
        </w:r>
        <w:r>
          <w:rPr>
            <w:color w:val="2196D1"/>
            <w:w w:val="115"/>
            <w:sz w:val="12"/>
          </w:rPr>
          <w:t>the</w:t>
        </w:r>
        <w:r>
          <w:rPr>
            <w:color w:val="2196D1"/>
            <w:spacing w:val="-3"/>
            <w:w w:val="115"/>
            <w:sz w:val="12"/>
          </w:rPr>
          <w:t> </w:t>
        </w:r>
        <w:r>
          <w:rPr>
            <w:color w:val="2196D1"/>
            <w:w w:val="115"/>
            <w:sz w:val="12"/>
          </w:rPr>
          <w:t>Social</w:t>
        </w:r>
        <w:r>
          <w:rPr>
            <w:color w:val="2196D1"/>
            <w:spacing w:val="-3"/>
            <w:w w:val="115"/>
            <w:sz w:val="12"/>
          </w:rPr>
          <w:t> </w:t>
        </w:r>
        <w:r>
          <w:rPr>
            <w:color w:val="2196D1"/>
            <w:w w:val="115"/>
            <w:sz w:val="12"/>
          </w:rPr>
          <w:t>Good</w:t>
        </w:r>
        <w:r>
          <w:rPr>
            <w:color w:val="2196D1"/>
            <w:spacing w:val="-3"/>
            <w:w w:val="115"/>
            <w:sz w:val="12"/>
          </w:rPr>
          <w:t> </w:t>
        </w:r>
        <w:r>
          <w:rPr>
            <w:color w:val="2196D1"/>
            <w:w w:val="115"/>
            <w:sz w:val="12"/>
          </w:rPr>
          <w:t>(pp.</w:t>
        </w:r>
      </w:hyperlink>
      <w:r>
        <w:rPr>
          <w:color w:val="2196D1"/>
          <w:spacing w:val="40"/>
          <w:w w:val="115"/>
          <w:sz w:val="12"/>
        </w:rPr>
        <w:t> </w:t>
      </w:r>
      <w:hyperlink r:id="rId46">
        <w:r>
          <w:rPr>
            <w:color w:val="2196D1"/>
            <w:spacing w:val="-2"/>
            <w:w w:val="115"/>
            <w:sz w:val="12"/>
          </w:rPr>
          <w:t>134</w:t>
        </w:r>
        <w:r>
          <w:rPr>
            <w:rFonts w:ascii="Cambria" w:hAnsi="Cambria"/>
            <w:color w:val="2196D1"/>
            <w:spacing w:val="-2"/>
            <w:w w:val="115"/>
            <w:sz w:val="12"/>
          </w:rPr>
          <w:t>–</w:t>
        </w:r>
        <w:r>
          <w:rPr>
            <w:color w:val="2196D1"/>
            <w:spacing w:val="-2"/>
            <w:w w:val="115"/>
            <w:sz w:val="12"/>
          </w:rPr>
          <w:t>144)</w:t>
        </w:r>
      </w:hyperlink>
      <w:r>
        <w:rPr>
          <w:spacing w:val="-2"/>
          <w:w w:val="115"/>
          <w:sz w:val="12"/>
        </w:rPr>
        <w:t>.</w:t>
      </w:r>
    </w:p>
    <w:p>
      <w:pPr>
        <w:spacing w:line="271" w:lineRule="auto" w:before="105"/>
        <w:ind w:left="282" w:right="243" w:hanging="240"/>
        <w:jc w:val="left"/>
        <w:rPr>
          <w:sz w:val="12"/>
        </w:rPr>
      </w:pPr>
      <w:r>
        <w:rPr/>
        <w:br w:type="column"/>
      </w:r>
      <w:bookmarkStart w:name="_bookmark37" w:id="65"/>
      <w:bookmarkEnd w:id="65"/>
      <w:r>
        <w:rPr/>
      </w:r>
      <w:hyperlink r:id="rId47">
        <w:r>
          <w:rPr>
            <w:color w:val="2196D1"/>
            <w:w w:val="115"/>
            <w:sz w:val="12"/>
          </w:rPr>
          <w:t>Hirshkowitz, M., Whiton, K., Albert, S. M., Alessi, C., Bruni, O., DonCarlos, L., </w:t>
        </w:r>
        <w:r>
          <w:rPr>
            <w:rFonts w:ascii="Cambria" w:hAnsi="Cambria"/>
            <w:color w:val="2196D1"/>
            <w:w w:val="115"/>
            <w:sz w:val="12"/>
          </w:rPr>
          <w:t>…</w:t>
        </w:r>
      </w:hyperlink>
      <w:r>
        <w:rPr>
          <w:rFonts w:ascii="Cambria" w:hAnsi="Cambria"/>
          <w:color w:val="2196D1"/>
          <w:spacing w:val="40"/>
          <w:w w:val="115"/>
          <w:sz w:val="12"/>
        </w:rPr>
        <w:t> </w:t>
      </w:r>
      <w:hyperlink r:id="rId47">
        <w:r>
          <w:rPr>
            <w:color w:val="2196D1"/>
            <w:w w:val="115"/>
            <w:sz w:val="12"/>
          </w:rPr>
          <w:t>Kheirandish-Gozal, L. (2015). National Sleep Foundation</w:t>
        </w:r>
        <w:r>
          <w:rPr>
            <w:rFonts w:ascii="Cambria" w:hAnsi="Cambria"/>
            <w:color w:val="2196D1"/>
            <w:w w:val="115"/>
            <w:sz w:val="12"/>
          </w:rPr>
          <w:t>’</w:t>
        </w:r>
        <w:r>
          <w:rPr>
            <w:color w:val="2196D1"/>
            <w:w w:val="115"/>
            <w:sz w:val="12"/>
          </w:rPr>
          <w:t>s sleep time duration</w:t>
        </w:r>
      </w:hyperlink>
      <w:r>
        <w:rPr>
          <w:color w:val="2196D1"/>
          <w:spacing w:val="40"/>
          <w:w w:val="115"/>
          <w:sz w:val="12"/>
        </w:rPr>
        <w:t> </w:t>
      </w:r>
      <w:hyperlink r:id="rId47">
        <w:r>
          <w:rPr>
            <w:color w:val="2196D1"/>
            <w:w w:val="115"/>
            <w:sz w:val="12"/>
          </w:rPr>
          <w:t>recommendations:</w:t>
        </w:r>
        <w:r>
          <w:rPr>
            <w:color w:val="2196D1"/>
            <w:spacing w:val="6"/>
            <w:w w:val="115"/>
            <w:sz w:val="12"/>
          </w:rPr>
          <w:t> </w:t>
        </w:r>
        <w:r>
          <w:rPr>
            <w:color w:val="2196D1"/>
            <w:w w:val="115"/>
            <w:sz w:val="12"/>
          </w:rPr>
          <w:t>Methodology</w:t>
        </w:r>
        <w:r>
          <w:rPr>
            <w:color w:val="2196D1"/>
            <w:spacing w:val="7"/>
            <w:w w:val="115"/>
            <w:sz w:val="12"/>
          </w:rPr>
          <w:t> </w:t>
        </w:r>
        <w:r>
          <w:rPr>
            <w:color w:val="2196D1"/>
            <w:w w:val="115"/>
            <w:sz w:val="12"/>
          </w:rPr>
          <w:t>and</w:t>
        </w:r>
        <w:r>
          <w:rPr>
            <w:color w:val="2196D1"/>
            <w:spacing w:val="6"/>
            <w:w w:val="115"/>
            <w:sz w:val="12"/>
          </w:rPr>
          <w:t> </w:t>
        </w:r>
        <w:r>
          <w:rPr>
            <w:color w:val="2196D1"/>
            <w:w w:val="115"/>
            <w:sz w:val="12"/>
          </w:rPr>
          <w:t>results</w:t>
        </w:r>
        <w:r>
          <w:rPr>
            <w:color w:val="2196D1"/>
            <w:spacing w:val="7"/>
            <w:w w:val="115"/>
            <w:sz w:val="12"/>
          </w:rPr>
          <w:t> </w:t>
        </w:r>
        <w:r>
          <w:rPr>
            <w:color w:val="2196D1"/>
            <w:w w:val="115"/>
            <w:sz w:val="12"/>
          </w:rPr>
          <w:t>summary.</w:t>
        </w:r>
        <w:r>
          <w:rPr>
            <w:color w:val="2196D1"/>
            <w:spacing w:val="6"/>
            <w:w w:val="115"/>
            <w:sz w:val="12"/>
          </w:rPr>
          <w:t> </w:t>
        </w:r>
        <w:r>
          <w:rPr>
            <w:i/>
            <w:color w:val="2196D1"/>
            <w:w w:val="115"/>
            <w:sz w:val="12"/>
          </w:rPr>
          <w:t>Sleep</w:t>
        </w:r>
        <w:r>
          <w:rPr>
            <w:i/>
            <w:color w:val="2196D1"/>
            <w:spacing w:val="7"/>
            <w:w w:val="115"/>
            <w:sz w:val="12"/>
          </w:rPr>
          <w:t> </w:t>
        </w:r>
        <w:r>
          <w:rPr>
            <w:i/>
            <w:color w:val="2196D1"/>
            <w:w w:val="115"/>
            <w:sz w:val="12"/>
          </w:rPr>
          <w:t>Health,</w:t>
        </w:r>
        <w:r>
          <w:rPr>
            <w:i/>
            <w:color w:val="2196D1"/>
            <w:spacing w:val="7"/>
            <w:w w:val="115"/>
            <w:sz w:val="12"/>
          </w:rPr>
          <w:t> </w:t>
        </w:r>
        <w:r>
          <w:rPr>
            <w:i/>
            <w:color w:val="2196D1"/>
            <w:w w:val="115"/>
            <w:sz w:val="12"/>
          </w:rPr>
          <w:t>1</w:t>
        </w:r>
        <w:r>
          <w:rPr>
            <w:color w:val="2196D1"/>
            <w:w w:val="115"/>
            <w:sz w:val="12"/>
          </w:rPr>
          <w:t>(1),</w:t>
        </w:r>
        <w:r>
          <w:rPr>
            <w:color w:val="2196D1"/>
            <w:spacing w:val="6"/>
            <w:w w:val="115"/>
            <w:sz w:val="12"/>
          </w:rPr>
          <w:t> </w:t>
        </w:r>
        <w:r>
          <w:rPr>
            <w:color w:val="2196D1"/>
            <w:w w:val="115"/>
            <w:sz w:val="12"/>
          </w:rPr>
          <w:t>40</w:t>
        </w:r>
        <w:r>
          <w:rPr>
            <w:rFonts w:ascii="Cambria" w:hAnsi="Cambria"/>
            <w:color w:val="2196D1"/>
            <w:w w:val="115"/>
            <w:sz w:val="12"/>
          </w:rPr>
          <w:t>–</w:t>
        </w:r>
        <w:r>
          <w:rPr>
            <w:color w:val="2196D1"/>
            <w:spacing w:val="-5"/>
            <w:w w:val="115"/>
            <w:sz w:val="12"/>
          </w:rPr>
          <w:t>43</w:t>
        </w:r>
      </w:hyperlink>
      <w:r>
        <w:rPr>
          <w:spacing w:val="-5"/>
          <w:w w:val="115"/>
          <w:sz w:val="12"/>
        </w:rPr>
        <w:t>.</w:t>
      </w:r>
    </w:p>
    <w:p>
      <w:pPr>
        <w:spacing w:line="276" w:lineRule="auto" w:before="4"/>
        <w:ind w:left="282" w:right="0" w:hanging="240"/>
        <w:jc w:val="left"/>
        <w:rPr>
          <w:sz w:val="12"/>
        </w:rPr>
      </w:pPr>
      <w:bookmarkStart w:name="_bookmark38" w:id="66"/>
      <w:bookmarkEnd w:id="66"/>
      <w:r>
        <w:rPr/>
      </w:r>
      <w:hyperlink r:id="rId48">
        <w:r>
          <w:rPr>
            <w:color w:val="2196D1"/>
            <w:w w:val="115"/>
            <w:sz w:val="12"/>
          </w:rPr>
          <w:t>Hutson, J., &amp; Ratican, J. (2023). Leveraging generative agents: Autonomous AI with</w:t>
        </w:r>
      </w:hyperlink>
      <w:r>
        <w:rPr>
          <w:color w:val="2196D1"/>
          <w:spacing w:val="40"/>
          <w:w w:val="115"/>
          <w:sz w:val="12"/>
        </w:rPr>
        <w:t> </w:t>
      </w:r>
      <w:hyperlink r:id="rId48">
        <w:r>
          <w:rPr>
            <w:color w:val="2196D1"/>
            <w:w w:val="115"/>
            <w:sz w:val="12"/>
          </w:rPr>
          <w:t>simulated personas for interactive simulacra and collaborative research. </w:t>
        </w:r>
        <w:r>
          <w:rPr>
            <w:i/>
            <w:color w:val="2196D1"/>
            <w:w w:val="115"/>
            <w:sz w:val="12"/>
          </w:rPr>
          <w:t>Journal </w:t>
        </w:r>
        <w:r>
          <w:rPr>
            <w:i/>
            <w:color w:val="2196D1"/>
            <w:w w:val="115"/>
            <w:sz w:val="12"/>
          </w:rPr>
          <w:t>of</w:t>
        </w:r>
      </w:hyperlink>
      <w:r>
        <w:rPr>
          <w:i/>
          <w:color w:val="2196D1"/>
          <w:spacing w:val="40"/>
          <w:w w:val="115"/>
          <w:sz w:val="12"/>
        </w:rPr>
        <w:t> </w:t>
      </w:r>
      <w:hyperlink r:id="rId48">
        <w:r>
          <w:rPr>
            <w:i/>
            <w:color w:val="2196D1"/>
            <w:w w:val="115"/>
            <w:sz w:val="12"/>
          </w:rPr>
          <w:t>Innovation and Technology, 2023</w:t>
        </w:r>
        <w:r>
          <w:rPr>
            <w:color w:val="2196D1"/>
            <w:w w:val="115"/>
            <w:sz w:val="12"/>
          </w:rPr>
          <w:t>(15)</w:t>
        </w:r>
      </w:hyperlink>
      <w:r>
        <w:rPr>
          <w:w w:val="115"/>
          <w:sz w:val="12"/>
        </w:rPr>
        <w:t>.</w:t>
      </w:r>
    </w:p>
    <w:p>
      <w:pPr>
        <w:spacing w:line="276" w:lineRule="auto" w:before="2"/>
        <w:ind w:left="282" w:right="82" w:hanging="240"/>
        <w:jc w:val="both"/>
        <w:rPr>
          <w:sz w:val="12"/>
        </w:rPr>
      </w:pPr>
      <w:bookmarkStart w:name="_bookmark39" w:id="67"/>
      <w:bookmarkEnd w:id="67"/>
      <w:r>
        <w:rPr/>
      </w:r>
      <w:hyperlink r:id="rId49">
        <w:r>
          <w:rPr>
            <w:color w:val="2196D1"/>
            <w:w w:val="115"/>
            <w:sz w:val="12"/>
          </w:rPr>
          <w:t>Karan, M., Rahal, D., Almeida, D. M., et al. (2021). School commute time, chronotype,</w:t>
        </w:r>
      </w:hyperlink>
      <w:r>
        <w:rPr>
          <w:color w:val="2196D1"/>
          <w:spacing w:val="40"/>
          <w:w w:val="115"/>
          <w:sz w:val="12"/>
        </w:rPr>
        <w:t> </w:t>
      </w:r>
      <w:hyperlink r:id="rId49">
        <w:r>
          <w:rPr>
            <w:color w:val="2196D1"/>
            <w:w w:val="110"/>
            <w:sz w:val="12"/>
          </w:rPr>
          <w:t>and altered HPA axis functioning during adolescence. </w:t>
        </w:r>
        <w:r>
          <w:rPr>
            <w:i/>
            <w:color w:val="2196D1"/>
            <w:w w:val="110"/>
            <w:sz w:val="12"/>
          </w:rPr>
          <w:t>Psychoneuroendocrinology, </w:t>
        </w:r>
        <w:r>
          <w:rPr>
            <w:i/>
            <w:color w:val="2196D1"/>
            <w:w w:val="110"/>
            <w:sz w:val="12"/>
          </w:rPr>
          <w:t>133</w:t>
        </w:r>
        <w:r>
          <w:rPr>
            <w:color w:val="2196D1"/>
            <w:w w:val="110"/>
            <w:sz w:val="12"/>
          </w:rPr>
          <w:t>,</w:t>
        </w:r>
      </w:hyperlink>
      <w:r>
        <w:rPr>
          <w:color w:val="2196D1"/>
          <w:spacing w:val="40"/>
          <w:w w:val="115"/>
          <w:sz w:val="12"/>
        </w:rPr>
        <w:t> </w:t>
      </w:r>
      <w:hyperlink r:id="rId49">
        <w:r>
          <w:rPr>
            <w:color w:val="2196D1"/>
            <w:w w:val="115"/>
            <w:sz w:val="12"/>
          </w:rPr>
          <w:t>Article 105371</w:t>
        </w:r>
      </w:hyperlink>
      <w:r>
        <w:rPr>
          <w:w w:val="115"/>
          <w:sz w:val="12"/>
        </w:rPr>
        <w:t>.</w:t>
      </w:r>
    </w:p>
    <w:p>
      <w:pPr>
        <w:spacing w:line="276" w:lineRule="auto" w:before="1"/>
        <w:ind w:left="282" w:right="0" w:hanging="240"/>
        <w:jc w:val="left"/>
        <w:rPr>
          <w:sz w:val="12"/>
        </w:rPr>
      </w:pPr>
      <w:bookmarkStart w:name="_bookmark40" w:id="68"/>
      <w:bookmarkEnd w:id="68"/>
      <w:r>
        <w:rPr/>
      </w:r>
      <w:hyperlink r:id="rId50">
        <w:r>
          <w:rPr>
            <w:color w:val="2196D1"/>
            <w:w w:val="110"/>
            <w:sz w:val="12"/>
          </w:rPr>
          <w:t>Kelley,</w:t>
        </w:r>
        <w:r>
          <w:rPr>
            <w:color w:val="2196D1"/>
            <w:spacing w:val="10"/>
            <w:w w:val="110"/>
            <w:sz w:val="12"/>
          </w:rPr>
          <w:t> </w:t>
        </w:r>
        <w:r>
          <w:rPr>
            <w:color w:val="2196D1"/>
            <w:w w:val="110"/>
            <w:sz w:val="12"/>
          </w:rPr>
          <w:t>P.,</w:t>
        </w:r>
        <w:r>
          <w:rPr>
            <w:color w:val="2196D1"/>
            <w:spacing w:val="9"/>
            <w:w w:val="110"/>
            <w:sz w:val="12"/>
          </w:rPr>
          <w:t> </w:t>
        </w:r>
        <w:r>
          <w:rPr>
            <w:color w:val="2196D1"/>
            <w:w w:val="110"/>
            <w:sz w:val="12"/>
          </w:rPr>
          <w:t>Lockley,</w:t>
        </w:r>
        <w:r>
          <w:rPr>
            <w:color w:val="2196D1"/>
            <w:spacing w:val="10"/>
            <w:w w:val="110"/>
            <w:sz w:val="12"/>
          </w:rPr>
          <w:t> </w:t>
        </w:r>
        <w:r>
          <w:rPr>
            <w:color w:val="2196D1"/>
            <w:w w:val="110"/>
            <w:sz w:val="12"/>
          </w:rPr>
          <w:t>S.</w:t>
        </w:r>
        <w:r>
          <w:rPr>
            <w:color w:val="2196D1"/>
            <w:spacing w:val="9"/>
            <w:w w:val="110"/>
            <w:sz w:val="12"/>
          </w:rPr>
          <w:t> </w:t>
        </w:r>
        <w:r>
          <w:rPr>
            <w:color w:val="2196D1"/>
            <w:w w:val="110"/>
            <w:sz w:val="12"/>
          </w:rPr>
          <w:t>W.,</w:t>
        </w:r>
        <w:r>
          <w:rPr>
            <w:color w:val="2196D1"/>
            <w:spacing w:val="10"/>
            <w:w w:val="110"/>
            <w:sz w:val="12"/>
          </w:rPr>
          <w:t> </w:t>
        </w:r>
        <w:r>
          <w:rPr>
            <w:color w:val="2196D1"/>
            <w:w w:val="110"/>
            <w:sz w:val="12"/>
          </w:rPr>
          <w:t>Kelley,</w:t>
        </w:r>
        <w:r>
          <w:rPr>
            <w:color w:val="2196D1"/>
            <w:spacing w:val="9"/>
            <w:w w:val="110"/>
            <w:sz w:val="12"/>
          </w:rPr>
          <w:t> </w:t>
        </w:r>
        <w:r>
          <w:rPr>
            <w:color w:val="2196D1"/>
            <w:w w:val="110"/>
            <w:sz w:val="12"/>
          </w:rPr>
          <w:t>J.,</w:t>
        </w:r>
        <w:r>
          <w:rPr>
            <w:color w:val="2196D1"/>
            <w:spacing w:val="9"/>
            <w:w w:val="110"/>
            <w:sz w:val="12"/>
          </w:rPr>
          <w:t> </w:t>
        </w:r>
        <w:r>
          <w:rPr>
            <w:color w:val="2196D1"/>
            <w:w w:val="110"/>
            <w:sz w:val="12"/>
          </w:rPr>
          <w:t>&amp;</w:t>
        </w:r>
        <w:r>
          <w:rPr>
            <w:color w:val="2196D1"/>
            <w:spacing w:val="9"/>
            <w:w w:val="110"/>
            <w:sz w:val="12"/>
          </w:rPr>
          <w:t> </w:t>
        </w:r>
        <w:r>
          <w:rPr>
            <w:color w:val="2196D1"/>
            <w:w w:val="110"/>
            <w:sz w:val="12"/>
          </w:rPr>
          <w:t>Evans,</w:t>
        </w:r>
        <w:r>
          <w:rPr>
            <w:color w:val="2196D1"/>
            <w:spacing w:val="10"/>
            <w:w w:val="110"/>
            <w:sz w:val="12"/>
          </w:rPr>
          <w:t> </w:t>
        </w:r>
        <w:r>
          <w:rPr>
            <w:color w:val="2196D1"/>
            <w:w w:val="110"/>
            <w:sz w:val="12"/>
          </w:rPr>
          <w:t>M.</w:t>
        </w:r>
        <w:r>
          <w:rPr>
            <w:color w:val="2196D1"/>
            <w:spacing w:val="10"/>
            <w:w w:val="110"/>
            <w:sz w:val="12"/>
          </w:rPr>
          <w:t> </w:t>
        </w:r>
        <w:r>
          <w:rPr>
            <w:color w:val="2196D1"/>
            <w:w w:val="110"/>
            <w:sz w:val="12"/>
          </w:rPr>
          <w:t>D.</w:t>
        </w:r>
        <w:r>
          <w:rPr>
            <w:color w:val="2196D1"/>
            <w:spacing w:val="9"/>
            <w:w w:val="110"/>
            <w:sz w:val="12"/>
          </w:rPr>
          <w:t> </w:t>
        </w:r>
        <w:r>
          <w:rPr>
            <w:color w:val="2196D1"/>
            <w:w w:val="110"/>
            <w:sz w:val="12"/>
          </w:rPr>
          <w:t>(2017).</w:t>
        </w:r>
        <w:r>
          <w:rPr>
            <w:color w:val="2196D1"/>
            <w:spacing w:val="10"/>
            <w:w w:val="110"/>
            <w:sz w:val="12"/>
          </w:rPr>
          <w:t> </w:t>
        </w:r>
        <w:r>
          <w:rPr>
            <w:color w:val="2196D1"/>
            <w:w w:val="110"/>
            <w:sz w:val="12"/>
          </w:rPr>
          <w:t>Is</w:t>
        </w:r>
        <w:r>
          <w:rPr>
            <w:color w:val="2196D1"/>
            <w:spacing w:val="10"/>
            <w:w w:val="110"/>
            <w:sz w:val="12"/>
          </w:rPr>
          <w:t> </w:t>
        </w:r>
        <w:r>
          <w:rPr>
            <w:color w:val="2196D1"/>
            <w:w w:val="110"/>
            <w:sz w:val="12"/>
          </w:rPr>
          <w:t>8:</w:t>
        </w:r>
        <w:r>
          <w:rPr>
            <w:color w:val="2196D1"/>
            <w:spacing w:val="9"/>
            <w:w w:val="110"/>
            <w:sz w:val="12"/>
          </w:rPr>
          <w:t> </w:t>
        </w:r>
        <w:r>
          <w:rPr>
            <w:color w:val="2196D1"/>
            <w:w w:val="110"/>
            <w:sz w:val="12"/>
          </w:rPr>
          <w:t>30</w:t>
        </w:r>
        <w:r>
          <w:rPr>
            <w:color w:val="2196D1"/>
            <w:spacing w:val="9"/>
            <w:w w:val="110"/>
            <w:sz w:val="12"/>
          </w:rPr>
          <w:t> </w:t>
        </w:r>
        <w:r>
          <w:rPr>
            <w:color w:val="2196D1"/>
            <w:w w:val="110"/>
            <w:sz w:val="12"/>
          </w:rPr>
          <w:t>am</w:t>
        </w:r>
        <w:r>
          <w:rPr>
            <w:color w:val="2196D1"/>
            <w:spacing w:val="10"/>
            <w:w w:val="110"/>
            <w:sz w:val="12"/>
          </w:rPr>
          <w:t> </w:t>
        </w:r>
        <w:r>
          <w:rPr>
            <w:color w:val="2196D1"/>
            <w:w w:val="110"/>
            <w:sz w:val="12"/>
          </w:rPr>
          <w:t>still</w:t>
        </w:r>
        <w:r>
          <w:rPr>
            <w:color w:val="2196D1"/>
            <w:spacing w:val="9"/>
            <w:w w:val="110"/>
            <w:sz w:val="12"/>
          </w:rPr>
          <w:t> </w:t>
        </w:r>
        <w:r>
          <w:rPr>
            <w:color w:val="2196D1"/>
            <w:w w:val="110"/>
            <w:sz w:val="12"/>
          </w:rPr>
          <w:t>too</w:t>
        </w:r>
        <w:r>
          <w:rPr>
            <w:color w:val="2196D1"/>
            <w:spacing w:val="9"/>
            <w:w w:val="110"/>
            <w:sz w:val="12"/>
          </w:rPr>
          <w:t> </w:t>
        </w:r>
        <w:r>
          <w:rPr>
            <w:color w:val="2196D1"/>
            <w:w w:val="110"/>
            <w:sz w:val="12"/>
          </w:rPr>
          <w:t>early</w:t>
        </w:r>
        <w:r>
          <w:rPr>
            <w:color w:val="2196D1"/>
            <w:spacing w:val="10"/>
            <w:w w:val="110"/>
            <w:sz w:val="12"/>
          </w:rPr>
          <w:t> </w:t>
        </w:r>
        <w:r>
          <w:rPr>
            <w:color w:val="2196D1"/>
            <w:w w:val="110"/>
            <w:sz w:val="12"/>
          </w:rPr>
          <w:t>to</w:t>
        </w:r>
      </w:hyperlink>
      <w:r>
        <w:rPr>
          <w:color w:val="2196D1"/>
          <w:spacing w:val="40"/>
          <w:w w:val="110"/>
          <w:sz w:val="12"/>
        </w:rPr>
        <w:t> </w:t>
      </w:r>
      <w:hyperlink r:id="rId50">
        <w:r>
          <w:rPr>
            <w:color w:val="2196D1"/>
            <w:w w:val="110"/>
            <w:sz w:val="12"/>
          </w:rPr>
          <w:t>start</w:t>
        </w:r>
        <w:r>
          <w:rPr>
            <w:color w:val="2196D1"/>
            <w:spacing w:val="35"/>
            <w:w w:val="110"/>
            <w:sz w:val="12"/>
          </w:rPr>
          <w:t> </w:t>
        </w:r>
        <w:r>
          <w:rPr>
            <w:color w:val="2196D1"/>
            <w:w w:val="110"/>
            <w:sz w:val="12"/>
          </w:rPr>
          <w:t>school?</w:t>
        </w:r>
        <w:r>
          <w:rPr>
            <w:color w:val="2196D1"/>
            <w:spacing w:val="34"/>
            <w:w w:val="110"/>
            <w:sz w:val="12"/>
          </w:rPr>
          <w:t> </w:t>
        </w:r>
        <w:r>
          <w:rPr>
            <w:color w:val="2196D1"/>
            <w:w w:val="110"/>
            <w:sz w:val="12"/>
          </w:rPr>
          <w:t>A</w:t>
        </w:r>
        <w:r>
          <w:rPr>
            <w:color w:val="2196D1"/>
            <w:spacing w:val="37"/>
            <w:w w:val="110"/>
            <w:sz w:val="12"/>
          </w:rPr>
          <w:t> </w:t>
        </w:r>
        <w:r>
          <w:rPr>
            <w:color w:val="2196D1"/>
            <w:w w:val="110"/>
            <w:sz w:val="12"/>
          </w:rPr>
          <w:t>10:</w:t>
        </w:r>
        <w:r>
          <w:rPr>
            <w:color w:val="2196D1"/>
            <w:spacing w:val="34"/>
            <w:w w:val="110"/>
            <w:sz w:val="12"/>
          </w:rPr>
          <w:t> </w:t>
        </w:r>
        <w:r>
          <w:rPr>
            <w:color w:val="2196D1"/>
            <w:w w:val="110"/>
            <w:sz w:val="12"/>
          </w:rPr>
          <w:t>00</w:t>
        </w:r>
        <w:r>
          <w:rPr>
            <w:color w:val="2196D1"/>
            <w:spacing w:val="35"/>
            <w:w w:val="110"/>
            <w:sz w:val="12"/>
          </w:rPr>
          <w:t> </w:t>
        </w:r>
        <w:r>
          <w:rPr>
            <w:color w:val="2196D1"/>
            <w:w w:val="110"/>
            <w:sz w:val="12"/>
          </w:rPr>
          <w:t>am</w:t>
        </w:r>
        <w:r>
          <w:rPr>
            <w:color w:val="2196D1"/>
            <w:spacing w:val="37"/>
            <w:w w:val="110"/>
            <w:sz w:val="12"/>
          </w:rPr>
          <w:t> </w:t>
        </w:r>
        <w:r>
          <w:rPr>
            <w:color w:val="2196D1"/>
            <w:w w:val="110"/>
            <w:sz w:val="12"/>
          </w:rPr>
          <w:t>school</w:t>
        </w:r>
        <w:r>
          <w:rPr>
            <w:color w:val="2196D1"/>
            <w:spacing w:val="35"/>
            <w:w w:val="110"/>
            <w:sz w:val="12"/>
          </w:rPr>
          <w:t> </w:t>
        </w:r>
        <w:r>
          <w:rPr>
            <w:color w:val="2196D1"/>
            <w:w w:val="110"/>
            <w:sz w:val="12"/>
          </w:rPr>
          <w:t>start</w:t>
        </w:r>
        <w:r>
          <w:rPr>
            <w:color w:val="2196D1"/>
            <w:spacing w:val="35"/>
            <w:w w:val="110"/>
            <w:sz w:val="12"/>
          </w:rPr>
          <w:t> </w:t>
        </w:r>
        <w:r>
          <w:rPr>
            <w:color w:val="2196D1"/>
            <w:w w:val="110"/>
            <w:sz w:val="12"/>
          </w:rPr>
          <w:t>time</w:t>
        </w:r>
        <w:r>
          <w:rPr>
            <w:color w:val="2196D1"/>
            <w:spacing w:val="34"/>
            <w:w w:val="110"/>
            <w:sz w:val="12"/>
          </w:rPr>
          <w:t> </w:t>
        </w:r>
        <w:r>
          <w:rPr>
            <w:color w:val="2196D1"/>
            <w:w w:val="110"/>
            <w:sz w:val="12"/>
          </w:rPr>
          <w:t>improves</w:t>
        </w:r>
        <w:r>
          <w:rPr>
            <w:color w:val="2196D1"/>
            <w:spacing w:val="37"/>
            <w:w w:val="110"/>
            <w:sz w:val="12"/>
          </w:rPr>
          <w:t> </w:t>
        </w:r>
        <w:r>
          <w:rPr>
            <w:color w:val="2196D1"/>
            <w:w w:val="110"/>
            <w:sz w:val="12"/>
          </w:rPr>
          <w:t>health</w:t>
        </w:r>
        <w:r>
          <w:rPr>
            <w:color w:val="2196D1"/>
            <w:spacing w:val="34"/>
            <w:w w:val="110"/>
            <w:sz w:val="12"/>
          </w:rPr>
          <w:t> </w:t>
        </w:r>
        <w:r>
          <w:rPr>
            <w:color w:val="2196D1"/>
            <w:w w:val="110"/>
            <w:sz w:val="12"/>
          </w:rPr>
          <w:t>and</w:t>
        </w:r>
        <w:r>
          <w:rPr>
            <w:color w:val="2196D1"/>
            <w:spacing w:val="35"/>
            <w:w w:val="110"/>
            <w:sz w:val="12"/>
          </w:rPr>
          <w:t> </w:t>
        </w:r>
        <w:r>
          <w:rPr>
            <w:color w:val="2196D1"/>
            <w:w w:val="110"/>
            <w:sz w:val="12"/>
          </w:rPr>
          <w:t>performance</w:t>
        </w:r>
        <w:r>
          <w:rPr>
            <w:color w:val="2196D1"/>
            <w:spacing w:val="37"/>
            <w:w w:val="110"/>
            <w:sz w:val="12"/>
          </w:rPr>
          <w:t> </w:t>
        </w:r>
        <w:r>
          <w:rPr>
            <w:color w:val="2196D1"/>
            <w:w w:val="110"/>
            <w:sz w:val="12"/>
          </w:rPr>
          <w:t>of</w:t>
        </w:r>
      </w:hyperlink>
      <w:r>
        <w:rPr>
          <w:color w:val="2196D1"/>
          <w:spacing w:val="40"/>
          <w:w w:val="110"/>
          <w:sz w:val="12"/>
        </w:rPr>
        <w:t> </w:t>
      </w:r>
      <w:hyperlink r:id="rId50">
        <w:r>
          <w:rPr>
            <w:color w:val="2196D1"/>
            <w:w w:val="110"/>
            <w:sz w:val="12"/>
          </w:rPr>
          <w:t>students aged 13</w:t>
        </w:r>
        <w:r>
          <w:rPr>
            <w:rFonts w:ascii="Cambria" w:hAnsi="Cambria"/>
            <w:color w:val="2196D1"/>
            <w:w w:val="110"/>
            <w:sz w:val="12"/>
          </w:rPr>
          <w:t>–</w:t>
        </w:r>
        <w:r>
          <w:rPr>
            <w:color w:val="2196D1"/>
            <w:w w:val="110"/>
            <w:sz w:val="12"/>
          </w:rPr>
          <w:t>16. </w:t>
        </w:r>
        <w:r>
          <w:rPr>
            <w:i/>
            <w:color w:val="2196D1"/>
            <w:w w:val="110"/>
            <w:sz w:val="12"/>
          </w:rPr>
          <w:t>Frontiers in Human Neuroscience,</w:t>
        </w:r>
        <w:r>
          <w:rPr>
            <w:i/>
            <w:color w:val="2196D1"/>
            <w:spacing w:val="34"/>
            <w:w w:val="110"/>
            <w:sz w:val="12"/>
          </w:rPr>
          <w:t> </w:t>
        </w:r>
        <w:r>
          <w:rPr>
            <w:i/>
            <w:color w:val="2196D1"/>
            <w:w w:val="110"/>
            <w:sz w:val="12"/>
          </w:rPr>
          <w:t>11</w:t>
        </w:r>
        <w:r>
          <w:rPr>
            <w:color w:val="2196D1"/>
            <w:w w:val="110"/>
            <w:sz w:val="12"/>
          </w:rPr>
          <w:t>, Article 306422</w:t>
        </w:r>
      </w:hyperlink>
      <w:r>
        <w:rPr>
          <w:w w:val="110"/>
          <w:sz w:val="12"/>
        </w:rPr>
        <w:t>.</w:t>
      </w:r>
    </w:p>
    <w:p>
      <w:pPr>
        <w:spacing w:line="278" w:lineRule="auto" w:before="0"/>
        <w:ind w:left="282" w:right="0" w:hanging="240"/>
        <w:jc w:val="left"/>
        <w:rPr>
          <w:sz w:val="12"/>
        </w:rPr>
      </w:pPr>
      <w:bookmarkStart w:name="_bookmark41" w:id="69"/>
      <w:bookmarkEnd w:id="69"/>
      <w:r>
        <w:rPr/>
      </w:r>
      <w:hyperlink r:id="rId51">
        <w:r>
          <w:rPr>
            <w:color w:val="2196D1"/>
            <w:w w:val="110"/>
            <w:sz w:val="12"/>
          </w:rPr>
          <w:t>Koslowsky, M., Kluger, A. N., &amp; Reich, M. (2013). </w:t>
        </w:r>
        <w:r>
          <w:rPr>
            <w:i/>
            <w:color w:val="2196D1"/>
            <w:w w:val="110"/>
            <w:sz w:val="12"/>
          </w:rPr>
          <w:t>Commuting stress: Causes, effects, and</w:t>
        </w:r>
      </w:hyperlink>
      <w:r>
        <w:rPr>
          <w:i/>
          <w:color w:val="2196D1"/>
          <w:spacing w:val="40"/>
          <w:w w:val="110"/>
          <w:sz w:val="12"/>
        </w:rPr>
        <w:t> </w:t>
      </w:r>
      <w:hyperlink r:id="rId51">
        <w:r>
          <w:rPr>
            <w:i/>
            <w:color w:val="2196D1"/>
            <w:w w:val="110"/>
            <w:sz w:val="12"/>
          </w:rPr>
          <w:t>methods of coping</w:t>
        </w:r>
        <w:r>
          <w:rPr>
            <w:color w:val="2196D1"/>
            <w:w w:val="110"/>
            <w:sz w:val="12"/>
          </w:rPr>
          <w:t>. Springer Science &amp; Business Media</w:t>
        </w:r>
      </w:hyperlink>
      <w:r>
        <w:rPr>
          <w:w w:val="110"/>
          <w:sz w:val="12"/>
        </w:rPr>
        <w:t>.</w:t>
      </w:r>
    </w:p>
    <w:p>
      <w:pPr>
        <w:spacing w:line="273" w:lineRule="auto" w:before="0"/>
        <w:ind w:left="282" w:right="0" w:hanging="240"/>
        <w:jc w:val="left"/>
        <w:rPr>
          <w:sz w:val="12"/>
        </w:rPr>
      </w:pPr>
      <w:bookmarkStart w:name="_bookmark42" w:id="70"/>
      <w:bookmarkEnd w:id="70"/>
      <w:r>
        <w:rPr/>
      </w:r>
      <w:hyperlink r:id="rId52">
        <w:r>
          <w:rPr>
            <w:color w:val="2196D1"/>
            <w:w w:val="115"/>
            <w:sz w:val="12"/>
          </w:rPr>
          <w:t>Mnih, V., Kavukcuoglu, K., Silver, D., Rusu, A. A., Veness, J., Bellemare, M. G., </w:t>
        </w:r>
        <w:r>
          <w:rPr>
            <w:rFonts w:ascii="Cambria" w:hAnsi="Cambria"/>
            <w:color w:val="2196D1"/>
            <w:w w:val="115"/>
            <w:sz w:val="12"/>
          </w:rPr>
          <w:t>…</w:t>
        </w:r>
      </w:hyperlink>
      <w:r>
        <w:rPr>
          <w:rFonts w:ascii="Cambria" w:hAnsi="Cambria"/>
          <w:color w:val="2196D1"/>
          <w:spacing w:val="40"/>
          <w:w w:val="115"/>
          <w:sz w:val="12"/>
        </w:rPr>
        <w:t> </w:t>
      </w:r>
      <w:hyperlink r:id="rId52">
        <w:r>
          <w:rPr>
            <w:color w:val="2196D1"/>
            <w:w w:val="115"/>
            <w:sz w:val="12"/>
          </w:rPr>
          <w:t>Ostrovski, G. (2015). Human-level control through deep reinforcement </w:t>
        </w:r>
        <w:r>
          <w:rPr>
            <w:color w:val="2196D1"/>
            <w:w w:val="115"/>
            <w:sz w:val="12"/>
          </w:rPr>
          <w:t>learning.</w:t>
        </w:r>
      </w:hyperlink>
      <w:r>
        <w:rPr>
          <w:color w:val="2196D1"/>
          <w:spacing w:val="40"/>
          <w:w w:val="115"/>
          <w:sz w:val="12"/>
        </w:rPr>
        <w:t> </w:t>
      </w:r>
      <w:hyperlink r:id="rId52">
        <w:r>
          <w:rPr>
            <w:i/>
            <w:color w:val="2196D1"/>
            <w:w w:val="115"/>
            <w:sz w:val="12"/>
          </w:rPr>
          <w:t>Nature, 518</w:t>
        </w:r>
        <w:r>
          <w:rPr>
            <w:color w:val="2196D1"/>
            <w:w w:val="115"/>
            <w:sz w:val="12"/>
          </w:rPr>
          <w:t>(7540), 529</w:t>
        </w:r>
        <w:r>
          <w:rPr>
            <w:rFonts w:ascii="Cambria" w:hAnsi="Cambria"/>
            <w:color w:val="2196D1"/>
            <w:w w:val="115"/>
            <w:sz w:val="12"/>
          </w:rPr>
          <w:t>–</w:t>
        </w:r>
        <w:r>
          <w:rPr>
            <w:color w:val="2196D1"/>
            <w:w w:val="115"/>
            <w:sz w:val="12"/>
          </w:rPr>
          <w:t>533</w:t>
        </w:r>
      </w:hyperlink>
      <w:r>
        <w:rPr>
          <w:w w:val="115"/>
          <w:sz w:val="12"/>
        </w:rPr>
        <w:t>.</w:t>
      </w:r>
    </w:p>
    <w:p>
      <w:pPr>
        <w:spacing w:line="278" w:lineRule="auto" w:before="0"/>
        <w:ind w:left="282" w:right="0" w:hanging="240"/>
        <w:jc w:val="left"/>
        <w:rPr>
          <w:sz w:val="12"/>
        </w:rPr>
      </w:pPr>
      <w:bookmarkStart w:name="_bookmark43" w:id="71"/>
      <w:bookmarkEnd w:id="71"/>
      <w:r>
        <w:rPr/>
      </w:r>
      <w:hyperlink r:id="rId53">
        <w:r>
          <w:rPr>
            <w:color w:val="2196D1"/>
            <w:w w:val="110"/>
            <w:sz w:val="12"/>
          </w:rPr>
          <w:t>Moussaoui, H., &amp; Benslimane, M. (2023). Reinforcement learning: A review. </w:t>
        </w:r>
        <w:r>
          <w:rPr>
            <w:i/>
            <w:color w:val="2196D1"/>
            <w:w w:val="110"/>
            <w:sz w:val="12"/>
          </w:rPr>
          <w:t>International</w:t>
        </w:r>
      </w:hyperlink>
      <w:r>
        <w:rPr>
          <w:i/>
          <w:color w:val="2196D1"/>
          <w:spacing w:val="40"/>
          <w:w w:val="110"/>
          <w:sz w:val="12"/>
        </w:rPr>
        <w:t> </w:t>
      </w:r>
      <w:hyperlink r:id="rId53">
        <w:r>
          <w:rPr>
            <w:i/>
            <w:color w:val="2196D1"/>
            <w:w w:val="110"/>
            <w:sz w:val="12"/>
          </w:rPr>
          <w:t>Journal of Computing and Digital Systems, 13</w:t>
        </w:r>
        <w:r>
          <w:rPr>
            <w:color w:val="2196D1"/>
            <w:w w:val="110"/>
            <w:sz w:val="12"/>
          </w:rPr>
          <w:t>(1), 1</w:t>
        </w:r>
      </w:hyperlink>
      <w:r>
        <w:rPr>
          <w:w w:val="110"/>
          <w:sz w:val="12"/>
        </w:rPr>
        <w:t>.</w:t>
      </w:r>
    </w:p>
    <w:p>
      <w:pPr>
        <w:spacing w:line="273" w:lineRule="auto" w:before="0"/>
        <w:ind w:left="282" w:right="243" w:hanging="240"/>
        <w:jc w:val="left"/>
        <w:rPr>
          <w:sz w:val="12"/>
        </w:rPr>
      </w:pPr>
      <w:bookmarkStart w:name="_bookmark44" w:id="72"/>
      <w:bookmarkEnd w:id="72"/>
      <w:r>
        <w:rPr/>
      </w:r>
      <w:hyperlink r:id="rId54">
        <w:r>
          <w:rPr>
            <w:color w:val="2196D1"/>
            <w:w w:val="110"/>
            <w:sz w:val="12"/>
          </w:rPr>
          <w:t>Müller, M.</w:t>
        </w:r>
        <w:r>
          <w:rPr>
            <w:color w:val="2196D1"/>
            <w:spacing w:val="16"/>
            <w:w w:val="110"/>
            <w:sz w:val="12"/>
          </w:rPr>
          <w:t> </w:t>
        </w:r>
        <w:r>
          <w:rPr>
            <w:color w:val="2196D1"/>
            <w:w w:val="110"/>
            <w:sz w:val="12"/>
          </w:rPr>
          <w:t>(2007). Dynamic time</w:t>
        </w:r>
        <w:r>
          <w:rPr>
            <w:color w:val="2196D1"/>
            <w:spacing w:val="16"/>
            <w:w w:val="110"/>
            <w:sz w:val="12"/>
          </w:rPr>
          <w:t> </w:t>
        </w:r>
        <w:r>
          <w:rPr>
            <w:color w:val="2196D1"/>
            <w:w w:val="110"/>
            <w:sz w:val="12"/>
          </w:rPr>
          <w:t>warping. </w:t>
        </w:r>
        <w:r>
          <w:rPr>
            <w:i/>
            <w:color w:val="2196D1"/>
            <w:w w:val="110"/>
            <w:sz w:val="12"/>
          </w:rPr>
          <w:t>Information Retrieval for Music and Motion</w:t>
        </w:r>
        <w:r>
          <w:rPr>
            <w:color w:val="2196D1"/>
            <w:w w:val="110"/>
            <w:sz w:val="12"/>
          </w:rPr>
          <w:t>,</w:t>
        </w:r>
      </w:hyperlink>
      <w:r>
        <w:rPr>
          <w:color w:val="2196D1"/>
          <w:spacing w:val="40"/>
          <w:w w:val="110"/>
          <w:sz w:val="12"/>
        </w:rPr>
        <w:t> </w:t>
      </w:r>
      <w:hyperlink r:id="rId54">
        <w:r>
          <w:rPr>
            <w:color w:val="2196D1"/>
            <w:spacing w:val="-2"/>
            <w:w w:val="110"/>
            <w:sz w:val="12"/>
          </w:rPr>
          <w:t>69</w:t>
        </w:r>
        <w:r>
          <w:rPr>
            <w:rFonts w:ascii="Cambria" w:hAnsi="Cambria"/>
            <w:color w:val="2196D1"/>
            <w:spacing w:val="-2"/>
            <w:w w:val="110"/>
            <w:sz w:val="12"/>
          </w:rPr>
          <w:t>–</w:t>
        </w:r>
        <w:r>
          <w:rPr>
            <w:color w:val="2196D1"/>
            <w:spacing w:val="-2"/>
            <w:w w:val="110"/>
            <w:sz w:val="12"/>
          </w:rPr>
          <w:t>84</w:t>
        </w:r>
      </w:hyperlink>
      <w:r>
        <w:rPr>
          <w:spacing w:val="-2"/>
          <w:w w:val="110"/>
          <w:sz w:val="12"/>
        </w:rPr>
        <w:t>.</w:t>
      </w:r>
    </w:p>
    <w:p>
      <w:pPr>
        <w:spacing w:line="278" w:lineRule="auto" w:before="0"/>
        <w:ind w:left="282" w:right="0" w:hanging="240"/>
        <w:jc w:val="left"/>
        <w:rPr>
          <w:sz w:val="12"/>
        </w:rPr>
      </w:pPr>
      <w:bookmarkStart w:name="_bookmark45" w:id="73"/>
      <w:bookmarkEnd w:id="73"/>
      <w:r>
        <w:rPr/>
      </w:r>
      <w:hyperlink r:id="rId55">
        <w:r>
          <w:rPr>
            <w:color w:val="2196D1"/>
            <w:w w:val="115"/>
            <w:sz w:val="12"/>
          </w:rPr>
          <w:t>Park,</w:t>
        </w:r>
        <w:r>
          <w:rPr>
            <w:color w:val="2196D1"/>
            <w:spacing w:val="-9"/>
            <w:w w:val="115"/>
            <w:sz w:val="12"/>
          </w:rPr>
          <w:t> </w:t>
        </w:r>
        <w:r>
          <w:rPr>
            <w:color w:val="2196D1"/>
            <w:w w:val="115"/>
            <w:sz w:val="12"/>
          </w:rPr>
          <w:t>B.-J.,</w:t>
        </w:r>
        <w:r>
          <w:rPr>
            <w:color w:val="2196D1"/>
            <w:spacing w:val="-9"/>
            <w:w w:val="115"/>
            <w:sz w:val="12"/>
          </w:rPr>
          <w:t> </w:t>
        </w:r>
        <w:r>
          <w:rPr>
            <w:color w:val="2196D1"/>
            <w:w w:val="115"/>
            <w:sz w:val="12"/>
          </w:rPr>
          <w:t>Yong,</w:t>
        </w:r>
        <w:r>
          <w:rPr>
            <w:color w:val="2196D1"/>
            <w:spacing w:val="-8"/>
            <w:w w:val="115"/>
            <w:sz w:val="12"/>
          </w:rPr>
          <w:t> </w:t>
        </w:r>
        <w:r>
          <w:rPr>
            <w:color w:val="2196D1"/>
            <w:w w:val="115"/>
            <w:sz w:val="12"/>
          </w:rPr>
          <w:t>S.-J.,</w:t>
        </w:r>
        <w:r>
          <w:rPr>
            <w:color w:val="2196D1"/>
            <w:spacing w:val="-9"/>
            <w:w w:val="115"/>
            <w:sz w:val="12"/>
          </w:rPr>
          <w:t> </w:t>
        </w:r>
        <w:r>
          <w:rPr>
            <w:color w:val="2196D1"/>
            <w:w w:val="115"/>
            <w:sz w:val="12"/>
          </w:rPr>
          <w:t>Hwang,</w:t>
        </w:r>
        <w:r>
          <w:rPr>
            <w:color w:val="2196D1"/>
            <w:spacing w:val="-9"/>
            <w:w w:val="115"/>
            <w:sz w:val="12"/>
          </w:rPr>
          <w:t> </w:t>
        </w:r>
        <w:r>
          <w:rPr>
            <w:color w:val="2196D1"/>
            <w:w w:val="115"/>
            <w:sz w:val="12"/>
          </w:rPr>
          <w:t>H.-S.,</w:t>
        </w:r>
        <w:r>
          <w:rPr>
            <w:color w:val="2196D1"/>
            <w:spacing w:val="-8"/>
            <w:w w:val="115"/>
            <w:sz w:val="12"/>
          </w:rPr>
          <w:t> </w:t>
        </w:r>
        <w:r>
          <w:rPr>
            <w:color w:val="2196D1"/>
            <w:w w:val="115"/>
            <w:sz w:val="12"/>
          </w:rPr>
          <w:t>&amp;</w:t>
        </w:r>
        <w:r>
          <w:rPr>
            <w:color w:val="2196D1"/>
            <w:spacing w:val="-9"/>
            <w:w w:val="115"/>
            <w:sz w:val="12"/>
          </w:rPr>
          <w:t> </w:t>
        </w:r>
        <w:r>
          <w:rPr>
            <w:color w:val="2196D1"/>
            <w:w w:val="115"/>
            <w:sz w:val="12"/>
          </w:rPr>
          <w:t>Moon,</w:t>
        </w:r>
        <w:r>
          <w:rPr>
            <w:color w:val="2196D1"/>
            <w:spacing w:val="-8"/>
            <w:w w:val="115"/>
            <w:sz w:val="12"/>
          </w:rPr>
          <w:t> </w:t>
        </w:r>
        <w:r>
          <w:rPr>
            <w:color w:val="2196D1"/>
            <w:w w:val="115"/>
            <w:sz w:val="12"/>
          </w:rPr>
          <w:t>I.-Y.</w:t>
        </w:r>
        <w:r>
          <w:rPr>
            <w:color w:val="2196D1"/>
            <w:spacing w:val="-9"/>
            <w:w w:val="115"/>
            <w:sz w:val="12"/>
          </w:rPr>
          <w:t> </w:t>
        </w:r>
        <w:r>
          <w:rPr>
            <w:color w:val="2196D1"/>
            <w:w w:val="115"/>
            <w:sz w:val="12"/>
          </w:rPr>
          <w:t>(2025).</w:t>
        </w:r>
        <w:r>
          <w:rPr>
            <w:color w:val="2196D1"/>
            <w:spacing w:val="-9"/>
            <w:w w:val="115"/>
            <w:sz w:val="12"/>
          </w:rPr>
          <w:t> </w:t>
        </w:r>
        <w:r>
          <w:rPr>
            <w:color w:val="2196D1"/>
            <w:w w:val="115"/>
            <w:sz w:val="12"/>
          </w:rPr>
          <w:t>Optimizing</w:t>
        </w:r>
        <w:r>
          <w:rPr>
            <w:color w:val="2196D1"/>
            <w:spacing w:val="-8"/>
            <w:w w:val="115"/>
            <w:sz w:val="12"/>
          </w:rPr>
          <w:t> </w:t>
        </w:r>
        <w:r>
          <w:rPr>
            <w:color w:val="2196D1"/>
            <w:w w:val="115"/>
            <w:sz w:val="12"/>
          </w:rPr>
          <w:t>agent</w:t>
        </w:r>
        <w:r>
          <w:rPr>
            <w:color w:val="2196D1"/>
            <w:spacing w:val="-9"/>
            <w:w w:val="115"/>
            <w:sz w:val="12"/>
          </w:rPr>
          <w:t> </w:t>
        </w:r>
        <w:r>
          <w:rPr>
            <w:color w:val="2196D1"/>
            <w:w w:val="115"/>
            <w:sz w:val="12"/>
          </w:rPr>
          <w:t>behavior</w:t>
        </w:r>
        <w:r>
          <w:rPr>
            <w:color w:val="2196D1"/>
            <w:spacing w:val="-9"/>
            <w:w w:val="115"/>
            <w:sz w:val="12"/>
          </w:rPr>
          <w:t> </w:t>
        </w:r>
        <w:r>
          <w:rPr>
            <w:color w:val="2196D1"/>
            <w:w w:val="115"/>
            <w:sz w:val="12"/>
          </w:rPr>
          <w:t>in</w:t>
        </w:r>
      </w:hyperlink>
      <w:r>
        <w:rPr>
          <w:color w:val="2196D1"/>
          <w:spacing w:val="40"/>
          <w:w w:val="115"/>
          <w:sz w:val="12"/>
        </w:rPr>
        <w:t> </w:t>
      </w:r>
      <w:hyperlink r:id="rId55">
        <w:r>
          <w:rPr>
            <w:color w:val="2196D1"/>
            <w:w w:val="115"/>
            <w:sz w:val="12"/>
          </w:rPr>
          <w:t>the MiniGrid environment using reinforcement learning based on large language</w:t>
        </w:r>
      </w:hyperlink>
      <w:r>
        <w:rPr>
          <w:color w:val="2196D1"/>
          <w:spacing w:val="40"/>
          <w:w w:val="115"/>
          <w:sz w:val="12"/>
        </w:rPr>
        <w:t> </w:t>
      </w:r>
      <w:hyperlink r:id="rId55">
        <w:r>
          <w:rPr>
            <w:color w:val="2196D1"/>
            <w:w w:val="115"/>
            <w:sz w:val="12"/>
          </w:rPr>
          <w:t>models. </w:t>
        </w:r>
        <w:r>
          <w:rPr>
            <w:i/>
            <w:color w:val="2196D1"/>
            <w:w w:val="115"/>
            <w:sz w:val="12"/>
          </w:rPr>
          <w:t>Applied Sciences, 15</w:t>
        </w:r>
        <w:r>
          <w:rPr>
            <w:color w:val="2196D1"/>
            <w:w w:val="115"/>
            <w:sz w:val="12"/>
          </w:rPr>
          <w:t>(4), Article 1860</w:t>
        </w:r>
      </w:hyperlink>
      <w:r>
        <w:rPr>
          <w:w w:val="115"/>
          <w:sz w:val="12"/>
        </w:rPr>
        <w:t>.</w:t>
      </w:r>
    </w:p>
    <w:p>
      <w:pPr>
        <w:spacing w:line="276" w:lineRule="auto" w:before="0"/>
        <w:ind w:left="282" w:right="198" w:hanging="240"/>
        <w:jc w:val="both"/>
        <w:rPr>
          <w:sz w:val="12"/>
        </w:rPr>
      </w:pPr>
      <w:bookmarkStart w:name="_bookmark46" w:id="74"/>
      <w:bookmarkEnd w:id="74"/>
      <w:r>
        <w:rPr/>
      </w:r>
      <w:hyperlink r:id="rId56">
        <w:r>
          <w:rPr>
            <w:color w:val="2196D1"/>
            <w:w w:val="110"/>
            <w:sz w:val="12"/>
          </w:rPr>
          <w:t>Park, J. S., O</w:t>
        </w:r>
        <w:r>
          <w:rPr>
            <w:rFonts w:ascii="Cambria" w:hAnsi="Cambria"/>
            <w:color w:val="2196D1"/>
            <w:w w:val="110"/>
            <w:sz w:val="12"/>
          </w:rPr>
          <w:t>’</w:t>
        </w:r>
        <w:r>
          <w:rPr>
            <w:color w:val="2196D1"/>
            <w:w w:val="110"/>
            <w:sz w:val="12"/>
          </w:rPr>
          <w:t>Brien, J., Cai, C. J., Morris, M. R., Liang, P., &amp; Bernstein, M. S. (2023).</w:t>
        </w:r>
      </w:hyperlink>
      <w:r>
        <w:rPr>
          <w:color w:val="2196D1"/>
          <w:spacing w:val="40"/>
          <w:w w:val="110"/>
          <w:sz w:val="12"/>
        </w:rPr>
        <w:t> </w:t>
      </w:r>
      <w:hyperlink r:id="rId56">
        <w:r>
          <w:rPr>
            <w:color w:val="2196D1"/>
            <w:w w:val="110"/>
            <w:sz w:val="12"/>
          </w:rPr>
          <w:t>Generative agents: Interactive simulacra of human behavior. In </w:t>
        </w:r>
        <w:r>
          <w:rPr>
            <w:i/>
            <w:color w:val="2196D1"/>
            <w:w w:val="110"/>
            <w:sz w:val="12"/>
          </w:rPr>
          <w:t>Proceedings of the</w:t>
        </w:r>
      </w:hyperlink>
      <w:r>
        <w:rPr>
          <w:i/>
          <w:color w:val="2196D1"/>
          <w:spacing w:val="80"/>
          <w:w w:val="110"/>
          <w:sz w:val="12"/>
        </w:rPr>
        <w:t> </w:t>
      </w:r>
      <w:hyperlink r:id="rId56">
        <w:r>
          <w:rPr>
            <w:i/>
            <w:color w:val="2196D1"/>
            <w:w w:val="110"/>
            <w:sz w:val="12"/>
          </w:rPr>
          <w:t>36th annual ACM symposium on user interface software and technology</w:t>
        </w:r>
      </w:hyperlink>
      <w:r>
        <w:rPr>
          <w:w w:val="110"/>
          <w:sz w:val="12"/>
        </w:rPr>
        <w:t>.</w:t>
      </w:r>
    </w:p>
    <w:p>
      <w:pPr>
        <w:spacing w:line="276" w:lineRule="auto" w:before="0"/>
        <w:ind w:left="282" w:right="0" w:hanging="240"/>
        <w:jc w:val="left"/>
        <w:rPr>
          <w:sz w:val="12"/>
        </w:rPr>
      </w:pPr>
      <w:bookmarkStart w:name="_bookmark47" w:id="75"/>
      <w:bookmarkEnd w:id="75"/>
      <w:r>
        <w:rPr/>
      </w:r>
      <w:hyperlink r:id="rId57">
        <w:r>
          <w:rPr>
            <w:color w:val="2196D1"/>
            <w:w w:val="110"/>
            <w:sz w:val="12"/>
          </w:rPr>
          <w:t>Peng,</w:t>
        </w:r>
        <w:r>
          <w:rPr>
            <w:color w:val="2196D1"/>
            <w:spacing w:val="-3"/>
            <w:w w:val="110"/>
            <w:sz w:val="12"/>
          </w:rPr>
          <w:t> </w:t>
        </w:r>
        <w:r>
          <w:rPr>
            <w:color w:val="2196D1"/>
            <w:w w:val="110"/>
            <w:sz w:val="12"/>
          </w:rPr>
          <w:t>Y.,</w:t>
        </w:r>
        <w:r>
          <w:rPr>
            <w:color w:val="2196D1"/>
            <w:spacing w:val="-3"/>
            <w:w w:val="110"/>
            <w:sz w:val="12"/>
          </w:rPr>
          <w:t> </w:t>
        </w:r>
        <w:r>
          <w:rPr>
            <w:color w:val="2196D1"/>
            <w:w w:val="110"/>
            <w:sz w:val="12"/>
          </w:rPr>
          <w:t>Han,</w:t>
        </w:r>
        <w:r>
          <w:rPr>
            <w:color w:val="2196D1"/>
            <w:spacing w:val="-3"/>
            <w:w w:val="110"/>
            <w:sz w:val="12"/>
          </w:rPr>
          <w:t> </w:t>
        </w:r>
        <w:r>
          <w:rPr>
            <w:color w:val="2196D1"/>
            <w:w w:val="110"/>
            <w:sz w:val="12"/>
          </w:rPr>
          <w:t>J.,</w:t>
        </w:r>
        <w:r>
          <w:rPr>
            <w:color w:val="2196D1"/>
            <w:spacing w:val="-3"/>
            <w:w w:val="110"/>
            <w:sz w:val="12"/>
          </w:rPr>
          <w:t> </w:t>
        </w:r>
        <w:r>
          <w:rPr>
            <w:color w:val="2196D1"/>
            <w:w w:val="110"/>
            <w:sz w:val="12"/>
          </w:rPr>
          <w:t>Zhang,</w:t>
        </w:r>
        <w:r>
          <w:rPr>
            <w:color w:val="2196D1"/>
            <w:spacing w:val="-4"/>
            <w:w w:val="110"/>
            <w:sz w:val="12"/>
          </w:rPr>
          <w:t> </w:t>
        </w:r>
        <w:r>
          <w:rPr>
            <w:color w:val="2196D1"/>
            <w:w w:val="110"/>
            <w:sz w:val="12"/>
          </w:rPr>
          <w:t>Z.,</w:t>
        </w:r>
        <w:r>
          <w:rPr>
            <w:color w:val="2196D1"/>
            <w:spacing w:val="-4"/>
            <w:w w:val="110"/>
            <w:sz w:val="12"/>
          </w:rPr>
          <w:t> </w:t>
        </w:r>
        <w:r>
          <w:rPr>
            <w:color w:val="2196D1"/>
            <w:w w:val="110"/>
            <w:sz w:val="12"/>
          </w:rPr>
          <w:t>Fan,</w:t>
        </w:r>
        <w:r>
          <w:rPr>
            <w:color w:val="2196D1"/>
            <w:spacing w:val="-3"/>
            <w:w w:val="110"/>
            <w:sz w:val="12"/>
          </w:rPr>
          <w:t> </w:t>
        </w:r>
        <w:r>
          <w:rPr>
            <w:color w:val="2196D1"/>
            <w:w w:val="110"/>
            <w:sz w:val="12"/>
          </w:rPr>
          <w:t>L.,</w:t>
        </w:r>
        <w:r>
          <w:rPr>
            <w:color w:val="2196D1"/>
            <w:spacing w:val="-3"/>
            <w:w w:val="110"/>
            <w:sz w:val="12"/>
          </w:rPr>
          <w:t> </w:t>
        </w:r>
        <w:r>
          <w:rPr>
            <w:color w:val="2196D1"/>
            <w:w w:val="110"/>
            <w:sz w:val="12"/>
          </w:rPr>
          <w:t>Liu,</w:t>
        </w:r>
        <w:r>
          <w:rPr>
            <w:color w:val="2196D1"/>
            <w:spacing w:val="-4"/>
            <w:w w:val="110"/>
            <w:sz w:val="12"/>
          </w:rPr>
          <w:t> </w:t>
        </w:r>
        <w:r>
          <w:rPr>
            <w:color w:val="2196D1"/>
            <w:w w:val="110"/>
            <w:sz w:val="12"/>
          </w:rPr>
          <w:t>T.,</w:t>
        </w:r>
        <w:r>
          <w:rPr>
            <w:color w:val="2196D1"/>
            <w:spacing w:val="-3"/>
            <w:w w:val="110"/>
            <w:sz w:val="12"/>
          </w:rPr>
          <w:t> </w:t>
        </w:r>
        <w:r>
          <w:rPr>
            <w:color w:val="2196D1"/>
            <w:w w:val="110"/>
            <w:sz w:val="12"/>
          </w:rPr>
          <w:t>Qi,</w:t>
        </w:r>
        <w:r>
          <w:rPr>
            <w:color w:val="2196D1"/>
            <w:spacing w:val="-2"/>
            <w:w w:val="110"/>
            <w:sz w:val="12"/>
          </w:rPr>
          <w:t> </w:t>
        </w:r>
        <w:r>
          <w:rPr>
            <w:color w:val="2196D1"/>
            <w:w w:val="110"/>
            <w:sz w:val="12"/>
          </w:rPr>
          <w:t>S.,</w:t>
        </w:r>
        <w:r>
          <w:rPr>
            <w:color w:val="2196D1"/>
            <w:spacing w:val="-4"/>
            <w:w w:val="110"/>
            <w:sz w:val="12"/>
          </w:rPr>
          <w:t> </w:t>
        </w:r>
        <w:r>
          <w:rPr>
            <w:color w:val="2196D1"/>
            <w:w w:val="110"/>
            <w:sz w:val="12"/>
          </w:rPr>
          <w:t>Feng,</w:t>
        </w:r>
        <w:r>
          <w:rPr>
            <w:color w:val="2196D1"/>
            <w:spacing w:val="-3"/>
            <w:w w:val="110"/>
            <w:sz w:val="12"/>
          </w:rPr>
          <w:t> </w:t>
        </w:r>
        <w:r>
          <w:rPr>
            <w:color w:val="2196D1"/>
            <w:w w:val="110"/>
            <w:sz w:val="12"/>
          </w:rPr>
          <w:t>X.,</w:t>
        </w:r>
        <w:r>
          <w:rPr>
            <w:color w:val="2196D1"/>
            <w:spacing w:val="-4"/>
            <w:w w:val="110"/>
            <w:sz w:val="12"/>
          </w:rPr>
          <w:t> </w:t>
        </w:r>
        <w:r>
          <w:rPr>
            <w:color w:val="2196D1"/>
            <w:w w:val="110"/>
            <w:sz w:val="12"/>
          </w:rPr>
          <w:t>Ma,</w:t>
        </w:r>
        <w:r>
          <w:rPr>
            <w:color w:val="2196D1"/>
            <w:spacing w:val="-3"/>
            <w:w w:val="110"/>
            <w:sz w:val="12"/>
          </w:rPr>
          <w:t> </w:t>
        </w:r>
        <w:r>
          <w:rPr>
            <w:color w:val="2196D1"/>
            <w:w w:val="110"/>
            <w:sz w:val="12"/>
          </w:rPr>
          <w:t>Y.,</w:t>
        </w:r>
        <w:r>
          <w:rPr>
            <w:color w:val="2196D1"/>
            <w:spacing w:val="-3"/>
            <w:w w:val="110"/>
            <w:sz w:val="12"/>
          </w:rPr>
          <w:t> </w:t>
        </w:r>
        <w:r>
          <w:rPr>
            <w:color w:val="2196D1"/>
            <w:w w:val="110"/>
            <w:sz w:val="12"/>
          </w:rPr>
          <w:t>Wang,</w:t>
        </w:r>
        <w:r>
          <w:rPr>
            <w:color w:val="2196D1"/>
            <w:spacing w:val="-3"/>
            <w:w w:val="110"/>
            <w:sz w:val="12"/>
          </w:rPr>
          <w:t> </w:t>
        </w:r>
        <w:r>
          <w:rPr>
            <w:color w:val="2196D1"/>
            <w:w w:val="110"/>
            <w:sz w:val="12"/>
          </w:rPr>
          <w:t>Y.,</w:t>
        </w:r>
        <w:r>
          <w:rPr>
            <w:color w:val="2196D1"/>
            <w:spacing w:val="-3"/>
            <w:w w:val="110"/>
            <w:sz w:val="12"/>
          </w:rPr>
          <w:t> </w:t>
        </w:r>
        <w:r>
          <w:rPr>
            <w:color w:val="2196D1"/>
            <w:w w:val="110"/>
            <w:sz w:val="12"/>
          </w:rPr>
          <w:t>&amp;</w:t>
        </w:r>
        <w:r>
          <w:rPr>
            <w:color w:val="2196D1"/>
            <w:spacing w:val="-4"/>
            <w:w w:val="110"/>
            <w:sz w:val="12"/>
          </w:rPr>
          <w:t> </w:t>
        </w:r>
        <w:r>
          <w:rPr>
            <w:color w:val="2196D1"/>
            <w:w w:val="110"/>
            <w:sz w:val="12"/>
          </w:rPr>
          <w:t>Zhu,</w:t>
        </w:r>
        <w:r>
          <w:rPr>
            <w:color w:val="2196D1"/>
            <w:spacing w:val="-4"/>
            <w:w w:val="110"/>
            <w:sz w:val="12"/>
          </w:rPr>
          <w:t> </w:t>
        </w:r>
        <w:r>
          <w:rPr>
            <w:color w:val="2196D1"/>
            <w:w w:val="110"/>
            <w:sz w:val="12"/>
          </w:rPr>
          <w:t>S.-C.</w:t>
        </w:r>
      </w:hyperlink>
      <w:r>
        <w:rPr>
          <w:color w:val="2196D1"/>
          <w:spacing w:val="40"/>
          <w:w w:val="110"/>
          <w:sz w:val="12"/>
        </w:rPr>
        <w:t> </w:t>
      </w:r>
      <w:hyperlink r:id="rId57">
        <w:r>
          <w:rPr>
            <w:color w:val="2196D1"/>
            <w:w w:val="110"/>
            <w:sz w:val="12"/>
          </w:rPr>
          <w:t>(2024).</w:t>
        </w:r>
        <w:r>
          <w:rPr>
            <w:color w:val="2196D1"/>
            <w:spacing w:val="40"/>
            <w:w w:val="110"/>
            <w:sz w:val="12"/>
          </w:rPr>
          <w:t> </w:t>
        </w:r>
        <w:r>
          <w:rPr>
            <w:color w:val="2196D1"/>
            <w:w w:val="110"/>
            <w:sz w:val="12"/>
          </w:rPr>
          <w:t>The</w:t>
        </w:r>
        <w:r>
          <w:rPr>
            <w:color w:val="2196D1"/>
            <w:spacing w:val="40"/>
            <w:w w:val="110"/>
            <w:sz w:val="12"/>
          </w:rPr>
          <w:t> </w:t>
        </w:r>
        <w:r>
          <w:rPr>
            <w:color w:val="2196D1"/>
            <w:w w:val="110"/>
            <w:sz w:val="12"/>
          </w:rPr>
          <w:t>tong</w:t>
        </w:r>
        <w:r>
          <w:rPr>
            <w:color w:val="2196D1"/>
            <w:spacing w:val="40"/>
            <w:w w:val="110"/>
            <w:sz w:val="12"/>
          </w:rPr>
          <w:t> </w:t>
        </w:r>
        <w:r>
          <w:rPr>
            <w:color w:val="2196D1"/>
            <w:w w:val="110"/>
            <w:sz w:val="12"/>
          </w:rPr>
          <w:t>test:</w:t>
        </w:r>
        <w:r>
          <w:rPr>
            <w:color w:val="2196D1"/>
            <w:spacing w:val="40"/>
            <w:w w:val="110"/>
            <w:sz w:val="12"/>
          </w:rPr>
          <w:t> </w:t>
        </w:r>
        <w:r>
          <w:rPr>
            <w:color w:val="2196D1"/>
            <w:w w:val="110"/>
            <w:sz w:val="12"/>
          </w:rPr>
          <w:t>Evaluating</w:t>
        </w:r>
        <w:r>
          <w:rPr>
            <w:color w:val="2196D1"/>
            <w:spacing w:val="40"/>
            <w:w w:val="110"/>
            <w:sz w:val="12"/>
          </w:rPr>
          <w:t> </w:t>
        </w:r>
        <w:r>
          <w:rPr>
            <w:color w:val="2196D1"/>
            <w:w w:val="110"/>
            <w:sz w:val="12"/>
          </w:rPr>
          <w:t>artificial</w:t>
        </w:r>
        <w:r>
          <w:rPr>
            <w:color w:val="2196D1"/>
            <w:spacing w:val="40"/>
            <w:w w:val="110"/>
            <w:sz w:val="12"/>
          </w:rPr>
          <w:t> </w:t>
        </w:r>
        <w:r>
          <w:rPr>
            <w:color w:val="2196D1"/>
            <w:w w:val="110"/>
            <w:sz w:val="12"/>
          </w:rPr>
          <w:t>general</w:t>
        </w:r>
        <w:r>
          <w:rPr>
            <w:color w:val="2196D1"/>
            <w:spacing w:val="40"/>
            <w:w w:val="110"/>
            <w:sz w:val="12"/>
          </w:rPr>
          <w:t> </w:t>
        </w:r>
        <w:r>
          <w:rPr>
            <w:color w:val="2196D1"/>
            <w:w w:val="110"/>
            <w:sz w:val="12"/>
          </w:rPr>
          <w:t>intelligence</w:t>
        </w:r>
        <w:r>
          <w:rPr>
            <w:color w:val="2196D1"/>
            <w:spacing w:val="40"/>
            <w:w w:val="110"/>
            <w:sz w:val="12"/>
          </w:rPr>
          <w:t> </w:t>
        </w:r>
        <w:r>
          <w:rPr>
            <w:color w:val="2196D1"/>
            <w:w w:val="110"/>
            <w:sz w:val="12"/>
          </w:rPr>
          <w:t>through</w:t>
        </w:r>
        <w:r>
          <w:rPr>
            <w:color w:val="2196D1"/>
            <w:spacing w:val="40"/>
            <w:w w:val="110"/>
            <w:sz w:val="12"/>
          </w:rPr>
          <w:t> </w:t>
        </w:r>
        <w:r>
          <w:rPr>
            <w:color w:val="2196D1"/>
            <w:w w:val="110"/>
            <w:sz w:val="12"/>
          </w:rPr>
          <w:t>dynamic</w:t>
        </w:r>
      </w:hyperlink>
      <w:r>
        <w:rPr>
          <w:color w:val="2196D1"/>
          <w:spacing w:val="40"/>
          <w:w w:val="110"/>
          <w:sz w:val="12"/>
        </w:rPr>
        <w:t> </w:t>
      </w:r>
      <w:hyperlink r:id="rId57">
        <w:r>
          <w:rPr>
            <w:color w:val="2196D1"/>
            <w:w w:val="110"/>
            <w:sz w:val="12"/>
          </w:rPr>
          <w:t>embodied</w:t>
        </w:r>
        <w:r>
          <w:rPr>
            <w:color w:val="2196D1"/>
            <w:spacing w:val="40"/>
            <w:w w:val="110"/>
            <w:sz w:val="12"/>
          </w:rPr>
          <w:t> </w:t>
        </w:r>
        <w:r>
          <w:rPr>
            <w:color w:val="2196D1"/>
            <w:w w:val="110"/>
            <w:sz w:val="12"/>
          </w:rPr>
          <w:t>physical</w:t>
        </w:r>
        <w:r>
          <w:rPr>
            <w:color w:val="2196D1"/>
            <w:spacing w:val="40"/>
            <w:w w:val="110"/>
            <w:sz w:val="12"/>
          </w:rPr>
          <w:t> </w:t>
        </w:r>
        <w:r>
          <w:rPr>
            <w:color w:val="2196D1"/>
            <w:w w:val="110"/>
            <w:sz w:val="12"/>
          </w:rPr>
          <w:t>and</w:t>
        </w:r>
        <w:r>
          <w:rPr>
            <w:color w:val="2196D1"/>
            <w:spacing w:val="40"/>
            <w:w w:val="110"/>
            <w:sz w:val="12"/>
          </w:rPr>
          <w:t> </w:t>
        </w:r>
        <w:r>
          <w:rPr>
            <w:color w:val="2196D1"/>
            <w:w w:val="110"/>
            <w:sz w:val="12"/>
          </w:rPr>
          <w:t>social</w:t>
        </w:r>
        <w:r>
          <w:rPr>
            <w:color w:val="2196D1"/>
            <w:spacing w:val="40"/>
            <w:w w:val="110"/>
            <w:sz w:val="12"/>
          </w:rPr>
          <w:t> </w:t>
        </w:r>
        <w:r>
          <w:rPr>
            <w:color w:val="2196D1"/>
            <w:w w:val="110"/>
            <w:sz w:val="12"/>
          </w:rPr>
          <w:t>interactions.</w:t>
        </w:r>
        <w:r>
          <w:rPr>
            <w:color w:val="2196D1"/>
            <w:spacing w:val="40"/>
            <w:w w:val="110"/>
            <w:sz w:val="12"/>
          </w:rPr>
          <w:t> </w:t>
        </w:r>
        <w:r>
          <w:rPr>
            <w:i/>
            <w:color w:val="2196D1"/>
            <w:w w:val="110"/>
            <w:sz w:val="12"/>
          </w:rPr>
          <w:t>Engineering,</w:t>
        </w:r>
        <w:r>
          <w:rPr>
            <w:i/>
            <w:color w:val="2196D1"/>
            <w:spacing w:val="40"/>
            <w:w w:val="110"/>
            <w:sz w:val="12"/>
          </w:rPr>
          <w:t> </w:t>
        </w:r>
        <w:r>
          <w:rPr>
            <w:i/>
            <w:color w:val="2196D1"/>
            <w:w w:val="110"/>
            <w:sz w:val="12"/>
          </w:rPr>
          <w:t>34</w:t>
        </w:r>
        <w:r>
          <w:rPr>
            <w:color w:val="2196D1"/>
            <w:w w:val="110"/>
            <w:sz w:val="12"/>
          </w:rPr>
          <w:t>,</w:t>
        </w:r>
        <w:r>
          <w:rPr>
            <w:color w:val="2196D1"/>
            <w:spacing w:val="40"/>
            <w:w w:val="110"/>
            <w:sz w:val="12"/>
          </w:rPr>
          <w:t> </w:t>
        </w:r>
        <w:r>
          <w:rPr>
            <w:color w:val="2196D1"/>
            <w:w w:val="110"/>
            <w:sz w:val="12"/>
          </w:rPr>
          <w:t>12</w:t>
        </w:r>
        <w:r>
          <w:rPr>
            <w:rFonts w:ascii="Cambria" w:hAnsi="Cambria"/>
            <w:color w:val="2196D1"/>
            <w:w w:val="110"/>
            <w:sz w:val="12"/>
          </w:rPr>
          <w:t>–</w:t>
        </w:r>
        <w:r>
          <w:rPr>
            <w:color w:val="2196D1"/>
            <w:w w:val="110"/>
            <w:sz w:val="12"/>
          </w:rPr>
          <w:t>22</w:t>
        </w:r>
      </w:hyperlink>
      <w:r>
        <w:rPr>
          <w:w w:val="110"/>
          <w:sz w:val="12"/>
        </w:rPr>
        <w:t>.</w:t>
      </w:r>
    </w:p>
    <w:p>
      <w:pPr>
        <w:spacing w:line="276" w:lineRule="auto" w:before="0"/>
        <w:ind w:left="282" w:right="82" w:hanging="240"/>
        <w:jc w:val="left"/>
        <w:rPr>
          <w:sz w:val="12"/>
        </w:rPr>
      </w:pPr>
      <w:bookmarkStart w:name="_bookmark48" w:id="76"/>
      <w:bookmarkEnd w:id="76"/>
      <w:r>
        <w:rPr/>
      </w:r>
      <w:hyperlink r:id="rId58">
        <w:r>
          <w:rPr>
            <w:color w:val="2196D1"/>
            <w:w w:val="110"/>
            <w:sz w:val="12"/>
          </w:rPr>
          <w:t>Piao, J., Yan, Y., Zhang,</w:t>
        </w:r>
        <w:r>
          <w:rPr>
            <w:color w:val="2196D1"/>
            <w:spacing w:val="-1"/>
            <w:w w:val="110"/>
            <w:sz w:val="12"/>
          </w:rPr>
          <w:t> </w:t>
        </w:r>
        <w:r>
          <w:rPr>
            <w:color w:val="2196D1"/>
            <w:w w:val="110"/>
            <w:sz w:val="12"/>
          </w:rPr>
          <w:t>J., Li, N., Yan, J., Lan, X., </w:t>
        </w:r>
        <w:r>
          <w:rPr>
            <w:rFonts w:ascii="Cambria" w:hAnsi="Cambria"/>
            <w:color w:val="2196D1"/>
            <w:w w:val="110"/>
            <w:sz w:val="12"/>
          </w:rPr>
          <w:t>… </w:t>
        </w:r>
        <w:r>
          <w:rPr>
            <w:color w:val="2196D1"/>
            <w:w w:val="110"/>
            <w:sz w:val="12"/>
          </w:rPr>
          <w:t>Zhou, D.</w:t>
        </w:r>
        <w:r>
          <w:rPr>
            <w:color w:val="2196D1"/>
            <w:spacing w:val="-1"/>
            <w:w w:val="110"/>
            <w:sz w:val="12"/>
          </w:rPr>
          <w:t> </w:t>
        </w:r>
        <w:r>
          <w:rPr>
            <w:color w:val="2196D1"/>
            <w:w w:val="110"/>
            <w:sz w:val="12"/>
          </w:rPr>
          <w:t>(2025). </w:t>
        </w:r>
        <w:r>
          <w:rPr>
            <w:i/>
            <w:color w:val="2196D1"/>
            <w:w w:val="110"/>
            <w:sz w:val="12"/>
          </w:rPr>
          <w:t>AgentSociety: Large-</w:t>
        </w:r>
      </w:hyperlink>
      <w:hyperlink r:id="rId58">
        <w:r>
          <w:rPr>
            <w:i/>
            <w:color w:val="2196D1"/>
            <w:w w:val="110"/>
            <w:sz w:val="12"/>
          </w:rPr>
          <w:t>scale simulation of LLM-driven generative agents advances understanding of human</w:t>
        </w:r>
      </w:hyperlink>
      <w:r>
        <w:rPr>
          <w:i/>
          <w:color w:val="2196D1"/>
          <w:spacing w:val="40"/>
          <w:w w:val="110"/>
          <w:sz w:val="12"/>
        </w:rPr>
        <w:t> </w:t>
      </w:r>
      <w:hyperlink r:id="rId58">
        <w:r>
          <w:rPr>
            <w:i/>
            <w:color w:val="2196D1"/>
            <w:w w:val="110"/>
            <w:sz w:val="12"/>
          </w:rPr>
          <w:t>behaviors and society</w:t>
        </w:r>
        <w:r>
          <w:rPr>
            <w:color w:val="2196D1"/>
            <w:w w:val="110"/>
            <w:sz w:val="12"/>
          </w:rPr>
          <w:t>. arXiv preprint arXiv:2502.08691</w:t>
        </w:r>
      </w:hyperlink>
      <w:r>
        <w:rPr>
          <w:w w:val="110"/>
          <w:sz w:val="12"/>
        </w:rPr>
        <w:t>.</w:t>
      </w:r>
    </w:p>
    <w:p>
      <w:pPr>
        <w:spacing w:line="278" w:lineRule="auto" w:before="0"/>
        <w:ind w:left="282" w:right="0" w:hanging="240"/>
        <w:jc w:val="left"/>
        <w:rPr>
          <w:sz w:val="12"/>
        </w:rPr>
      </w:pPr>
      <w:bookmarkStart w:name="_bookmark49" w:id="77"/>
      <w:bookmarkEnd w:id="77"/>
      <w:r>
        <w:rPr/>
      </w:r>
      <w:hyperlink r:id="rId59">
        <w:r>
          <w:rPr>
            <w:color w:val="2196D1"/>
            <w:w w:val="115"/>
            <w:sz w:val="12"/>
          </w:rPr>
          <w:t>Roenneberg, T., Wirz-Justice, A., &amp; Merrow, M. (2003). Life between clocks: Daily</w:t>
        </w:r>
      </w:hyperlink>
      <w:r>
        <w:rPr>
          <w:color w:val="2196D1"/>
          <w:spacing w:val="40"/>
          <w:w w:val="115"/>
          <w:sz w:val="12"/>
        </w:rPr>
        <w:t> </w:t>
      </w:r>
      <w:hyperlink r:id="rId59">
        <w:r>
          <w:rPr>
            <w:color w:val="2196D1"/>
            <w:w w:val="115"/>
            <w:sz w:val="12"/>
          </w:rPr>
          <w:t>temporal patterns of human chronotypes. </w:t>
        </w:r>
        <w:r>
          <w:rPr>
            <w:i/>
            <w:color w:val="2196D1"/>
            <w:w w:val="115"/>
            <w:sz w:val="12"/>
          </w:rPr>
          <w:t>Journal of Biological Rhythms, 18</w:t>
        </w:r>
        <w:r>
          <w:rPr>
            <w:color w:val="2196D1"/>
            <w:w w:val="115"/>
            <w:sz w:val="12"/>
          </w:rPr>
          <w:t>(1), </w:t>
        </w:r>
        <w:r>
          <w:rPr>
            <w:color w:val="2196D1"/>
            <w:w w:val="115"/>
            <w:sz w:val="12"/>
          </w:rPr>
          <w:t>80</w:t>
        </w:r>
      </w:hyperlink>
      <w:r>
        <w:rPr>
          <w:w w:val="115"/>
          <w:sz w:val="12"/>
        </w:rPr>
        <w:t>.</w:t>
      </w:r>
    </w:p>
    <w:p>
      <w:pPr>
        <w:spacing w:line="273" w:lineRule="auto" w:before="0"/>
        <w:ind w:left="282" w:right="0" w:hanging="240"/>
        <w:jc w:val="left"/>
        <w:rPr>
          <w:sz w:val="12"/>
        </w:rPr>
      </w:pPr>
      <w:bookmarkStart w:name="_bookmark50" w:id="78"/>
      <w:bookmarkEnd w:id="78"/>
      <w:r>
        <w:rPr/>
      </w:r>
      <w:hyperlink r:id="rId60">
        <w:r>
          <w:rPr>
            <w:color w:val="2196D1"/>
            <w:w w:val="115"/>
            <w:sz w:val="12"/>
          </w:rPr>
          <w:t>Roepke, S. E., &amp; Duffy, J. F. (2010). Differential impact of chronotype on weekday and</w:t>
        </w:r>
      </w:hyperlink>
      <w:r>
        <w:rPr>
          <w:color w:val="2196D1"/>
          <w:spacing w:val="40"/>
          <w:w w:val="115"/>
          <w:sz w:val="12"/>
        </w:rPr>
        <w:t> </w:t>
      </w:r>
      <w:hyperlink r:id="rId60">
        <w:r>
          <w:rPr>
            <w:color w:val="2196D1"/>
            <w:w w:val="115"/>
            <w:sz w:val="12"/>
          </w:rPr>
          <w:t>weekend sleep timing and duration. </w:t>
        </w:r>
        <w:r>
          <w:rPr>
            <w:i/>
            <w:color w:val="2196D1"/>
            <w:w w:val="115"/>
            <w:sz w:val="12"/>
          </w:rPr>
          <w:t>Nature and Science of Sleep</w:t>
        </w:r>
        <w:r>
          <w:rPr>
            <w:color w:val="2196D1"/>
            <w:w w:val="115"/>
            <w:sz w:val="12"/>
          </w:rPr>
          <w:t>, 213</w:t>
        </w:r>
        <w:r>
          <w:rPr>
            <w:rFonts w:ascii="Cambria" w:hAnsi="Cambria"/>
            <w:color w:val="2196D1"/>
            <w:w w:val="115"/>
            <w:sz w:val="12"/>
          </w:rPr>
          <w:t>–</w:t>
        </w:r>
        <w:r>
          <w:rPr>
            <w:color w:val="2196D1"/>
            <w:w w:val="115"/>
            <w:sz w:val="12"/>
          </w:rPr>
          <w:t>220</w:t>
        </w:r>
      </w:hyperlink>
      <w:r>
        <w:rPr>
          <w:w w:val="115"/>
          <w:sz w:val="12"/>
        </w:rPr>
        <w:t>.</w:t>
      </w:r>
    </w:p>
    <w:p>
      <w:pPr>
        <w:spacing w:line="276" w:lineRule="auto" w:before="0"/>
        <w:ind w:left="282" w:right="0" w:hanging="240"/>
        <w:jc w:val="left"/>
        <w:rPr>
          <w:sz w:val="12"/>
        </w:rPr>
      </w:pPr>
      <w:bookmarkStart w:name="_bookmark51" w:id="79"/>
      <w:bookmarkEnd w:id="79"/>
      <w:r>
        <w:rPr/>
      </w:r>
      <w:r>
        <w:rPr>
          <w:w w:val="110"/>
          <w:sz w:val="12"/>
        </w:rPr>
        <w:t>Schulman, J., Wolski, F., Dhariwal, P., Radford, A., &amp; Klimov, O. (2017). </w:t>
      </w:r>
      <w:r>
        <w:rPr>
          <w:i/>
          <w:w w:val="110"/>
          <w:sz w:val="12"/>
        </w:rPr>
        <w:t>Proximal policy</w:t>
      </w:r>
      <w:r>
        <w:rPr>
          <w:i/>
          <w:spacing w:val="40"/>
          <w:w w:val="110"/>
          <w:sz w:val="12"/>
        </w:rPr>
        <w:t> </w:t>
      </w:r>
      <w:r>
        <w:rPr>
          <w:i/>
          <w:w w:val="110"/>
          <w:sz w:val="12"/>
        </w:rPr>
        <w:t>optimization algorithms</w:t>
      </w:r>
      <w:r>
        <w:rPr>
          <w:w w:val="110"/>
          <w:sz w:val="12"/>
        </w:rPr>
        <w:t>. arXiv preprint </w:t>
      </w:r>
      <w:hyperlink r:id="rId61">
        <w:r>
          <w:rPr>
            <w:color w:val="2196D1"/>
            <w:w w:val="110"/>
            <w:sz w:val="12"/>
          </w:rPr>
          <w:t>arXiv:1707.06347</w:t>
        </w:r>
      </w:hyperlink>
      <w:r>
        <w:rPr>
          <w:w w:val="110"/>
          <w:sz w:val="12"/>
        </w:rPr>
        <w:t>.</w:t>
      </w:r>
    </w:p>
    <w:p>
      <w:pPr>
        <w:spacing w:line="276" w:lineRule="auto" w:before="0"/>
        <w:ind w:left="282" w:right="81" w:hanging="240"/>
        <w:jc w:val="both"/>
        <w:rPr>
          <w:sz w:val="12"/>
        </w:rPr>
      </w:pPr>
      <w:bookmarkStart w:name="_bookmark52" w:id="80"/>
      <w:bookmarkEnd w:id="80"/>
      <w:r>
        <w:rPr/>
      </w:r>
      <w:hyperlink r:id="rId62">
        <w:r>
          <w:rPr>
            <w:color w:val="2196D1"/>
            <w:w w:val="110"/>
            <w:sz w:val="12"/>
          </w:rPr>
          <w:t>Simek, E. M., McPhate, L., Hill, K. D., Finch, C. F., Day, L., &amp; Haines, T. P. (2015). What</w:t>
        </w:r>
      </w:hyperlink>
      <w:r>
        <w:rPr>
          <w:color w:val="2196D1"/>
          <w:spacing w:val="40"/>
          <w:w w:val="110"/>
          <w:sz w:val="12"/>
        </w:rPr>
        <w:t> </w:t>
      </w:r>
      <w:hyperlink r:id="rId62">
        <w:r>
          <w:rPr>
            <w:color w:val="2196D1"/>
            <w:w w:val="110"/>
            <w:sz w:val="12"/>
          </w:rPr>
          <w:t>are the characteristics of home exercise programs that older adults prefer?: A cross-</w:t>
        </w:r>
      </w:hyperlink>
      <w:hyperlink r:id="rId62">
        <w:r>
          <w:rPr>
            <w:color w:val="2196D1"/>
            <w:w w:val="110"/>
            <w:sz w:val="12"/>
          </w:rPr>
          <w:t>sectional study. </w:t>
        </w:r>
        <w:r>
          <w:rPr>
            <w:i/>
            <w:color w:val="2196D1"/>
            <w:w w:val="110"/>
            <w:sz w:val="12"/>
          </w:rPr>
          <w:t>American Journal of Physical Medicine &amp; Rehabilitation, 94</w:t>
        </w:r>
        <w:r>
          <w:rPr>
            <w:color w:val="2196D1"/>
            <w:w w:val="110"/>
            <w:sz w:val="12"/>
          </w:rPr>
          <w:t>(7),</w:t>
        </w:r>
      </w:hyperlink>
    </w:p>
    <w:p>
      <w:pPr>
        <w:spacing w:before="0"/>
        <w:ind w:left="282" w:right="0" w:firstLine="0"/>
        <w:jc w:val="left"/>
        <w:rPr>
          <w:sz w:val="12"/>
        </w:rPr>
      </w:pPr>
      <w:hyperlink r:id="rId62">
        <w:r>
          <w:rPr>
            <w:color w:val="2196D1"/>
            <w:w w:val="115"/>
            <w:sz w:val="12"/>
          </w:rPr>
          <w:t>508</w:t>
        </w:r>
        <w:r>
          <w:rPr>
            <w:rFonts w:ascii="Cambria" w:hAnsi="Cambria"/>
            <w:color w:val="2196D1"/>
            <w:w w:val="115"/>
            <w:sz w:val="12"/>
          </w:rPr>
          <w:t>–</w:t>
        </w:r>
        <w:r>
          <w:rPr>
            <w:color w:val="2196D1"/>
            <w:spacing w:val="-4"/>
            <w:w w:val="115"/>
            <w:sz w:val="12"/>
          </w:rPr>
          <w:t>521</w:t>
        </w:r>
      </w:hyperlink>
      <w:r>
        <w:rPr>
          <w:spacing w:val="-4"/>
          <w:w w:val="115"/>
          <w:sz w:val="12"/>
        </w:rPr>
        <w:t>.</w:t>
      </w:r>
    </w:p>
    <w:p>
      <w:pPr>
        <w:spacing w:line="276" w:lineRule="auto" w:before="15"/>
        <w:ind w:left="282" w:right="424" w:hanging="240"/>
        <w:jc w:val="both"/>
        <w:rPr>
          <w:sz w:val="12"/>
        </w:rPr>
      </w:pPr>
      <w:bookmarkStart w:name="_bookmark53" w:id="81"/>
      <w:bookmarkEnd w:id="81"/>
      <w:r>
        <w:rPr/>
      </w:r>
      <w:hyperlink r:id="rId63">
        <w:r>
          <w:rPr>
            <w:color w:val="2196D1"/>
            <w:w w:val="115"/>
            <w:sz w:val="12"/>
          </w:rPr>
          <w:t>Sinuany-Stern, Z. (2021). Forecasting methods in higher education: An </w:t>
        </w:r>
        <w:r>
          <w:rPr>
            <w:color w:val="2196D1"/>
            <w:w w:val="115"/>
            <w:sz w:val="12"/>
          </w:rPr>
          <w:t>overview.</w:t>
        </w:r>
      </w:hyperlink>
      <w:r>
        <w:rPr>
          <w:color w:val="2196D1"/>
          <w:spacing w:val="40"/>
          <w:w w:val="115"/>
          <w:sz w:val="12"/>
        </w:rPr>
        <w:t> </w:t>
      </w:r>
      <w:hyperlink r:id="rId63">
        <w:r>
          <w:rPr>
            <w:i/>
            <w:color w:val="2196D1"/>
            <w:w w:val="110"/>
            <w:sz w:val="12"/>
          </w:rPr>
          <w:t>Handbook</w:t>
        </w:r>
        <w:r>
          <w:rPr>
            <w:i/>
            <w:color w:val="2196D1"/>
            <w:spacing w:val="-2"/>
            <w:w w:val="110"/>
            <w:sz w:val="12"/>
          </w:rPr>
          <w:t> </w:t>
        </w:r>
        <w:r>
          <w:rPr>
            <w:i/>
            <w:color w:val="2196D1"/>
            <w:w w:val="110"/>
            <w:sz w:val="12"/>
          </w:rPr>
          <w:t>of</w:t>
        </w:r>
        <w:r>
          <w:rPr>
            <w:i/>
            <w:color w:val="2196D1"/>
            <w:spacing w:val="-2"/>
            <w:w w:val="110"/>
            <w:sz w:val="12"/>
          </w:rPr>
          <w:t> </w:t>
        </w:r>
        <w:r>
          <w:rPr>
            <w:i/>
            <w:color w:val="2196D1"/>
            <w:w w:val="110"/>
            <w:sz w:val="12"/>
          </w:rPr>
          <w:t>Operations</w:t>
        </w:r>
        <w:r>
          <w:rPr>
            <w:i/>
            <w:color w:val="2196D1"/>
            <w:spacing w:val="-2"/>
            <w:w w:val="110"/>
            <w:sz w:val="12"/>
          </w:rPr>
          <w:t> </w:t>
        </w:r>
        <w:r>
          <w:rPr>
            <w:i/>
            <w:color w:val="2196D1"/>
            <w:w w:val="110"/>
            <w:sz w:val="12"/>
          </w:rPr>
          <w:t>Research</w:t>
        </w:r>
        <w:r>
          <w:rPr>
            <w:i/>
            <w:color w:val="2196D1"/>
            <w:spacing w:val="-1"/>
            <w:w w:val="110"/>
            <w:sz w:val="12"/>
          </w:rPr>
          <w:t> </w:t>
        </w:r>
        <w:r>
          <w:rPr>
            <w:i/>
            <w:color w:val="2196D1"/>
            <w:w w:val="110"/>
            <w:sz w:val="12"/>
          </w:rPr>
          <w:t>and</w:t>
        </w:r>
        <w:r>
          <w:rPr>
            <w:i/>
            <w:color w:val="2196D1"/>
            <w:spacing w:val="-2"/>
            <w:w w:val="110"/>
            <w:sz w:val="12"/>
          </w:rPr>
          <w:t> </w:t>
        </w:r>
        <w:r>
          <w:rPr>
            <w:i/>
            <w:color w:val="2196D1"/>
            <w:w w:val="110"/>
            <w:sz w:val="12"/>
          </w:rPr>
          <w:t>Management</w:t>
        </w:r>
        <w:r>
          <w:rPr>
            <w:i/>
            <w:color w:val="2196D1"/>
            <w:spacing w:val="-2"/>
            <w:w w:val="110"/>
            <w:sz w:val="12"/>
          </w:rPr>
          <w:t> </w:t>
        </w:r>
        <w:r>
          <w:rPr>
            <w:i/>
            <w:color w:val="2196D1"/>
            <w:w w:val="110"/>
            <w:sz w:val="12"/>
          </w:rPr>
          <w:t>Science</w:t>
        </w:r>
        <w:r>
          <w:rPr>
            <w:i/>
            <w:color w:val="2196D1"/>
            <w:spacing w:val="-1"/>
            <w:w w:val="110"/>
            <w:sz w:val="12"/>
          </w:rPr>
          <w:t> </w:t>
        </w:r>
        <w:r>
          <w:rPr>
            <w:i/>
            <w:color w:val="2196D1"/>
            <w:w w:val="110"/>
            <w:sz w:val="12"/>
          </w:rPr>
          <w:t>in</w:t>
        </w:r>
        <w:r>
          <w:rPr>
            <w:i/>
            <w:color w:val="2196D1"/>
            <w:spacing w:val="-2"/>
            <w:w w:val="110"/>
            <w:sz w:val="12"/>
          </w:rPr>
          <w:t> </w:t>
        </w:r>
        <w:r>
          <w:rPr>
            <w:i/>
            <w:color w:val="2196D1"/>
            <w:w w:val="110"/>
            <w:sz w:val="12"/>
          </w:rPr>
          <w:t>Higher</w:t>
        </w:r>
        <w:r>
          <w:rPr>
            <w:i/>
            <w:color w:val="2196D1"/>
            <w:spacing w:val="-2"/>
            <w:w w:val="110"/>
            <w:sz w:val="12"/>
          </w:rPr>
          <w:t> </w:t>
        </w:r>
        <w:r>
          <w:rPr>
            <w:i/>
            <w:color w:val="2196D1"/>
            <w:w w:val="110"/>
            <w:sz w:val="12"/>
          </w:rPr>
          <w:t>Education</w:t>
        </w:r>
        <w:r>
          <w:rPr>
            <w:color w:val="2196D1"/>
            <w:w w:val="110"/>
            <w:sz w:val="12"/>
          </w:rPr>
          <w:t>,</w:t>
        </w:r>
      </w:hyperlink>
      <w:r>
        <w:rPr>
          <w:color w:val="2196D1"/>
          <w:spacing w:val="40"/>
          <w:w w:val="115"/>
          <w:sz w:val="12"/>
        </w:rPr>
        <w:t> </w:t>
      </w:r>
      <w:hyperlink r:id="rId63">
        <w:r>
          <w:rPr>
            <w:color w:val="2196D1"/>
            <w:spacing w:val="-2"/>
            <w:w w:val="115"/>
            <w:sz w:val="12"/>
          </w:rPr>
          <w:t>131</w:t>
        </w:r>
        <w:r>
          <w:rPr>
            <w:rFonts w:ascii="Cambria" w:hAnsi="Cambria"/>
            <w:color w:val="2196D1"/>
            <w:spacing w:val="-2"/>
            <w:w w:val="115"/>
            <w:sz w:val="12"/>
          </w:rPr>
          <w:t>–</w:t>
        </w:r>
        <w:r>
          <w:rPr>
            <w:color w:val="2196D1"/>
            <w:spacing w:val="-2"/>
            <w:w w:val="115"/>
            <w:sz w:val="12"/>
          </w:rPr>
          <w:t>157</w:t>
        </w:r>
      </w:hyperlink>
      <w:r>
        <w:rPr>
          <w:spacing w:val="-2"/>
          <w:w w:val="115"/>
          <w:sz w:val="12"/>
        </w:rPr>
        <w:t>.</w:t>
      </w:r>
    </w:p>
    <w:p>
      <w:pPr>
        <w:spacing w:line="276" w:lineRule="auto" w:before="0"/>
        <w:ind w:left="282" w:right="82" w:hanging="240"/>
        <w:jc w:val="both"/>
        <w:rPr>
          <w:sz w:val="12"/>
        </w:rPr>
      </w:pPr>
      <w:bookmarkStart w:name="_bookmark54" w:id="82"/>
      <w:bookmarkEnd w:id="82"/>
      <w:r>
        <w:rPr/>
      </w:r>
      <w:hyperlink r:id="rId64">
        <w:r>
          <w:rPr>
            <w:color w:val="2196D1"/>
            <w:w w:val="115"/>
            <w:sz w:val="12"/>
          </w:rPr>
          <w:t>Soldatos,</w:t>
        </w:r>
        <w:r>
          <w:rPr>
            <w:color w:val="2196D1"/>
            <w:spacing w:val="-5"/>
            <w:w w:val="115"/>
            <w:sz w:val="12"/>
          </w:rPr>
          <w:t> </w:t>
        </w:r>
        <w:r>
          <w:rPr>
            <w:color w:val="2196D1"/>
            <w:w w:val="115"/>
            <w:sz w:val="12"/>
          </w:rPr>
          <w:t>C.</w:t>
        </w:r>
        <w:r>
          <w:rPr>
            <w:color w:val="2196D1"/>
            <w:spacing w:val="-4"/>
            <w:w w:val="115"/>
            <w:sz w:val="12"/>
          </w:rPr>
          <w:t> </w:t>
        </w:r>
        <w:r>
          <w:rPr>
            <w:color w:val="2196D1"/>
            <w:w w:val="115"/>
            <w:sz w:val="12"/>
          </w:rPr>
          <w:t>R.,</w:t>
        </w:r>
        <w:r>
          <w:rPr>
            <w:color w:val="2196D1"/>
            <w:spacing w:val="-4"/>
            <w:w w:val="115"/>
            <w:sz w:val="12"/>
          </w:rPr>
          <w:t> </w:t>
        </w:r>
        <w:r>
          <w:rPr>
            <w:color w:val="2196D1"/>
            <w:w w:val="115"/>
            <w:sz w:val="12"/>
          </w:rPr>
          <w:t>Allaert,</w:t>
        </w:r>
        <w:r>
          <w:rPr>
            <w:color w:val="2196D1"/>
            <w:spacing w:val="-5"/>
            <w:w w:val="115"/>
            <w:sz w:val="12"/>
          </w:rPr>
          <w:t> </w:t>
        </w:r>
        <w:r>
          <w:rPr>
            <w:color w:val="2196D1"/>
            <w:w w:val="115"/>
            <w:sz w:val="12"/>
          </w:rPr>
          <w:t>F.</w:t>
        </w:r>
        <w:r>
          <w:rPr>
            <w:color w:val="2196D1"/>
            <w:spacing w:val="-3"/>
            <w:w w:val="115"/>
            <w:sz w:val="12"/>
          </w:rPr>
          <w:t> </w:t>
        </w:r>
        <w:r>
          <w:rPr>
            <w:color w:val="2196D1"/>
            <w:w w:val="115"/>
            <w:sz w:val="12"/>
          </w:rPr>
          <w:t>A.,</w:t>
        </w:r>
        <w:r>
          <w:rPr>
            <w:color w:val="2196D1"/>
            <w:spacing w:val="-5"/>
            <w:w w:val="115"/>
            <w:sz w:val="12"/>
          </w:rPr>
          <w:t> </w:t>
        </w:r>
        <w:r>
          <w:rPr>
            <w:color w:val="2196D1"/>
            <w:w w:val="115"/>
            <w:sz w:val="12"/>
          </w:rPr>
          <w:t>Ohta,</w:t>
        </w:r>
        <w:r>
          <w:rPr>
            <w:color w:val="2196D1"/>
            <w:spacing w:val="-4"/>
            <w:w w:val="115"/>
            <w:sz w:val="12"/>
          </w:rPr>
          <w:t> </w:t>
        </w:r>
        <w:r>
          <w:rPr>
            <w:color w:val="2196D1"/>
            <w:w w:val="115"/>
            <w:sz w:val="12"/>
          </w:rPr>
          <w:t>T.,</w:t>
        </w:r>
        <w:r>
          <w:rPr>
            <w:color w:val="2196D1"/>
            <w:spacing w:val="-5"/>
            <w:w w:val="115"/>
            <w:sz w:val="12"/>
          </w:rPr>
          <w:t> </w:t>
        </w:r>
        <w:r>
          <w:rPr>
            <w:color w:val="2196D1"/>
            <w:w w:val="115"/>
            <w:sz w:val="12"/>
          </w:rPr>
          <w:t>&amp;</w:t>
        </w:r>
        <w:r>
          <w:rPr>
            <w:color w:val="2196D1"/>
            <w:spacing w:val="-5"/>
            <w:w w:val="115"/>
            <w:sz w:val="12"/>
          </w:rPr>
          <w:t> </w:t>
        </w:r>
        <w:r>
          <w:rPr>
            <w:color w:val="2196D1"/>
            <w:w w:val="115"/>
            <w:sz w:val="12"/>
          </w:rPr>
          <w:t>Dikeos,</w:t>
        </w:r>
        <w:r>
          <w:rPr>
            <w:color w:val="2196D1"/>
            <w:spacing w:val="-4"/>
            <w:w w:val="115"/>
            <w:sz w:val="12"/>
          </w:rPr>
          <w:t> </w:t>
        </w:r>
        <w:r>
          <w:rPr>
            <w:color w:val="2196D1"/>
            <w:w w:val="115"/>
            <w:sz w:val="12"/>
          </w:rPr>
          <w:t>D.</w:t>
        </w:r>
        <w:r>
          <w:rPr>
            <w:color w:val="2196D1"/>
            <w:spacing w:val="-4"/>
            <w:w w:val="115"/>
            <w:sz w:val="12"/>
          </w:rPr>
          <w:t> </w:t>
        </w:r>
        <w:r>
          <w:rPr>
            <w:color w:val="2196D1"/>
            <w:w w:val="115"/>
            <w:sz w:val="12"/>
          </w:rPr>
          <w:t>G.</w:t>
        </w:r>
        <w:r>
          <w:rPr>
            <w:color w:val="2196D1"/>
            <w:spacing w:val="-5"/>
            <w:w w:val="115"/>
            <w:sz w:val="12"/>
          </w:rPr>
          <w:t> </w:t>
        </w:r>
        <w:r>
          <w:rPr>
            <w:color w:val="2196D1"/>
            <w:w w:val="115"/>
            <w:sz w:val="12"/>
          </w:rPr>
          <w:t>(2005).</w:t>
        </w:r>
        <w:r>
          <w:rPr>
            <w:color w:val="2196D1"/>
            <w:spacing w:val="-5"/>
            <w:w w:val="115"/>
            <w:sz w:val="12"/>
          </w:rPr>
          <w:t> </w:t>
        </w:r>
        <w:r>
          <w:rPr>
            <w:color w:val="2196D1"/>
            <w:w w:val="115"/>
            <w:sz w:val="12"/>
          </w:rPr>
          <w:t>How</w:t>
        </w:r>
        <w:r>
          <w:rPr>
            <w:color w:val="2196D1"/>
            <w:spacing w:val="-4"/>
            <w:w w:val="115"/>
            <w:sz w:val="12"/>
          </w:rPr>
          <w:t> </w:t>
        </w:r>
        <w:r>
          <w:rPr>
            <w:color w:val="2196D1"/>
            <w:w w:val="115"/>
            <w:sz w:val="12"/>
          </w:rPr>
          <w:t>do</w:t>
        </w:r>
        <w:r>
          <w:rPr>
            <w:color w:val="2196D1"/>
            <w:spacing w:val="-4"/>
            <w:w w:val="115"/>
            <w:sz w:val="12"/>
          </w:rPr>
          <w:t> </w:t>
        </w:r>
        <w:r>
          <w:rPr>
            <w:color w:val="2196D1"/>
            <w:w w:val="115"/>
            <w:sz w:val="12"/>
          </w:rPr>
          <w:t>individuals</w:t>
        </w:r>
        <w:r>
          <w:rPr>
            <w:color w:val="2196D1"/>
            <w:spacing w:val="-5"/>
            <w:w w:val="115"/>
            <w:sz w:val="12"/>
          </w:rPr>
          <w:t> </w:t>
        </w:r>
        <w:r>
          <w:rPr>
            <w:color w:val="2196D1"/>
            <w:w w:val="115"/>
            <w:sz w:val="12"/>
          </w:rPr>
          <w:t>sleep</w:t>
        </w:r>
      </w:hyperlink>
      <w:r>
        <w:rPr>
          <w:color w:val="2196D1"/>
          <w:spacing w:val="40"/>
          <w:w w:val="115"/>
          <w:sz w:val="12"/>
        </w:rPr>
        <w:t> </w:t>
      </w:r>
      <w:hyperlink r:id="rId64">
        <w:r>
          <w:rPr>
            <w:color w:val="2196D1"/>
            <w:w w:val="115"/>
            <w:sz w:val="12"/>
          </w:rPr>
          <w:t>around</w:t>
        </w:r>
        <w:r>
          <w:rPr>
            <w:color w:val="2196D1"/>
            <w:spacing w:val="-6"/>
            <w:w w:val="115"/>
            <w:sz w:val="12"/>
          </w:rPr>
          <w:t> </w:t>
        </w:r>
        <w:r>
          <w:rPr>
            <w:color w:val="2196D1"/>
            <w:w w:val="115"/>
            <w:sz w:val="12"/>
          </w:rPr>
          <w:t>the</w:t>
        </w:r>
        <w:r>
          <w:rPr>
            <w:color w:val="2196D1"/>
            <w:spacing w:val="-7"/>
            <w:w w:val="115"/>
            <w:sz w:val="12"/>
          </w:rPr>
          <w:t> </w:t>
        </w:r>
        <w:r>
          <w:rPr>
            <w:color w:val="2196D1"/>
            <w:w w:val="115"/>
            <w:sz w:val="12"/>
          </w:rPr>
          <w:t>world?</w:t>
        </w:r>
        <w:r>
          <w:rPr>
            <w:color w:val="2196D1"/>
            <w:spacing w:val="-7"/>
            <w:w w:val="115"/>
            <w:sz w:val="12"/>
          </w:rPr>
          <w:t> </w:t>
        </w:r>
        <w:r>
          <w:rPr>
            <w:color w:val="2196D1"/>
            <w:w w:val="115"/>
            <w:sz w:val="12"/>
          </w:rPr>
          <w:t>Results</w:t>
        </w:r>
        <w:r>
          <w:rPr>
            <w:color w:val="2196D1"/>
            <w:spacing w:val="-6"/>
            <w:w w:val="115"/>
            <w:sz w:val="12"/>
          </w:rPr>
          <w:t> </w:t>
        </w:r>
        <w:r>
          <w:rPr>
            <w:color w:val="2196D1"/>
            <w:w w:val="115"/>
            <w:sz w:val="12"/>
          </w:rPr>
          <w:t>from</w:t>
        </w:r>
        <w:r>
          <w:rPr>
            <w:color w:val="2196D1"/>
            <w:spacing w:val="-6"/>
            <w:w w:val="115"/>
            <w:sz w:val="12"/>
          </w:rPr>
          <w:t> </w:t>
        </w:r>
        <w:r>
          <w:rPr>
            <w:color w:val="2196D1"/>
            <w:w w:val="115"/>
            <w:sz w:val="12"/>
          </w:rPr>
          <w:t>a</w:t>
        </w:r>
        <w:r>
          <w:rPr>
            <w:color w:val="2196D1"/>
            <w:spacing w:val="-6"/>
            <w:w w:val="115"/>
            <w:sz w:val="12"/>
          </w:rPr>
          <w:t> </w:t>
        </w:r>
        <w:r>
          <w:rPr>
            <w:color w:val="2196D1"/>
            <w:w w:val="115"/>
            <w:sz w:val="12"/>
          </w:rPr>
          <w:t>single-day</w:t>
        </w:r>
        <w:r>
          <w:rPr>
            <w:color w:val="2196D1"/>
            <w:spacing w:val="-8"/>
            <w:w w:val="115"/>
            <w:sz w:val="12"/>
          </w:rPr>
          <w:t> </w:t>
        </w:r>
        <w:r>
          <w:rPr>
            <w:color w:val="2196D1"/>
            <w:w w:val="115"/>
            <w:sz w:val="12"/>
          </w:rPr>
          <w:t>survey</w:t>
        </w:r>
        <w:r>
          <w:rPr>
            <w:color w:val="2196D1"/>
            <w:spacing w:val="-6"/>
            <w:w w:val="115"/>
            <w:sz w:val="12"/>
          </w:rPr>
          <w:t> </w:t>
        </w:r>
        <w:r>
          <w:rPr>
            <w:color w:val="2196D1"/>
            <w:w w:val="115"/>
            <w:sz w:val="12"/>
          </w:rPr>
          <w:t>in</w:t>
        </w:r>
        <w:r>
          <w:rPr>
            <w:color w:val="2196D1"/>
            <w:spacing w:val="-7"/>
            <w:w w:val="115"/>
            <w:sz w:val="12"/>
          </w:rPr>
          <w:t> </w:t>
        </w:r>
        <w:r>
          <w:rPr>
            <w:color w:val="2196D1"/>
            <w:w w:val="115"/>
            <w:sz w:val="12"/>
          </w:rPr>
          <w:t>ten</w:t>
        </w:r>
        <w:r>
          <w:rPr>
            <w:color w:val="2196D1"/>
            <w:spacing w:val="-6"/>
            <w:w w:val="115"/>
            <w:sz w:val="12"/>
          </w:rPr>
          <w:t> </w:t>
        </w:r>
        <w:r>
          <w:rPr>
            <w:color w:val="2196D1"/>
            <w:w w:val="115"/>
            <w:sz w:val="12"/>
          </w:rPr>
          <w:t>countries.</w:t>
        </w:r>
        <w:r>
          <w:rPr>
            <w:color w:val="2196D1"/>
            <w:spacing w:val="-7"/>
            <w:w w:val="115"/>
            <w:sz w:val="12"/>
          </w:rPr>
          <w:t> </w:t>
        </w:r>
        <w:r>
          <w:rPr>
            <w:i/>
            <w:color w:val="2196D1"/>
            <w:w w:val="115"/>
            <w:sz w:val="12"/>
          </w:rPr>
          <w:t>Sleep</w:t>
        </w:r>
        <w:r>
          <w:rPr>
            <w:i/>
            <w:color w:val="2196D1"/>
            <w:spacing w:val="-7"/>
            <w:w w:val="115"/>
            <w:sz w:val="12"/>
          </w:rPr>
          <w:t> </w:t>
        </w:r>
        <w:r>
          <w:rPr>
            <w:i/>
            <w:color w:val="2196D1"/>
            <w:w w:val="115"/>
            <w:sz w:val="12"/>
          </w:rPr>
          <w:t>Medicine,</w:t>
        </w:r>
        <w:r>
          <w:rPr>
            <w:i/>
            <w:color w:val="2196D1"/>
            <w:spacing w:val="-6"/>
            <w:w w:val="115"/>
            <w:sz w:val="12"/>
          </w:rPr>
          <w:t> </w:t>
        </w:r>
        <w:r>
          <w:rPr>
            <w:i/>
            <w:color w:val="2196D1"/>
            <w:w w:val="115"/>
            <w:sz w:val="12"/>
          </w:rPr>
          <w:t>6</w:t>
        </w:r>
      </w:hyperlink>
      <w:r>
        <w:rPr>
          <w:i/>
          <w:color w:val="2196D1"/>
          <w:spacing w:val="40"/>
          <w:w w:val="115"/>
          <w:sz w:val="12"/>
        </w:rPr>
        <w:t> </w:t>
      </w:r>
      <w:hyperlink r:id="rId64">
        <w:r>
          <w:rPr>
            <w:color w:val="2196D1"/>
            <w:w w:val="115"/>
            <w:sz w:val="12"/>
          </w:rPr>
          <w:t>(1), 5</w:t>
        </w:r>
        <w:r>
          <w:rPr>
            <w:rFonts w:ascii="Cambria" w:hAnsi="Cambria"/>
            <w:color w:val="2196D1"/>
            <w:w w:val="115"/>
            <w:sz w:val="12"/>
          </w:rPr>
          <w:t>–</w:t>
        </w:r>
        <w:r>
          <w:rPr>
            <w:color w:val="2196D1"/>
            <w:w w:val="115"/>
            <w:sz w:val="12"/>
          </w:rPr>
          <w:t>13</w:t>
        </w:r>
      </w:hyperlink>
      <w:r>
        <w:rPr>
          <w:w w:val="115"/>
          <w:sz w:val="12"/>
        </w:rPr>
        <w:t>.</w:t>
      </w:r>
    </w:p>
    <w:p>
      <w:pPr>
        <w:spacing w:line="276" w:lineRule="auto" w:before="0"/>
        <w:ind w:left="282" w:right="123" w:hanging="240"/>
        <w:jc w:val="left"/>
        <w:rPr>
          <w:sz w:val="12"/>
        </w:rPr>
      </w:pPr>
      <w:bookmarkStart w:name="_bookmark55" w:id="83"/>
      <w:bookmarkEnd w:id="83"/>
      <w:r>
        <w:rPr/>
      </w:r>
      <w:hyperlink r:id="rId65">
        <w:r>
          <w:rPr>
            <w:color w:val="2196D1"/>
            <w:w w:val="115"/>
            <w:sz w:val="12"/>
          </w:rPr>
          <w:t>Sreedhar, K., Cai, A., Ma, J., Nickerson, J. V., &amp; Chilton, L. B. (2025). Simulating</w:t>
        </w:r>
      </w:hyperlink>
      <w:r>
        <w:rPr>
          <w:color w:val="2196D1"/>
          <w:spacing w:val="40"/>
          <w:w w:val="115"/>
          <w:sz w:val="12"/>
        </w:rPr>
        <w:t> </w:t>
      </w:r>
      <w:hyperlink r:id="rId65">
        <w:r>
          <w:rPr>
            <w:color w:val="2196D1"/>
            <w:w w:val="115"/>
            <w:sz w:val="12"/>
          </w:rPr>
          <w:t>cooperative prosocial behavior with multi-agent LLMs: Evidence and </w:t>
        </w:r>
        <w:r>
          <w:rPr>
            <w:color w:val="2196D1"/>
            <w:w w:val="115"/>
            <w:sz w:val="12"/>
          </w:rPr>
          <w:t>mechanisms</w:t>
        </w:r>
      </w:hyperlink>
      <w:r>
        <w:rPr>
          <w:color w:val="2196D1"/>
          <w:spacing w:val="40"/>
          <w:w w:val="115"/>
          <w:sz w:val="12"/>
        </w:rPr>
        <w:t> </w:t>
      </w:r>
      <w:hyperlink r:id="rId65">
        <w:r>
          <w:rPr>
            <w:color w:val="2196D1"/>
            <w:w w:val="115"/>
            <w:sz w:val="12"/>
          </w:rPr>
          <w:t>for AI agents to inform policy decisions. In </w:t>
        </w:r>
        <w:r>
          <w:rPr>
            <w:i/>
            <w:color w:val="2196D1"/>
            <w:w w:val="115"/>
            <w:sz w:val="12"/>
          </w:rPr>
          <w:t>Proceedings of the 30th international</w:t>
        </w:r>
      </w:hyperlink>
      <w:r>
        <w:rPr>
          <w:i/>
          <w:color w:val="2196D1"/>
          <w:spacing w:val="40"/>
          <w:w w:val="115"/>
          <w:sz w:val="12"/>
        </w:rPr>
        <w:t> </w:t>
      </w:r>
      <w:hyperlink r:id="rId65">
        <w:r>
          <w:rPr>
            <w:i/>
            <w:color w:val="2196D1"/>
            <w:w w:val="115"/>
            <w:sz w:val="12"/>
          </w:rPr>
          <w:t>conference</w:t>
        </w:r>
        <w:r>
          <w:rPr>
            <w:i/>
            <w:color w:val="2196D1"/>
            <w:spacing w:val="-6"/>
            <w:w w:val="115"/>
            <w:sz w:val="12"/>
          </w:rPr>
          <w:t> </w:t>
        </w:r>
        <w:r>
          <w:rPr>
            <w:i/>
            <w:color w:val="2196D1"/>
            <w:w w:val="115"/>
            <w:sz w:val="12"/>
          </w:rPr>
          <w:t>on</w:t>
        </w:r>
        <w:r>
          <w:rPr>
            <w:i/>
            <w:color w:val="2196D1"/>
            <w:spacing w:val="-6"/>
            <w:w w:val="115"/>
            <w:sz w:val="12"/>
          </w:rPr>
          <w:t> </w:t>
        </w:r>
        <w:r>
          <w:rPr>
            <w:i/>
            <w:color w:val="2196D1"/>
            <w:w w:val="115"/>
            <w:sz w:val="12"/>
          </w:rPr>
          <w:t>intelligent</w:t>
        </w:r>
        <w:r>
          <w:rPr>
            <w:i/>
            <w:color w:val="2196D1"/>
            <w:spacing w:val="-6"/>
            <w:w w:val="115"/>
            <w:sz w:val="12"/>
          </w:rPr>
          <w:t> </w:t>
        </w:r>
        <w:r>
          <w:rPr>
            <w:i/>
            <w:color w:val="2196D1"/>
            <w:w w:val="115"/>
            <w:sz w:val="12"/>
          </w:rPr>
          <w:t>user</w:t>
        </w:r>
        <w:r>
          <w:rPr>
            <w:i/>
            <w:color w:val="2196D1"/>
            <w:spacing w:val="-6"/>
            <w:w w:val="115"/>
            <w:sz w:val="12"/>
          </w:rPr>
          <w:t> </w:t>
        </w:r>
        <w:r>
          <w:rPr>
            <w:i/>
            <w:color w:val="2196D1"/>
            <w:w w:val="115"/>
            <w:sz w:val="12"/>
          </w:rPr>
          <w:t>interfaces</w:t>
        </w:r>
      </w:hyperlink>
      <w:r>
        <w:rPr>
          <w:w w:val="115"/>
          <w:sz w:val="12"/>
        </w:rPr>
        <w:t>.</w:t>
      </w:r>
    </w:p>
    <w:p>
      <w:pPr>
        <w:spacing w:line="276" w:lineRule="auto" w:before="2"/>
        <w:ind w:left="282" w:right="81" w:hanging="240"/>
        <w:jc w:val="both"/>
        <w:rPr>
          <w:sz w:val="12"/>
        </w:rPr>
      </w:pPr>
      <w:bookmarkStart w:name="_bookmark56" w:id="84"/>
      <w:bookmarkEnd w:id="84"/>
      <w:r>
        <w:rPr/>
      </w:r>
      <w:hyperlink r:id="rId66">
        <w:r>
          <w:rPr>
            <w:color w:val="2196D1"/>
            <w:w w:val="115"/>
            <w:sz w:val="12"/>
          </w:rPr>
          <w:t>Starovoytov,</w:t>
        </w:r>
        <w:r>
          <w:rPr>
            <w:color w:val="2196D1"/>
            <w:spacing w:val="-5"/>
            <w:w w:val="115"/>
            <w:sz w:val="12"/>
          </w:rPr>
          <w:t> </w:t>
        </w:r>
        <w:r>
          <w:rPr>
            <w:color w:val="2196D1"/>
            <w:w w:val="115"/>
            <w:sz w:val="12"/>
          </w:rPr>
          <w:t>V.,</w:t>
        </w:r>
        <w:r>
          <w:rPr>
            <w:color w:val="2196D1"/>
            <w:spacing w:val="-5"/>
            <w:w w:val="115"/>
            <w:sz w:val="12"/>
          </w:rPr>
          <w:t> </w:t>
        </w:r>
        <w:r>
          <w:rPr>
            <w:color w:val="2196D1"/>
            <w:w w:val="115"/>
            <w:sz w:val="12"/>
          </w:rPr>
          <w:t>Eldarova,</w:t>
        </w:r>
        <w:r>
          <w:rPr>
            <w:color w:val="2196D1"/>
            <w:spacing w:val="-5"/>
            <w:w w:val="115"/>
            <w:sz w:val="12"/>
          </w:rPr>
          <w:t> </w:t>
        </w:r>
        <w:r>
          <w:rPr>
            <w:color w:val="2196D1"/>
            <w:w w:val="115"/>
            <w:sz w:val="12"/>
          </w:rPr>
          <w:t>E.,</w:t>
        </w:r>
        <w:r>
          <w:rPr>
            <w:color w:val="2196D1"/>
            <w:spacing w:val="-5"/>
            <w:w w:val="115"/>
            <w:sz w:val="12"/>
          </w:rPr>
          <w:t> </w:t>
        </w:r>
        <w:r>
          <w:rPr>
            <w:color w:val="2196D1"/>
            <w:w w:val="115"/>
            <w:sz w:val="12"/>
          </w:rPr>
          <w:t>&amp;</w:t>
        </w:r>
        <w:r>
          <w:rPr>
            <w:color w:val="2196D1"/>
            <w:spacing w:val="-5"/>
            <w:w w:val="115"/>
            <w:sz w:val="12"/>
          </w:rPr>
          <w:t> </w:t>
        </w:r>
        <w:r>
          <w:rPr>
            <w:color w:val="2196D1"/>
            <w:w w:val="115"/>
            <w:sz w:val="12"/>
          </w:rPr>
          <w:t>Iskakov,</w:t>
        </w:r>
        <w:r>
          <w:rPr>
            <w:color w:val="2196D1"/>
            <w:spacing w:val="-5"/>
            <w:w w:val="115"/>
            <w:sz w:val="12"/>
          </w:rPr>
          <w:t> </w:t>
        </w:r>
        <w:r>
          <w:rPr>
            <w:color w:val="2196D1"/>
            <w:w w:val="115"/>
            <w:sz w:val="12"/>
          </w:rPr>
          <w:t>K.</w:t>
        </w:r>
        <w:r>
          <w:rPr>
            <w:color w:val="2196D1"/>
            <w:spacing w:val="-5"/>
            <w:w w:val="115"/>
            <w:sz w:val="12"/>
          </w:rPr>
          <w:t> </w:t>
        </w:r>
        <w:r>
          <w:rPr>
            <w:color w:val="2196D1"/>
            <w:w w:val="115"/>
            <w:sz w:val="12"/>
          </w:rPr>
          <w:t>T.</w:t>
        </w:r>
        <w:r>
          <w:rPr>
            <w:color w:val="2196D1"/>
            <w:spacing w:val="-5"/>
            <w:w w:val="115"/>
            <w:sz w:val="12"/>
          </w:rPr>
          <w:t> </w:t>
        </w:r>
        <w:r>
          <w:rPr>
            <w:color w:val="2196D1"/>
            <w:w w:val="115"/>
            <w:sz w:val="12"/>
          </w:rPr>
          <w:t>(2020).</w:t>
        </w:r>
        <w:r>
          <w:rPr>
            <w:color w:val="2196D1"/>
            <w:spacing w:val="-5"/>
            <w:w w:val="115"/>
            <w:sz w:val="12"/>
          </w:rPr>
          <w:t> </w:t>
        </w:r>
        <w:r>
          <w:rPr>
            <w:color w:val="2196D1"/>
            <w:w w:val="115"/>
            <w:sz w:val="12"/>
          </w:rPr>
          <w:t>Comparative</w:t>
        </w:r>
        <w:r>
          <w:rPr>
            <w:color w:val="2196D1"/>
            <w:spacing w:val="-5"/>
            <w:w w:val="115"/>
            <w:sz w:val="12"/>
          </w:rPr>
          <w:t> </w:t>
        </w:r>
        <w:r>
          <w:rPr>
            <w:color w:val="2196D1"/>
            <w:w w:val="115"/>
            <w:sz w:val="12"/>
          </w:rPr>
          <w:t>analysis</w:t>
        </w:r>
        <w:r>
          <w:rPr>
            <w:color w:val="2196D1"/>
            <w:spacing w:val="-5"/>
            <w:w w:val="115"/>
            <w:sz w:val="12"/>
          </w:rPr>
          <w:t> </w:t>
        </w:r>
        <w:r>
          <w:rPr>
            <w:color w:val="2196D1"/>
            <w:w w:val="115"/>
            <w:sz w:val="12"/>
          </w:rPr>
          <w:t>of</w:t>
        </w:r>
        <w:r>
          <w:rPr>
            <w:color w:val="2196D1"/>
            <w:spacing w:val="-5"/>
            <w:w w:val="115"/>
            <w:sz w:val="12"/>
          </w:rPr>
          <w:t> </w:t>
        </w:r>
        <w:r>
          <w:rPr>
            <w:color w:val="2196D1"/>
            <w:w w:val="115"/>
            <w:sz w:val="12"/>
          </w:rPr>
          <w:t>the</w:t>
        </w:r>
        <w:r>
          <w:rPr>
            <w:color w:val="2196D1"/>
            <w:spacing w:val="-5"/>
            <w:w w:val="115"/>
            <w:sz w:val="12"/>
          </w:rPr>
          <w:t> </w:t>
        </w:r>
        <w:r>
          <w:rPr>
            <w:color w:val="2196D1"/>
            <w:w w:val="115"/>
            <w:sz w:val="12"/>
          </w:rPr>
          <w:t>SSIM</w:t>
        </w:r>
      </w:hyperlink>
      <w:r>
        <w:rPr>
          <w:color w:val="2196D1"/>
          <w:spacing w:val="40"/>
          <w:w w:val="115"/>
          <w:sz w:val="12"/>
        </w:rPr>
        <w:t> </w:t>
      </w:r>
      <w:hyperlink r:id="rId66">
        <w:r>
          <w:rPr>
            <w:color w:val="2196D1"/>
            <w:w w:val="115"/>
            <w:sz w:val="12"/>
          </w:rPr>
          <w:t>index</w:t>
        </w:r>
        <w:r>
          <w:rPr>
            <w:color w:val="2196D1"/>
            <w:spacing w:val="-4"/>
            <w:w w:val="115"/>
            <w:sz w:val="12"/>
          </w:rPr>
          <w:t> </w:t>
        </w:r>
        <w:r>
          <w:rPr>
            <w:color w:val="2196D1"/>
            <w:w w:val="115"/>
            <w:sz w:val="12"/>
          </w:rPr>
          <w:t>and</w:t>
        </w:r>
        <w:r>
          <w:rPr>
            <w:color w:val="2196D1"/>
            <w:spacing w:val="-5"/>
            <w:w w:val="115"/>
            <w:sz w:val="12"/>
          </w:rPr>
          <w:t> </w:t>
        </w:r>
        <w:r>
          <w:rPr>
            <w:color w:val="2196D1"/>
            <w:w w:val="115"/>
            <w:sz w:val="12"/>
          </w:rPr>
          <w:t>the</w:t>
        </w:r>
        <w:r>
          <w:rPr>
            <w:color w:val="2196D1"/>
            <w:spacing w:val="-4"/>
            <w:w w:val="115"/>
            <w:sz w:val="12"/>
          </w:rPr>
          <w:t> </w:t>
        </w:r>
        <w:r>
          <w:rPr>
            <w:color w:val="2196D1"/>
            <w:w w:val="115"/>
            <w:sz w:val="12"/>
          </w:rPr>
          <w:t>Pearson</w:t>
        </w:r>
        <w:r>
          <w:rPr>
            <w:color w:val="2196D1"/>
            <w:spacing w:val="-4"/>
            <w:w w:val="115"/>
            <w:sz w:val="12"/>
          </w:rPr>
          <w:t> </w:t>
        </w:r>
        <w:r>
          <w:rPr>
            <w:color w:val="2196D1"/>
            <w:w w:val="115"/>
            <w:sz w:val="12"/>
          </w:rPr>
          <w:t>coefficient</w:t>
        </w:r>
        <w:r>
          <w:rPr>
            <w:color w:val="2196D1"/>
            <w:spacing w:val="-5"/>
            <w:w w:val="115"/>
            <w:sz w:val="12"/>
          </w:rPr>
          <w:t> </w:t>
        </w:r>
        <w:r>
          <w:rPr>
            <w:color w:val="2196D1"/>
            <w:w w:val="115"/>
            <w:sz w:val="12"/>
          </w:rPr>
          <w:t>as</w:t>
        </w:r>
        <w:r>
          <w:rPr>
            <w:color w:val="2196D1"/>
            <w:spacing w:val="-5"/>
            <w:w w:val="115"/>
            <w:sz w:val="12"/>
          </w:rPr>
          <w:t> </w:t>
        </w:r>
        <w:r>
          <w:rPr>
            <w:color w:val="2196D1"/>
            <w:w w:val="115"/>
            <w:sz w:val="12"/>
          </w:rPr>
          <w:t>a</w:t>
        </w:r>
        <w:r>
          <w:rPr>
            <w:color w:val="2196D1"/>
            <w:spacing w:val="-4"/>
            <w:w w:val="115"/>
            <w:sz w:val="12"/>
          </w:rPr>
          <w:t> </w:t>
        </w:r>
        <w:r>
          <w:rPr>
            <w:color w:val="2196D1"/>
            <w:w w:val="115"/>
            <w:sz w:val="12"/>
          </w:rPr>
          <w:t>criterion</w:t>
        </w:r>
        <w:r>
          <w:rPr>
            <w:color w:val="2196D1"/>
            <w:spacing w:val="-4"/>
            <w:w w:val="115"/>
            <w:sz w:val="12"/>
          </w:rPr>
          <w:t> </w:t>
        </w:r>
        <w:r>
          <w:rPr>
            <w:color w:val="2196D1"/>
            <w:w w:val="115"/>
            <w:sz w:val="12"/>
          </w:rPr>
          <w:t>for</w:t>
        </w:r>
        <w:r>
          <w:rPr>
            <w:color w:val="2196D1"/>
            <w:spacing w:val="-6"/>
            <w:w w:val="115"/>
            <w:sz w:val="12"/>
          </w:rPr>
          <w:t> </w:t>
        </w:r>
        <w:r>
          <w:rPr>
            <w:color w:val="2196D1"/>
            <w:w w:val="115"/>
            <w:sz w:val="12"/>
          </w:rPr>
          <w:t>image</w:t>
        </w:r>
        <w:r>
          <w:rPr>
            <w:color w:val="2196D1"/>
            <w:spacing w:val="-4"/>
            <w:w w:val="115"/>
            <w:sz w:val="12"/>
          </w:rPr>
          <w:t> </w:t>
        </w:r>
        <w:r>
          <w:rPr>
            <w:color w:val="2196D1"/>
            <w:w w:val="115"/>
            <w:sz w:val="12"/>
          </w:rPr>
          <w:t>similarity.</w:t>
        </w:r>
        <w:r>
          <w:rPr>
            <w:color w:val="2196D1"/>
            <w:spacing w:val="-5"/>
            <w:w w:val="115"/>
            <w:sz w:val="12"/>
          </w:rPr>
          <w:t> </w:t>
        </w:r>
        <w:r>
          <w:rPr>
            <w:i/>
            <w:color w:val="2196D1"/>
            <w:w w:val="115"/>
            <w:sz w:val="12"/>
          </w:rPr>
          <w:t>Eurasian</w:t>
        </w:r>
        <w:r>
          <w:rPr>
            <w:i/>
            <w:color w:val="2196D1"/>
            <w:spacing w:val="-4"/>
            <w:w w:val="115"/>
            <w:sz w:val="12"/>
          </w:rPr>
          <w:t> </w:t>
        </w:r>
        <w:r>
          <w:rPr>
            <w:i/>
            <w:color w:val="2196D1"/>
            <w:w w:val="115"/>
            <w:sz w:val="12"/>
          </w:rPr>
          <w:t>Journal</w:t>
        </w:r>
      </w:hyperlink>
      <w:r>
        <w:rPr>
          <w:i/>
          <w:color w:val="2196D1"/>
          <w:spacing w:val="40"/>
          <w:w w:val="115"/>
          <w:sz w:val="12"/>
        </w:rPr>
        <w:t> </w:t>
      </w:r>
      <w:hyperlink r:id="rId66">
        <w:r>
          <w:rPr>
            <w:i/>
            <w:color w:val="2196D1"/>
            <w:w w:val="115"/>
            <w:sz w:val="12"/>
          </w:rPr>
          <w:t>Of Mathematical And Computer Applications, 8</w:t>
        </w:r>
        <w:r>
          <w:rPr>
            <w:color w:val="2196D1"/>
            <w:w w:val="115"/>
            <w:sz w:val="12"/>
          </w:rPr>
          <w:t>(1), 76</w:t>
        </w:r>
        <w:r>
          <w:rPr>
            <w:rFonts w:ascii="Cambria" w:hAnsi="Cambria"/>
            <w:color w:val="2196D1"/>
            <w:w w:val="115"/>
            <w:sz w:val="12"/>
          </w:rPr>
          <w:t>–</w:t>
        </w:r>
        <w:r>
          <w:rPr>
            <w:color w:val="2196D1"/>
            <w:w w:val="115"/>
            <w:sz w:val="12"/>
          </w:rPr>
          <w:t>90</w:t>
        </w:r>
      </w:hyperlink>
      <w:r>
        <w:rPr>
          <w:w w:val="115"/>
          <w:sz w:val="12"/>
        </w:rPr>
        <w:t>.</w:t>
      </w:r>
    </w:p>
    <w:p>
      <w:pPr>
        <w:spacing w:line="276" w:lineRule="auto" w:before="0"/>
        <w:ind w:left="282" w:right="0" w:hanging="240"/>
        <w:jc w:val="left"/>
        <w:rPr>
          <w:sz w:val="12"/>
        </w:rPr>
      </w:pPr>
      <w:bookmarkStart w:name="_bookmark57" w:id="85"/>
      <w:bookmarkEnd w:id="85"/>
      <w:r>
        <w:rPr/>
      </w:r>
      <w:hyperlink r:id="rId67">
        <w:r>
          <w:rPr>
            <w:color w:val="2196D1"/>
            <w:w w:val="110"/>
            <w:sz w:val="12"/>
          </w:rPr>
          <w:t>Stonedahl,</w:t>
        </w:r>
        <w:r>
          <w:rPr>
            <w:color w:val="2196D1"/>
            <w:spacing w:val="25"/>
            <w:w w:val="110"/>
            <w:sz w:val="12"/>
          </w:rPr>
          <w:t> </w:t>
        </w:r>
        <w:r>
          <w:rPr>
            <w:color w:val="2196D1"/>
            <w:w w:val="110"/>
            <w:sz w:val="12"/>
          </w:rPr>
          <w:t>F.,</w:t>
        </w:r>
        <w:r>
          <w:rPr>
            <w:color w:val="2196D1"/>
            <w:spacing w:val="24"/>
            <w:w w:val="110"/>
            <w:sz w:val="12"/>
          </w:rPr>
          <w:t> </w:t>
        </w:r>
        <w:r>
          <w:rPr>
            <w:color w:val="2196D1"/>
            <w:w w:val="110"/>
            <w:sz w:val="12"/>
          </w:rPr>
          <w:t>Anderson,</w:t>
        </w:r>
        <w:r>
          <w:rPr>
            <w:color w:val="2196D1"/>
            <w:spacing w:val="24"/>
            <w:w w:val="110"/>
            <w:sz w:val="12"/>
          </w:rPr>
          <w:t> </w:t>
        </w:r>
        <w:r>
          <w:rPr>
            <w:color w:val="2196D1"/>
            <w:w w:val="110"/>
            <w:sz w:val="12"/>
          </w:rPr>
          <w:t>D.,</w:t>
        </w:r>
        <w:r>
          <w:rPr>
            <w:color w:val="2196D1"/>
            <w:spacing w:val="22"/>
            <w:w w:val="110"/>
            <w:sz w:val="12"/>
          </w:rPr>
          <w:t> </w:t>
        </w:r>
        <w:r>
          <w:rPr>
            <w:color w:val="2196D1"/>
            <w:w w:val="110"/>
            <w:sz w:val="12"/>
          </w:rPr>
          <w:t>&amp;</w:t>
        </w:r>
        <w:r>
          <w:rPr>
            <w:color w:val="2196D1"/>
            <w:spacing w:val="24"/>
            <w:w w:val="110"/>
            <w:sz w:val="12"/>
          </w:rPr>
          <w:t> </w:t>
        </w:r>
        <w:r>
          <w:rPr>
            <w:color w:val="2196D1"/>
            <w:w w:val="110"/>
            <w:sz w:val="12"/>
          </w:rPr>
          <w:t>Rand,</w:t>
        </w:r>
        <w:r>
          <w:rPr>
            <w:color w:val="2196D1"/>
            <w:spacing w:val="25"/>
            <w:w w:val="110"/>
            <w:sz w:val="12"/>
          </w:rPr>
          <w:t> </w:t>
        </w:r>
        <w:r>
          <w:rPr>
            <w:color w:val="2196D1"/>
            <w:w w:val="110"/>
            <w:sz w:val="12"/>
          </w:rPr>
          <w:t>W.</w:t>
        </w:r>
        <w:r>
          <w:rPr>
            <w:color w:val="2196D1"/>
            <w:spacing w:val="22"/>
            <w:w w:val="110"/>
            <w:sz w:val="12"/>
          </w:rPr>
          <w:t> </w:t>
        </w:r>
        <w:r>
          <w:rPr>
            <w:color w:val="2196D1"/>
            <w:w w:val="110"/>
            <w:sz w:val="12"/>
          </w:rPr>
          <w:t>(2011).</w:t>
        </w:r>
        <w:r>
          <w:rPr>
            <w:color w:val="2196D1"/>
            <w:spacing w:val="24"/>
            <w:w w:val="110"/>
            <w:sz w:val="12"/>
          </w:rPr>
          <w:t> </w:t>
        </w:r>
        <w:r>
          <w:rPr>
            <w:color w:val="2196D1"/>
            <w:w w:val="110"/>
            <w:sz w:val="12"/>
          </w:rPr>
          <w:t>When</w:t>
        </w:r>
        <w:r>
          <w:rPr>
            <w:color w:val="2196D1"/>
            <w:spacing w:val="25"/>
            <w:w w:val="110"/>
            <w:sz w:val="12"/>
          </w:rPr>
          <w:t> </w:t>
        </w:r>
        <w:r>
          <w:rPr>
            <w:color w:val="2196D1"/>
            <w:w w:val="110"/>
            <w:sz w:val="12"/>
          </w:rPr>
          <w:t>does</w:t>
        </w:r>
        <w:r>
          <w:rPr>
            <w:color w:val="2196D1"/>
            <w:spacing w:val="24"/>
            <w:w w:val="110"/>
            <w:sz w:val="12"/>
          </w:rPr>
          <w:t> </w:t>
        </w:r>
        <w:r>
          <w:rPr>
            <w:color w:val="2196D1"/>
            <w:w w:val="110"/>
            <w:sz w:val="12"/>
          </w:rPr>
          <w:t>simulated</w:t>
        </w:r>
        <w:r>
          <w:rPr>
            <w:color w:val="2196D1"/>
            <w:spacing w:val="24"/>
            <w:w w:val="110"/>
            <w:sz w:val="12"/>
          </w:rPr>
          <w:t> </w:t>
        </w:r>
        <w:r>
          <w:rPr>
            <w:color w:val="2196D1"/>
            <w:w w:val="110"/>
            <w:sz w:val="12"/>
          </w:rPr>
          <w:t>data</w:t>
        </w:r>
        <w:r>
          <w:rPr>
            <w:color w:val="2196D1"/>
            <w:spacing w:val="24"/>
            <w:w w:val="110"/>
            <w:sz w:val="12"/>
          </w:rPr>
          <w:t> </w:t>
        </w:r>
        <w:r>
          <w:rPr>
            <w:color w:val="2196D1"/>
            <w:w w:val="110"/>
            <w:sz w:val="12"/>
          </w:rPr>
          <w:t>match</w:t>
        </w:r>
        <w:r>
          <w:rPr>
            <w:color w:val="2196D1"/>
            <w:spacing w:val="22"/>
            <w:w w:val="110"/>
            <w:sz w:val="12"/>
          </w:rPr>
          <w:t> </w:t>
        </w:r>
        <w:r>
          <w:rPr>
            <w:color w:val="2196D1"/>
            <w:w w:val="110"/>
            <w:sz w:val="12"/>
          </w:rPr>
          <w:t>real</w:t>
        </w:r>
      </w:hyperlink>
      <w:r>
        <w:rPr>
          <w:color w:val="2196D1"/>
          <w:spacing w:val="40"/>
          <w:w w:val="110"/>
          <w:sz w:val="12"/>
        </w:rPr>
        <w:t> </w:t>
      </w:r>
      <w:hyperlink r:id="rId67">
        <w:r>
          <w:rPr>
            <w:color w:val="2196D1"/>
            <w:w w:val="110"/>
            <w:sz w:val="12"/>
          </w:rPr>
          <w:t>data?. In </w:t>
        </w:r>
        <w:r>
          <w:rPr>
            <w:i/>
            <w:color w:val="2196D1"/>
            <w:w w:val="110"/>
            <w:sz w:val="12"/>
          </w:rPr>
          <w:t>Proceedings of the 13th annual conference companion on Genetic and</w:t>
        </w:r>
      </w:hyperlink>
      <w:r>
        <w:rPr>
          <w:i/>
          <w:color w:val="2196D1"/>
          <w:spacing w:val="40"/>
          <w:w w:val="110"/>
          <w:sz w:val="12"/>
        </w:rPr>
        <w:t> </w:t>
      </w:r>
      <w:hyperlink r:id="rId67">
        <w:r>
          <w:rPr>
            <w:i/>
            <w:color w:val="2196D1"/>
            <w:w w:val="110"/>
            <w:sz w:val="12"/>
          </w:rPr>
          <w:t>evolutionary computation</w:t>
        </w:r>
      </w:hyperlink>
      <w:r>
        <w:rPr>
          <w:w w:val="110"/>
          <w:sz w:val="12"/>
        </w:rPr>
        <w:t>.</w:t>
      </w:r>
    </w:p>
    <w:p>
      <w:pPr>
        <w:spacing w:before="1"/>
        <w:ind w:left="43" w:right="0" w:firstLine="0"/>
        <w:jc w:val="left"/>
        <w:rPr>
          <w:sz w:val="12"/>
        </w:rPr>
      </w:pPr>
      <w:bookmarkStart w:name="_bookmark58" w:id="86"/>
      <w:bookmarkEnd w:id="86"/>
      <w:r>
        <w:rPr/>
      </w:r>
      <w:hyperlink r:id="rId68">
        <w:r>
          <w:rPr>
            <w:color w:val="2196D1"/>
            <w:w w:val="110"/>
            <w:sz w:val="12"/>
          </w:rPr>
          <w:t>Sutton,</w:t>
        </w:r>
        <w:r>
          <w:rPr>
            <w:color w:val="2196D1"/>
            <w:spacing w:val="9"/>
            <w:w w:val="110"/>
            <w:sz w:val="12"/>
          </w:rPr>
          <w:t> </w:t>
        </w:r>
        <w:r>
          <w:rPr>
            <w:color w:val="2196D1"/>
            <w:w w:val="110"/>
            <w:sz w:val="12"/>
          </w:rPr>
          <w:t>R.</w:t>
        </w:r>
        <w:r>
          <w:rPr>
            <w:color w:val="2196D1"/>
            <w:spacing w:val="10"/>
            <w:w w:val="110"/>
            <w:sz w:val="12"/>
          </w:rPr>
          <w:t> </w:t>
        </w:r>
        <w:r>
          <w:rPr>
            <w:color w:val="2196D1"/>
            <w:w w:val="110"/>
            <w:sz w:val="12"/>
          </w:rPr>
          <w:t>S.</w:t>
        </w:r>
        <w:r>
          <w:rPr>
            <w:color w:val="2196D1"/>
            <w:spacing w:val="10"/>
            <w:w w:val="110"/>
            <w:sz w:val="12"/>
          </w:rPr>
          <w:t> </w:t>
        </w:r>
        <w:r>
          <w:rPr>
            <w:color w:val="2196D1"/>
            <w:w w:val="110"/>
            <w:sz w:val="12"/>
          </w:rPr>
          <w:t>(2018).</w:t>
        </w:r>
        <w:r>
          <w:rPr>
            <w:color w:val="2196D1"/>
            <w:spacing w:val="8"/>
            <w:w w:val="110"/>
            <w:sz w:val="12"/>
          </w:rPr>
          <w:t> </w:t>
        </w:r>
        <w:r>
          <w:rPr>
            <w:i/>
            <w:color w:val="2196D1"/>
            <w:w w:val="110"/>
            <w:sz w:val="12"/>
          </w:rPr>
          <w:t>Reinforcement</w:t>
        </w:r>
        <w:r>
          <w:rPr>
            <w:i/>
            <w:color w:val="2196D1"/>
            <w:spacing w:val="10"/>
            <w:w w:val="110"/>
            <w:sz w:val="12"/>
          </w:rPr>
          <w:t> </w:t>
        </w:r>
        <w:r>
          <w:rPr>
            <w:i/>
            <w:color w:val="2196D1"/>
            <w:w w:val="110"/>
            <w:sz w:val="12"/>
          </w:rPr>
          <w:t>learning:</w:t>
        </w:r>
        <w:r>
          <w:rPr>
            <w:i/>
            <w:color w:val="2196D1"/>
            <w:spacing w:val="10"/>
            <w:w w:val="110"/>
            <w:sz w:val="12"/>
          </w:rPr>
          <w:t> </w:t>
        </w:r>
        <w:r>
          <w:rPr>
            <w:i/>
            <w:color w:val="2196D1"/>
            <w:w w:val="110"/>
            <w:sz w:val="12"/>
          </w:rPr>
          <w:t>An</w:t>
        </w:r>
        <w:r>
          <w:rPr>
            <w:i/>
            <w:color w:val="2196D1"/>
            <w:spacing w:val="9"/>
            <w:w w:val="110"/>
            <w:sz w:val="12"/>
          </w:rPr>
          <w:t> </w:t>
        </w:r>
        <w:r>
          <w:rPr>
            <w:i/>
            <w:color w:val="2196D1"/>
            <w:w w:val="110"/>
            <w:sz w:val="12"/>
          </w:rPr>
          <w:t>introduction</w:t>
        </w:r>
        <w:r>
          <w:rPr>
            <w:color w:val="2196D1"/>
            <w:w w:val="110"/>
            <w:sz w:val="12"/>
          </w:rPr>
          <w:t>.</w:t>
        </w:r>
        <w:r>
          <w:rPr>
            <w:color w:val="2196D1"/>
            <w:spacing w:val="10"/>
            <w:w w:val="110"/>
            <w:sz w:val="12"/>
          </w:rPr>
          <w:t> </w:t>
        </w:r>
        <w:r>
          <w:rPr>
            <w:color w:val="2196D1"/>
            <w:w w:val="110"/>
            <w:sz w:val="12"/>
          </w:rPr>
          <w:t>A</w:t>
        </w:r>
        <w:r>
          <w:rPr>
            <w:color w:val="2196D1"/>
            <w:spacing w:val="10"/>
            <w:w w:val="110"/>
            <w:sz w:val="12"/>
          </w:rPr>
          <w:t> </w:t>
        </w:r>
        <w:r>
          <w:rPr>
            <w:color w:val="2196D1"/>
            <w:w w:val="110"/>
            <w:sz w:val="12"/>
          </w:rPr>
          <w:t>Bradford</w:t>
        </w:r>
        <w:r>
          <w:rPr>
            <w:color w:val="2196D1"/>
            <w:spacing w:val="10"/>
            <w:w w:val="110"/>
            <w:sz w:val="12"/>
          </w:rPr>
          <w:t> </w:t>
        </w:r>
        <w:r>
          <w:rPr>
            <w:color w:val="2196D1"/>
            <w:spacing w:val="-2"/>
            <w:w w:val="110"/>
            <w:sz w:val="12"/>
          </w:rPr>
          <w:t>Book</w:t>
        </w:r>
      </w:hyperlink>
      <w:r>
        <w:rPr>
          <w:spacing w:val="-2"/>
          <w:w w:val="110"/>
          <w:sz w:val="12"/>
        </w:rPr>
        <w:t>.</w:t>
      </w:r>
    </w:p>
    <w:p>
      <w:pPr>
        <w:spacing w:line="276" w:lineRule="auto" w:before="19"/>
        <w:ind w:left="282" w:right="0" w:hanging="240"/>
        <w:jc w:val="left"/>
        <w:rPr>
          <w:sz w:val="12"/>
        </w:rPr>
      </w:pPr>
      <w:bookmarkStart w:name="_bookmark59" w:id="87"/>
      <w:bookmarkEnd w:id="87"/>
      <w:r>
        <w:rPr/>
      </w:r>
      <w:hyperlink r:id="rId69">
        <w:r>
          <w:rPr>
            <w:color w:val="2196D1"/>
            <w:w w:val="115"/>
            <w:sz w:val="12"/>
          </w:rPr>
          <w:t>Tabone, W., &amp; De Winter, J. (2023). Using ChatGPT for human</w:t>
        </w:r>
        <w:r>
          <w:rPr>
            <w:rFonts w:ascii="Cambria" w:hAnsi="Cambria"/>
            <w:color w:val="2196D1"/>
            <w:w w:val="115"/>
            <w:sz w:val="12"/>
          </w:rPr>
          <w:t>–</w:t>
        </w:r>
        <w:r>
          <w:rPr>
            <w:color w:val="2196D1"/>
            <w:w w:val="115"/>
            <w:sz w:val="12"/>
          </w:rPr>
          <w:t>computer interaction</w:t>
        </w:r>
      </w:hyperlink>
      <w:r>
        <w:rPr>
          <w:color w:val="2196D1"/>
          <w:spacing w:val="40"/>
          <w:w w:val="115"/>
          <w:sz w:val="12"/>
        </w:rPr>
        <w:t> </w:t>
      </w:r>
      <w:hyperlink r:id="rId69">
        <w:r>
          <w:rPr>
            <w:color w:val="2196D1"/>
            <w:w w:val="115"/>
            <w:sz w:val="12"/>
          </w:rPr>
          <w:t>research: A primer. </w:t>
        </w:r>
        <w:r>
          <w:rPr>
            <w:i/>
            <w:color w:val="2196D1"/>
            <w:w w:val="115"/>
            <w:sz w:val="12"/>
          </w:rPr>
          <w:t>Royal Society Open Science, 10</w:t>
        </w:r>
        <w:r>
          <w:rPr>
            <w:color w:val="2196D1"/>
            <w:w w:val="115"/>
            <w:sz w:val="12"/>
          </w:rPr>
          <w:t>(9), Article 231053</w:t>
        </w:r>
      </w:hyperlink>
      <w:r>
        <w:rPr>
          <w:w w:val="115"/>
          <w:sz w:val="12"/>
        </w:rPr>
        <w:t>.</w:t>
      </w:r>
    </w:p>
    <w:p>
      <w:pPr>
        <w:spacing w:line="276" w:lineRule="auto" w:before="0"/>
        <w:ind w:left="282" w:right="82" w:hanging="240"/>
        <w:jc w:val="both"/>
        <w:rPr>
          <w:sz w:val="12"/>
        </w:rPr>
      </w:pPr>
      <w:bookmarkStart w:name="_bookmark60" w:id="88"/>
      <w:bookmarkEnd w:id="88"/>
      <w:r>
        <w:rPr/>
      </w:r>
      <w:hyperlink r:id="rId70">
        <w:r>
          <w:rPr>
            <w:color w:val="2196D1"/>
            <w:w w:val="110"/>
            <w:sz w:val="12"/>
          </w:rPr>
          <w:t>Tang, J., Gao, H., Pan, X., Wang, L., Tan, H., Gao, D., </w:t>
        </w:r>
        <w:r>
          <w:rPr>
            <w:rFonts w:ascii="Cambria" w:hAnsi="Cambria"/>
            <w:color w:val="2196D1"/>
            <w:w w:val="110"/>
            <w:sz w:val="12"/>
          </w:rPr>
          <w:t>… </w:t>
        </w:r>
        <w:r>
          <w:rPr>
            <w:color w:val="2196D1"/>
            <w:w w:val="110"/>
            <w:sz w:val="12"/>
          </w:rPr>
          <w:t>Li, Y. (2024). </w:t>
        </w:r>
        <w:r>
          <w:rPr>
            <w:i/>
            <w:color w:val="2196D1"/>
            <w:w w:val="110"/>
            <w:sz w:val="12"/>
          </w:rPr>
          <w:t>GenSim: A general</w:t>
        </w:r>
      </w:hyperlink>
      <w:r>
        <w:rPr>
          <w:i/>
          <w:color w:val="2196D1"/>
          <w:spacing w:val="40"/>
          <w:w w:val="110"/>
          <w:sz w:val="12"/>
        </w:rPr>
        <w:t> </w:t>
      </w:r>
      <w:hyperlink r:id="rId70">
        <w:r>
          <w:rPr>
            <w:i/>
            <w:color w:val="2196D1"/>
            <w:w w:val="110"/>
            <w:sz w:val="12"/>
          </w:rPr>
          <w:t>social</w:t>
        </w:r>
        <w:r>
          <w:rPr>
            <w:i/>
            <w:color w:val="2196D1"/>
            <w:spacing w:val="-4"/>
            <w:w w:val="110"/>
            <w:sz w:val="12"/>
          </w:rPr>
          <w:t> </w:t>
        </w:r>
        <w:r>
          <w:rPr>
            <w:i/>
            <w:color w:val="2196D1"/>
            <w:w w:val="110"/>
            <w:sz w:val="12"/>
          </w:rPr>
          <w:t>simulation</w:t>
        </w:r>
        <w:r>
          <w:rPr>
            <w:i/>
            <w:color w:val="2196D1"/>
            <w:spacing w:val="-5"/>
            <w:w w:val="110"/>
            <w:sz w:val="12"/>
          </w:rPr>
          <w:t> </w:t>
        </w:r>
        <w:r>
          <w:rPr>
            <w:i/>
            <w:color w:val="2196D1"/>
            <w:w w:val="110"/>
            <w:sz w:val="12"/>
          </w:rPr>
          <w:t>platform</w:t>
        </w:r>
        <w:r>
          <w:rPr>
            <w:i/>
            <w:color w:val="2196D1"/>
            <w:spacing w:val="-4"/>
            <w:w w:val="110"/>
            <w:sz w:val="12"/>
          </w:rPr>
          <w:t> </w:t>
        </w:r>
        <w:r>
          <w:rPr>
            <w:i/>
            <w:color w:val="2196D1"/>
            <w:w w:val="110"/>
            <w:sz w:val="12"/>
          </w:rPr>
          <w:t>with</w:t>
        </w:r>
        <w:r>
          <w:rPr>
            <w:i/>
            <w:color w:val="2196D1"/>
            <w:spacing w:val="-5"/>
            <w:w w:val="110"/>
            <w:sz w:val="12"/>
          </w:rPr>
          <w:t> </w:t>
        </w:r>
        <w:r>
          <w:rPr>
            <w:i/>
            <w:color w:val="2196D1"/>
            <w:w w:val="110"/>
            <w:sz w:val="12"/>
          </w:rPr>
          <w:t>large</w:t>
        </w:r>
        <w:r>
          <w:rPr>
            <w:i/>
            <w:color w:val="2196D1"/>
            <w:spacing w:val="-5"/>
            <w:w w:val="110"/>
            <w:sz w:val="12"/>
          </w:rPr>
          <w:t> </w:t>
        </w:r>
        <w:r>
          <w:rPr>
            <w:i/>
            <w:color w:val="2196D1"/>
            <w:w w:val="110"/>
            <w:sz w:val="12"/>
          </w:rPr>
          <w:t>language</w:t>
        </w:r>
        <w:r>
          <w:rPr>
            <w:i/>
            <w:color w:val="2196D1"/>
            <w:spacing w:val="-4"/>
            <w:w w:val="110"/>
            <w:sz w:val="12"/>
          </w:rPr>
          <w:t> </w:t>
        </w:r>
        <w:r>
          <w:rPr>
            <w:i/>
            <w:color w:val="2196D1"/>
            <w:w w:val="110"/>
            <w:sz w:val="12"/>
          </w:rPr>
          <w:t>model</w:t>
        </w:r>
        <w:r>
          <w:rPr>
            <w:i/>
            <w:color w:val="2196D1"/>
            <w:spacing w:val="-5"/>
            <w:w w:val="110"/>
            <w:sz w:val="12"/>
          </w:rPr>
          <w:t> </w:t>
        </w:r>
        <w:r>
          <w:rPr>
            <w:i/>
            <w:color w:val="2196D1"/>
            <w:w w:val="110"/>
            <w:sz w:val="12"/>
          </w:rPr>
          <w:t>based</w:t>
        </w:r>
        <w:r>
          <w:rPr>
            <w:i/>
            <w:color w:val="2196D1"/>
            <w:spacing w:val="-4"/>
            <w:w w:val="110"/>
            <w:sz w:val="12"/>
          </w:rPr>
          <w:t> </w:t>
        </w:r>
        <w:r>
          <w:rPr>
            <w:i/>
            <w:color w:val="2196D1"/>
            <w:w w:val="110"/>
            <w:sz w:val="12"/>
          </w:rPr>
          <w:t>agents</w:t>
        </w:r>
        <w:r>
          <w:rPr>
            <w:color w:val="2196D1"/>
            <w:w w:val="110"/>
            <w:sz w:val="12"/>
          </w:rPr>
          <w:t>.</w:t>
        </w:r>
        <w:r>
          <w:rPr>
            <w:color w:val="2196D1"/>
            <w:spacing w:val="-5"/>
            <w:w w:val="110"/>
            <w:sz w:val="12"/>
          </w:rPr>
          <w:t> </w:t>
        </w:r>
        <w:r>
          <w:rPr>
            <w:color w:val="2196D1"/>
            <w:w w:val="110"/>
            <w:sz w:val="12"/>
          </w:rPr>
          <w:t>arXiv</w:t>
        </w:r>
        <w:r>
          <w:rPr>
            <w:color w:val="2196D1"/>
            <w:spacing w:val="-5"/>
            <w:w w:val="110"/>
            <w:sz w:val="12"/>
          </w:rPr>
          <w:t> </w:t>
        </w:r>
        <w:r>
          <w:rPr>
            <w:color w:val="2196D1"/>
            <w:w w:val="110"/>
            <w:sz w:val="12"/>
          </w:rPr>
          <w:t>preprint</w:t>
        </w:r>
        <w:r>
          <w:rPr>
            <w:color w:val="2196D1"/>
            <w:spacing w:val="-4"/>
            <w:w w:val="110"/>
            <w:sz w:val="12"/>
          </w:rPr>
          <w:t> </w:t>
        </w:r>
        <w:r>
          <w:rPr>
            <w:color w:val="2196D1"/>
            <w:w w:val="110"/>
            <w:sz w:val="12"/>
          </w:rPr>
          <w:t>arXiv:</w:t>
        </w:r>
      </w:hyperlink>
      <w:r>
        <w:rPr>
          <w:color w:val="2196D1"/>
          <w:spacing w:val="40"/>
          <w:w w:val="110"/>
          <w:sz w:val="12"/>
        </w:rPr>
        <w:t> </w:t>
      </w:r>
      <w:hyperlink r:id="rId70">
        <w:r>
          <w:rPr>
            <w:color w:val="2196D1"/>
            <w:spacing w:val="-2"/>
            <w:w w:val="110"/>
            <w:sz w:val="12"/>
          </w:rPr>
          <w:t>2410.04360</w:t>
        </w:r>
      </w:hyperlink>
      <w:r>
        <w:rPr>
          <w:spacing w:val="-2"/>
          <w:w w:val="110"/>
          <w:sz w:val="12"/>
        </w:rPr>
        <w:t>.</w:t>
      </w:r>
    </w:p>
    <w:p>
      <w:pPr>
        <w:spacing w:line="278" w:lineRule="auto" w:before="0"/>
        <w:ind w:left="282" w:right="82" w:hanging="240"/>
        <w:jc w:val="both"/>
        <w:rPr>
          <w:sz w:val="12"/>
        </w:rPr>
      </w:pPr>
      <w:bookmarkStart w:name="_bookmark61" w:id="89"/>
      <w:bookmarkEnd w:id="89"/>
      <w:r>
        <w:rPr/>
      </w:r>
      <w:hyperlink r:id="rId71">
        <w:r>
          <w:rPr>
            <w:color w:val="2196D1"/>
            <w:w w:val="110"/>
            <w:sz w:val="12"/>
          </w:rPr>
          <w:t>Vaswani, A. (2017). Attention is all you need. </w:t>
        </w:r>
        <w:r>
          <w:rPr>
            <w:i/>
            <w:color w:val="2196D1"/>
            <w:w w:val="110"/>
            <w:sz w:val="12"/>
          </w:rPr>
          <w:t>Advances in Neural Information Processing</w:t>
        </w:r>
      </w:hyperlink>
      <w:r>
        <w:rPr>
          <w:i/>
          <w:color w:val="2196D1"/>
          <w:spacing w:val="40"/>
          <w:w w:val="110"/>
          <w:sz w:val="12"/>
        </w:rPr>
        <w:t> </w:t>
      </w:r>
      <w:hyperlink r:id="rId71">
        <w:r>
          <w:rPr>
            <w:i/>
            <w:color w:val="2196D1"/>
            <w:w w:val="110"/>
            <w:sz w:val="12"/>
          </w:rPr>
          <w:t>Systems, 30</w:t>
        </w:r>
      </w:hyperlink>
      <w:r>
        <w:rPr>
          <w:w w:val="110"/>
          <w:sz w:val="12"/>
        </w:rPr>
        <w:t>.</w:t>
      </w:r>
    </w:p>
    <w:p>
      <w:pPr>
        <w:spacing w:line="278" w:lineRule="auto" w:before="0"/>
        <w:ind w:left="282" w:right="82" w:hanging="240"/>
        <w:jc w:val="both"/>
        <w:rPr>
          <w:sz w:val="12"/>
        </w:rPr>
      </w:pPr>
      <w:bookmarkStart w:name="_bookmark62" w:id="90"/>
      <w:bookmarkEnd w:id="90"/>
      <w:r>
        <w:rPr/>
      </w:r>
      <w:r>
        <w:rPr>
          <w:w w:val="110"/>
          <w:sz w:val="12"/>
        </w:rPr>
        <w:t>Wang,</w:t>
      </w:r>
      <w:r>
        <w:rPr>
          <w:spacing w:val="-7"/>
          <w:w w:val="110"/>
          <w:sz w:val="12"/>
        </w:rPr>
        <w:t> </w:t>
      </w:r>
      <w:r>
        <w:rPr>
          <w:w w:val="110"/>
          <w:sz w:val="12"/>
        </w:rPr>
        <w:t>S.,</w:t>
      </w:r>
      <w:r>
        <w:rPr>
          <w:spacing w:val="-7"/>
          <w:w w:val="110"/>
          <w:sz w:val="12"/>
        </w:rPr>
        <w:t> </w:t>
      </w:r>
      <w:r>
        <w:rPr>
          <w:w w:val="110"/>
          <w:sz w:val="12"/>
        </w:rPr>
        <w:t>Wei,</w:t>
      </w:r>
      <w:r>
        <w:rPr>
          <w:spacing w:val="-8"/>
          <w:w w:val="110"/>
          <w:sz w:val="12"/>
        </w:rPr>
        <w:t> </w:t>
      </w:r>
      <w:r>
        <w:rPr>
          <w:w w:val="110"/>
          <w:sz w:val="12"/>
        </w:rPr>
        <w:t>Z.,</w:t>
      </w:r>
      <w:r>
        <w:rPr>
          <w:spacing w:val="-7"/>
          <w:w w:val="110"/>
          <w:sz w:val="12"/>
        </w:rPr>
        <w:t> </w:t>
      </w:r>
      <w:r>
        <w:rPr>
          <w:w w:val="110"/>
          <w:sz w:val="12"/>
        </w:rPr>
        <w:t>Choi,</w:t>
      </w:r>
      <w:r>
        <w:rPr>
          <w:spacing w:val="-6"/>
          <w:w w:val="110"/>
          <w:sz w:val="12"/>
        </w:rPr>
        <w:t> </w:t>
      </w:r>
      <w:r>
        <w:rPr>
          <w:w w:val="110"/>
          <w:sz w:val="12"/>
        </w:rPr>
        <w:t>Y.,</w:t>
      </w:r>
      <w:r>
        <w:rPr>
          <w:spacing w:val="-8"/>
          <w:w w:val="110"/>
          <w:sz w:val="12"/>
        </w:rPr>
        <w:t> </w:t>
      </w:r>
      <w:r>
        <w:rPr>
          <w:w w:val="110"/>
          <w:sz w:val="12"/>
        </w:rPr>
        <w:t>&amp;</w:t>
      </w:r>
      <w:r>
        <w:rPr>
          <w:spacing w:val="-7"/>
          <w:w w:val="110"/>
          <w:sz w:val="12"/>
        </w:rPr>
        <w:t> </w:t>
      </w:r>
      <w:r>
        <w:rPr>
          <w:w w:val="110"/>
          <w:sz w:val="12"/>
        </w:rPr>
        <w:t>Ren,</w:t>
      </w:r>
      <w:r>
        <w:rPr>
          <w:spacing w:val="-7"/>
          <w:w w:val="110"/>
          <w:sz w:val="12"/>
        </w:rPr>
        <w:t> </w:t>
      </w:r>
      <w:r>
        <w:rPr>
          <w:w w:val="110"/>
          <w:sz w:val="12"/>
        </w:rPr>
        <w:t>X.</w:t>
      </w:r>
      <w:r>
        <w:rPr>
          <w:spacing w:val="-7"/>
          <w:w w:val="110"/>
          <w:sz w:val="12"/>
        </w:rPr>
        <w:t> </w:t>
      </w:r>
      <w:r>
        <w:rPr>
          <w:w w:val="110"/>
          <w:sz w:val="12"/>
        </w:rPr>
        <w:t>(2024).</w:t>
      </w:r>
      <w:r>
        <w:rPr>
          <w:spacing w:val="-7"/>
          <w:w w:val="110"/>
          <w:sz w:val="12"/>
        </w:rPr>
        <w:t> </w:t>
      </w:r>
      <w:r>
        <w:rPr>
          <w:i/>
          <w:w w:val="110"/>
          <w:sz w:val="12"/>
        </w:rPr>
        <w:t>Can</w:t>
      </w:r>
      <w:r>
        <w:rPr>
          <w:i/>
          <w:spacing w:val="-8"/>
          <w:w w:val="110"/>
          <w:sz w:val="12"/>
        </w:rPr>
        <w:t> </w:t>
      </w:r>
      <w:r>
        <w:rPr>
          <w:i/>
          <w:w w:val="110"/>
          <w:sz w:val="12"/>
        </w:rPr>
        <w:t>LLMs</w:t>
      </w:r>
      <w:r>
        <w:rPr>
          <w:i/>
          <w:spacing w:val="-7"/>
          <w:w w:val="110"/>
          <w:sz w:val="12"/>
        </w:rPr>
        <w:t> </w:t>
      </w:r>
      <w:r>
        <w:rPr>
          <w:i/>
          <w:w w:val="110"/>
          <w:sz w:val="12"/>
        </w:rPr>
        <w:t>reason</w:t>
      </w:r>
      <w:r>
        <w:rPr>
          <w:i/>
          <w:spacing w:val="-7"/>
          <w:w w:val="110"/>
          <w:sz w:val="12"/>
        </w:rPr>
        <w:t> </w:t>
      </w:r>
      <w:r>
        <w:rPr>
          <w:i/>
          <w:w w:val="110"/>
          <w:sz w:val="12"/>
        </w:rPr>
        <w:t>with</w:t>
      </w:r>
      <w:r>
        <w:rPr>
          <w:i/>
          <w:spacing w:val="-7"/>
          <w:w w:val="110"/>
          <w:sz w:val="12"/>
        </w:rPr>
        <w:t> </w:t>
      </w:r>
      <w:r>
        <w:rPr>
          <w:i/>
          <w:w w:val="110"/>
          <w:sz w:val="12"/>
        </w:rPr>
        <w:t>rules?</w:t>
      </w:r>
      <w:r>
        <w:rPr>
          <w:i/>
          <w:spacing w:val="-8"/>
          <w:w w:val="110"/>
          <w:sz w:val="12"/>
        </w:rPr>
        <w:t> </w:t>
      </w:r>
      <w:r>
        <w:rPr>
          <w:i/>
          <w:w w:val="110"/>
          <w:sz w:val="12"/>
        </w:rPr>
        <w:t>Logic</w:t>
      </w:r>
      <w:r>
        <w:rPr>
          <w:i/>
          <w:spacing w:val="-7"/>
          <w:w w:val="110"/>
          <w:sz w:val="12"/>
        </w:rPr>
        <w:t> </w:t>
      </w:r>
      <w:r>
        <w:rPr>
          <w:i/>
          <w:w w:val="110"/>
          <w:sz w:val="12"/>
        </w:rPr>
        <w:t>scaffolding</w:t>
      </w:r>
      <w:r>
        <w:rPr>
          <w:i/>
          <w:spacing w:val="40"/>
          <w:w w:val="110"/>
          <w:sz w:val="12"/>
        </w:rPr>
        <w:t> </w:t>
      </w:r>
      <w:r>
        <w:rPr>
          <w:i/>
          <w:w w:val="110"/>
          <w:sz w:val="12"/>
        </w:rPr>
        <w:t>for stress-testing and improving LLMs</w:t>
      </w:r>
      <w:r>
        <w:rPr>
          <w:w w:val="110"/>
          <w:sz w:val="12"/>
        </w:rPr>
        <w:t>. arXiv preprint </w:t>
      </w:r>
      <w:hyperlink r:id="rId72">
        <w:r>
          <w:rPr>
            <w:color w:val="2196D1"/>
            <w:w w:val="110"/>
            <w:sz w:val="12"/>
          </w:rPr>
          <w:t>arXiv:2402.11442</w:t>
        </w:r>
      </w:hyperlink>
      <w:r>
        <w:rPr>
          <w:w w:val="110"/>
          <w:sz w:val="12"/>
        </w:rPr>
        <w:t>.</w:t>
      </w:r>
    </w:p>
    <w:p>
      <w:pPr>
        <w:spacing w:line="278" w:lineRule="auto" w:before="0"/>
        <w:ind w:left="282" w:right="41" w:hanging="240"/>
        <w:jc w:val="left"/>
        <w:rPr>
          <w:sz w:val="12"/>
        </w:rPr>
      </w:pPr>
      <w:bookmarkStart w:name="_bookmark63" w:id="91"/>
      <w:bookmarkEnd w:id="91"/>
      <w:r>
        <w:rPr/>
      </w:r>
      <w:r>
        <w:rPr>
          <w:w w:val="110"/>
          <w:sz w:val="12"/>
        </w:rPr>
        <w:t>Xiao, B., Yin, Z., &amp; Shan, Z. (2023). </w:t>
      </w:r>
      <w:r>
        <w:rPr>
          <w:i/>
          <w:w w:val="110"/>
          <w:sz w:val="12"/>
        </w:rPr>
        <w:t>Simulating public administration crisis: A novel</w:t>
      </w:r>
      <w:r>
        <w:rPr>
          <w:i/>
          <w:spacing w:val="40"/>
          <w:w w:val="110"/>
          <w:sz w:val="12"/>
        </w:rPr>
        <w:t> </w:t>
      </w:r>
      <w:r>
        <w:rPr>
          <w:i/>
          <w:w w:val="110"/>
          <w:sz w:val="12"/>
        </w:rPr>
        <w:t>generative</w:t>
      </w:r>
      <w:r>
        <w:rPr>
          <w:i/>
          <w:spacing w:val="-6"/>
          <w:w w:val="110"/>
          <w:sz w:val="12"/>
        </w:rPr>
        <w:t> </w:t>
      </w:r>
      <w:r>
        <w:rPr>
          <w:i/>
          <w:w w:val="110"/>
          <w:sz w:val="12"/>
        </w:rPr>
        <w:t>agent-based</w:t>
      </w:r>
      <w:r>
        <w:rPr>
          <w:i/>
          <w:spacing w:val="-6"/>
          <w:w w:val="110"/>
          <w:sz w:val="12"/>
        </w:rPr>
        <w:t> </w:t>
      </w:r>
      <w:r>
        <w:rPr>
          <w:i/>
          <w:w w:val="110"/>
          <w:sz w:val="12"/>
        </w:rPr>
        <w:t>simulation</w:t>
      </w:r>
      <w:r>
        <w:rPr>
          <w:i/>
          <w:spacing w:val="-6"/>
          <w:w w:val="110"/>
          <w:sz w:val="12"/>
        </w:rPr>
        <w:t> </w:t>
      </w:r>
      <w:r>
        <w:rPr>
          <w:i/>
          <w:w w:val="110"/>
          <w:sz w:val="12"/>
        </w:rPr>
        <w:t>system</w:t>
      </w:r>
      <w:r>
        <w:rPr>
          <w:i/>
          <w:spacing w:val="-5"/>
          <w:w w:val="110"/>
          <w:sz w:val="12"/>
        </w:rPr>
        <w:t> </w:t>
      </w:r>
      <w:r>
        <w:rPr>
          <w:i/>
          <w:w w:val="110"/>
          <w:sz w:val="12"/>
        </w:rPr>
        <w:t>to</w:t>
      </w:r>
      <w:r>
        <w:rPr>
          <w:i/>
          <w:spacing w:val="-5"/>
          <w:w w:val="110"/>
          <w:sz w:val="12"/>
        </w:rPr>
        <w:t> </w:t>
      </w:r>
      <w:r>
        <w:rPr>
          <w:i/>
          <w:w w:val="110"/>
          <w:sz w:val="12"/>
        </w:rPr>
        <w:t>lower</w:t>
      </w:r>
      <w:r>
        <w:rPr>
          <w:i/>
          <w:spacing w:val="-6"/>
          <w:w w:val="110"/>
          <w:sz w:val="12"/>
        </w:rPr>
        <w:t> </w:t>
      </w:r>
      <w:r>
        <w:rPr>
          <w:i/>
          <w:w w:val="110"/>
          <w:sz w:val="12"/>
        </w:rPr>
        <w:t>technology</w:t>
      </w:r>
      <w:r>
        <w:rPr>
          <w:i/>
          <w:spacing w:val="-6"/>
          <w:w w:val="110"/>
          <w:sz w:val="12"/>
        </w:rPr>
        <w:t> </w:t>
      </w:r>
      <w:r>
        <w:rPr>
          <w:i/>
          <w:w w:val="110"/>
          <w:sz w:val="12"/>
        </w:rPr>
        <w:t>barriers</w:t>
      </w:r>
      <w:r>
        <w:rPr>
          <w:i/>
          <w:spacing w:val="-6"/>
          <w:w w:val="110"/>
          <w:sz w:val="12"/>
        </w:rPr>
        <w:t> </w:t>
      </w:r>
      <w:r>
        <w:rPr>
          <w:i/>
          <w:w w:val="110"/>
          <w:sz w:val="12"/>
        </w:rPr>
        <w:t>in</w:t>
      </w:r>
      <w:r>
        <w:rPr>
          <w:i/>
          <w:spacing w:val="-6"/>
          <w:w w:val="110"/>
          <w:sz w:val="12"/>
        </w:rPr>
        <w:t> </w:t>
      </w:r>
      <w:r>
        <w:rPr>
          <w:i/>
          <w:w w:val="110"/>
          <w:sz w:val="12"/>
        </w:rPr>
        <w:t>social</w:t>
      </w:r>
      <w:r>
        <w:rPr>
          <w:i/>
          <w:spacing w:val="-5"/>
          <w:w w:val="110"/>
          <w:sz w:val="12"/>
        </w:rPr>
        <w:t> </w:t>
      </w:r>
      <w:r>
        <w:rPr>
          <w:i/>
          <w:w w:val="110"/>
          <w:sz w:val="12"/>
        </w:rPr>
        <w:t>science</w:t>
      </w:r>
      <w:r>
        <w:rPr>
          <w:i/>
          <w:spacing w:val="40"/>
          <w:w w:val="110"/>
          <w:sz w:val="12"/>
        </w:rPr>
        <w:t> </w:t>
      </w:r>
      <w:r>
        <w:rPr>
          <w:i/>
          <w:w w:val="110"/>
          <w:sz w:val="12"/>
        </w:rPr>
        <w:t>research</w:t>
      </w:r>
      <w:r>
        <w:rPr>
          <w:w w:val="110"/>
          <w:sz w:val="12"/>
        </w:rPr>
        <w:t>. arXiv preprint </w:t>
      </w:r>
      <w:hyperlink r:id="rId73">
        <w:r>
          <w:rPr>
            <w:color w:val="2196D1"/>
            <w:w w:val="110"/>
            <w:sz w:val="12"/>
          </w:rPr>
          <w:t>arXiv:2311.06957</w:t>
        </w:r>
      </w:hyperlink>
      <w:r>
        <w:rPr>
          <w:w w:val="110"/>
          <w:sz w:val="12"/>
        </w:rPr>
        <w:t>.</w:t>
      </w:r>
    </w:p>
    <w:p>
      <w:pPr>
        <w:spacing w:line="273" w:lineRule="auto" w:before="0"/>
        <w:ind w:left="282" w:right="0" w:hanging="240"/>
        <w:jc w:val="left"/>
        <w:rPr>
          <w:sz w:val="12"/>
        </w:rPr>
      </w:pPr>
      <w:bookmarkStart w:name="_bookmark64" w:id="92"/>
      <w:bookmarkEnd w:id="92"/>
      <w:r>
        <w:rPr/>
      </w:r>
      <w:hyperlink r:id="rId74">
        <w:r>
          <w:rPr>
            <w:color w:val="2196D1"/>
            <w:w w:val="110"/>
            <w:sz w:val="12"/>
          </w:rPr>
          <w:t>Yu, C., Velu,</w:t>
        </w:r>
        <w:r>
          <w:rPr>
            <w:color w:val="2196D1"/>
            <w:spacing w:val="20"/>
            <w:w w:val="110"/>
            <w:sz w:val="12"/>
          </w:rPr>
          <w:t> </w:t>
        </w:r>
        <w:r>
          <w:rPr>
            <w:color w:val="2196D1"/>
            <w:w w:val="110"/>
            <w:sz w:val="12"/>
          </w:rPr>
          <w:t>A., Vinitsky, E., Wang, Y., Bayen, A., &amp; Wu, Y.</w:t>
        </w:r>
        <w:r>
          <w:rPr>
            <w:color w:val="2196D1"/>
            <w:spacing w:val="20"/>
            <w:w w:val="110"/>
            <w:sz w:val="12"/>
          </w:rPr>
          <w:t> </w:t>
        </w:r>
        <w:r>
          <w:rPr>
            <w:color w:val="2196D1"/>
            <w:w w:val="110"/>
            <w:sz w:val="12"/>
          </w:rPr>
          <w:t>(2022). The surprising</w:t>
        </w:r>
      </w:hyperlink>
      <w:r>
        <w:rPr>
          <w:color w:val="2196D1"/>
          <w:spacing w:val="40"/>
          <w:w w:val="110"/>
          <w:sz w:val="12"/>
        </w:rPr>
        <w:t> </w:t>
      </w:r>
      <w:hyperlink r:id="rId74">
        <w:r>
          <w:rPr>
            <w:color w:val="2196D1"/>
            <w:w w:val="110"/>
            <w:sz w:val="12"/>
          </w:rPr>
          <w:t>effectiveness</w:t>
        </w:r>
        <w:r>
          <w:rPr>
            <w:color w:val="2196D1"/>
            <w:spacing w:val="29"/>
            <w:w w:val="110"/>
            <w:sz w:val="12"/>
          </w:rPr>
          <w:t> </w:t>
        </w:r>
        <w:r>
          <w:rPr>
            <w:color w:val="2196D1"/>
            <w:w w:val="110"/>
            <w:sz w:val="12"/>
          </w:rPr>
          <w:t>of</w:t>
        </w:r>
        <w:r>
          <w:rPr>
            <w:color w:val="2196D1"/>
            <w:spacing w:val="27"/>
            <w:w w:val="110"/>
            <w:sz w:val="12"/>
          </w:rPr>
          <w:t> </w:t>
        </w:r>
        <w:r>
          <w:rPr>
            <w:color w:val="2196D1"/>
            <w:w w:val="110"/>
            <w:sz w:val="12"/>
          </w:rPr>
          <w:t>PPO</w:t>
        </w:r>
        <w:r>
          <w:rPr>
            <w:color w:val="2196D1"/>
            <w:spacing w:val="27"/>
            <w:w w:val="110"/>
            <w:sz w:val="12"/>
          </w:rPr>
          <w:t> </w:t>
        </w:r>
        <w:r>
          <w:rPr>
            <w:color w:val="2196D1"/>
            <w:w w:val="110"/>
            <w:sz w:val="12"/>
          </w:rPr>
          <w:t>in</w:t>
        </w:r>
        <w:r>
          <w:rPr>
            <w:color w:val="2196D1"/>
            <w:spacing w:val="27"/>
            <w:w w:val="110"/>
            <w:sz w:val="12"/>
          </w:rPr>
          <w:t> </w:t>
        </w:r>
        <w:r>
          <w:rPr>
            <w:color w:val="2196D1"/>
            <w:w w:val="110"/>
            <w:sz w:val="12"/>
          </w:rPr>
          <w:t>cooperative,</w:t>
        </w:r>
        <w:r>
          <w:rPr>
            <w:color w:val="2196D1"/>
            <w:spacing w:val="27"/>
            <w:w w:val="110"/>
            <w:sz w:val="12"/>
          </w:rPr>
          <w:t> </w:t>
        </w:r>
        <w:r>
          <w:rPr>
            <w:color w:val="2196D1"/>
            <w:w w:val="110"/>
            <w:sz w:val="12"/>
          </w:rPr>
          <w:t>multi-agent</w:t>
        </w:r>
        <w:r>
          <w:rPr>
            <w:color w:val="2196D1"/>
            <w:spacing w:val="27"/>
            <w:w w:val="110"/>
            <w:sz w:val="12"/>
          </w:rPr>
          <w:t> </w:t>
        </w:r>
        <w:r>
          <w:rPr>
            <w:color w:val="2196D1"/>
            <w:w w:val="110"/>
            <w:sz w:val="12"/>
          </w:rPr>
          <w:t>games.</w:t>
        </w:r>
        <w:r>
          <w:rPr>
            <w:color w:val="2196D1"/>
            <w:spacing w:val="27"/>
            <w:w w:val="110"/>
            <w:sz w:val="12"/>
          </w:rPr>
          <w:t> </w:t>
        </w:r>
        <w:r>
          <w:rPr>
            <w:i/>
            <w:color w:val="2196D1"/>
            <w:w w:val="110"/>
            <w:sz w:val="12"/>
          </w:rPr>
          <w:t>arXiv</w:t>
        </w:r>
        <w:r>
          <w:rPr>
            <w:color w:val="2196D1"/>
            <w:w w:val="110"/>
            <w:sz w:val="12"/>
          </w:rPr>
          <w:t>,</w:t>
        </w:r>
        <w:r>
          <w:rPr>
            <w:color w:val="2196D1"/>
            <w:spacing w:val="27"/>
            <w:w w:val="110"/>
            <w:sz w:val="12"/>
          </w:rPr>
          <w:t> </w:t>
        </w:r>
        <w:r>
          <w:rPr>
            <w:color w:val="2196D1"/>
            <w:w w:val="110"/>
            <w:sz w:val="12"/>
          </w:rPr>
          <w:t>24611</w:t>
        </w:r>
        <w:r>
          <w:rPr>
            <w:rFonts w:ascii="Cambria" w:hAnsi="Cambria"/>
            <w:color w:val="2196D1"/>
            <w:w w:val="110"/>
            <w:sz w:val="12"/>
          </w:rPr>
          <w:t>–</w:t>
        </w:r>
        <w:r>
          <w:rPr>
            <w:color w:val="2196D1"/>
            <w:w w:val="110"/>
            <w:sz w:val="12"/>
          </w:rPr>
          <w:t>24624.</w:t>
        </w:r>
        <w:r>
          <w:rPr>
            <w:color w:val="2196D1"/>
            <w:spacing w:val="26"/>
            <w:w w:val="110"/>
            <w:sz w:val="12"/>
          </w:rPr>
          <w:t> </w:t>
        </w:r>
        <w:r>
          <w:rPr>
            <w:color w:val="2196D1"/>
            <w:w w:val="110"/>
            <w:sz w:val="12"/>
          </w:rPr>
          <w:t>arXiv</w:t>
        </w:r>
      </w:hyperlink>
      <w:r>
        <w:rPr>
          <w:color w:val="2196D1"/>
          <w:spacing w:val="40"/>
          <w:w w:val="110"/>
          <w:sz w:val="12"/>
        </w:rPr>
        <w:t> </w:t>
      </w:r>
      <w:hyperlink r:id="rId74">
        <w:r>
          <w:rPr>
            <w:color w:val="2196D1"/>
            <w:w w:val="110"/>
            <w:sz w:val="12"/>
          </w:rPr>
          <w:t>preprint arXiv:2103.01955.35</w:t>
        </w:r>
      </w:hyperlink>
      <w:r>
        <w:rPr>
          <w:w w:val="110"/>
          <w:sz w:val="12"/>
        </w:rPr>
        <w:t>.</w:t>
      </w:r>
    </w:p>
    <w:p>
      <w:pPr>
        <w:spacing w:line="278" w:lineRule="auto" w:before="0"/>
        <w:ind w:left="282" w:right="0" w:hanging="240"/>
        <w:jc w:val="left"/>
        <w:rPr>
          <w:sz w:val="12"/>
        </w:rPr>
      </w:pPr>
      <w:bookmarkStart w:name="_bookmark65" w:id="93"/>
      <w:bookmarkEnd w:id="93"/>
      <w:r>
        <w:rPr/>
      </w:r>
      <w:r>
        <w:rPr>
          <w:w w:val="110"/>
          <w:sz w:val="12"/>
        </w:rPr>
        <w:t>Zhao,</w:t>
      </w:r>
      <w:r>
        <w:rPr>
          <w:spacing w:val="-1"/>
          <w:w w:val="110"/>
          <w:sz w:val="12"/>
        </w:rPr>
        <w:t> </w:t>
      </w:r>
      <w:r>
        <w:rPr>
          <w:w w:val="110"/>
          <w:sz w:val="12"/>
        </w:rPr>
        <w:t>K. I.,</w:t>
      </w:r>
      <w:r>
        <w:rPr>
          <w:spacing w:val="-1"/>
          <w:w w:val="110"/>
          <w:sz w:val="12"/>
        </w:rPr>
        <w:t> </w:t>
      </w:r>
      <w:r>
        <w:rPr>
          <w:w w:val="110"/>
          <w:sz w:val="12"/>
        </w:rPr>
        <w:t>Naim,</w:t>
      </w:r>
      <w:r>
        <w:rPr>
          <w:spacing w:val="-1"/>
          <w:w w:val="110"/>
          <w:sz w:val="12"/>
        </w:rPr>
        <w:t> </w:t>
      </w:r>
      <w:r>
        <w:rPr>
          <w:w w:val="110"/>
          <w:sz w:val="12"/>
        </w:rPr>
        <w:t>M., Kondic,</w:t>
      </w:r>
      <w:r>
        <w:rPr>
          <w:spacing w:val="-1"/>
          <w:w w:val="110"/>
          <w:sz w:val="12"/>
        </w:rPr>
        <w:t> </w:t>
      </w:r>
      <w:r>
        <w:rPr>
          <w:w w:val="110"/>
          <w:sz w:val="12"/>
        </w:rPr>
        <w:t>J., Cortes,</w:t>
      </w:r>
      <w:r>
        <w:rPr>
          <w:spacing w:val="-1"/>
          <w:w w:val="110"/>
          <w:sz w:val="12"/>
        </w:rPr>
        <w:t> </w:t>
      </w:r>
      <w:r>
        <w:rPr>
          <w:w w:val="110"/>
          <w:sz w:val="12"/>
        </w:rPr>
        <w:t>M.</w:t>
      </w:r>
      <w:r>
        <w:rPr>
          <w:spacing w:val="-1"/>
          <w:w w:val="110"/>
          <w:sz w:val="12"/>
        </w:rPr>
        <w:t> </w:t>
      </w:r>
      <w:r>
        <w:rPr>
          <w:w w:val="110"/>
          <w:sz w:val="12"/>
        </w:rPr>
        <w:t>E., Ge, J.,</w:t>
      </w:r>
      <w:r>
        <w:rPr>
          <w:spacing w:val="-1"/>
          <w:w w:val="110"/>
          <w:sz w:val="12"/>
        </w:rPr>
        <w:t> </w:t>
      </w:r>
      <w:r>
        <w:rPr>
          <w:w w:val="110"/>
          <w:sz w:val="12"/>
        </w:rPr>
        <w:t>Luo,</w:t>
      </w:r>
      <w:r>
        <w:rPr>
          <w:spacing w:val="-1"/>
          <w:w w:val="110"/>
          <w:sz w:val="12"/>
        </w:rPr>
        <w:t> </w:t>
      </w:r>
      <w:r>
        <w:rPr>
          <w:w w:val="110"/>
          <w:sz w:val="12"/>
        </w:rPr>
        <w:t>S., Yang,</w:t>
      </w:r>
      <w:r>
        <w:rPr>
          <w:spacing w:val="-1"/>
          <w:w w:val="110"/>
          <w:sz w:val="12"/>
        </w:rPr>
        <w:t> </w:t>
      </w:r>
      <w:r>
        <w:rPr>
          <w:w w:val="110"/>
          <w:sz w:val="12"/>
        </w:rPr>
        <w:t>G. R.,</w:t>
      </w:r>
      <w:r>
        <w:rPr>
          <w:spacing w:val="-1"/>
          <w:w w:val="110"/>
          <w:sz w:val="12"/>
        </w:rPr>
        <w:t> </w:t>
      </w:r>
      <w:r>
        <w:rPr>
          <w:w w:val="110"/>
          <w:sz w:val="12"/>
        </w:rPr>
        <w:t>&amp;</w:t>
      </w:r>
      <w:r>
        <w:rPr>
          <w:spacing w:val="-1"/>
          <w:w w:val="110"/>
          <w:sz w:val="12"/>
        </w:rPr>
        <w:t> </w:t>
      </w:r>
      <w:r>
        <w:rPr>
          <w:w w:val="110"/>
          <w:sz w:val="12"/>
        </w:rPr>
        <w:t>Ahn, A.</w:t>
      </w:r>
      <w:r>
        <w:rPr>
          <w:spacing w:val="-1"/>
          <w:w w:val="110"/>
          <w:sz w:val="12"/>
        </w:rPr>
        <w:t> </w:t>
      </w:r>
      <w:r>
        <w:rPr>
          <w:w w:val="110"/>
          <w:sz w:val="12"/>
        </w:rPr>
        <w:t>Lyfe</w:t>
      </w:r>
      <w:r>
        <w:rPr>
          <w:spacing w:val="40"/>
          <w:w w:val="110"/>
          <w:sz w:val="12"/>
        </w:rPr>
        <w:t> </w:t>
      </w:r>
      <w:r>
        <w:rPr>
          <w:w w:val="110"/>
          <w:sz w:val="12"/>
        </w:rPr>
        <w:t>Agents:</w:t>
      </w:r>
      <w:r>
        <w:rPr>
          <w:spacing w:val="40"/>
          <w:w w:val="110"/>
          <w:sz w:val="12"/>
        </w:rPr>
        <w:t> </w:t>
      </w:r>
      <w:r>
        <w:rPr>
          <w:w w:val="110"/>
          <w:sz w:val="12"/>
        </w:rPr>
        <w:t>generative</w:t>
      </w:r>
      <w:r>
        <w:rPr>
          <w:spacing w:val="40"/>
          <w:w w:val="110"/>
          <w:sz w:val="12"/>
        </w:rPr>
        <w:t> </w:t>
      </w:r>
      <w:r>
        <w:rPr>
          <w:w w:val="110"/>
          <w:sz w:val="12"/>
        </w:rPr>
        <w:t>agents</w:t>
      </w:r>
      <w:r>
        <w:rPr>
          <w:spacing w:val="40"/>
          <w:w w:val="110"/>
          <w:sz w:val="12"/>
        </w:rPr>
        <w:t> </w:t>
      </w:r>
      <w:r>
        <w:rPr>
          <w:w w:val="110"/>
          <w:sz w:val="12"/>
        </w:rPr>
        <w:t>for</w:t>
      </w:r>
      <w:r>
        <w:rPr>
          <w:spacing w:val="40"/>
          <w:w w:val="110"/>
          <w:sz w:val="12"/>
        </w:rPr>
        <w:t> </w:t>
      </w:r>
      <w:r>
        <w:rPr>
          <w:w w:val="110"/>
          <w:sz w:val="12"/>
        </w:rPr>
        <w:t>low-cost</w:t>
      </w:r>
      <w:r>
        <w:rPr>
          <w:spacing w:val="40"/>
          <w:w w:val="110"/>
          <w:sz w:val="12"/>
        </w:rPr>
        <w:t> </w:t>
      </w:r>
      <w:r>
        <w:rPr>
          <w:w w:val="110"/>
          <w:sz w:val="12"/>
        </w:rPr>
        <w:t>real-time</w:t>
      </w:r>
      <w:r>
        <w:rPr>
          <w:spacing w:val="40"/>
          <w:w w:val="110"/>
          <w:sz w:val="12"/>
        </w:rPr>
        <w:t> </w:t>
      </w:r>
      <w:r>
        <w:rPr>
          <w:w w:val="110"/>
          <w:sz w:val="12"/>
        </w:rPr>
        <w:t>social</w:t>
      </w:r>
      <w:r>
        <w:rPr>
          <w:spacing w:val="40"/>
          <w:w w:val="110"/>
          <w:sz w:val="12"/>
        </w:rPr>
        <w:t> </w:t>
      </w:r>
      <w:r>
        <w:rPr>
          <w:w w:val="110"/>
          <w:sz w:val="12"/>
        </w:rPr>
        <w:t>interactions.</w:t>
      </w:r>
    </w:p>
    <w:p>
      <w:pPr>
        <w:spacing w:line="278" w:lineRule="auto" w:before="0"/>
        <w:ind w:left="282" w:right="82" w:hanging="240"/>
        <w:jc w:val="left"/>
        <w:rPr>
          <w:sz w:val="12"/>
        </w:rPr>
      </w:pPr>
      <w:bookmarkStart w:name="_bookmark66" w:id="94"/>
      <w:bookmarkEnd w:id="94"/>
      <w:r>
        <w:rPr/>
      </w:r>
      <w:r>
        <w:rPr>
          <w:w w:val="115"/>
          <w:sz w:val="12"/>
        </w:rPr>
        <w:t>Zheng S, Trott A, Srinivasa S, et al. The ai economist: Improving equality and</w:t>
      </w:r>
      <w:r>
        <w:rPr>
          <w:spacing w:val="40"/>
          <w:w w:val="115"/>
          <w:sz w:val="12"/>
        </w:rPr>
        <w:t> </w:t>
      </w:r>
      <w:r>
        <w:rPr>
          <w:w w:val="115"/>
          <w:sz w:val="12"/>
        </w:rPr>
        <w:t>productivity</w:t>
      </w:r>
      <w:r>
        <w:rPr>
          <w:spacing w:val="16"/>
          <w:w w:val="115"/>
          <w:sz w:val="12"/>
        </w:rPr>
        <w:t> </w:t>
      </w:r>
      <w:r>
        <w:rPr>
          <w:w w:val="115"/>
          <w:sz w:val="12"/>
        </w:rPr>
        <w:t>with</w:t>
      </w:r>
      <w:r>
        <w:rPr>
          <w:spacing w:val="16"/>
          <w:w w:val="115"/>
          <w:sz w:val="12"/>
        </w:rPr>
        <w:t> </w:t>
      </w:r>
      <w:r>
        <w:rPr>
          <w:w w:val="115"/>
          <w:sz w:val="12"/>
        </w:rPr>
        <w:t>ai-driven</w:t>
      </w:r>
      <w:r>
        <w:rPr>
          <w:spacing w:val="17"/>
          <w:w w:val="115"/>
          <w:sz w:val="12"/>
        </w:rPr>
        <w:t> </w:t>
      </w:r>
      <w:r>
        <w:rPr>
          <w:w w:val="115"/>
          <w:sz w:val="12"/>
        </w:rPr>
        <w:t>tax</w:t>
      </w:r>
      <w:r>
        <w:rPr>
          <w:spacing w:val="16"/>
          <w:w w:val="115"/>
          <w:sz w:val="12"/>
        </w:rPr>
        <w:t> </w:t>
      </w:r>
      <w:r>
        <w:rPr>
          <w:w w:val="115"/>
          <w:sz w:val="12"/>
        </w:rPr>
        <w:t>policies[J].</w:t>
      </w:r>
      <w:r>
        <w:rPr>
          <w:spacing w:val="17"/>
          <w:w w:val="115"/>
          <w:sz w:val="12"/>
        </w:rPr>
        <w:t> </w:t>
      </w:r>
      <w:r>
        <w:rPr>
          <w:w w:val="115"/>
          <w:sz w:val="12"/>
        </w:rPr>
        <w:t>arXiv</w:t>
      </w:r>
      <w:r>
        <w:rPr>
          <w:spacing w:val="15"/>
          <w:w w:val="115"/>
          <w:sz w:val="12"/>
        </w:rPr>
        <w:t> </w:t>
      </w:r>
      <w:r>
        <w:rPr>
          <w:w w:val="115"/>
          <w:sz w:val="12"/>
        </w:rPr>
        <w:t>preprint</w:t>
      </w:r>
      <w:r>
        <w:rPr>
          <w:spacing w:val="17"/>
          <w:w w:val="115"/>
          <w:sz w:val="12"/>
        </w:rPr>
        <w:t> </w:t>
      </w:r>
      <w:r>
        <w:rPr>
          <w:w w:val="115"/>
          <w:sz w:val="12"/>
        </w:rPr>
        <w:t>arXiv:2004.13332,</w:t>
      </w:r>
      <w:r>
        <w:rPr>
          <w:spacing w:val="16"/>
          <w:w w:val="115"/>
          <w:sz w:val="12"/>
        </w:rPr>
        <w:t> </w:t>
      </w:r>
      <w:r>
        <w:rPr>
          <w:w w:val="115"/>
          <w:sz w:val="12"/>
        </w:rPr>
        <w:t>2020.</w:t>
      </w:r>
    </w:p>
    <w:sectPr>
      <w:type w:val="continuous"/>
      <w:pgSz w:w="11910" w:h="15880"/>
      <w:pgMar w:header="655" w:footer="544" w:top="620" w:bottom="280" w:left="708" w:right="708"/>
      <w:cols w:num="2" w:equalWidth="0">
        <w:col w:w="5066" w:space="314"/>
        <w:col w:w="511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mbria">
    <w:altName w:val="Cambria"/>
    <w:charset w:val="0"/>
    <w:family w:val="roman"/>
    <w:pitch w:val="variable"/>
  </w:font>
  <w:font w:name="Italic">
    <w:altName w:val="Italic"/>
    <w:charset w:val="0"/>
    <w:family w:val="auto"/>
    <w:pitch w:val="variable"/>
  </w:font>
  <w:font w:name="Lucida Sans Unicode">
    <w:altName w:val="Lucida Sans Unicode"/>
    <w:charset w:val="0"/>
    <w:family w:val="swiss"/>
    <w:pitch w:val="variable"/>
  </w:font>
  <w:font w:name="Aptos Narrow">
    <w:altName w:val="Aptos Narrow"/>
    <w:charset w:val="0"/>
    <w:family w:val="swiss"/>
    <w:pitch w:val="variable"/>
  </w:font>
  <w:font w:name="Lucida Sans">
    <w:altName w:val="Lucida Sans"/>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6496">
              <wp:simplePos x="0" y="0"/>
              <wp:positionH relativeFrom="page">
                <wp:posOffset>3723767</wp:posOffset>
              </wp:positionH>
              <wp:positionV relativeFrom="page">
                <wp:posOffset>9594559</wp:posOffset>
              </wp:positionV>
              <wp:extent cx="134620" cy="1155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34620" cy="115570"/>
                      </a:xfrm>
                      <a:prstGeom prst="rect">
                        <a:avLst/>
                      </a:prstGeom>
                    </wps:spPr>
                    <wps:txbx>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2</w:t>
                          </w:r>
                          <w:r>
                            <w:rPr>
                              <w:spacing w:val="-10"/>
                              <w:w w:val="120"/>
                              <w:sz w:val="12"/>
                            </w:rPr>
                            <w:fldChar w:fldCharType="end"/>
                          </w:r>
                        </w:p>
                      </w:txbxContent>
                    </wps:txbx>
                    <wps:bodyPr wrap="square" lIns="0" tIns="0" rIns="0" bIns="0" rtlCol="0">
                      <a:noAutofit/>
                    </wps:bodyPr>
                  </wps:wsp>
                </a:graphicData>
              </a:graphic>
            </wp:anchor>
          </w:drawing>
        </mc:Choice>
        <mc:Fallback>
          <w:pict>
            <v:shape style="position:absolute;margin-left:293.210022pt;margin-top:755.477112pt;width:10.6pt;height:9.1pt;mso-position-horizontal-relative:page;mso-position-vertical-relative:page;z-index:-16489984" type="#_x0000_t202" id="docshape13" filled="false" stroked="false">
              <v:textbox inset="0,0,0,0">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2</w:t>
                    </w:r>
                    <w:r>
                      <w:rPr>
                        <w:spacing w:val="-10"/>
                        <w:w w:val="120"/>
                        <w:sz w:val="1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8032">
              <wp:simplePos x="0" y="0"/>
              <wp:positionH relativeFrom="page">
                <wp:posOffset>3726433</wp:posOffset>
              </wp:positionH>
              <wp:positionV relativeFrom="page">
                <wp:posOffset>9594559</wp:posOffset>
              </wp:positionV>
              <wp:extent cx="116839" cy="11557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16839" cy="115570"/>
                      </a:xfrm>
                      <a:prstGeom prst="rect">
                        <a:avLst/>
                      </a:prstGeom>
                    </wps:spPr>
                    <wps:txbx>
                      <w:txbxContent>
                        <w:p>
                          <w:pPr>
                            <w:spacing w:before="20"/>
                            <w:ind w:left="20" w:right="0" w:firstLine="0"/>
                            <w:jc w:val="left"/>
                            <w:rPr>
                              <w:sz w:val="12"/>
                            </w:rPr>
                          </w:pPr>
                          <w:r>
                            <w:rPr>
                              <w:spacing w:val="-5"/>
                              <w:w w:val="120"/>
                              <w:sz w:val="12"/>
                            </w:rPr>
                            <w:t>10</w:t>
                          </w:r>
                        </w:p>
                      </w:txbxContent>
                    </wps:txbx>
                    <wps:bodyPr wrap="square" lIns="0" tIns="0" rIns="0" bIns="0" rtlCol="0">
                      <a:noAutofit/>
                    </wps:bodyPr>
                  </wps:wsp>
                </a:graphicData>
              </a:graphic>
            </wp:anchor>
          </w:drawing>
        </mc:Choice>
        <mc:Fallback>
          <w:pict>
            <v:shape style="position:absolute;margin-left:293.419983pt;margin-top:755.477112pt;width:9.2pt;height:9.1pt;mso-position-horizontal-relative:page;mso-position-vertical-relative:page;z-index:-16488448" type="#_x0000_t202" id="docshape22" filled="false" stroked="false">
              <v:textbox inset="0,0,0,0">
                <w:txbxContent>
                  <w:p>
                    <w:pPr>
                      <w:spacing w:before="20"/>
                      <w:ind w:left="20" w:right="0" w:firstLine="0"/>
                      <w:jc w:val="left"/>
                      <w:rPr>
                        <w:sz w:val="12"/>
                      </w:rPr>
                    </w:pPr>
                    <w:r>
                      <w:rPr>
                        <w:spacing w:val="-5"/>
                        <w:w w:val="120"/>
                        <w:sz w:val="12"/>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9568">
              <wp:simplePos x="0" y="0"/>
              <wp:positionH relativeFrom="page">
                <wp:posOffset>3726433</wp:posOffset>
              </wp:positionH>
              <wp:positionV relativeFrom="page">
                <wp:posOffset>9594559</wp:posOffset>
              </wp:positionV>
              <wp:extent cx="154940" cy="11557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54940" cy="115570"/>
                      </a:xfrm>
                      <a:prstGeom prst="rect">
                        <a:avLst/>
                      </a:prstGeom>
                    </wps:spPr>
                    <wps:txbx>
                      <w:txbxContent>
                        <w:p>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wps:txbx>
                    <wps:bodyPr wrap="square" lIns="0" tIns="0" rIns="0" bIns="0" rtlCol="0">
                      <a:noAutofit/>
                    </wps:bodyPr>
                  </wps:wsp>
                </a:graphicData>
              </a:graphic>
            </wp:anchor>
          </w:drawing>
        </mc:Choice>
        <mc:Fallback>
          <w:pict>
            <v:shape style="position:absolute;margin-left:293.419983pt;margin-top:755.477112pt;width:12.2pt;height:9.1pt;mso-position-horizontal-relative:page;mso-position-vertical-relative:page;z-index:-16486912" type="#_x0000_t202" id="docshape25" filled="false" stroked="false">
              <v:textbox inset="0,0,0,0">
                <w:txbxContent>
                  <w:p>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5472">
              <wp:simplePos x="0" y="0"/>
              <wp:positionH relativeFrom="page">
                <wp:posOffset>464659</wp:posOffset>
              </wp:positionH>
              <wp:positionV relativeFrom="page">
                <wp:posOffset>440298</wp:posOffset>
              </wp:positionV>
              <wp:extent cx="405765" cy="1155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05765" cy="115570"/>
                      </a:xfrm>
                      <a:prstGeom prst="rect">
                        <a:avLst/>
                      </a:prstGeom>
                    </wps:spPr>
                    <wps:txbx>
                      <w:txbxContent>
                        <w:p>
                          <w:pPr>
                            <w:spacing w:before="20"/>
                            <w:ind w:left="20" w:right="0" w:firstLine="0"/>
                            <w:jc w:val="left"/>
                            <w:rPr>
                              <w:i/>
                              <w:sz w:val="12"/>
                            </w:rPr>
                          </w:pPr>
                          <w:r>
                            <w:rPr>
                              <w:i/>
                              <w:w w:val="105"/>
                              <w:sz w:val="12"/>
                            </w:rPr>
                            <w:t>P.</w:t>
                          </w:r>
                          <w:r>
                            <w:rPr>
                              <w:i/>
                              <w:spacing w:val="10"/>
                              <w:w w:val="105"/>
                              <w:sz w:val="12"/>
                            </w:rPr>
                            <w:t> </w:t>
                          </w:r>
                          <w:r>
                            <w:rPr>
                              <w:i/>
                              <w:w w:val="105"/>
                              <w:sz w:val="12"/>
                            </w:rPr>
                            <w:t>Lu</w:t>
                          </w:r>
                          <w:r>
                            <w:rPr>
                              <w:i/>
                              <w:spacing w:val="11"/>
                              <w:w w:val="105"/>
                              <w:sz w:val="12"/>
                            </w:rPr>
                            <w:t> </w:t>
                          </w:r>
                          <w:r>
                            <w:rPr>
                              <w:i/>
                              <w:w w:val="105"/>
                              <w:sz w:val="12"/>
                            </w:rPr>
                            <w:t>et</w:t>
                          </w:r>
                          <w:r>
                            <w:rPr>
                              <w:i/>
                              <w:spacing w:val="11"/>
                              <w:w w:val="105"/>
                              <w:sz w:val="12"/>
                            </w:rPr>
                            <w:t> </w:t>
                          </w:r>
                          <w:r>
                            <w:rPr>
                              <w:i/>
                              <w:spacing w:val="-5"/>
                              <w:w w:val="105"/>
                              <w:sz w:val="12"/>
                            </w:rPr>
                            <w:t>al.</w:t>
                          </w:r>
                        </w:p>
                      </w:txbxContent>
                    </wps:txbx>
                    <wps:bodyPr wrap="square" lIns="0" tIns="0" rIns="0" bIns="0" rtlCol="0">
                      <a:noAutofit/>
                    </wps:bodyPr>
                  </wps:wsp>
                </a:graphicData>
              </a:graphic>
            </wp:anchor>
          </w:drawing>
        </mc:Choice>
        <mc:Fallback>
          <w:pict>
            <v:shape style="position:absolute;margin-left:36.587399pt;margin-top:34.66917pt;width:31.95pt;height:9.1pt;mso-position-horizontal-relative:page;mso-position-vertical-relative:page;z-index:-16491008" type="#_x0000_t202" id="docshape11" filled="false" stroked="false">
              <v:textbox inset="0,0,0,0">
                <w:txbxContent>
                  <w:p>
                    <w:pPr>
                      <w:spacing w:before="20"/>
                      <w:ind w:left="20" w:right="0" w:firstLine="0"/>
                      <w:jc w:val="left"/>
                      <w:rPr>
                        <w:i/>
                        <w:sz w:val="12"/>
                      </w:rPr>
                    </w:pPr>
                    <w:r>
                      <w:rPr>
                        <w:i/>
                        <w:w w:val="105"/>
                        <w:sz w:val="12"/>
                      </w:rPr>
                      <w:t>P.</w:t>
                    </w:r>
                    <w:r>
                      <w:rPr>
                        <w:i/>
                        <w:spacing w:val="10"/>
                        <w:w w:val="105"/>
                        <w:sz w:val="12"/>
                      </w:rPr>
                      <w:t> </w:t>
                    </w:r>
                    <w:r>
                      <w:rPr>
                        <w:i/>
                        <w:w w:val="105"/>
                        <w:sz w:val="12"/>
                      </w:rPr>
                      <w:t>Lu</w:t>
                    </w:r>
                    <w:r>
                      <w:rPr>
                        <w:i/>
                        <w:spacing w:val="11"/>
                        <w:w w:val="105"/>
                        <w:sz w:val="12"/>
                      </w:rPr>
                      <w:t> </w:t>
                    </w:r>
                    <w:r>
                      <w:rPr>
                        <w:i/>
                        <w:w w:val="105"/>
                        <w:sz w:val="12"/>
                      </w:rPr>
                      <w:t>et</w:t>
                    </w:r>
                    <w:r>
                      <w:rPr>
                        <w:i/>
                        <w:spacing w:val="11"/>
                        <w:w w:val="105"/>
                        <w:sz w:val="12"/>
                      </w:rPr>
                      <w:t> </w:t>
                    </w:r>
                    <w:r>
                      <w:rPr>
                        <w:i/>
                        <w:spacing w:val="-5"/>
                        <w:w w:val="105"/>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5984">
              <wp:simplePos x="0" y="0"/>
              <wp:positionH relativeFrom="page">
                <wp:posOffset>6169786</wp:posOffset>
              </wp:positionH>
              <wp:positionV relativeFrom="page">
                <wp:posOffset>440399</wp:posOffset>
              </wp:positionV>
              <wp:extent cx="933450" cy="11303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933450" cy="113030"/>
                      </a:xfrm>
                      <a:prstGeom prst="rect">
                        <a:avLst/>
                      </a:prstGeom>
                    </wps:spPr>
                    <wps:txbx>
                      <w:txbxContent>
                        <w:p>
                          <w:pPr>
                            <w:spacing w:before="20"/>
                            <w:ind w:left="20" w:right="0" w:firstLine="0"/>
                            <w:jc w:val="left"/>
                            <w:rPr>
                              <w:i/>
                              <w:sz w:val="12"/>
                            </w:rPr>
                          </w:pPr>
                          <w:r>
                            <w:rPr>
                              <w:i/>
                              <w:w w:val="115"/>
                              <w:sz w:val="12"/>
                            </w:rPr>
                            <w:t>Cities</w:t>
                          </w:r>
                          <w:r>
                            <w:rPr>
                              <w:i/>
                              <w:spacing w:val="-2"/>
                              <w:w w:val="115"/>
                              <w:sz w:val="12"/>
                            </w:rPr>
                            <w:t> </w:t>
                          </w:r>
                          <w:r>
                            <w:rPr>
                              <w:i/>
                              <w:w w:val="115"/>
                              <w:sz w:val="12"/>
                            </w:rPr>
                            <w:t>168</w:t>
                          </w:r>
                          <w:r>
                            <w:rPr>
                              <w:i/>
                              <w:spacing w:val="-2"/>
                              <w:w w:val="115"/>
                              <w:sz w:val="12"/>
                            </w:rPr>
                            <w:t> </w:t>
                          </w:r>
                          <w:r>
                            <w:rPr>
                              <w:i/>
                              <w:w w:val="115"/>
                              <w:sz w:val="12"/>
                            </w:rPr>
                            <w:t>(2026)</w:t>
                          </w:r>
                          <w:r>
                            <w:rPr>
                              <w:i/>
                              <w:spacing w:val="-2"/>
                              <w:w w:val="115"/>
                              <w:sz w:val="12"/>
                            </w:rPr>
                            <w:t> 106468</w:t>
                          </w:r>
                        </w:p>
                      </w:txbxContent>
                    </wps:txbx>
                    <wps:bodyPr wrap="square" lIns="0" tIns="0" rIns="0" bIns="0" rtlCol="0">
                      <a:noAutofit/>
                    </wps:bodyPr>
                  </wps:wsp>
                </a:graphicData>
              </a:graphic>
            </wp:anchor>
          </w:drawing>
        </mc:Choice>
        <mc:Fallback>
          <w:pict>
            <v:shape style="position:absolute;margin-left:485.809998pt;margin-top:34.677101pt;width:73.5pt;height:8.9pt;mso-position-horizontal-relative:page;mso-position-vertical-relative:page;z-index:-16490496" type="#_x0000_t202" id="docshape12" filled="false" stroked="false">
              <v:textbox inset="0,0,0,0">
                <w:txbxContent>
                  <w:p>
                    <w:pPr>
                      <w:spacing w:before="20"/>
                      <w:ind w:left="20" w:right="0" w:firstLine="0"/>
                      <w:jc w:val="left"/>
                      <w:rPr>
                        <w:i/>
                        <w:sz w:val="12"/>
                      </w:rPr>
                    </w:pPr>
                    <w:r>
                      <w:rPr>
                        <w:i/>
                        <w:w w:val="115"/>
                        <w:sz w:val="12"/>
                      </w:rPr>
                      <w:t>Cities</w:t>
                    </w:r>
                    <w:r>
                      <w:rPr>
                        <w:i/>
                        <w:spacing w:val="-2"/>
                        <w:w w:val="115"/>
                        <w:sz w:val="12"/>
                      </w:rPr>
                      <w:t> </w:t>
                    </w:r>
                    <w:r>
                      <w:rPr>
                        <w:i/>
                        <w:w w:val="115"/>
                        <w:sz w:val="12"/>
                      </w:rPr>
                      <w:t>168</w:t>
                    </w:r>
                    <w:r>
                      <w:rPr>
                        <w:i/>
                        <w:spacing w:val="-2"/>
                        <w:w w:val="115"/>
                        <w:sz w:val="12"/>
                      </w:rPr>
                      <w:t> </w:t>
                    </w:r>
                    <w:r>
                      <w:rPr>
                        <w:i/>
                        <w:w w:val="115"/>
                        <w:sz w:val="12"/>
                      </w:rPr>
                      <w:t>(2026)</w:t>
                    </w:r>
                    <w:r>
                      <w:rPr>
                        <w:i/>
                        <w:spacing w:val="-2"/>
                        <w:w w:val="115"/>
                        <w:sz w:val="12"/>
                      </w:rPr>
                      <w:t> 106468</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7008">
              <wp:simplePos x="0" y="0"/>
              <wp:positionH relativeFrom="page">
                <wp:posOffset>464659</wp:posOffset>
              </wp:positionH>
              <wp:positionV relativeFrom="page">
                <wp:posOffset>440298</wp:posOffset>
              </wp:positionV>
              <wp:extent cx="405765" cy="11557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05765" cy="115570"/>
                      </a:xfrm>
                      <a:prstGeom prst="rect">
                        <a:avLst/>
                      </a:prstGeom>
                    </wps:spPr>
                    <wps:txbx>
                      <w:txbxContent>
                        <w:p>
                          <w:pPr>
                            <w:spacing w:before="20"/>
                            <w:ind w:left="20" w:right="0" w:firstLine="0"/>
                            <w:jc w:val="left"/>
                            <w:rPr>
                              <w:i/>
                              <w:sz w:val="12"/>
                            </w:rPr>
                          </w:pPr>
                          <w:r>
                            <w:rPr>
                              <w:i/>
                              <w:w w:val="105"/>
                              <w:sz w:val="12"/>
                            </w:rPr>
                            <w:t>P.</w:t>
                          </w:r>
                          <w:r>
                            <w:rPr>
                              <w:i/>
                              <w:spacing w:val="10"/>
                              <w:w w:val="105"/>
                              <w:sz w:val="12"/>
                            </w:rPr>
                            <w:t> </w:t>
                          </w:r>
                          <w:r>
                            <w:rPr>
                              <w:i/>
                              <w:w w:val="105"/>
                              <w:sz w:val="12"/>
                            </w:rPr>
                            <w:t>Lu</w:t>
                          </w:r>
                          <w:r>
                            <w:rPr>
                              <w:i/>
                              <w:spacing w:val="11"/>
                              <w:w w:val="105"/>
                              <w:sz w:val="12"/>
                            </w:rPr>
                            <w:t> </w:t>
                          </w:r>
                          <w:r>
                            <w:rPr>
                              <w:i/>
                              <w:w w:val="105"/>
                              <w:sz w:val="12"/>
                            </w:rPr>
                            <w:t>et</w:t>
                          </w:r>
                          <w:r>
                            <w:rPr>
                              <w:i/>
                              <w:spacing w:val="11"/>
                              <w:w w:val="105"/>
                              <w:sz w:val="12"/>
                            </w:rPr>
                            <w:t> </w:t>
                          </w:r>
                          <w:r>
                            <w:rPr>
                              <w:i/>
                              <w:spacing w:val="-5"/>
                              <w:w w:val="105"/>
                              <w:sz w:val="12"/>
                            </w:rPr>
                            <w:t>al.</w:t>
                          </w:r>
                        </w:p>
                      </w:txbxContent>
                    </wps:txbx>
                    <wps:bodyPr wrap="square" lIns="0" tIns="0" rIns="0" bIns="0" rtlCol="0">
                      <a:noAutofit/>
                    </wps:bodyPr>
                  </wps:wsp>
                </a:graphicData>
              </a:graphic>
            </wp:anchor>
          </w:drawing>
        </mc:Choice>
        <mc:Fallback>
          <w:pict>
            <v:shape style="position:absolute;margin-left:36.587399pt;margin-top:34.66917pt;width:31.95pt;height:9.1pt;mso-position-horizontal-relative:page;mso-position-vertical-relative:page;z-index:-16489472" type="#_x0000_t202" id="docshape20" filled="false" stroked="false">
              <v:textbox inset="0,0,0,0">
                <w:txbxContent>
                  <w:p>
                    <w:pPr>
                      <w:spacing w:before="20"/>
                      <w:ind w:left="20" w:right="0" w:firstLine="0"/>
                      <w:jc w:val="left"/>
                      <w:rPr>
                        <w:i/>
                        <w:sz w:val="12"/>
                      </w:rPr>
                    </w:pPr>
                    <w:r>
                      <w:rPr>
                        <w:i/>
                        <w:w w:val="105"/>
                        <w:sz w:val="12"/>
                      </w:rPr>
                      <w:t>P.</w:t>
                    </w:r>
                    <w:r>
                      <w:rPr>
                        <w:i/>
                        <w:spacing w:val="10"/>
                        <w:w w:val="105"/>
                        <w:sz w:val="12"/>
                      </w:rPr>
                      <w:t> </w:t>
                    </w:r>
                    <w:r>
                      <w:rPr>
                        <w:i/>
                        <w:w w:val="105"/>
                        <w:sz w:val="12"/>
                      </w:rPr>
                      <w:t>Lu</w:t>
                    </w:r>
                    <w:r>
                      <w:rPr>
                        <w:i/>
                        <w:spacing w:val="11"/>
                        <w:w w:val="105"/>
                        <w:sz w:val="12"/>
                      </w:rPr>
                      <w:t> </w:t>
                    </w:r>
                    <w:r>
                      <w:rPr>
                        <w:i/>
                        <w:w w:val="105"/>
                        <w:sz w:val="12"/>
                      </w:rPr>
                      <w:t>et</w:t>
                    </w:r>
                    <w:r>
                      <w:rPr>
                        <w:i/>
                        <w:spacing w:val="11"/>
                        <w:w w:val="105"/>
                        <w:sz w:val="12"/>
                      </w:rPr>
                      <w:t> </w:t>
                    </w:r>
                    <w:r>
                      <w:rPr>
                        <w:i/>
                        <w:spacing w:val="-5"/>
                        <w:w w:val="105"/>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7520">
              <wp:simplePos x="0" y="0"/>
              <wp:positionH relativeFrom="page">
                <wp:posOffset>6169786</wp:posOffset>
              </wp:positionH>
              <wp:positionV relativeFrom="page">
                <wp:posOffset>440399</wp:posOffset>
              </wp:positionV>
              <wp:extent cx="933450" cy="11303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933450" cy="113030"/>
                      </a:xfrm>
                      <a:prstGeom prst="rect">
                        <a:avLst/>
                      </a:prstGeom>
                    </wps:spPr>
                    <wps:txbx>
                      <w:txbxContent>
                        <w:p>
                          <w:pPr>
                            <w:spacing w:before="20"/>
                            <w:ind w:left="20" w:right="0" w:firstLine="0"/>
                            <w:jc w:val="left"/>
                            <w:rPr>
                              <w:i/>
                              <w:sz w:val="12"/>
                            </w:rPr>
                          </w:pPr>
                          <w:r>
                            <w:rPr>
                              <w:i/>
                              <w:w w:val="115"/>
                              <w:sz w:val="12"/>
                            </w:rPr>
                            <w:t>Cities</w:t>
                          </w:r>
                          <w:r>
                            <w:rPr>
                              <w:i/>
                              <w:spacing w:val="-2"/>
                              <w:w w:val="115"/>
                              <w:sz w:val="12"/>
                            </w:rPr>
                            <w:t> </w:t>
                          </w:r>
                          <w:r>
                            <w:rPr>
                              <w:i/>
                              <w:w w:val="115"/>
                              <w:sz w:val="12"/>
                            </w:rPr>
                            <w:t>168</w:t>
                          </w:r>
                          <w:r>
                            <w:rPr>
                              <w:i/>
                              <w:spacing w:val="-2"/>
                              <w:w w:val="115"/>
                              <w:sz w:val="12"/>
                            </w:rPr>
                            <w:t> </w:t>
                          </w:r>
                          <w:r>
                            <w:rPr>
                              <w:i/>
                              <w:w w:val="115"/>
                              <w:sz w:val="12"/>
                            </w:rPr>
                            <w:t>(2026)</w:t>
                          </w:r>
                          <w:r>
                            <w:rPr>
                              <w:i/>
                              <w:spacing w:val="-2"/>
                              <w:w w:val="115"/>
                              <w:sz w:val="12"/>
                            </w:rPr>
                            <w:t> 106468</w:t>
                          </w:r>
                        </w:p>
                      </w:txbxContent>
                    </wps:txbx>
                    <wps:bodyPr wrap="square" lIns="0" tIns="0" rIns="0" bIns="0" rtlCol="0">
                      <a:noAutofit/>
                    </wps:bodyPr>
                  </wps:wsp>
                </a:graphicData>
              </a:graphic>
            </wp:anchor>
          </w:drawing>
        </mc:Choice>
        <mc:Fallback>
          <w:pict>
            <v:shape style="position:absolute;margin-left:485.809998pt;margin-top:34.677101pt;width:73.5pt;height:8.9pt;mso-position-horizontal-relative:page;mso-position-vertical-relative:page;z-index:-16488960" type="#_x0000_t202" id="docshape21" filled="false" stroked="false">
              <v:textbox inset="0,0,0,0">
                <w:txbxContent>
                  <w:p>
                    <w:pPr>
                      <w:spacing w:before="20"/>
                      <w:ind w:left="20" w:right="0" w:firstLine="0"/>
                      <w:jc w:val="left"/>
                      <w:rPr>
                        <w:i/>
                        <w:sz w:val="12"/>
                      </w:rPr>
                    </w:pPr>
                    <w:r>
                      <w:rPr>
                        <w:i/>
                        <w:w w:val="115"/>
                        <w:sz w:val="12"/>
                      </w:rPr>
                      <w:t>Cities</w:t>
                    </w:r>
                    <w:r>
                      <w:rPr>
                        <w:i/>
                        <w:spacing w:val="-2"/>
                        <w:w w:val="115"/>
                        <w:sz w:val="12"/>
                      </w:rPr>
                      <w:t> </w:t>
                    </w:r>
                    <w:r>
                      <w:rPr>
                        <w:i/>
                        <w:w w:val="115"/>
                        <w:sz w:val="12"/>
                      </w:rPr>
                      <w:t>168</w:t>
                    </w:r>
                    <w:r>
                      <w:rPr>
                        <w:i/>
                        <w:spacing w:val="-2"/>
                        <w:w w:val="115"/>
                        <w:sz w:val="12"/>
                      </w:rPr>
                      <w:t> </w:t>
                    </w:r>
                    <w:r>
                      <w:rPr>
                        <w:i/>
                        <w:w w:val="115"/>
                        <w:sz w:val="12"/>
                      </w:rPr>
                      <w:t>(2026)</w:t>
                    </w:r>
                    <w:r>
                      <w:rPr>
                        <w:i/>
                        <w:spacing w:val="-2"/>
                        <w:w w:val="115"/>
                        <w:sz w:val="12"/>
                      </w:rPr>
                      <w:t> 106468</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8544">
              <wp:simplePos x="0" y="0"/>
              <wp:positionH relativeFrom="page">
                <wp:posOffset>464659</wp:posOffset>
              </wp:positionH>
              <wp:positionV relativeFrom="page">
                <wp:posOffset>440298</wp:posOffset>
              </wp:positionV>
              <wp:extent cx="405765" cy="11557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405765" cy="115570"/>
                      </a:xfrm>
                      <a:prstGeom prst="rect">
                        <a:avLst/>
                      </a:prstGeom>
                    </wps:spPr>
                    <wps:txbx>
                      <w:txbxContent>
                        <w:p>
                          <w:pPr>
                            <w:spacing w:before="20"/>
                            <w:ind w:left="20" w:right="0" w:firstLine="0"/>
                            <w:jc w:val="left"/>
                            <w:rPr>
                              <w:i/>
                              <w:sz w:val="12"/>
                            </w:rPr>
                          </w:pPr>
                          <w:r>
                            <w:rPr>
                              <w:i/>
                              <w:w w:val="105"/>
                              <w:sz w:val="12"/>
                            </w:rPr>
                            <w:t>P.</w:t>
                          </w:r>
                          <w:r>
                            <w:rPr>
                              <w:i/>
                              <w:spacing w:val="10"/>
                              <w:w w:val="105"/>
                              <w:sz w:val="12"/>
                            </w:rPr>
                            <w:t> </w:t>
                          </w:r>
                          <w:r>
                            <w:rPr>
                              <w:i/>
                              <w:w w:val="105"/>
                              <w:sz w:val="12"/>
                            </w:rPr>
                            <w:t>Lu</w:t>
                          </w:r>
                          <w:r>
                            <w:rPr>
                              <w:i/>
                              <w:spacing w:val="11"/>
                              <w:w w:val="105"/>
                              <w:sz w:val="12"/>
                            </w:rPr>
                            <w:t> </w:t>
                          </w:r>
                          <w:r>
                            <w:rPr>
                              <w:i/>
                              <w:w w:val="105"/>
                              <w:sz w:val="12"/>
                            </w:rPr>
                            <w:t>et</w:t>
                          </w:r>
                          <w:r>
                            <w:rPr>
                              <w:i/>
                              <w:spacing w:val="11"/>
                              <w:w w:val="105"/>
                              <w:sz w:val="12"/>
                            </w:rPr>
                            <w:t> </w:t>
                          </w:r>
                          <w:r>
                            <w:rPr>
                              <w:i/>
                              <w:spacing w:val="-5"/>
                              <w:w w:val="105"/>
                              <w:sz w:val="12"/>
                            </w:rPr>
                            <w:t>al.</w:t>
                          </w:r>
                        </w:p>
                      </w:txbxContent>
                    </wps:txbx>
                    <wps:bodyPr wrap="square" lIns="0" tIns="0" rIns="0" bIns="0" rtlCol="0">
                      <a:noAutofit/>
                    </wps:bodyPr>
                  </wps:wsp>
                </a:graphicData>
              </a:graphic>
            </wp:anchor>
          </w:drawing>
        </mc:Choice>
        <mc:Fallback>
          <w:pict>
            <v:shape style="position:absolute;margin-left:36.587399pt;margin-top:34.66917pt;width:31.95pt;height:9.1pt;mso-position-horizontal-relative:page;mso-position-vertical-relative:page;z-index:-16487936" type="#_x0000_t202" id="docshape23" filled="false" stroked="false">
              <v:textbox inset="0,0,0,0">
                <w:txbxContent>
                  <w:p>
                    <w:pPr>
                      <w:spacing w:before="20"/>
                      <w:ind w:left="20" w:right="0" w:firstLine="0"/>
                      <w:jc w:val="left"/>
                      <w:rPr>
                        <w:i/>
                        <w:sz w:val="12"/>
                      </w:rPr>
                    </w:pPr>
                    <w:r>
                      <w:rPr>
                        <w:i/>
                        <w:w w:val="105"/>
                        <w:sz w:val="12"/>
                      </w:rPr>
                      <w:t>P.</w:t>
                    </w:r>
                    <w:r>
                      <w:rPr>
                        <w:i/>
                        <w:spacing w:val="10"/>
                        <w:w w:val="105"/>
                        <w:sz w:val="12"/>
                      </w:rPr>
                      <w:t> </w:t>
                    </w:r>
                    <w:r>
                      <w:rPr>
                        <w:i/>
                        <w:w w:val="105"/>
                        <w:sz w:val="12"/>
                      </w:rPr>
                      <w:t>Lu</w:t>
                    </w:r>
                    <w:r>
                      <w:rPr>
                        <w:i/>
                        <w:spacing w:val="11"/>
                        <w:w w:val="105"/>
                        <w:sz w:val="12"/>
                      </w:rPr>
                      <w:t> </w:t>
                    </w:r>
                    <w:r>
                      <w:rPr>
                        <w:i/>
                        <w:w w:val="105"/>
                        <w:sz w:val="12"/>
                      </w:rPr>
                      <w:t>et</w:t>
                    </w:r>
                    <w:r>
                      <w:rPr>
                        <w:i/>
                        <w:spacing w:val="11"/>
                        <w:w w:val="105"/>
                        <w:sz w:val="12"/>
                      </w:rPr>
                      <w:t> </w:t>
                    </w:r>
                    <w:r>
                      <w:rPr>
                        <w:i/>
                        <w:spacing w:val="-5"/>
                        <w:w w:val="105"/>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9056">
              <wp:simplePos x="0" y="0"/>
              <wp:positionH relativeFrom="page">
                <wp:posOffset>6169786</wp:posOffset>
              </wp:positionH>
              <wp:positionV relativeFrom="page">
                <wp:posOffset>440399</wp:posOffset>
              </wp:positionV>
              <wp:extent cx="933450" cy="11303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933450" cy="113030"/>
                      </a:xfrm>
                      <a:prstGeom prst="rect">
                        <a:avLst/>
                      </a:prstGeom>
                    </wps:spPr>
                    <wps:txbx>
                      <w:txbxContent>
                        <w:p>
                          <w:pPr>
                            <w:spacing w:before="20"/>
                            <w:ind w:left="20" w:right="0" w:firstLine="0"/>
                            <w:jc w:val="left"/>
                            <w:rPr>
                              <w:i/>
                              <w:sz w:val="12"/>
                            </w:rPr>
                          </w:pPr>
                          <w:r>
                            <w:rPr>
                              <w:i/>
                              <w:w w:val="115"/>
                              <w:sz w:val="12"/>
                            </w:rPr>
                            <w:t>Cities</w:t>
                          </w:r>
                          <w:r>
                            <w:rPr>
                              <w:i/>
                              <w:spacing w:val="-2"/>
                              <w:w w:val="115"/>
                              <w:sz w:val="12"/>
                            </w:rPr>
                            <w:t> </w:t>
                          </w:r>
                          <w:r>
                            <w:rPr>
                              <w:i/>
                              <w:w w:val="115"/>
                              <w:sz w:val="12"/>
                            </w:rPr>
                            <w:t>168</w:t>
                          </w:r>
                          <w:r>
                            <w:rPr>
                              <w:i/>
                              <w:spacing w:val="-2"/>
                              <w:w w:val="115"/>
                              <w:sz w:val="12"/>
                            </w:rPr>
                            <w:t> </w:t>
                          </w:r>
                          <w:r>
                            <w:rPr>
                              <w:i/>
                              <w:w w:val="115"/>
                              <w:sz w:val="12"/>
                            </w:rPr>
                            <w:t>(2026)</w:t>
                          </w:r>
                          <w:r>
                            <w:rPr>
                              <w:i/>
                              <w:spacing w:val="-2"/>
                              <w:w w:val="115"/>
                              <w:sz w:val="12"/>
                            </w:rPr>
                            <w:t> 106468</w:t>
                          </w:r>
                        </w:p>
                      </w:txbxContent>
                    </wps:txbx>
                    <wps:bodyPr wrap="square" lIns="0" tIns="0" rIns="0" bIns="0" rtlCol="0">
                      <a:noAutofit/>
                    </wps:bodyPr>
                  </wps:wsp>
                </a:graphicData>
              </a:graphic>
            </wp:anchor>
          </w:drawing>
        </mc:Choice>
        <mc:Fallback>
          <w:pict>
            <v:shape style="position:absolute;margin-left:485.809998pt;margin-top:34.677101pt;width:73.5pt;height:8.9pt;mso-position-horizontal-relative:page;mso-position-vertical-relative:page;z-index:-16487424" type="#_x0000_t202" id="docshape24" filled="false" stroked="false">
              <v:textbox inset="0,0,0,0">
                <w:txbxContent>
                  <w:p>
                    <w:pPr>
                      <w:spacing w:before="20"/>
                      <w:ind w:left="20" w:right="0" w:firstLine="0"/>
                      <w:jc w:val="left"/>
                      <w:rPr>
                        <w:i/>
                        <w:sz w:val="12"/>
                      </w:rPr>
                    </w:pPr>
                    <w:r>
                      <w:rPr>
                        <w:i/>
                        <w:w w:val="115"/>
                        <w:sz w:val="12"/>
                      </w:rPr>
                      <w:t>Cities</w:t>
                    </w:r>
                    <w:r>
                      <w:rPr>
                        <w:i/>
                        <w:spacing w:val="-2"/>
                        <w:w w:val="115"/>
                        <w:sz w:val="12"/>
                      </w:rPr>
                      <w:t> </w:t>
                    </w:r>
                    <w:r>
                      <w:rPr>
                        <w:i/>
                        <w:w w:val="115"/>
                        <w:sz w:val="12"/>
                      </w:rPr>
                      <w:t>168</w:t>
                    </w:r>
                    <w:r>
                      <w:rPr>
                        <w:i/>
                        <w:spacing w:val="-2"/>
                        <w:w w:val="115"/>
                        <w:sz w:val="12"/>
                      </w:rPr>
                      <w:t> </w:t>
                    </w:r>
                    <w:r>
                      <w:rPr>
                        <w:i/>
                        <w:w w:val="115"/>
                        <w:sz w:val="12"/>
                      </w:rPr>
                      <w:t>(2026)</w:t>
                    </w:r>
                    <w:r>
                      <w:rPr>
                        <w:i/>
                        <w:spacing w:val="-2"/>
                        <w:w w:val="115"/>
                        <w:sz w:val="12"/>
                      </w:rPr>
                      <w:t> 106468</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281" w:hanging="207"/>
        <w:jc w:val="left"/>
      </w:pPr>
      <w:rPr>
        <w:rFonts w:hint="default" w:ascii="Times New Roman" w:hAnsi="Times New Roman" w:eastAsia="Times New Roman" w:cs="Times New Roman"/>
        <w:b w:val="0"/>
        <w:bCs w:val="0"/>
        <w:i w:val="0"/>
        <w:iCs w:val="0"/>
        <w:spacing w:val="0"/>
        <w:w w:val="111"/>
        <w:sz w:val="16"/>
        <w:szCs w:val="16"/>
        <w:lang w:val="en-US" w:eastAsia="en-US" w:bidi="ar-SA"/>
      </w:rPr>
    </w:lvl>
    <w:lvl w:ilvl="1">
      <w:start w:val="0"/>
      <w:numFmt w:val="bullet"/>
      <w:lvlText w:val="•"/>
      <w:lvlJc w:val="left"/>
      <w:pPr>
        <w:ind w:left="762" w:hanging="207"/>
      </w:pPr>
      <w:rPr>
        <w:rFonts w:hint="default"/>
        <w:lang w:val="en-US" w:eastAsia="en-US" w:bidi="ar-SA"/>
      </w:rPr>
    </w:lvl>
    <w:lvl w:ilvl="2">
      <w:start w:val="0"/>
      <w:numFmt w:val="bullet"/>
      <w:lvlText w:val="•"/>
      <w:lvlJc w:val="left"/>
      <w:pPr>
        <w:ind w:left="1245" w:hanging="207"/>
      </w:pPr>
      <w:rPr>
        <w:rFonts w:hint="default"/>
        <w:lang w:val="en-US" w:eastAsia="en-US" w:bidi="ar-SA"/>
      </w:rPr>
    </w:lvl>
    <w:lvl w:ilvl="3">
      <w:start w:val="0"/>
      <w:numFmt w:val="bullet"/>
      <w:lvlText w:val="•"/>
      <w:lvlJc w:val="left"/>
      <w:pPr>
        <w:ind w:left="1728" w:hanging="207"/>
      </w:pPr>
      <w:rPr>
        <w:rFonts w:hint="default"/>
        <w:lang w:val="en-US" w:eastAsia="en-US" w:bidi="ar-SA"/>
      </w:rPr>
    </w:lvl>
    <w:lvl w:ilvl="4">
      <w:start w:val="0"/>
      <w:numFmt w:val="bullet"/>
      <w:lvlText w:val="•"/>
      <w:lvlJc w:val="left"/>
      <w:pPr>
        <w:ind w:left="2211" w:hanging="207"/>
      </w:pPr>
      <w:rPr>
        <w:rFonts w:hint="default"/>
        <w:lang w:val="en-US" w:eastAsia="en-US" w:bidi="ar-SA"/>
      </w:rPr>
    </w:lvl>
    <w:lvl w:ilvl="5">
      <w:start w:val="0"/>
      <w:numFmt w:val="bullet"/>
      <w:lvlText w:val="•"/>
      <w:lvlJc w:val="left"/>
      <w:pPr>
        <w:ind w:left="2694" w:hanging="207"/>
      </w:pPr>
      <w:rPr>
        <w:rFonts w:hint="default"/>
        <w:lang w:val="en-US" w:eastAsia="en-US" w:bidi="ar-SA"/>
      </w:rPr>
    </w:lvl>
    <w:lvl w:ilvl="6">
      <w:start w:val="0"/>
      <w:numFmt w:val="bullet"/>
      <w:lvlText w:val="•"/>
      <w:lvlJc w:val="left"/>
      <w:pPr>
        <w:ind w:left="3177" w:hanging="207"/>
      </w:pPr>
      <w:rPr>
        <w:rFonts w:hint="default"/>
        <w:lang w:val="en-US" w:eastAsia="en-US" w:bidi="ar-SA"/>
      </w:rPr>
    </w:lvl>
    <w:lvl w:ilvl="7">
      <w:start w:val="0"/>
      <w:numFmt w:val="bullet"/>
      <w:lvlText w:val="•"/>
      <w:lvlJc w:val="left"/>
      <w:pPr>
        <w:ind w:left="3660" w:hanging="207"/>
      </w:pPr>
      <w:rPr>
        <w:rFonts w:hint="default"/>
        <w:lang w:val="en-US" w:eastAsia="en-US" w:bidi="ar-SA"/>
      </w:rPr>
    </w:lvl>
    <w:lvl w:ilvl="8">
      <w:start w:val="0"/>
      <w:numFmt w:val="bullet"/>
      <w:lvlText w:val="•"/>
      <w:lvlJc w:val="left"/>
      <w:pPr>
        <w:ind w:left="4143" w:hanging="207"/>
      </w:pPr>
      <w:rPr>
        <w:rFonts w:hint="default"/>
        <w:lang w:val="en-US" w:eastAsia="en-US" w:bidi="ar-SA"/>
      </w:rPr>
    </w:lvl>
  </w:abstractNum>
  <w:abstractNum w:abstractNumId="5">
    <w:multiLevelType w:val="hybridMultilevel"/>
    <w:lvl w:ilvl="0">
      <w:start w:val="1"/>
      <w:numFmt w:val="decimal"/>
      <w:lvlText w:val="%1."/>
      <w:lvlJc w:val="left"/>
      <w:pPr>
        <w:ind w:left="281" w:hanging="207"/>
        <w:jc w:val="left"/>
      </w:pPr>
      <w:rPr>
        <w:rFonts w:hint="default" w:ascii="Times New Roman" w:hAnsi="Times New Roman" w:eastAsia="Times New Roman" w:cs="Times New Roman"/>
        <w:b w:val="0"/>
        <w:bCs w:val="0"/>
        <w:i w:val="0"/>
        <w:iCs w:val="0"/>
        <w:spacing w:val="0"/>
        <w:w w:val="111"/>
        <w:sz w:val="16"/>
        <w:szCs w:val="16"/>
        <w:lang w:val="en-US" w:eastAsia="en-US" w:bidi="ar-SA"/>
      </w:rPr>
    </w:lvl>
    <w:lvl w:ilvl="1">
      <w:start w:val="0"/>
      <w:numFmt w:val="bullet"/>
      <w:lvlText w:val="•"/>
      <w:lvlJc w:val="left"/>
      <w:pPr>
        <w:ind w:left="281" w:hanging="151"/>
      </w:pPr>
      <w:rPr>
        <w:rFonts w:hint="default" w:ascii="Lucida Sans Unicode" w:hAnsi="Lucida Sans Unicode" w:eastAsia="Lucida Sans Unicode" w:cs="Lucida Sans Unicode"/>
        <w:b w:val="0"/>
        <w:bCs w:val="0"/>
        <w:i w:val="0"/>
        <w:iCs w:val="0"/>
        <w:spacing w:val="0"/>
        <w:w w:val="78"/>
        <w:sz w:val="16"/>
        <w:szCs w:val="16"/>
        <w:lang w:val="en-US" w:eastAsia="en-US" w:bidi="ar-SA"/>
      </w:rPr>
    </w:lvl>
    <w:lvl w:ilvl="2">
      <w:start w:val="0"/>
      <w:numFmt w:val="bullet"/>
      <w:lvlText w:val="•"/>
      <w:lvlJc w:val="left"/>
      <w:pPr>
        <w:ind w:left="1245" w:hanging="151"/>
      </w:pPr>
      <w:rPr>
        <w:rFonts w:hint="default"/>
        <w:lang w:val="en-US" w:eastAsia="en-US" w:bidi="ar-SA"/>
      </w:rPr>
    </w:lvl>
    <w:lvl w:ilvl="3">
      <w:start w:val="0"/>
      <w:numFmt w:val="bullet"/>
      <w:lvlText w:val="•"/>
      <w:lvlJc w:val="left"/>
      <w:pPr>
        <w:ind w:left="1728" w:hanging="151"/>
      </w:pPr>
      <w:rPr>
        <w:rFonts w:hint="default"/>
        <w:lang w:val="en-US" w:eastAsia="en-US" w:bidi="ar-SA"/>
      </w:rPr>
    </w:lvl>
    <w:lvl w:ilvl="4">
      <w:start w:val="0"/>
      <w:numFmt w:val="bullet"/>
      <w:lvlText w:val="•"/>
      <w:lvlJc w:val="left"/>
      <w:pPr>
        <w:ind w:left="2211" w:hanging="151"/>
      </w:pPr>
      <w:rPr>
        <w:rFonts w:hint="default"/>
        <w:lang w:val="en-US" w:eastAsia="en-US" w:bidi="ar-SA"/>
      </w:rPr>
    </w:lvl>
    <w:lvl w:ilvl="5">
      <w:start w:val="0"/>
      <w:numFmt w:val="bullet"/>
      <w:lvlText w:val="•"/>
      <w:lvlJc w:val="left"/>
      <w:pPr>
        <w:ind w:left="2694" w:hanging="151"/>
      </w:pPr>
      <w:rPr>
        <w:rFonts w:hint="default"/>
        <w:lang w:val="en-US" w:eastAsia="en-US" w:bidi="ar-SA"/>
      </w:rPr>
    </w:lvl>
    <w:lvl w:ilvl="6">
      <w:start w:val="0"/>
      <w:numFmt w:val="bullet"/>
      <w:lvlText w:val="•"/>
      <w:lvlJc w:val="left"/>
      <w:pPr>
        <w:ind w:left="3177" w:hanging="151"/>
      </w:pPr>
      <w:rPr>
        <w:rFonts w:hint="default"/>
        <w:lang w:val="en-US" w:eastAsia="en-US" w:bidi="ar-SA"/>
      </w:rPr>
    </w:lvl>
    <w:lvl w:ilvl="7">
      <w:start w:val="0"/>
      <w:numFmt w:val="bullet"/>
      <w:lvlText w:val="•"/>
      <w:lvlJc w:val="left"/>
      <w:pPr>
        <w:ind w:left="3660" w:hanging="151"/>
      </w:pPr>
      <w:rPr>
        <w:rFonts w:hint="default"/>
        <w:lang w:val="en-US" w:eastAsia="en-US" w:bidi="ar-SA"/>
      </w:rPr>
    </w:lvl>
    <w:lvl w:ilvl="8">
      <w:start w:val="0"/>
      <w:numFmt w:val="bullet"/>
      <w:lvlText w:val="•"/>
      <w:lvlJc w:val="left"/>
      <w:pPr>
        <w:ind w:left="4143" w:hanging="151"/>
      </w:pPr>
      <w:rPr>
        <w:rFonts w:hint="default"/>
        <w:lang w:val="en-US" w:eastAsia="en-US" w:bidi="ar-SA"/>
      </w:rPr>
    </w:lvl>
  </w:abstractNum>
  <w:abstractNum w:abstractNumId="4">
    <w:multiLevelType w:val="hybridMultilevel"/>
    <w:lvl w:ilvl="0">
      <w:start w:val="1"/>
      <w:numFmt w:val="decimal"/>
      <w:lvlText w:val="%1."/>
      <w:lvlJc w:val="left"/>
      <w:pPr>
        <w:ind w:left="281" w:hanging="206"/>
        <w:jc w:val="left"/>
      </w:pPr>
      <w:rPr>
        <w:rFonts w:hint="default" w:ascii="Times New Roman" w:hAnsi="Times New Roman" w:eastAsia="Times New Roman" w:cs="Times New Roman"/>
        <w:b w:val="0"/>
        <w:bCs w:val="0"/>
        <w:i w:val="0"/>
        <w:iCs w:val="0"/>
        <w:spacing w:val="0"/>
        <w:w w:val="111"/>
        <w:sz w:val="16"/>
        <w:szCs w:val="16"/>
        <w:lang w:val="en-US" w:eastAsia="en-US" w:bidi="ar-SA"/>
      </w:rPr>
    </w:lvl>
    <w:lvl w:ilvl="1">
      <w:start w:val="0"/>
      <w:numFmt w:val="bullet"/>
      <w:lvlText w:val="•"/>
      <w:lvlJc w:val="left"/>
      <w:pPr>
        <w:ind w:left="281" w:hanging="151"/>
      </w:pPr>
      <w:rPr>
        <w:rFonts w:hint="default" w:ascii="Lucida Sans Unicode" w:hAnsi="Lucida Sans Unicode" w:eastAsia="Lucida Sans Unicode" w:cs="Lucida Sans Unicode"/>
        <w:b w:val="0"/>
        <w:bCs w:val="0"/>
        <w:i w:val="0"/>
        <w:iCs w:val="0"/>
        <w:spacing w:val="0"/>
        <w:w w:val="78"/>
        <w:sz w:val="16"/>
        <w:szCs w:val="16"/>
        <w:lang w:val="en-US" w:eastAsia="en-US" w:bidi="ar-SA"/>
      </w:rPr>
    </w:lvl>
    <w:lvl w:ilvl="2">
      <w:start w:val="0"/>
      <w:numFmt w:val="bullet"/>
      <w:lvlText w:val="•"/>
      <w:lvlJc w:val="left"/>
      <w:pPr>
        <w:ind w:left="161" w:hanging="151"/>
      </w:pPr>
      <w:rPr>
        <w:rFonts w:hint="default"/>
        <w:lang w:val="en-US" w:eastAsia="en-US" w:bidi="ar-SA"/>
      </w:rPr>
    </w:lvl>
    <w:lvl w:ilvl="3">
      <w:start w:val="0"/>
      <w:numFmt w:val="bullet"/>
      <w:lvlText w:val="•"/>
      <w:lvlJc w:val="left"/>
      <w:pPr>
        <w:ind w:left="101" w:hanging="151"/>
      </w:pPr>
      <w:rPr>
        <w:rFonts w:hint="default"/>
        <w:lang w:val="en-US" w:eastAsia="en-US" w:bidi="ar-SA"/>
      </w:rPr>
    </w:lvl>
    <w:lvl w:ilvl="4">
      <w:start w:val="0"/>
      <w:numFmt w:val="bullet"/>
      <w:lvlText w:val="•"/>
      <w:lvlJc w:val="left"/>
      <w:pPr>
        <w:ind w:left="42" w:hanging="151"/>
      </w:pPr>
      <w:rPr>
        <w:rFonts w:hint="default"/>
        <w:lang w:val="en-US" w:eastAsia="en-US" w:bidi="ar-SA"/>
      </w:rPr>
    </w:lvl>
    <w:lvl w:ilvl="5">
      <w:start w:val="0"/>
      <w:numFmt w:val="bullet"/>
      <w:lvlText w:val="•"/>
      <w:lvlJc w:val="left"/>
      <w:pPr>
        <w:ind w:left="-18" w:hanging="151"/>
      </w:pPr>
      <w:rPr>
        <w:rFonts w:hint="default"/>
        <w:lang w:val="en-US" w:eastAsia="en-US" w:bidi="ar-SA"/>
      </w:rPr>
    </w:lvl>
    <w:lvl w:ilvl="6">
      <w:start w:val="0"/>
      <w:numFmt w:val="bullet"/>
      <w:lvlText w:val="•"/>
      <w:lvlJc w:val="left"/>
      <w:pPr>
        <w:ind w:left="-77" w:hanging="151"/>
      </w:pPr>
      <w:rPr>
        <w:rFonts w:hint="default"/>
        <w:lang w:val="en-US" w:eastAsia="en-US" w:bidi="ar-SA"/>
      </w:rPr>
    </w:lvl>
    <w:lvl w:ilvl="7">
      <w:start w:val="0"/>
      <w:numFmt w:val="bullet"/>
      <w:lvlText w:val="•"/>
      <w:lvlJc w:val="left"/>
      <w:pPr>
        <w:ind w:left="-136" w:hanging="151"/>
      </w:pPr>
      <w:rPr>
        <w:rFonts w:hint="default"/>
        <w:lang w:val="en-US" w:eastAsia="en-US" w:bidi="ar-SA"/>
      </w:rPr>
    </w:lvl>
    <w:lvl w:ilvl="8">
      <w:start w:val="0"/>
      <w:numFmt w:val="bullet"/>
      <w:lvlText w:val="•"/>
      <w:lvlJc w:val="left"/>
      <w:pPr>
        <w:ind w:left="-196" w:hanging="151"/>
      </w:pPr>
      <w:rPr>
        <w:rFonts w:hint="default"/>
        <w:lang w:val="en-US" w:eastAsia="en-US" w:bidi="ar-SA"/>
      </w:rPr>
    </w:lvl>
  </w:abstractNum>
  <w:abstractNum w:abstractNumId="3">
    <w:multiLevelType w:val="hybridMultilevel"/>
    <w:lvl w:ilvl="0">
      <w:start w:val="1"/>
      <w:numFmt w:val="decimal"/>
      <w:lvlText w:val="%1."/>
      <w:lvlJc w:val="left"/>
      <w:pPr>
        <w:ind w:left="281" w:hanging="206"/>
        <w:jc w:val="left"/>
      </w:pPr>
      <w:rPr>
        <w:rFonts w:hint="default" w:ascii="Times New Roman" w:hAnsi="Times New Roman" w:eastAsia="Times New Roman" w:cs="Times New Roman"/>
        <w:b w:val="0"/>
        <w:bCs w:val="0"/>
        <w:i w:val="0"/>
        <w:iCs w:val="0"/>
        <w:spacing w:val="0"/>
        <w:w w:val="111"/>
        <w:sz w:val="16"/>
        <w:szCs w:val="16"/>
        <w:lang w:val="en-US" w:eastAsia="en-US" w:bidi="ar-SA"/>
      </w:rPr>
    </w:lvl>
    <w:lvl w:ilvl="1">
      <w:start w:val="0"/>
      <w:numFmt w:val="bullet"/>
      <w:lvlText w:val="•"/>
      <w:lvlJc w:val="left"/>
      <w:pPr>
        <w:ind w:left="281" w:hanging="151"/>
      </w:pPr>
      <w:rPr>
        <w:rFonts w:hint="default" w:ascii="Lucida Sans Unicode" w:hAnsi="Lucida Sans Unicode" w:eastAsia="Lucida Sans Unicode" w:cs="Lucida Sans Unicode"/>
        <w:b w:val="0"/>
        <w:bCs w:val="0"/>
        <w:i w:val="0"/>
        <w:iCs w:val="0"/>
        <w:spacing w:val="0"/>
        <w:w w:val="78"/>
        <w:sz w:val="16"/>
        <w:szCs w:val="16"/>
        <w:lang w:val="en-US" w:eastAsia="en-US" w:bidi="ar-SA"/>
      </w:rPr>
    </w:lvl>
    <w:lvl w:ilvl="2">
      <w:start w:val="0"/>
      <w:numFmt w:val="bullet"/>
      <w:lvlText w:val="•"/>
      <w:lvlJc w:val="left"/>
      <w:pPr>
        <w:ind w:left="1237" w:hanging="151"/>
      </w:pPr>
      <w:rPr>
        <w:rFonts w:hint="default"/>
        <w:lang w:val="en-US" w:eastAsia="en-US" w:bidi="ar-SA"/>
      </w:rPr>
    </w:lvl>
    <w:lvl w:ilvl="3">
      <w:start w:val="0"/>
      <w:numFmt w:val="bullet"/>
      <w:lvlText w:val="•"/>
      <w:lvlJc w:val="left"/>
      <w:pPr>
        <w:ind w:left="1715" w:hanging="151"/>
      </w:pPr>
      <w:rPr>
        <w:rFonts w:hint="default"/>
        <w:lang w:val="en-US" w:eastAsia="en-US" w:bidi="ar-SA"/>
      </w:rPr>
    </w:lvl>
    <w:lvl w:ilvl="4">
      <w:start w:val="0"/>
      <w:numFmt w:val="bullet"/>
      <w:lvlText w:val="•"/>
      <w:lvlJc w:val="left"/>
      <w:pPr>
        <w:ind w:left="2194" w:hanging="151"/>
      </w:pPr>
      <w:rPr>
        <w:rFonts w:hint="default"/>
        <w:lang w:val="en-US" w:eastAsia="en-US" w:bidi="ar-SA"/>
      </w:rPr>
    </w:lvl>
    <w:lvl w:ilvl="5">
      <w:start w:val="0"/>
      <w:numFmt w:val="bullet"/>
      <w:lvlText w:val="•"/>
      <w:lvlJc w:val="left"/>
      <w:pPr>
        <w:ind w:left="2672" w:hanging="151"/>
      </w:pPr>
      <w:rPr>
        <w:rFonts w:hint="default"/>
        <w:lang w:val="en-US" w:eastAsia="en-US" w:bidi="ar-SA"/>
      </w:rPr>
    </w:lvl>
    <w:lvl w:ilvl="6">
      <w:start w:val="0"/>
      <w:numFmt w:val="bullet"/>
      <w:lvlText w:val="•"/>
      <w:lvlJc w:val="left"/>
      <w:pPr>
        <w:ind w:left="3151" w:hanging="151"/>
      </w:pPr>
      <w:rPr>
        <w:rFonts w:hint="default"/>
        <w:lang w:val="en-US" w:eastAsia="en-US" w:bidi="ar-SA"/>
      </w:rPr>
    </w:lvl>
    <w:lvl w:ilvl="7">
      <w:start w:val="0"/>
      <w:numFmt w:val="bullet"/>
      <w:lvlText w:val="•"/>
      <w:lvlJc w:val="left"/>
      <w:pPr>
        <w:ind w:left="3630" w:hanging="151"/>
      </w:pPr>
      <w:rPr>
        <w:rFonts w:hint="default"/>
        <w:lang w:val="en-US" w:eastAsia="en-US" w:bidi="ar-SA"/>
      </w:rPr>
    </w:lvl>
    <w:lvl w:ilvl="8">
      <w:start w:val="0"/>
      <w:numFmt w:val="bullet"/>
      <w:lvlText w:val="•"/>
      <w:lvlJc w:val="left"/>
      <w:pPr>
        <w:ind w:left="4108" w:hanging="151"/>
      </w:pPr>
      <w:rPr>
        <w:rFonts w:hint="default"/>
        <w:lang w:val="en-US" w:eastAsia="en-US" w:bidi="ar-SA"/>
      </w:rPr>
    </w:lvl>
  </w:abstractNum>
  <w:abstractNum w:abstractNumId="2">
    <w:multiLevelType w:val="hybridMultilevel"/>
    <w:lvl w:ilvl="0">
      <w:start w:val="3"/>
      <w:numFmt w:val="decimal"/>
      <w:lvlText w:val="%1."/>
      <w:lvlJc w:val="left"/>
      <w:pPr>
        <w:ind w:left="287" w:hanging="244"/>
        <w:jc w:val="left"/>
      </w:pPr>
      <w:rPr>
        <w:rFonts w:hint="default" w:ascii="Times New Roman" w:hAnsi="Times New Roman" w:eastAsia="Times New Roman" w:cs="Times New Roman"/>
        <w:b/>
        <w:bCs/>
        <w:i w:val="0"/>
        <w:iCs w:val="0"/>
        <w:spacing w:val="0"/>
        <w:w w:val="120"/>
        <w:sz w:val="16"/>
        <w:szCs w:val="16"/>
        <w:lang w:val="en-US" w:eastAsia="en-US" w:bidi="ar-SA"/>
      </w:rPr>
    </w:lvl>
    <w:lvl w:ilvl="1">
      <w:start w:val="1"/>
      <w:numFmt w:val="decimal"/>
      <w:lvlText w:val="%1.%2."/>
      <w:lvlJc w:val="left"/>
      <w:pPr>
        <w:ind w:left="409" w:hanging="367"/>
        <w:jc w:val="left"/>
      </w:pPr>
      <w:rPr>
        <w:rFonts w:hint="default" w:ascii="Times New Roman" w:hAnsi="Times New Roman" w:eastAsia="Times New Roman" w:cs="Times New Roman"/>
        <w:b w:val="0"/>
        <w:bCs w:val="0"/>
        <w:i/>
        <w:iCs/>
        <w:spacing w:val="0"/>
        <w:w w:val="110"/>
        <w:sz w:val="16"/>
        <w:szCs w:val="16"/>
        <w:lang w:val="en-US" w:eastAsia="en-US" w:bidi="ar-SA"/>
      </w:rPr>
    </w:lvl>
    <w:lvl w:ilvl="2">
      <w:start w:val="0"/>
      <w:numFmt w:val="bullet"/>
      <w:lvlText w:val="•"/>
      <w:lvlJc w:val="left"/>
      <w:pPr>
        <w:ind w:left="281" w:hanging="151"/>
      </w:pPr>
      <w:rPr>
        <w:rFonts w:hint="default" w:ascii="Lucida Sans Unicode" w:hAnsi="Lucida Sans Unicode" w:eastAsia="Lucida Sans Unicode" w:cs="Lucida Sans Unicode"/>
        <w:b w:val="0"/>
        <w:bCs w:val="0"/>
        <w:i w:val="0"/>
        <w:iCs w:val="0"/>
        <w:spacing w:val="0"/>
        <w:w w:val="78"/>
        <w:sz w:val="16"/>
        <w:szCs w:val="16"/>
        <w:lang w:val="en-US" w:eastAsia="en-US" w:bidi="ar-SA"/>
      </w:rPr>
    </w:lvl>
    <w:lvl w:ilvl="3">
      <w:start w:val="0"/>
      <w:numFmt w:val="bullet"/>
      <w:lvlText w:val="•"/>
      <w:lvlJc w:val="left"/>
      <w:pPr>
        <w:ind w:left="241" w:hanging="151"/>
      </w:pPr>
      <w:rPr>
        <w:rFonts w:hint="default"/>
        <w:lang w:val="en-US" w:eastAsia="en-US" w:bidi="ar-SA"/>
      </w:rPr>
    </w:lvl>
    <w:lvl w:ilvl="4">
      <w:start w:val="0"/>
      <w:numFmt w:val="bullet"/>
      <w:lvlText w:val="•"/>
      <w:lvlJc w:val="left"/>
      <w:pPr>
        <w:ind w:left="161" w:hanging="151"/>
      </w:pPr>
      <w:rPr>
        <w:rFonts w:hint="default"/>
        <w:lang w:val="en-US" w:eastAsia="en-US" w:bidi="ar-SA"/>
      </w:rPr>
    </w:lvl>
    <w:lvl w:ilvl="5">
      <w:start w:val="0"/>
      <w:numFmt w:val="bullet"/>
      <w:lvlText w:val="•"/>
      <w:lvlJc w:val="left"/>
      <w:pPr>
        <w:ind w:left="82" w:hanging="151"/>
      </w:pPr>
      <w:rPr>
        <w:rFonts w:hint="default"/>
        <w:lang w:val="en-US" w:eastAsia="en-US" w:bidi="ar-SA"/>
      </w:rPr>
    </w:lvl>
    <w:lvl w:ilvl="6">
      <w:start w:val="0"/>
      <w:numFmt w:val="bullet"/>
      <w:lvlText w:val="•"/>
      <w:lvlJc w:val="left"/>
      <w:pPr>
        <w:ind w:left="3" w:hanging="151"/>
      </w:pPr>
      <w:rPr>
        <w:rFonts w:hint="default"/>
        <w:lang w:val="en-US" w:eastAsia="en-US" w:bidi="ar-SA"/>
      </w:rPr>
    </w:lvl>
    <w:lvl w:ilvl="7">
      <w:start w:val="0"/>
      <w:numFmt w:val="bullet"/>
      <w:lvlText w:val="•"/>
      <w:lvlJc w:val="left"/>
      <w:pPr>
        <w:ind w:left="-77" w:hanging="151"/>
      </w:pPr>
      <w:rPr>
        <w:rFonts w:hint="default"/>
        <w:lang w:val="en-US" w:eastAsia="en-US" w:bidi="ar-SA"/>
      </w:rPr>
    </w:lvl>
    <w:lvl w:ilvl="8">
      <w:start w:val="0"/>
      <w:numFmt w:val="bullet"/>
      <w:lvlText w:val="•"/>
      <w:lvlJc w:val="left"/>
      <w:pPr>
        <w:ind w:left="-156" w:hanging="151"/>
      </w:pPr>
      <w:rPr>
        <w:rFonts w:hint="default"/>
        <w:lang w:val="en-US" w:eastAsia="en-US" w:bidi="ar-SA"/>
      </w:rPr>
    </w:lvl>
  </w:abstractNum>
  <w:abstractNum w:abstractNumId="1">
    <w:multiLevelType w:val="hybridMultilevel"/>
    <w:lvl w:ilvl="0">
      <w:start w:val="1"/>
      <w:numFmt w:val="lowerLetter"/>
      <w:lvlText w:val="(%1)"/>
      <w:lvlJc w:val="left"/>
      <w:pPr>
        <w:ind w:left="521" w:hanging="273"/>
        <w:jc w:val="left"/>
      </w:pPr>
      <w:rPr>
        <w:rFonts w:hint="default" w:ascii="Times New Roman" w:hAnsi="Times New Roman" w:eastAsia="Times New Roman" w:cs="Times New Roman"/>
        <w:b w:val="0"/>
        <w:bCs w:val="0"/>
        <w:i w:val="0"/>
        <w:iCs w:val="0"/>
        <w:spacing w:val="0"/>
        <w:w w:val="113"/>
        <w:sz w:val="16"/>
        <w:szCs w:val="16"/>
        <w:lang w:val="en-US" w:eastAsia="en-US" w:bidi="ar-SA"/>
      </w:rPr>
    </w:lvl>
    <w:lvl w:ilvl="1">
      <w:start w:val="0"/>
      <w:numFmt w:val="bullet"/>
      <w:lvlText w:val="•"/>
      <w:lvlJc w:val="left"/>
      <w:pPr>
        <w:ind w:left="974" w:hanging="273"/>
      </w:pPr>
      <w:rPr>
        <w:rFonts w:hint="default"/>
        <w:lang w:val="en-US" w:eastAsia="en-US" w:bidi="ar-SA"/>
      </w:rPr>
    </w:lvl>
    <w:lvl w:ilvl="2">
      <w:start w:val="0"/>
      <w:numFmt w:val="bullet"/>
      <w:lvlText w:val="•"/>
      <w:lvlJc w:val="left"/>
      <w:pPr>
        <w:ind w:left="1429" w:hanging="273"/>
      </w:pPr>
      <w:rPr>
        <w:rFonts w:hint="default"/>
        <w:lang w:val="en-US" w:eastAsia="en-US" w:bidi="ar-SA"/>
      </w:rPr>
    </w:lvl>
    <w:lvl w:ilvl="3">
      <w:start w:val="0"/>
      <w:numFmt w:val="bullet"/>
      <w:lvlText w:val="•"/>
      <w:lvlJc w:val="left"/>
      <w:pPr>
        <w:ind w:left="1883" w:hanging="273"/>
      </w:pPr>
      <w:rPr>
        <w:rFonts w:hint="default"/>
        <w:lang w:val="en-US" w:eastAsia="en-US" w:bidi="ar-SA"/>
      </w:rPr>
    </w:lvl>
    <w:lvl w:ilvl="4">
      <w:start w:val="0"/>
      <w:numFmt w:val="bullet"/>
      <w:lvlText w:val="•"/>
      <w:lvlJc w:val="left"/>
      <w:pPr>
        <w:ind w:left="2338" w:hanging="273"/>
      </w:pPr>
      <w:rPr>
        <w:rFonts w:hint="default"/>
        <w:lang w:val="en-US" w:eastAsia="en-US" w:bidi="ar-SA"/>
      </w:rPr>
    </w:lvl>
    <w:lvl w:ilvl="5">
      <w:start w:val="0"/>
      <w:numFmt w:val="bullet"/>
      <w:lvlText w:val="•"/>
      <w:lvlJc w:val="left"/>
      <w:pPr>
        <w:ind w:left="2792" w:hanging="273"/>
      </w:pPr>
      <w:rPr>
        <w:rFonts w:hint="default"/>
        <w:lang w:val="en-US" w:eastAsia="en-US" w:bidi="ar-SA"/>
      </w:rPr>
    </w:lvl>
    <w:lvl w:ilvl="6">
      <w:start w:val="0"/>
      <w:numFmt w:val="bullet"/>
      <w:lvlText w:val="•"/>
      <w:lvlJc w:val="left"/>
      <w:pPr>
        <w:ind w:left="3247" w:hanging="273"/>
      </w:pPr>
      <w:rPr>
        <w:rFonts w:hint="default"/>
        <w:lang w:val="en-US" w:eastAsia="en-US" w:bidi="ar-SA"/>
      </w:rPr>
    </w:lvl>
    <w:lvl w:ilvl="7">
      <w:start w:val="0"/>
      <w:numFmt w:val="bullet"/>
      <w:lvlText w:val="•"/>
      <w:lvlJc w:val="left"/>
      <w:pPr>
        <w:ind w:left="3702" w:hanging="273"/>
      </w:pPr>
      <w:rPr>
        <w:rFonts w:hint="default"/>
        <w:lang w:val="en-US" w:eastAsia="en-US" w:bidi="ar-SA"/>
      </w:rPr>
    </w:lvl>
    <w:lvl w:ilvl="8">
      <w:start w:val="0"/>
      <w:numFmt w:val="bullet"/>
      <w:lvlText w:val="•"/>
      <w:lvlJc w:val="left"/>
      <w:pPr>
        <w:ind w:left="4156" w:hanging="273"/>
      </w:pPr>
      <w:rPr>
        <w:rFonts w:hint="default"/>
        <w:lang w:val="en-US" w:eastAsia="en-US" w:bidi="ar-SA"/>
      </w:rPr>
    </w:lvl>
  </w:abstractNum>
  <w:abstractNum w:abstractNumId="0">
    <w:multiLevelType w:val="hybridMultilevel"/>
    <w:lvl w:ilvl="0">
      <w:start w:val="1"/>
      <w:numFmt w:val="decimal"/>
      <w:lvlText w:val="%1."/>
      <w:lvlJc w:val="left"/>
      <w:pPr>
        <w:ind w:left="288" w:hanging="245"/>
        <w:jc w:val="left"/>
      </w:pPr>
      <w:rPr>
        <w:rFonts w:hint="default" w:ascii="Times New Roman" w:hAnsi="Times New Roman" w:eastAsia="Times New Roman" w:cs="Times New Roman"/>
        <w:b/>
        <w:bCs/>
        <w:i w:val="0"/>
        <w:iCs w:val="0"/>
        <w:spacing w:val="0"/>
        <w:w w:val="120"/>
        <w:sz w:val="16"/>
        <w:szCs w:val="16"/>
        <w:lang w:val="en-US" w:eastAsia="en-US" w:bidi="ar-SA"/>
      </w:rPr>
    </w:lvl>
    <w:lvl w:ilvl="1">
      <w:start w:val="1"/>
      <w:numFmt w:val="decimal"/>
      <w:lvlText w:val="%1.%2."/>
      <w:lvlJc w:val="left"/>
      <w:pPr>
        <w:ind w:left="409" w:hanging="367"/>
        <w:jc w:val="left"/>
      </w:pPr>
      <w:rPr>
        <w:rFonts w:hint="default" w:ascii="Times New Roman" w:hAnsi="Times New Roman" w:eastAsia="Times New Roman" w:cs="Times New Roman"/>
        <w:b w:val="0"/>
        <w:bCs w:val="0"/>
        <w:i/>
        <w:iCs/>
        <w:spacing w:val="0"/>
        <w:w w:val="110"/>
        <w:sz w:val="16"/>
        <w:szCs w:val="16"/>
        <w:lang w:val="en-US" w:eastAsia="en-US" w:bidi="ar-SA"/>
      </w:rPr>
    </w:lvl>
    <w:lvl w:ilvl="2">
      <w:start w:val="0"/>
      <w:numFmt w:val="bullet"/>
      <w:lvlText w:val="•"/>
      <w:lvlJc w:val="left"/>
      <w:pPr>
        <w:ind w:left="918" w:hanging="367"/>
      </w:pPr>
      <w:rPr>
        <w:rFonts w:hint="default"/>
        <w:lang w:val="en-US" w:eastAsia="en-US" w:bidi="ar-SA"/>
      </w:rPr>
    </w:lvl>
    <w:lvl w:ilvl="3">
      <w:start w:val="0"/>
      <w:numFmt w:val="bullet"/>
      <w:lvlText w:val="•"/>
      <w:lvlJc w:val="left"/>
      <w:pPr>
        <w:ind w:left="1436" w:hanging="367"/>
      </w:pPr>
      <w:rPr>
        <w:rFonts w:hint="default"/>
        <w:lang w:val="en-US" w:eastAsia="en-US" w:bidi="ar-SA"/>
      </w:rPr>
    </w:lvl>
    <w:lvl w:ilvl="4">
      <w:start w:val="0"/>
      <w:numFmt w:val="bullet"/>
      <w:lvlText w:val="•"/>
      <w:lvlJc w:val="left"/>
      <w:pPr>
        <w:ind w:left="1955" w:hanging="367"/>
      </w:pPr>
      <w:rPr>
        <w:rFonts w:hint="default"/>
        <w:lang w:val="en-US" w:eastAsia="en-US" w:bidi="ar-SA"/>
      </w:rPr>
    </w:lvl>
    <w:lvl w:ilvl="5">
      <w:start w:val="0"/>
      <w:numFmt w:val="bullet"/>
      <w:lvlText w:val="•"/>
      <w:lvlJc w:val="left"/>
      <w:pPr>
        <w:ind w:left="2473" w:hanging="367"/>
      </w:pPr>
      <w:rPr>
        <w:rFonts w:hint="default"/>
        <w:lang w:val="en-US" w:eastAsia="en-US" w:bidi="ar-SA"/>
      </w:rPr>
    </w:lvl>
    <w:lvl w:ilvl="6">
      <w:start w:val="0"/>
      <w:numFmt w:val="bullet"/>
      <w:lvlText w:val="•"/>
      <w:lvlJc w:val="left"/>
      <w:pPr>
        <w:ind w:left="2992" w:hanging="367"/>
      </w:pPr>
      <w:rPr>
        <w:rFonts w:hint="default"/>
        <w:lang w:val="en-US" w:eastAsia="en-US" w:bidi="ar-SA"/>
      </w:rPr>
    </w:lvl>
    <w:lvl w:ilvl="7">
      <w:start w:val="0"/>
      <w:numFmt w:val="bullet"/>
      <w:lvlText w:val="•"/>
      <w:lvlJc w:val="left"/>
      <w:pPr>
        <w:ind w:left="3510" w:hanging="367"/>
      </w:pPr>
      <w:rPr>
        <w:rFonts w:hint="default"/>
        <w:lang w:val="en-US" w:eastAsia="en-US" w:bidi="ar-SA"/>
      </w:rPr>
    </w:lvl>
    <w:lvl w:ilvl="8">
      <w:start w:val="0"/>
      <w:numFmt w:val="bullet"/>
      <w:lvlText w:val="•"/>
      <w:lvlJc w:val="left"/>
      <w:pPr>
        <w:ind w:left="4029" w:hanging="367"/>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43"/>
      <w:outlineLvl w:val="1"/>
    </w:pPr>
    <w:rPr>
      <w:rFonts w:ascii="Times New Roman" w:hAnsi="Times New Roman" w:eastAsia="Times New Roman" w:cs="Times New Roman"/>
      <w:b/>
      <w:bCs/>
      <w:sz w:val="16"/>
      <w:szCs w:val="16"/>
      <w:lang w:val="en-US" w:eastAsia="en-US" w:bidi="ar-SA"/>
    </w:rPr>
  </w:style>
  <w:style w:styleId="Title" w:type="paragraph">
    <w:name w:val="Title"/>
    <w:basedOn w:val="Normal"/>
    <w:uiPriority w:val="1"/>
    <w:qFormat/>
    <w:pPr>
      <w:spacing w:before="1"/>
      <w:ind w:left="1" w:right="1"/>
      <w:jc w:val="center"/>
    </w:pPr>
    <w:rPr>
      <w:rFonts w:ascii="Times New Roman" w:hAnsi="Times New Roman" w:eastAsia="Times New Roman" w:cs="Times New Roman"/>
      <w:sz w:val="28"/>
      <w:szCs w:val="28"/>
      <w:lang w:val="en-US" w:eastAsia="en-US" w:bidi="ar-SA"/>
    </w:rPr>
  </w:style>
  <w:style w:styleId="ListParagraph" w:type="paragraph">
    <w:name w:val="List Paragraph"/>
    <w:basedOn w:val="Normal"/>
    <w:uiPriority w:val="1"/>
    <w:qFormat/>
    <w:pPr>
      <w:ind w:left="281" w:hanging="36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sciencedirect.com/science/journal/02642751" TargetMode="External"/><Relationship Id="rId8" Type="http://schemas.openxmlformats.org/officeDocument/2006/relationships/hyperlink" Target="https://www.elsevier.com/locate/cities" TargetMode="External"/><Relationship Id="rId9" Type="http://schemas.openxmlformats.org/officeDocument/2006/relationships/hyperlink" Target="https://doi.org/10.1016/j.cities.2025.106468" TargetMode="External"/><Relationship Id="rId10" Type="http://schemas.openxmlformats.org/officeDocument/2006/relationships/hyperlink" Target="http://crossmark.crossref.org/dialog/?doi=10.1016/j.cities.2025.106468&amp;domain=pdf" TargetMode="External"/><Relationship Id="rId11" Type="http://schemas.openxmlformats.org/officeDocument/2006/relationships/image" Target="media/image3.png"/><Relationship Id="rId12" Type="http://schemas.openxmlformats.org/officeDocument/2006/relationships/hyperlink" Target="mailto:254601004@csu.edu.cn" TargetMode="External"/><Relationship Id="rId13" Type="http://schemas.openxmlformats.org/officeDocument/2006/relationships/hyperlink" Target="mailto:liaosiyang@whai.pku.edu.cn"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header" Target="header2.xml"/><Relationship Id="rId24" Type="http://schemas.openxmlformats.org/officeDocument/2006/relationships/footer" Target="footer2.xml"/><Relationship Id="rId25" Type="http://schemas.openxmlformats.org/officeDocument/2006/relationships/header" Target="header3.xml"/><Relationship Id="rId26" Type="http://schemas.openxmlformats.org/officeDocument/2006/relationships/footer" Target="footer3.xml"/><Relationship Id="rId27" Type="http://schemas.openxmlformats.org/officeDocument/2006/relationships/image" Target="media/image11.jpeg"/><Relationship Id="rId28" Type="http://schemas.openxmlformats.org/officeDocument/2006/relationships/image" Target="media/image12.jpeg"/><Relationship Id="rId29" Type="http://schemas.openxmlformats.org/officeDocument/2006/relationships/image" Target="media/image13.jpe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hyperlink" Target="https://github.com/WhaiPkuKeyuhao/RL_LLM_Social_Simulation.git" TargetMode="External"/><Relationship Id="rId35" Type="http://schemas.openxmlformats.org/officeDocument/2006/relationships/hyperlink" Target="https://www.modelscope.cn/models/PkuWhAIKyh/HumanActionGrader" TargetMode="External"/><Relationship Id="rId36" Type="http://schemas.openxmlformats.org/officeDocument/2006/relationships/hyperlink" Target="mailto:keyuhao@whai.pku.edu.cn" TargetMode="External"/><Relationship Id="rId37" Type="http://schemas.openxmlformats.org/officeDocument/2006/relationships/hyperlink" Target="http://refhub.elsevier.com/S0264-2751(25)00769-3/rf0005" TargetMode="External"/><Relationship Id="rId38" Type="http://schemas.openxmlformats.org/officeDocument/2006/relationships/hyperlink" Target="http://refhub.elsevier.com/S0264-2751(25)00769-3/rf0010" TargetMode="External"/><Relationship Id="rId39" Type="http://schemas.openxmlformats.org/officeDocument/2006/relationships/hyperlink" Target="http://refhub.elsevier.com/S0264-2751(25)00769-3/rf0015" TargetMode="External"/><Relationship Id="rId40" Type="http://schemas.openxmlformats.org/officeDocument/2006/relationships/hyperlink" Target="http://refhub.elsevier.com/S0264-2751(25)00769-3/rf0020" TargetMode="External"/><Relationship Id="rId41" Type="http://schemas.openxmlformats.org/officeDocument/2006/relationships/hyperlink" Target="http://refhub.elsevier.com/S0264-2751(25)00769-3/rf0025" TargetMode="External"/><Relationship Id="rId42" Type="http://schemas.openxmlformats.org/officeDocument/2006/relationships/hyperlink" Target="http://refhub.elsevier.com/S0264-2751(25)00769-3/rf0030" TargetMode="External"/><Relationship Id="rId43" Type="http://schemas.openxmlformats.org/officeDocument/2006/relationships/hyperlink" Target="http://refhub.elsevier.com/S0264-2751(25)00769-3/rf0035" TargetMode="External"/><Relationship Id="rId44" Type="http://schemas.openxmlformats.org/officeDocument/2006/relationships/hyperlink" Target="http://refhub.elsevier.com/S0264-2751(25)00769-3/rf0040" TargetMode="External"/><Relationship Id="rId45" Type="http://schemas.openxmlformats.org/officeDocument/2006/relationships/hyperlink" Target="https://arxiv.org/abs/2312.10997" TargetMode="External"/><Relationship Id="rId46" Type="http://schemas.openxmlformats.org/officeDocument/2006/relationships/hyperlink" Target="http://refhub.elsevier.com/S0264-2751(25)00769-3/rf0050" TargetMode="External"/><Relationship Id="rId47" Type="http://schemas.openxmlformats.org/officeDocument/2006/relationships/hyperlink" Target="http://refhub.elsevier.com/S0264-2751(25)00769-3/rf0055" TargetMode="External"/><Relationship Id="rId48" Type="http://schemas.openxmlformats.org/officeDocument/2006/relationships/hyperlink" Target="http://refhub.elsevier.com/S0264-2751(25)00769-3/rf0060" TargetMode="External"/><Relationship Id="rId49" Type="http://schemas.openxmlformats.org/officeDocument/2006/relationships/hyperlink" Target="http://refhub.elsevier.com/S0264-2751(25)00769-3/rf0065" TargetMode="External"/><Relationship Id="rId50" Type="http://schemas.openxmlformats.org/officeDocument/2006/relationships/hyperlink" Target="http://refhub.elsevier.com/S0264-2751(25)00769-3/rf0070" TargetMode="External"/><Relationship Id="rId51" Type="http://schemas.openxmlformats.org/officeDocument/2006/relationships/hyperlink" Target="http://refhub.elsevier.com/S0264-2751(25)00769-3/rf0075" TargetMode="External"/><Relationship Id="rId52" Type="http://schemas.openxmlformats.org/officeDocument/2006/relationships/hyperlink" Target="http://refhub.elsevier.com/S0264-2751(25)00769-3/rf0080" TargetMode="External"/><Relationship Id="rId53" Type="http://schemas.openxmlformats.org/officeDocument/2006/relationships/hyperlink" Target="http://refhub.elsevier.com/S0264-2751(25)00769-3/rf0085" TargetMode="External"/><Relationship Id="rId54" Type="http://schemas.openxmlformats.org/officeDocument/2006/relationships/hyperlink" Target="http://refhub.elsevier.com/S0264-2751(25)00769-3/rf0090" TargetMode="External"/><Relationship Id="rId55" Type="http://schemas.openxmlformats.org/officeDocument/2006/relationships/hyperlink" Target="http://refhub.elsevier.com/S0264-2751(25)00769-3/rf0095" TargetMode="External"/><Relationship Id="rId56" Type="http://schemas.openxmlformats.org/officeDocument/2006/relationships/hyperlink" Target="http://refhub.elsevier.com/S0264-2751(25)00769-3/rf0100" TargetMode="External"/><Relationship Id="rId57" Type="http://schemas.openxmlformats.org/officeDocument/2006/relationships/hyperlink" Target="http://refhub.elsevier.com/S0264-2751(25)00769-3/rf0105" TargetMode="External"/><Relationship Id="rId58" Type="http://schemas.openxmlformats.org/officeDocument/2006/relationships/hyperlink" Target="http://refhub.elsevier.com/S0264-2751(25)00769-3/rf0110" TargetMode="External"/><Relationship Id="rId59" Type="http://schemas.openxmlformats.org/officeDocument/2006/relationships/hyperlink" Target="http://refhub.elsevier.com/S0264-2751(25)00769-3/rf0115" TargetMode="External"/><Relationship Id="rId60" Type="http://schemas.openxmlformats.org/officeDocument/2006/relationships/hyperlink" Target="http://refhub.elsevier.com/S0264-2751(25)00769-3/rf0120" TargetMode="External"/><Relationship Id="rId61" Type="http://schemas.openxmlformats.org/officeDocument/2006/relationships/hyperlink" Target="https://arxiv.org/abs/1707.06347" TargetMode="External"/><Relationship Id="rId62" Type="http://schemas.openxmlformats.org/officeDocument/2006/relationships/hyperlink" Target="http://refhub.elsevier.com/S0264-2751(25)00769-3/rf0130" TargetMode="External"/><Relationship Id="rId63" Type="http://schemas.openxmlformats.org/officeDocument/2006/relationships/hyperlink" Target="http://refhub.elsevier.com/S0264-2751(25)00769-3/rf0135" TargetMode="External"/><Relationship Id="rId64" Type="http://schemas.openxmlformats.org/officeDocument/2006/relationships/hyperlink" Target="http://refhub.elsevier.com/S0264-2751(25)00769-3/rf0140" TargetMode="External"/><Relationship Id="rId65" Type="http://schemas.openxmlformats.org/officeDocument/2006/relationships/hyperlink" Target="http://refhub.elsevier.com/S0264-2751(25)00769-3/rf0145" TargetMode="External"/><Relationship Id="rId66" Type="http://schemas.openxmlformats.org/officeDocument/2006/relationships/hyperlink" Target="http://refhub.elsevier.com/S0264-2751(25)00769-3/rf0150" TargetMode="External"/><Relationship Id="rId67" Type="http://schemas.openxmlformats.org/officeDocument/2006/relationships/hyperlink" Target="http://refhub.elsevier.com/S0264-2751(25)00769-3/rf0155" TargetMode="External"/><Relationship Id="rId68" Type="http://schemas.openxmlformats.org/officeDocument/2006/relationships/hyperlink" Target="http://refhub.elsevier.com/S0264-2751(25)00769-3/rf0160" TargetMode="External"/><Relationship Id="rId69" Type="http://schemas.openxmlformats.org/officeDocument/2006/relationships/hyperlink" Target="http://refhub.elsevier.com/S0264-2751(25)00769-3/rf0165" TargetMode="External"/><Relationship Id="rId70" Type="http://schemas.openxmlformats.org/officeDocument/2006/relationships/hyperlink" Target="http://refhub.elsevier.com/S0264-2751(25)00769-3/rf0170" TargetMode="External"/><Relationship Id="rId71" Type="http://schemas.openxmlformats.org/officeDocument/2006/relationships/hyperlink" Target="http://refhub.elsevier.com/S0264-2751(25)00769-3/rf0175" TargetMode="External"/><Relationship Id="rId72" Type="http://schemas.openxmlformats.org/officeDocument/2006/relationships/hyperlink" Target="https://arxiv.org/abs/2402.11442" TargetMode="External"/><Relationship Id="rId73" Type="http://schemas.openxmlformats.org/officeDocument/2006/relationships/hyperlink" Target="https://arxiv.org/abs/2311.06957" TargetMode="External"/><Relationship Id="rId74" Type="http://schemas.openxmlformats.org/officeDocument/2006/relationships/hyperlink" Target="http://refhub.elsevier.com/S0264-2751(25)00769-3/rf0190" TargetMode="External"/><Relationship Id="rId7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Peng Lu</dc:creator>
  <cp:keywords>Artificial generative intelligence,Large language model,Social simulation,Reinforcement learning,Machine learning,Dual rewards</cp:keywords>
  <dc:subject>Cities, 168 (2026) 106468. doi:10.1016/j.cities.2025.106468</dc:subject>
  <dc:title>Real world community oriented high-definition social simulation: Combining reinforcement learning and large language models</dc:title>
  <dcterms:created xsi:type="dcterms:W3CDTF">2026-06-03T08:17:43Z</dcterms:created>
  <dcterms:modified xsi:type="dcterms:W3CDTF">2026-06-03T08:17:43Z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2025-10-25T00:00:00Z</vt:filetime>
  </property>
  <property fmtid="{D5CDD505-2E9C-101B-9397-08002B2CF9AE}" pid="4" name="CreationDate--Text">
    <vt:lpwstr>25th October 2025</vt:lpwstr>
  </property>
  <property fmtid="{D5CDD505-2E9C-101B-9397-08002B2CF9AE}" pid="5" name="Creator">
    <vt:lpwstr>Elsevier</vt:lpwstr>
  </property>
  <property fmtid="{D5CDD505-2E9C-101B-9397-08002B2CF9AE}" pid="6" name="CrossMarkDomains[1]">
    <vt:lpwstr>elsevier.com</vt:lpwstr>
  </property>
  <property fmtid="{D5CDD505-2E9C-101B-9397-08002B2CF9AE}" pid="7" name="CrossMarkDomains[2]">
    <vt:lpwstr>sciencedirect.com</vt:lpwstr>
  </property>
  <property fmtid="{D5CDD505-2E9C-101B-9397-08002B2CF9AE}" pid="8" name="CrossmarkDomainExclusive">
    <vt:lpwstr>true</vt:lpwstr>
  </property>
  <property fmtid="{D5CDD505-2E9C-101B-9397-08002B2CF9AE}" pid="9" name="CrossmarkMajorVersionDate">
    <vt:lpwstr>2010-04-23</vt:lpwstr>
  </property>
  <property fmtid="{D5CDD505-2E9C-101B-9397-08002B2CF9AE}" pid="10" name="ElsevierWebPDFSpecifications">
    <vt:lpwstr>7.0.1</vt:lpwstr>
  </property>
  <property fmtid="{D5CDD505-2E9C-101B-9397-08002B2CF9AE}" pid="11" name="LastSaved">
    <vt:filetime>2026-06-03T00:00:00Z</vt:filetime>
  </property>
  <property fmtid="{D5CDD505-2E9C-101B-9397-08002B2CF9AE}" pid="12" name="Producer">
    <vt:lpwstr>Acrobat Distiller 8.1.0 (Windows)</vt:lpwstr>
  </property>
  <property fmtid="{D5CDD505-2E9C-101B-9397-08002B2CF9AE}" pid="13" name="doi">
    <vt:lpwstr>10.1016/j.cities.2025.106468</vt:lpwstr>
  </property>
  <property fmtid="{D5CDD505-2E9C-101B-9397-08002B2CF9AE}" pid="14" name="robots">
    <vt:lpwstr>noindex</vt:lpwstr>
  </property>
</Properties>
</file>