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0BF3" w14:textId="07EC8CEE" w:rsidR="0095455D" w:rsidRDefault="001F3BA0" w:rsidP="001F3BA0">
      <w:pPr>
        <w:spacing w:afterLines="100" w:after="312"/>
        <w:jc w:val="center"/>
        <w:rPr>
          <w:rFonts w:ascii="黑体" w:eastAsia="黑体" w:hAnsi="黑体" w:hint="eastAsia"/>
          <w:sz w:val="40"/>
          <w:szCs w:val="44"/>
        </w:rPr>
      </w:pPr>
      <w:r w:rsidRPr="001F3BA0">
        <w:rPr>
          <w:rFonts w:ascii="黑体" w:eastAsia="黑体" w:hAnsi="黑体" w:hint="eastAsia"/>
          <w:sz w:val="40"/>
          <w:szCs w:val="44"/>
        </w:rPr>
        <w:t>奥</w:t>
      </w:r>
      <w:proofErr w:type="gramStart"/>
      <w:r w:rsidRPr="001F3BA0">
        <w:rPr>
          <w:rFonts w:ascii="黑体" w:eastAsia="黑体" w:hAnsi="黑体" w:hint="eastAsia"/>
          <w:sz w:val="40"/>
          <w:szCs w:val="44"/>
        </w:rPr>
        <w:t>森重点</w:t>
      </w:r>
      <w:proofErr w:type="gramEnd"/>
      <w:r w:rsidRPr="001F3BA0">
        <w:rPr>
          <w:rFonts w:ascii="黑体" w:eastAsia="黑体" w:hAnsi="黑体" w:hint="eastAsia"/>
          <w:sz w:val="40"/>
          <w:szCs w:val="44"/>
        </w:rPr>
        <w:t>项目策划思路</w:t>
      </w:r>
    </w:p>
    <w:p w14:paraId="7C08232A" w14:textId="1157328B" w:rsidR="001F3BA0" w:rsidRPr="001F3BA0" w:rsidRDefault="001F3BA0" w:rsidP="001F3BA0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F3BA0">
        <w:rPr>
          <w:rFonts w:ascii="黑体" w:eastAsia="黑体" w:hAnsi="黑体" w:hint="eastAsia"/>
          <w:b/>
          <w:bCs/>
          <w:sz w:val="32"/>
          <w:szCs w:val="32"/>
        </w:rPr>
        <w:t>项目</w:t>
      </w:r>
      <w:proofErr w:type="gramStart"/>
      <w:r w:rsidRPr="001F3BA0">
        <w:rPr>
          <w:rFonts w:ascii="黑体" w:eastAsia="黑体" w:hAnsi="黑体" w:hint="eastAsia"/>
          <w:b/>
          <w:bCs/>
          <w:sz w:val="32"/>
          <w:szCs w:val="32"/>
        </w:rPr>
        <w:t>一</w:t>
      </w:r>
      <w:proofErr w:type="gramEnd"/>
      <w:r w:rsidRPr="001F3BA0">
        <w:rPr>
          <w:rFonts w:ascii="黑体" w:eastAsia="黑体" w:hAnsi="黑体" w:hint="eastAsia"/>
          <w:b/>
          <w:bCs/>
          <w:sz w:val="32"/>
          <w:szCs w:val="32"/>
        </w:rPr>
        <w:t>：桃花源（白房子</w:t>
      </w:r>
      <w:r w:rsidRPr="0087348B">
        <w:rPr>
          <w:rFonts w:ascii="黑体" w:eastAsia="黑体" w:hAnsi="黑体" w:hint="eastAsia"/>
          <w:b/>
          <w:bCs/>
          <w:sz w:val="32"/>
          <w:szCs w:val="32"/>
        </w:rPr>
        <w:t>155</w:t>
      </w:r>
      <w:r w:rsidRPr="0087348B">
        <w:rPr>
          <w:rFonts w:ascii="黑体" w:eastAsia="黑体" w:hAnsi="黑体" w:cs="微软雅黑" w:hint="eastAsia"/>
          <w:b/>
          <w:bCs/>
          <w:sz w:val="32"/>
          <w:szCs w:val="32"/>
        </w:rPr>
        <w:t>㎡</w:t>
      </w:r>
      <w:r w:rsidRPr="001F3BA0">
        <w:rPr>
          <w:rFonts w:ascii="黑体" w:eastAsia="黑体" w:hAnsi="黑体" w:hint="eastAsia"/>
          <w:b/>
          <w:bCs/>
          <w:sz w:val="32"/>
          <w:szCs w:val="32"/>
        </w:rPr>
        <w:t>）</w:t>
      </w:r>
      <w:r w:rsidRPr="001F3BA0">
        <w:rPr>
          <w:rFonts w:ascii="仿宋_GB2312" w:eastAsia="仿宋_GB2312" w:hAnsi="黑体" w:hint="eastAsia"/>
          <w:sz w:val="28"/>
          <w:szCs w:val="28"/>
        </w:rPr>
        <w:br/>
      </w:r>
      <w:r w:rsidRPr="001F3BA0">
        <w:rPr>
          <w:rFonts w:ascii="楷体" w:eastAsia="楷体" w:hAnsi="楷体" w:hint="eastAsia"/>
          <w:b/>
          <w:bCs/>
          <w:sz w:val="32"/>
          <w:szCs w:val="32"/>
        </w:rPr>
        <w:t>一、策划内容</w:t>
      </w:r>
    </w:p>
    <w:p w14:paraId="5F39FBA4" w14:textId="77777777" w:rsidR="001F3BA0" w:rsidRPr="001F3BA0" w:rsidRDefault="001F3BA0" w:rsidP="001F3BA0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1. 定位</w:t>
      </w:r>
    </w:p>
    <w:p w14:paraId="4E77A64F" w14:textId="1A80594E" w:rsidR="001F3BA0" w:rsidRPr="001F3BA0" w:rsidRDefault="001F3BA0" w:rsidP="001F3BA0">
      <w:pPr>
        <w:numPr>
          <w:ilvl w:val="0"/>
          <w:numId w:val="1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公园内的</w:t>
      </w: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多功能活动据点</w:t>
      </w:r>
      <w:r w:rsidRPr="001F3BA0">
        <w:rPr>
          <w:rFonts w:ascii="仿宋_GB2312" w:eastAsia="仿宋_GB2312" w:hAnsi="黑体" w:hint="eastAsia"/>
          <w:sz w:val="28"/>
          <w:szCs w:val="28"/>
        </w:rPr>
        <w:t>，以“活动+轻餐”为核心。</w:t>
      </w:r>
    </w:p>
    <w:p w14:paraId="5F33F578" w14:textId="77777777" w:rsidR="001F3BA0" w:rsidRPr="001F3BA0" w:rsidRDefault="001F3BA0" w:rsidP="001F3BA0">
      <w:pPr>
        <w:numPr>
          <w:ilvl w:val="0"/>
          <w:numId w:val="1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打造为</w:t>
      </w:r>
      <w:proofErr w:type="gramStart"/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网红打卡</w:t>
      </w:r>
      <w:proofErr w:type="gramEnd"/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点</w:t>
      </w:r>
      <w:r w:rsidRPr="001F3BA0">
        <w:rPr>
          <w:rFonts w:ascii="仿宋_GB2312" w:eastAsia="仿宋_GB2312" w:hAnsi="黑体" w:hint="eastAsia"/>
          <w:sz w:val="28"/>
          <w:szCs w:val="28"/>
        </w:rPr>
        <w:t>、</w:t>
      </w: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婚礼/摄影热门场地</w:t>
      </w:r>
      <w:r w:rsidRPr="001F3BA0">
        <w:rPr>
          <w:rFonts w:ascii="仿宋_GB2312" w:eastAsia="仿宋_GB2312" w:hAnsi="黑体" w:hint="eastAsia"/>
          <w:sz w:val="28"/>
          <w:szCs w:val="28"/>
        </w:rPr>
        <w:t>、</w:t>
      </w: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亲子/团建活动基地</w:t>
      </w:r>
      <w:r w:rsidRPr="001F3BA0">
        <w:rPr>
          <w:rFonts w:ascii="仿宋_GB2312" w:eastAsia="仿宋_GB2312" w:hAnsi="黑体" w:hint="eastAsia"/>
          <w:sz w:val="28"/>
          <w:szCs w:val="28"/>
        </w:rPr>
        <w:t>。</w:t>
      </w:r>
    </w:p>
    <w:p w14:paraId="675CF573" w14:textId="77777777" w:rsidR="001F3BA0" w:rsidRPr="001F3BA0" w:rsidRDefault="001F3BA0" w:rsidP="001F3BA0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2. 功能规划</w:t>
      </w:r>
    </w:p>
    <w:p w14:paraId="74413C74" w14:textId="77777777" w:rsidR="001F3BA0" w:rsidRPr="001F3BA0" w:rsidRDefault="001F3BA0" w:rsidP="001F3BA0">
      <w:pPr>
        <w:numPr>
          <w:ilvl w:val="0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活动类</w:t>
      </w:r>
      <w:r w:rsidRPr="001F3BA0">
        <w:rPr>
          <w:rFonts w:ascii="仿宋_GB2312" w:eastAsia="仿宋_GB2312" w:hAnsi="黑体" w:hint="eastAsia"/>
          <w:sz w:val="28"/>
          <w:szCs w:val="28"/>
        </w:rPr>
        <w:t>：</w:t>
      </w:r>
    </w:p>
    <w:p w14:paraId="05B91BC4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小型婚礼、婚纱摄影</w:t>
      </w:r>
    </w:p>
    <w:p w14:paraId="296AD7CA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生日聚会（儿童/成人）</w:t>
      </w:r>
    </w:p>
    <w:p w14:paraId="02E532F5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同学聚会、团建活动、</w:t>
      </w:r>
      <w:proofErr w:type="gramStart"/>
      <w:r w:rsidRPr="001F3BA0">
        <w:rPr>
          <w:rFonts w:ascii="仿宋_GB2312" w:eastAsia="仿宋_GB2312" w:hAnsi="黑体" w:hint="eastAsia"/>
          <w:sz w:val="28"/>
          <w:szCs w:val="28"/>
        </w:rPr>
        <w:t>研</w:t>
      </w:r>
      <w:proofErr w:type="gramEnd"/>
      <w:r w:rsidRPr="001F3BA0">
        <w:rPr>
          <w:rFonts w:ascii="仿宋_GB2312" w:eastAsia="仿宋_GB2312" w:hAnsi="黑体" w:hint="eastAsia"/>
          <w:sz w:val="28"/>
          <w:szCs w:val="28"/>
        </w:rPr>
        <w:t>学课堂</w:t>
      </w:r>
    </w:p>
    <w:p w14:paraId="2DE09AED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艺术沙龙、冷餐会、新品发布会</w:t>
      </w:r>
    </w:p>
    <w:p w14:paraId="1CA4393D" w14:textId="77777777" w:rsidR="001F3BA0" w:rsidRPr="001F3BA0" w:rsidRDefault="001F3BA0" w:rsidP="001F3BA0">
      <w:pPr>
        <w:numPr>
          <w:ilvl w:val="0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日常经营类</w:t>
      </w:r>
      <w:r w:rsidRPr="001F3BA0">
        <w:rPr>
          <w:rFonts w:ascii="仿宋_GB2312" w:eastAsia="仿宋_GB2312" w:hAnsi="黑体" w:hint="eastAsia"/>
          <w:sz w:val="28"/>
          <w:szCs w:val="28"/>
        </w:rPr>
        <w:t>：</w:t>
      </w:r>
    </w:p>
    <w:p w14:paraId="63349A0C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咖啡、茶饮、简餐（三明治、甜点、冰淇淋）</w:t>
      </w:r>
    </w:p>
    <w:p w14:paraId="7406A3BC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季节限定：花季下午茶、冬日热饮</w:t>
      </w:r>
    </w:p>
    <w:p w14:paraId="3DC45A49" w14:textId="77777777" w:rsidR="001F3BA0" w:rsidRPr="001F3BA0" w:rsidRDefault="001F3BA0" w:rsidP="001F3BA0">
      <w:pPr>
        <w:numPr>
          <w:ilvl w:val="0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隐性功能</w:t>
      </w:r>
      <w:r w:rsidRPr="001F3BA0">
        <w:rPr>
          <w:rFonts w:ascii="仿宋_GB2312" w:eastAsia="仿宋_GB2312" w:hAnsi="黑体" w:hint="eastAsia"/>
          <w:sz w:val="28"/>
          <w:szCs w:val="28"/>
        </w:rPr>
        <w:t>（运营方可灵活使用）：</w:t>
      </w:r>
    </w:p>
    <w:p w14:paraId="30C86715" w14:textId="77777777" w:rsidR="001F3BA0" w:rsidRPr="001F3BA0" w:rsidRDefault="001F3BA0" w:rsidP="001F3BA0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1F3BA0">
        <w:rPr>
          <w:rFonts w:ascii="仿宋_GB2312" w:eastAsia="仿宋_GB2312" w:hAnsi="黑体" w:hint="eastAsia"/>
          <w:sz w:val="28"/>
          <w:szCs w:val="28"/>
        </w:rPr>
        <w:t>文化/活动公司办公点（不对外强调）</w:t>
      </w:r>
    </w:p>
    <w:p w14:paraId="3B62C20F" w14:textId="092CF3A4" w:rsidR="00E33A9F" w:rsidRPr="00E33A9F" w:rsidRDefault="00E33A9F" w:rsidP="00E33A9F">
      <w:pPr>
        <w:rPr>
          <w:rFonts w:ascii="仿宋_GB2312" w:eastAsia="仿宋_GB2312" w:hAnsi="黑体" w:hint="eastAsia"/>
          <w:b/>
          <w:bCs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3</w:t>
      </w:r>
      <w:r w:rsidRPr="00E33A9F">
        <w:rPr>
          <w:rFonts w:ascii="仿宋_GB2312" w:eastAsia="仿宋_GB2312" w:hAnsi="黑体"/>
          <w:b/>
          <w:bCs/>
          <w:sz w:val="28"/>
          <w:szCs w:val="28"/>
        </w:rPr>
        <w:t>. 改造建议</w:t>
      </w:r>
    </w:p>
    <w:p w14:paraId="56BB80EE" w14:textId="6CF2846D" w:rsidR="00E33A9F" w:rsidRPr="00E33A9F" w:rsidRDefault="00E33A9F" w:rsidP="00E33A9F">
      <w:pPr>
        <w:numPr>
          <w:ilvl w:val="0"/>
          <w:numId w:val="3"/>
        </w:numPr>
        <w:rPr>
          <w:rFonts w:ascii="仿宋_GB2312" w:eastAsia="仿宋_GB2312" w:hAnsi="黑体" w:hint="eastAsia"/>
          <w:sz w:val="28"/>
          <w:szCs w:val="28"/>
        </w:rPr>
      </w:pPr>
      <w:r w:rsidRPr="00E33A9F">
        <w:rPr>
          <w:rFonts w:ascii="仿宋_GB2312" w:eastAsia="仿宋_GB2312" w:hAnsi="黑体"/>
          <w:b/>
          <w:bCs/>
          <w:sz w:val="28"/>
          <w:szCs w:val="28"/>
        </w:rPr>
        <w:t>加盖阳光房</w:t>
      </w:r>
      <w:r w:rsidRPr="00E33A9F">
        <w:rPr>
          <w:rFonts w:ascii="仿宋_GB2312" w:eastAsia="仿宋_GB2312" w:hAnsi="黑体"/>
          <w:sz w:val="28"/>
          <w:szCs w:val="28"/>
        </w:rPr>
        <w:t>：申请在</w:t>
      </w:r>
      <w:r>
        <w:rPr>
          <w:rFonts w:ascii="仿宋_GB2312" w:eastAsia="仿宋_GB2312" w:hAnsi="黑体" w:hint="eastAsia"/>
          <w:sz w:val="28"/>
          <w:szCs w:val="28"/>
        </w:rPr>
        <w:t>建筑前硬质地面</w:t>
      </w:r>
      <w:r w:rsidRPr="00E33A9F">
        <w:rPr>
          <w:rFonts w:ascii="仿宋_GB2312" w:eastAsia="仿宋_GB2312" w:hAnsi="黑体"/>
          <w:sz w:val="28"/>
          <w:szCs w:val="28"/>
        </w:rPr>
        <w:t>加建玻璃房，不破坏原有风貌，增加可用面积。</w:t>
      </w:r>
    </w:p>
    <w:p w14:paraId="724E0F3D" w14:textId="77777777" w:rsidR="00E33A9F" w:rsidRPr="00E33A9F" w:rsidRDefault="00E33A9F" w:rsidP="00E33A9F">
      <w:pPr>
        <w:numPr>
          <w:ilvl w:val="0"/>
          <w:numId w:val="3"/>
        </w:numPr>
        <w:rPr>
          <w:rFonts w:ascii="仿宋_GB2312" w:eastAsia="仿宋_GB2312" w:hAnsi="黑体" w:hint="eastAsia"/>
          <w:sz w:val="28"/>
          <w:szCs w:val="28"/>
        </w:rPr>
      </w:pPr>
      <w:r w:rsidRPr="00E33A9F">
        <w:rPr>
          <w:rFonts w:ascii="仿宋_GB2312" w:eastAsia="仿宋_GB2312" w:hAnsi="黑体"/>
          <w:b/>
          <w:bCs/>
          <w:sz w:val="28"/>
          <w:szCs w:val="28"/>
        </w:rPr>
        <w:t>外立面美化</w:t>
      </w:r>
      <w:r w:rsidRPr="00E33A9F">
        <w:rPr>
          <w:rFonts w:ascii="仿宋_GB2312" w:eastAsia="仿宋_GB2312" w:hAnsi="黑体"/>
          <w:sz w:val="28"/>
          <w:szCs w:val="28"/>
        </w:rPr>
        <w:t>：白色外墙增加木格栅、爬藤植物、暖色灯光，夜间成为</w:t>
      </w:r>
      <w:r w:rsidRPr="00E33A9F">
        <w:rPr>
          <w:rFonts w:ascii="仿宋_GB2312" w:eastAsia="仿宋_GB2312" w:hAnsi="黑体"/>
          <w:sz w:val="28"/>
          <w:szCs w:val="28"/>
        </w:rPr>
        <w:t>“</w:t>
      </w:r>
      <w:r w:rsidRPr="00E33A9F">
        <w:rPr>
          <w:rFonts w:ascii="仿宋_GB2312" w:eastAsia="仿宋_GB2312" w:hAnsi="黑体"/>
          <w:sz w:val="28"/>
          <w:szCs w:val="28"/>
        </w:rPr>
        <w:t>发光盒子</w:t>
      </w:r>
      <w:r w:rsidRPr="00E33A9F">
        <w:rPr>
          <w:rFonts w:ascii="仿宋_GB2312" w:eastAsia="仿宋_GB2312" w:hAnsi="黑体"/>
          <w:sz w:val="28"/>
          <w:szCs w:val="28"/>
        </w:rPr>
        <w:t>”</w:t>
      </w:r>
      <w:r w:rsidRPr="00E33A9F">
        <w:rPr>
          <w:rFonts w:ascii="仿宋_GB2312" w:eastAsia="仿宋_GB2312" w:hAnsi="黑体"/>
          <w:sz w:val="28"/>
          <w:szCs w:val="28"/>
        </w:rPr>
        <w:t>。</w:t>
      </w:r>
    </w:p>
    <w:p w14:paraId="37AB7CC4" w14:textId="77777777" w:rsidR="00E33A9F" w:rsidRPr="00E33A9F" w:rsidRDefault="00E33A9F" w:rsidP="00E33A9F">
      <w:pPr>
        <w:numPr>
          <w:ilvl w:val="0"/>
          <w:numId w:val="3"/>
        </w:numPr>
        <w:rPr>
          <w:rFonts w:ascii="仿宋_GB2312" w:eastAsia="仿宋_GB2312" w:hAnsi="黑体" w:hint="eastAsia"/>
          <w:sz w:val="28"/>
          <w:szCs w:val="28"/>
        </w:rPr>
      </w:pPr>
      <w:r w:rsidRPr="00E33A9F">
        <w:rPr>
          <w:rFonts w:ascii="仿宋_GB2312" w:eastAsia="仿宋_GB2312" w:hAnsi="黑体"/>
          <w:b/>
          <w:bCs/>
          <w:sz w:val="28"/>
          <w:szCs w:val="28"/>
        </w:rPr>
        <w:lastRenderedPageBreak/>
        <w:t>景观整合</w:t>
      </w:r>
      <w:r w:rsidRPr="00E33A9F">
        <w:rPr>
          <w:rFonts w:ascii="仿宋_GB2312" w:eastAsia="仿宋_GB2312" w:hAnsi="黑体"/>
          <w:sz w:val="28"/>
          <w:szCs w:val="28"/>
        </w:rPr>
        <w:t>：铺设木平台连接广场与花海，设置秋千、打卡相框等装置。</w:t>
      </w:r>
    </w:p>
    <w:p w14:paraId="19DBCA4F" w14:textId="1D5A9CE9" w:rsidR="001F3BA0" w:rsidRPr="0087348B" w:rsidRDefault="0087348B" w:rsidP="001F3BA0">
      <w:pPr>
        <w:rPr>
          <w:rFonts w:ascii="楷体" w:eastAsia="楷体" w:hAnsi="楷体" w:hint="eastAsia"/>
          <w:b/>
          <w:bCs/>
          <w:sz w:val="32"/>
          <w:szCs w:val="32"/>
        </w:rPr>
      </w:pPr>
      <w:r w:rsidRPr="0087348B">
        <w:rPr>
          <w:rFonts w:ascii="楷体" w:eastAsia="楷体" w:hAnsi="楷体" w:hint="eastAsia"/>
          <w:b/>
          <w:bCs/>
          <w:sz w:val="32"/>
          <w:szCs w:val="32"/>
        </w:rPr>
        <w:t>二</w:t>
      </w:r>
      <w:r w:rsidRPr="001F3BA0">
        <w:rPr>
          <w:rFonts w:ascii="楷体" w:eastAsia="楷体" w:hAnsi="楷体" w:hint="eastAsia"/>
          <w:b/>
          <w:bCs/>
          <w:sz w:val="32"/>
          <w:szCs w:val="32"/>
        </w:rPr>
        <w:t>、</w:t>
      </w:r>
      <w:r w:rsidRPr="0087348B">
        <w:rPr>
          <w:rFonts w:ascii="楷体" w:eastAsia="楷体" w:hAnsi="楷体" w:hint="eastAsia"/>
          <w:b/>
          <w:bCs/>
          <w:sz w:val="32"/>
          <w:szCs w:val="32"/>
        </w:rPr>
        <w:t>对标案例</w:t>
      </w:r>
    </w:p>
    <w:p w14:paraId="07AE6BF4" w14:textId="77777777" w:rsidR="0087348B" w:rsidRPr="0087348B" w:rsidRDefault="0087348B" w:rsidP="0087348B">
      <w:p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b/>
          <w:bCs/>
          <w:sz w:val="28"/>
          <w:szCs w:val="28"/>
        </w:rPr>
        <w:t>案例：紫玉山庄</w:t>
      </w:r>
      <w:r w:rsidRPr="0087348B">
        <w:rPr>
          <w:rFonts w:ascii="仿宋_GB2312" w:eastAsia="仿宋_GB2312" w:hAnsi="黑体"/>
          <w:b/>
          <w:bCs/>
          <w:sz w:val="28"/>
          <w:szCs w:val="28"/>
        </w:rPr>
        <w:t>“</w:t>
      </w:r>
      <w:r w:rsidRPr="0087348B">
        <w:rPr>
          <w:rFonts w:ascii="仿宋_GB2312" w:eastAsia="仿宋_GB2312" w:hAnsi="黑体"/>
          <w:b/>
          <w:bCs/>
          <w:sz w:val="28"/>
          <w:szCs w:val="28"/>
        </w:rPr>
        <w:t>草坪婚礼+会所</w:t>
      </w:r>
      <w:r w:rsidRPr="0087348B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87348B">
        <w:rPr>
          <w:rFonts w:ascii="仿宋_GB2312" w:eastAsia="仿宋_GB2312" w:hAnsi="黑体"/>
          <w:b/>
          <w:bCs/>
          <w:sz w:val="28"/>
          <w:szCs w:val="28"/>
        </w:rPr>
        <w:t>模式（北京朝阳）</w:t>
      </w:r>
    </w:p>
    <w:p w14:paraId="49703493" w14:textId="77777777" w:rsidR="0087348B" w:rsidRPr="0087348B" w:rsidRDefault="0087348B" w:rsidP="0087348B">
      <w:pPr>
        <w:numPr>
          <w:ilvl w:val="0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b/>
          <w:bCs/>
          <w:sz w:val="28"/>
          <w:szCs w:val="28"/>
        </w:rPr>
        <w:t>项目概况</w:t>
      </w:r>
      <w:r w:rsidRPr="0087348B">
        <w:rPr>
          <w:rFonts w:ascii="仿宋_GB2312" w:eastAsia="仿宋_GB2312" w:hAnsi="黑体"/>
          <w:sz w:val="28"/>
          <w:szCs w:val="28"/>
        </w:rPr>
        <w:t>：紫玉山庄为高端别墅区，内设草坪、湖畔小楼，对外出租举办婚礼、私人派对。</w:t>
      </w:r>
    </w:p>
    <w:p w14:paraId="709DC96F" w14:textId="77777777" w:rsidR="0087348B" w:rsidRPr="0087348B" w:rsidRDefault="0087348B" w:rsidP="0087348B">
      <w:pPr>
        <w:numPr>
          <w:ilvl w:val="0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b/>
          <w:bCs/>
          <w:sz w:val="28"/>
          <w:szCs w:val="28"/>
        </w:rPr>
        <w:t>借鉴点</w:t>
      </w:r>
      <w:r w:rsidRPr="0087348B">
        <w:rPr>
          <w:rFonts w:ascii="仿宋_GB2312" w:eastAsia="仿宋_GB2312" w:hAnsi="黑体"/>
          <w:sz w:val="28"/>
          <w:szCs w:val="28"/>
        </w:rPr>
        <w:t>：</w:t>
      </w:r>
    </w:p>
    <w:p w14:paraId="7045A5F3" w14:textId="39512ACE" w:rsidR="0087348B" w:rsidRPr="0087348B" w:rsidRDefault="0087348B" w:rsidP="0087348B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sz w:val="28"/>
          <w:szCs w:val="28"/>
        </w:rPr>
        <w:t>将</w:t>
      </w:r>
      <w:r w:rsidR="00CE568C">
        <w:rPr>
          <w:rFonts w:ascii="仿宋_GB2312" w:eastAsia="仿宋_GB2312" w:hAnsi="黑体" w:hint="eastAsia"/>
          <w:sz w:val="28"/>
          <w:szCs w:val="28"/>
        </w:rPr>
        <w:t>白房子</w:t>
      </w:r>
      <w:r w:rsidRPr="0087348B">
        <w:rPr>
          <w:rFonts w:ascii="仿宋_GB2312" w:eastAsia="仿宋_GB2312" w:hAnsi="黑体"/>
          <w:sz w:val="28"/>
          <w:szCs w:val="28"/>
        </w:rPr>
        <w:t>作为</w:t>
      </w:r>
      <w:r w:rsidRPr="0087348B">
        <w:rPr>
          <w:rFonts w:ascii="仿宋_GB2312" w:eastAsia="仿宋_GB2312" w:hAnsi="黑体"/>
          <w:sz w:val="28"/>
          <w:szCs w:val="28"/>
        </w:rPr>
        <w:t>“</w:t>
      </w:r>
      <w:r w:rsidRPr="0087348B">
        <w:rPr>
          <w:rFonts w:ascii="仿宋_GB2312" w:eastAsia="仿宋_GB2312" w:hAnsi="黑体"/>
          <w:sz w:val="28"/>
          <w:szCs w:val="28"/>
        </w:rPr>
        <w:t>新娘化妆间+冷餐准备区</w:t>
      </w:r>
      <w:r w:rsidRPr="0087348B">
        <w:rPr>
          <w:rFonts w:ascii="仿宋_GB2312" w:eastAsia="仿宋_GB2312" w:hAnsi="黑体"/>
          <w:sz w:val="28"/>
          <w:szCs w:val="28"/>
        </w:rPr>
        <w:t>”</w:t>
      </w:r>
      <w:r w:rsidRPr="0087348B">
        <w:rPr>
          <w:rFonts w:ascii="仿宋_GB2312" w:eastAsia="仿宋_GB2312" w:hAnsi="黑体"/>
          <w:sz w:val="28"/>
          <w:szCs w:val="28"/>
        </w:rPr>
        <w:t>，草坪作为仪式区，实现</w:t>
      </w:r>
      <w:r w:rsidRPr="0087348B">
        <w:rPr>
          <w:rFonts w:ascii="仿宋_GB2312" w:eastAsia="仿宋_GB2312" w:hAnsi="黑体"/>
          <w:sz w:val="28"/>
          <w:szCs w:val="28"/>
        </w:rPr>
        <w:t>“</w:t>
      </w:r>
      <w:r w:rsidRPr="0087348B">
        <w:rPr>
          <w:rFonts w:ascii="仿宋_GB2312" w:eastAsia="仿宋_GB2312" w:hAnsi="黑体"/>
          <w:sz w:val="28"/>
          <w:szCs w:val="28"/>
        </w:rPr>
        <w:t>建筑+户外</w:t>
      </w:r>
      <w:r w:rsidRPr="0087348B">
        <w:rPr>
          <w:rFonts w:ascii="仿宋_GB2312" w:eastAsia="仿宋_GB2312" w:hAnsi="黑体"/>
          <w:sz w:val="28"/>
          <w:szCs w:val="28"/>
        </w:rPr>
        <w:t>”</w:t>
      </w:r>
      <w:r w:rsidRPr="0087348B">
        <w:rPr>
          <w:rFonts w:ascii="仿宋_GB2312" w:eastAsia="仿宋_GB2312" w:hAnsi="黑体"/>
          <w:sz w:val="28"/>
          <w:szCs w:val="28"/>
        </w:rPr>
        <w:t>一体化租赁。</w:t>
      </w:r>
    </w:p>
    <w:p w14:paraId="3AFC5A95" w14:textId="77777777" w:rsidR="0087348B" w:rsidRPr="0087348B" w:rsidRDefault="0087348B" w:rsidP="0087348B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sz w:val="28"/>
          <w:szCs w:val="28"/>
        </w:rPr>
        <w:t>与婚庆公司签订年度框架协议，保证稳定订单。</w:t>
      </w:r>
    </w:p>
    <w:p w14:paraId="7E2BD0FB" w14:textId="77777777" w:rsidR="0087348B" w:rsidRPr="0087348B" w:rsidRDefault="0087348B" w:rsidP="0087348B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sz w:val="28"/>
          <w:szCs w:val="28"/>
        </w:rPr>
        <w:t>日常作为会员制咖啡厅，维持基础运营成本。</w:t>
      </w:r>
    </w:p>
    <w:p w14:paraId="61CB0DE3" w14:textId="7EB3840C" w:rsidR="001F3BA0" w:rsidRPr="0087348B" w:rsidRDefault="0087348B" w:rsidP="001F3BA0">
      <w:pPr>
        <w:rPr>
          <w:rFonts w:ascii="楷体" w:eastAsia="楷体" w:hAnsi="楷体" w:hint="eastAsia"/>
          <w:b/>
          <w:bCs/>
          <w:sz w:val="32"/>
          <w:szCs w:val="32"/>
        </w:rPr>
      </w:pPr>
      <w:r w:rsidRPr="0087348B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09BA3C53" w14:textId="4DB6ED96" w:rsidR="0087348B" w:rsidRPr="0087348B" w:rsidRDefault="0087348B" w:rsidP="00A91623">
      <w:pPr>
        <w:ind w:firstLineChars="200" w:firstLine="560"/>
        <w:rPr>
          <w:rFonts w:ascii="仿宋_GB2312" w:eastAsia="仿宋_GB2312" w:hAnsi="黑体" w:hint="eastAsia"/>
          <w:sz w:val="28"/>
          <w:szCs w:val="28"/>
        </w:rPr>
      </w:pPr>
      <w:r w:rsidRPr="0087348B">
        <w:rPr>
          <w:rFonts w:ascii="仿宋_GB2312" w:eastAsia="仿宋_GB2312" w:hAnsi="黑体"/>
          <w:sz w:val="28"/>
          <w:szCs w:val="28"/>
        </w:rPr>
        <w:t>整体租赁给一家</w:t>
      </w:r>
      <w:r w:rsidR="00A91623">
        <w:rPr>
          <w:rFonts w:ascii="仿宋_GB2312" w:eastAsia="仿宋_GB2312" w:hAnsi="黑体" w:hint="eastAsia"/>
          <w:sz w:val="28"/>
          <w:szCs w:val="28"/>
        </w:rPr>
        <w:t>运营</w:t>
      </w:r>
      <w:r w:rsidRPr="0087348B">
        <w:rPr>
          <w:rFonts w:ascii="仿宋_GB2312" w:eastAsia="仿宋_GB2312" w:hAnsi="黑体"/>
          <w:sz w:val="28"/>
          <w:szCs w:val="28"/>
        </w:rPr>
        <w:t>公司，租期5-8年，纯租金（含物业费）</w:t>
      </w:r>
      <w:r w:rsidR="00A91623">
        <w:rPr>
          <w:rFonts w:ascii="仿宋_GB2312" w:eastAsia="仿宋_GB2312" w:hAnsi="黑体" w:hint="eastAsia"/>
          <w:sz w:val="28"/>
          <w:szCs w:val="28"/>
        </w:rPr>
        <w:t>，优惠条件另议</w:t>
      </w:r>
      <w:r w:rsidRPr="0087348B">
        <w:rPr>
          <w:rFonts w:ascii="仿宋_GB2312" w:eastAsia="仿宋_GB2312" w:hAnsi="黑体"/>
          <w:sz w:val="28"/>
          <w:szCs w:val="28"/>
        </w:rPr>
        <w:t>。</w:t>
      </w:r>
    </w:p>
    <w:p w14:paraId="62B5138B" w14:textId="43A0585A" w:rsidR="00102E7B" w:rsidRPr="00102E7B" w:rsidRDefault="00102E7B" w:rsidP="00102E7B">
      <w:pPr>
        <w:spacing w:beforeLines="100" w:before="312"/>
        <w:rPr>
          <w:rFonts w:ascii="黑体" w:eastAsia="黑体" w:hAnsi="黑体" w:hint="eastAsia"/>
          <w:b/>
          <w:bCs/>
          <w:sz w:val="32"/>
          <w:szCs w:val="32"/>
        </w:rPr>
      </w:pPr>
      <w:r w:rsidRPr="00102E7B">
        <w:rPr>
          <w:rFonts w:ascii="黑体" w:eastAsia="黑体" w:hAnsi="黑体"/>
          <w:b/>
          <w:bCs/>
          <w:sz w:val="32"/>
          <w:szCs w:val="32"/>
        </w:rPr>
        <w:t>项目</w:t>
      </w:r>
      <w:r>
        <w:rPr>
          <w:rFonts w:ascii="黑体" w:eastAsia="黑体" w:hAnsi="黑体" w:hint="eastAsia"/>
          <w:b/>
          <w:bCs/>
          <w:sz w:val="32"/>
          <w:szCs w:val="32"/>
        </w:rPr>
        <w:t>二</w:t>
      </w:r>
      <w:r w:rsidRPr="00102E7B">
        <w:rPr>
          <w:rFonts w:ascii="黑体" w:eastAsia="黑体" w:hAnsi="黑体"/>
          <w:b/>
          <w:bCs/>
          <w:sz w:val="32"/>
          <w:szCs w:val="32"/>
        </w:rPr>
        <w:t>：</w:t>
      </w:r>
      <w:proofErr w:type="gramStart"/>
      <w:r>
        <w:rPr>
          <w:rFonts w:ascii="黑体" w:eastAsia="黑体" w:hAnsi="黑体" w:hint="eastAsia"/>
          <w:b/>
          <w:bCs/>
          <w:sz w:val="32"/>
          <w:szCs w:val="32"/>
        </w:rPr>
        <w:t>奥运廉洁</w:t>
      </w:r>
      <w:proofErr w:type="gramEnd"/>
      <w:r>
        <w:rPr>
          <w:rFonts w:ascii="黑体" w:eastAsia="黑体" w:hAnsi="黑体" w:hint="eastAsia"/>
          <w:b/>
          <w:bCs/>
          <w:sz w:val="32"/>
          <w:szCs w:val="32"/>
        </w:rPr>
        <w:t>主题展馆</w:t>
      </w:r>
      <w:r w:rsidRPr="00102E7B">
        <w:rPr>
          <w:rFonts w:ascii="黑体" w:eastAsia="黑体" w:hAnsi="黑体"/>
          <w:b/>
          <w:bCs/>
          <w:sz w:val="32"/>
          <w:szCs w:val="32"/>
        </w:rPr>
        <w:t>（</w:t>
      </w:r>
      <w:r>
        <w:rPr>
          <w:rFonts w:ascii="黑体" w:eastAsia="黑体" w:hAnsi="黑体" w:hint="eastAsia"/>
          <w:b/>
          <w:bCs/>
          <w:sz w:val="32"/>
          <w:szCs w:val="32"/>
        </w:rPr>
        <w:t>房产证面积575.72</w:t>
      </w:r>
      <w:r w:rsidRPr="00102E7B">
        <w:rPr>
          <w:rFonts w:ascii="黑体" w:eastAsia="黑体" w:hAnsi="黑体" w:hint="eastAsia"/>
          <w:b/>
          <w:bCs/>
          <w:sz w:val="32"/>
          <w:szCs w:val="32"/>
        </w:rPr>
        <w:t>㎡）</w:t>
      </w:r>
    </w:p>
    <w:p w14:paraId="55341532" w14:textId="77777777" w:rsidR="00102E7B" w:rsidRPr="00102E7B" w:rsidRDefault="00102E7B" w:rsidP="00102E7B">
      <w:pPr>
        <w:rPr>
          <w:rFonts w:ascii="楷体" w:eastAsia="楷体" w:hAnsi="楷体" w:hint="eastAsia"/>
          <w:b/>
          <w:bCs/>
          <w:sz w:val="32"/>
          <w:szCs w:val="32"/>
        </w:rPr>
      </w:pPr>
      <w:r w:rsidRPr="00102E7B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4A1DF1BC" w14:textId="77777777" w:rsidR="00102E7B" w:rsidRPr="00102E7B" w:rsidRDefault="00102E7B" w:rsidP="00102E7B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02E7B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2C43AC44" w14:textId="5EDC7425" w:rsidR="00102E7B" w:rsidRPr="00102E7B" w:rsidRDefault="00102E7B" w:rsidP="00102E7B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102E7B">
        <w:rPr>
          <w:rFonts w:ascii="仿宋_GB2312" w:eastAsia="仿宋_GB2312" w:hAnsi="黑体"/>
          <w:b/>
          <w:bCs/>
          <w:sz w:val="28"/>
          <w:szCs w:val="28"/>
        </w:rPr>
        <w:t>“</w:t>
      </w:r>
      <w:r w:rsidRPr="00102E7B">
        <w:rPr>
          <w:rFonts w:ascii="仿宋_GB2312" w:eastAsia="仿宋_GB2312" w:hAnsi="黑体"/>
          <w:b/>
          <w:bCs/>
          <w:sz w:val="28"/>
          <w:szCs w:val="28"/>
        </w:rPr>
        <w:t>身心疗愈中心</w:t>
      </w:r>
      <w:r w:rsidRPr="00102E7B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102E7B">
        <w:rPr>
          <w:rFonts w:ascii="仿宋_GB2312" w:eastAsia="仿宋_GB2312" w:hAnsi="黑体"/>
          <w:sz w:val="28"/>
          <w:szCs w:val="28"/>
        </w:rPr>
        <w:t>——</w:t>
      </w:r>
      <w:r w:rsidRPr="00102E7B">
        <w:rPr>
          <w:rFonts w:ascii="仿宋_GB2312" w:eastAsia="仿宋_GB2312" w:hAnsi="黑体"/>
          <w:sz w:val="28"/>
          <w:szCs w:val="28"/>
        </w:rPr>
        <w:t>引入德国精密检测设备+自然疗愈方案，打造北京公园内健康管理地标。</w:t>
      </w:r>
    </w:p>
    <w:p w14:paraId="3B347CF4" w14:textId="77777777" w:rsidR="00102E7B" w:rsidRPr="00102E7B" w:rsidRDefault="00102E7B" w:rsidP="00102E7B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02E7B">
        <w:rPr>
          <w:rFonts w:ascii="仿宋_GB2312" w:eastAsia="仿宋_GB2312" w:hAnsi="黑体"/>
          <w:b/>
          <w:bCs/>
          <w:sz w:val="28"/>
          <w:szCs w:val="28"/>
        </w:rPr>
        <w:t>2. 功能规划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03"/>
      </w:tblGrid>
      <w:tr w:rsidR="004E4286" w:rsidRPr="004E4286" w14:paraId="49B95A5C" w14:textId="77777777" w:rsidTr="004E4286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A64B8" w14:textId="77777777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  <w:lastRenderedPageBreak/>
              <w:t>模块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DD02" w14:textId="1470F1EF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  <w:t>内容</w:t>
            </w:r>
          </w:p>
        </w:tc>
      </w:tr>
      <w:tr w:rsidR="004E4286" w:rsidRPr="004E4286" w14:paraId="411C080D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C63F2" w14:textId="33FE69F5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接待大厅+健康展厅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323AA" w14:textId="53A61EB8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品牌展示、客户接待、健康食品销售</w:t>
            </w:r>
          </w:p>
        </w:tc>
      </w:tr>
      <w:tr w:rsidR="004E4286" w:rsidRPr="004E4286" w14:paraId="7BF951C4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DA5A6" w14:textId="26F55CF3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proofErr w:type="gramStart"/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检测区</w:t>
            </w:r>
            <w:proofErr w:type="gram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78C3B8" w14:textId="29BD564C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德国生物共振仪、经络检测、心率变异分析等</w:t>
            </w:r>
          </w:p>
        </w:tc>
      </w:tr>
      <w:tr w:rsidR="004E4286" w:rsidRPr="004E4286" w14:paraId="6839EBE1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2C9EF" w14:textId="5FA47CCC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proofErr w:type="gramStart"/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疗愈室</w:t>
            </w:r>
            <w:proofErr w:type="gram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9A7E0" w14:textId="27526D55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光疗、声疗、能量舱</w:t>
            </w:r>
          </w:p>
        </w:tc>
      </w:tr>
      <w:tr w:rsidR="004E4286" w:rsidRPr="004E4286" w14:paraId="5C92A01C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AF6BA" w14:textId="13FC2080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功法/</w:t>
            </w:r>
            <w:proofErr w:type="gramStart"/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瑜伽室</w:t>
            </w:r>
            <w:proofErr w:type="gram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7E4D5" w14:textId="65AB2686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集体课程：八段锦、冥想、瑜伽</w:t>
            </w:r>
          </w:p>
        </w:tc>
      </w:tr>
      <w:tr w:rsidR="004E4286" w:rsidRPr="004E4286" w14:paraId="4552CC5A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53F1F" w14:textId="71F1DD09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营养咨询+茶吧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33FC9" w14:textId="786A46D8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一对一营养指导，</w:t>
            </w:r>
            <w:proofErr w:type="gramStart"/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轻食</w:t>
            </w:r>
            <w:proofErr w:type="gramEnd"/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/排毒饮品</w:t>
            </w:r>
          </w:p>
        </w:tc>
      </w:tr>
      <w:tr w:rsidR="004E4286" w:rsidRPr="004E4286" w14:paraId="68E66273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1D6D7" w14:textId="202CCA33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VIP休息区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BC0F6" w14:textId="05625546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私人管家服务，高端客户专属</w:t>
            </w:r>
          </w:p>
        </w:tc>
      </w:tr>
      <w:tr w:rsidR="004E4286" w:rsidRPr="004E4286" w14:paraId="5EA2E65F" w14:textId="77777777" w:rsidTr="004E4286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B2F79" w14:textId="286E1833" w:rsidR="004E4286" w:rsidRPr="00F70BEA" w:rsidRDefault="004E4286" w:rsidP="004E4286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办公室+设备间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8EAC2" w14:textId="6AABA2D8" w:rsidR="004E4286" w:rsidRPr="00F70BEA" w:rsidRDefault="004E4286" w:rsidP="004E4286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Segoe UI" w:cs="Segoe UI" w:hint="eastAsia"/>
                <w:sz w:val="24"/>
                <w:szCs w:val="24"/>
              </w:rPr>
              <w:t>运营支持</w:t>
            </w:r>
          </w:p>
        </w:tc>
      </w:tr>
    </w:tbl>
    <w:p w14:paraId="66538EF9" w14:textId="77777777" w:rsidR="004E4286" w:rsidRPr="0087348B" w:rsidRDefault="004E4286" w:rsidP="004E4286">
      <w:pPr>
        <w:rPr>
          <w:rFonts w:ascii="楷体" w:eastAsia="楷体" w:hAnsi="楷体" w:hint="eastAsia"/>
          <w:b/>
          <w:bCs/>
          <w:sz w:val="32"/>
          <w:szCs w:val="32"/>
        </w:rPr>
      </w:pPr>
      <w:r w:rsidRPr="0087348B">
        <w:rPr>
          <w:rFonts w:ascii="楷体" w:eastAsia="楷体" w:hAnsi="楷体" w:hint="eastAsia"/>
          <w:b/>
          <w:bCs/>
          <w:sz w:val="32"/>
          <w:szCs w:val="32"/>
        </w:rPr>
        <w:t>二</w:t>
      </w:r>
      <w:r w:rsidRPr="001F3BA0">
        <w:rPr>
          <w:rFonts w:ascii="楷体" w:eastAsia="楷体" w:hAnsi="楷体" w:hint="eastAsia"/>
          <w:b/>
          <w:bCs/>
          <w:sz w:val="32"/>
          <w:szCs w:val="32"/>
        </w:rPr>
        <w:t>、</w:t>
      </w:r>
      <w:r w:rsidRPr="0087348B">
        <w:rPr>
          <w:rFonts w:ascii="楷体" w:eastAsia="楷体" w:hAnsi="楷体" w:hint="eastAsia"/>
          <w:b/>
          <w:bCs/>
          <w:sz w:val="32"/>
          <w:szCs w:val="32"/>
        </w:rPr>
        <w:t>对标案例</w:t>
      </w:r>
    </w:p>
    <w:p w14:paraId="3C1A1440" w14:textId="47AB030D" w:rsidR="004E4286" w:rsidRPr="004E4286" w:rsidRDefault="004E4286" w:rsidP="004E4286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4E4286">
        <w:rPr>
          <w:rFonts w:ascii="仿宋_GB2312" w:eastAsia="仿宋_GB2312" w:hAnsi="黑体"/>
          <w:b/>
          <w:bCs/>
          <w:sz w:val="28"/>
          <w:szCs w:val="28"/>
        </w:rPr>
        <w:t>案例：</w:t>
      </w:r>
      <w:r w:rsidR="00C82AF6" w:rsidRPr="00C82AF6">
        <w:rPr>
          <w:rFonts w:ascii="仿宋_GB2312" w:eastAsia="仿宋_GB2312" w:hAnsi="黑体" w:hint="eastAsia"/>
          <w:b/>
          <w:bCs/>
          <w:sz w:val="28"/>
          <w:szCs w:val="28"/>
        </w:rPr>
        <w:t>瑞士青草地疗养院</w:t>
      </w:r>
    </w:p>
    <w:p w14:paraId="4F879E89" w14:textId="79BF87E6" w:rsidR="004E4286" w:rsidRPr="004E4286" w:rsidRDefault="004E4286" w:rsidP="004E4286">
      <w:pPr>
        <w:numPr>
          <w:ilvl w:val="0"/>
          <w:numId w:val="9"/>
        </w:numPr>
        <w:rPr>
          <w:rFonts w:ascii="仿宋_GB2312" w:eastAsia="仿宋_GB2312" w:hAnsi="黑体" w:hint="eastAsia"/>
          <w:sz w:val="28"/>
          <w:szCs w:val="28"/>
        </w:rPr>
      </w:pPr>
      <w:r w:rsidRPr="004E4286">
        <w:rPr>
          <w:rFonts w:ascii="仿宋_GB2312" w:eastAsia="仿宋_GB2312" w:hAnsi="黑体"/>
          <w:b/>
          <w:bCs/>
          <w:sz w:val="28"/>
          <w:szCs w:val="28"/>
        </w:rPr>
        <w:t>核心模式：</w:t>
      </w:r>
      <w:r w:rsidR="00C82AF6" w:rsidRPr="00C82AF6">
        <w:rPr>
          <w:rFonts w:ascii="仿宋_GB2312" w:eastAsia="仿宋_GB2312" w:hAnsi="黑体" w:hint="eastAsia"/>
          <w:sz w:val="28"/>
          <w:szCs w:val="28"/>
        </w:rPr>
        <w:t>以“医学抗衰”为绝对核心，构建“精密检测→个性化干预→长期追踪”的</w:t>
      </w:r>
      <w:proofErr w:type="gramStart"/>
      <w:r w:rsidR="00C82AF6" w:rsidRPr="00C82AF6">
        <w:rPr>
          <w:rFonts w:ascii="仿宋_GB2312" w:eastAsia="仿宋_GB2312" w:hAnsi="黑体" w:hint="eastAsia"/>
          <w:sz w:val="28"/>
          <w:szCs w:val="28"/>
        </w:rPr>
        <w:t>强医疗</w:t>
      </w:r>
      <w:proofErr w:type="gramEnd"/>
      <w:r w:rsidR="00C82AF6" w:rsidRPr="00C82AF6">
        <w:rPr>
          <w:rFonts w:ascii="仿宋_GB2312" w:eastAsia="仿宋_GB2312" w:hAnsi="黑体" w:hint="eastAsia"/>
          <w:sz w:val="28"/>
          <w:szCs w:val="28"/>
        </w:rPr>
        <w:t>闭环；环境与服务均为医疗的载体，而非主角；通过限量接待、专家团队背书和标准化疗程包，实现高溢价；并衍生出La Prairie等消费品品牌，放大商业价值</w:t>
      </w:r>
      <w:r w:rsidRPr="004E4286">
        <w:rPr>
          <w:rFonts w:ascii="仿宋_GB2312" w:eastAsia="仿宋_GB2312" w:hAnsi="黑体"/>
          <w:sz w:val="28"/>
          <w:szCs w:val="28"/>
        </w:rPr>
        <w:t>。</w:t>
      </w:r>
    </w:p>
    <w:p w14:paraId="20D9CBF5" w14:textId="77777777" w:rsidR="004E4286" w:rsidRPr="004E4286" w:rsidRDefault="004E4286" w:rsidP="004E4286">
      <w:pPr>
        <w:numPr>
          <w:ilvl w:val="0"/>
          <w:numId w:val="9"/>
        </w:num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4E4286">
        <w:rPr>
          <w:rFonts w:ascii="仿宋_GB2312" w:eastAsia="仿宋_GB2312" w:hAnsi="黑体"/>
          <w:b/>
          <w:bCs/>
          <w:sz w:val="28"/>
          <w:szCs w:val="28"/>
        </w:rPr>
        <w:t>借鉴点：</w:t>
      </w:r>
    </w:p>
    <w:p w14:paraId="6CB99840" w14:textId="77777777" w:rsidR="00C82AF6" w:rsidRPr="00C82AF6" w:rsidRDefault="00C82AF6" w:rsidP="00C82AF6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C82AF6">
        <w:rPr>
          <w:rFonts w:ascii="仿宋_GB2312" w:eastAsia="仿宋_GB2312" w:hAnsi="黑体" w:hint="eastAsia"/>
          <w:b/>
          <w:bCs/>
          <w:sz w:val="28"/>
          <w:szCs w:val="28"/>
        </w:rPr>
        <w:t>以医学检测为内核，而非单纯休闲：</w:t>
      </w:r>
      <w:r w:rsidRPr="00C82AF6">
        <w:rPr>
          <w:rFonts w:ascii="仿宋_GB2312" w:eastAsia="仿宋_GB2312" w:hAnsi="黑体" w:hint="eastAsia"/>
          <w:sz w:val="28"/>
          <w:szCs w:val="28"/>
        </w:rPr>
        <w:t>将德国精密体检作为项目核心卖点，公园环境仅为疗愈载体。</w:t>
      </w:r>
    </w:p>
    <w:p w14:paraId="134F3946" w14:textId="77777777" w:rsidR="00C82AF6" w:rsidRPr="00C82AF6" w:rsidRDefault="00C82AF6" w:rsidP="00C82AF6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C82AF6">
        <w:rPr>
          <w:rFonts w:ascii="仿宋_GB2312" w:eastAsia="仿宋_GB2312" w:hAnsi="黑体" w:hint="eastAsia"/>
          <w:b/>
          <w:bCs/>
          <w:sz w:val="28"/>
          <w:szCs w:val="28"/>
        </w:rPr>
        <w:t>建立“检测→干预→追踪”服务闭环：</w:t>
      </w:r>
      <w:r w:rsidRPr="00C82AF6">
        <w:rPr>
          <w:rFonts w:ascii="仿宋_GB2312" w:eastAsia="仿宋_GB2312" w:hAnsi="黑体" w:hint="eastAsia"/>
          <w:sz w:val="28"/>
          <w:szCs w:val="28"/>
        </w:rPr>
        <w:t>形成可量化、可追踪的健康管理流程，提升专业信任度。</w:t>
      </w:r>
    </w:p>
    <w:p w14:paraId="11D0DDC6" w14:textId="77777777" w:rsidR="00C82AF6" w:rsidRPr="00C82AF6" w:rsidRDefault="00C82AF6" w:rsidP="00C82AF6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C82AF6">
        <w:rPr>
          <w:rFonts w:ascii="仿宋_GB2312" w:eastAsia="仿宋_GB2312" w:hAnsi="黑体" w:hint="eastAsia"/>
          <w:b/>
          <w:bCs/>
          <w:sz w:val="28"/>
          <w:szCs w:val="28"/>
        </w:rPr>
        <w:t>服务产品化、明码标价：</w:t>
      </w:r>
      <w:r w:rsidRPr="00C82AF6">
        <w:rPr>
          <w:rFonts w:ascii="仿宋_GB2312" w:eastAsia="仿宋_GB2312" w:hAnsi="黑体" w:hint="eastAsia"/>
          <w:sz w:val="28"/>
          <w:szCs w:val="28"/>
        </w:rPr>
        <w:t>开发标准化疗程包（如3天体检营、7天疗愈营），便于销售和复制。</w:t>
      </w:r>
    </w:p>
    <w:p w14:paraId="1A59CD1E" w14:textId="77777777" w:rsidR="00C82AF6" w:rsidRDefault="00C82AF6" w:rsidP="00C82AF6">
      <w:pPr>
        <w:numPr>
          <w:ilvl w:val="1"/>
          <w:numId w:val="4"/>
        </w:numPr>
        <w:rPr>
          <w:rFonts w:ascii="仿宋_GB2312" w:eastAsia="仿宋_GB2312" w:hAnsi="黑体" w:hint="eastAsia"/>
          <w:sz w:val="28"/>
          <w:szCs w:val="28"/>
        </w:rPr>
      </w:pPr>
      <w:r w:rsidRPr="00C82AF6">
        <w:rPr>
          <w:rFonts w:ascii="仿宋_GB2312" w:eastAsia="仿宋_GB2312" w:hAnsi="黑体" w:hint="eastAsia"/>
          <w:b/>
          <w:bCs/>
          <w:sz w:val="28"/>
          <w:szCs w:val="28"/>
        </w:rPr>
        <w:lastRenderedPageBreak/>
        <w:t>签约权威专家背书：</w:t>
      </w:r>
      <w:r w:rsidRPr="00C82AF6">
        <w:rPr>
          <w:rFonts w:ascii="仿宋_GB2312" w:eastAsia="仿宋_GB2312" w:hAnsi="黑体" w:hint="eastAsia"/>
          <w:sz w:val="28"/>
          <w:szCs w:val="28"/>
        </w:rPr>
        <w:t>引入有影响力的国内外健康专家，塑造项目专业形象。</w:t>
      </w:r>
    </w:p>
    <w:p w14:paraId="7360D475" w14:textId="2CFDD5D6" w:rsidR="004E4286" w:rsidRPr="004E4286" w:rsidRDefault="004E4286" w:rsidP="00C82AF6">
      <w:pPr>
        <w:numPr>
          <w:ilvl w:val="0"/>
          <w:numId w:val="9"/>
        </w:numPr>
        <w:rPr>
          <w:rFonts w:ascii="仿宋_GB2312" w:eastAsia="仿宋_GB2312" w:hAnsi="黑体" w:hint="eastAsia"/>
          <w:sz w:val="28"/>
          <w:szCs w:val="28"/>
        </w:rPr>
      </w:pPr>
      <w:r w:rsidRPr="004E4286">
        <w:rPr>
          <w:rFonts w:ascii="仿宋_GB2312" w:eastAsia="仿宋_GB2312" w:hAnsi="黑体"/>
          <w:b/>
          <w:bCs/>
          <w:sz w:val="28"/>
          <w:szCs w:val="28"/>
        </w:rPr>
        <w:t>落地策略：</w:t>
      </w:r>
      <w:r w:rsidR="00C82AF6">
        <w:rPr>
          <w:rFonts w:ascii="仿宋_GB2312" w:eastAsia="仿宋_GB2312" w:hAnsi="黑体" w:hint="eastAsia"/>
          <w:sz w:val="28"/>
          <w:szCs w:val="28"/>
        </w:rPr>
        <w:t>本</w:t>
      </w:r>
      <w:r w:rsidRPr="004E4286">
        <w:rPr>
          <w:rFonts w:ascii="仿宋_GB2312" w:eastAsia="仿宋_GB2312" w:hAnsi="黑体"/>
          <w:sz w:val="28"/>
          <w:szCs w:val="28"/>
        </w:rPr>
        <w:t>项目可简化为</w:t>
      </w:r>
      <w:r w:rsidRPr="004E4286">
        <w:rPr>
          <w:rFonts w:ascii="仿宋_GB2312" w:eastAsia="仿宋_GB2312" w:hAnsi="黑体"/>
          <w:sz w:val="28"/>
          <w:szCs w:val="28"/>
        </w:rPr>
        <w:t>“</w:t>
      </w:r>
      <w:r w:rsidRPr="004E4286">
        <w:rPr>
          <w:rFonts w:ascii="仿宋_GB2312" w:eastAsia="仿宋_GB2312" w:hAnsi="黑体"/>
          <w:sz w:val="28"/>
          <w:szCs w:val="28"/>
        </w:rPr>
        <w:t>检测+短期疗愈</w:t>
      </w:r>
      <w:r w:rsidRPr="004E4286">
        <w:rPr>
          <w:rFonts w:ascii="仿宋_GB2312" w:eastAsia="仿宋_GB2312" w:hAnsi="黑体"/>
          <w:sz w:val="28"/>
          <w:szCs w:val="28"/>
        </w:rPr>
        <w:t>”</w:t>
      </w:r>
      <w:r w:rsidRPr="004E4286">
        <w:rPr>
          <w:rFonts w:ascii="仿宋_GB2312" w:eastAsia="仿宋_GB2312" w:hAnsi="黑体"/>
          <w:sz w:val="28"/>
          <w:szCs w:val="28"/>
        </w:rPr>
        <w:t>，无需住宿，降低门槛；与国内三甲医院或健康协会合作，提升公信力。</w:t>
      </w:r>
    </w:p>
    <w:p w14:paraId="482BF596" w14:textId="77777777" w:rsidR="00C82AF6" w:rsidRPr="00C82AF6" w:rsidRDefault="00C82AF6" w:rsidP="00C82AF6">
      <w:pPr>
        <w:rPr>
          <w:rFonts w:ascii="楷体" w:eastAsia="楷体" w:hAnsi="楷体" w:hint="eastAsia"/>
          <w:b/>
          <w:bCs/>
          <w:sz w:val="32"/>
          <w:szCs w:val="32"/>
        </w:rPr>
      </w:pPr>
      <w:r w:rsidRPr="00C82AF6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610D19CD" w14:textId="77777777" w:rsidR="009B0F9C" w:rsidRPr="009B0F9C" w:rsidRDefault="009B0F9C" w:rsidP="009B0F9C">
      <w:pPr>
        <w:numPr>
          <w:ilvl w:val="0"/>
          <w:numId w:val="10"/>
        </w:numPr>
        <w:rPr>
          <w:rFonts w:ascii="仿宋_GB2312" w:eastAsia="仿宋_GB2312" w:hAnsi="黑体" w:hint="eastAsia"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三方合作</w:t>
      </w:r>
      <w:r w:rsidRPr="009B0F9C">
        <w:rPr>
          <w:rFonts w:ascii="仿宋_GB2312" w:eastAsia="仿宋_GB2312" w:hAnsi="黑体"/>
          <w:sz w:val="28"/>
          <w:szCs w:val="28"/>
        </w:rPr>
        <w:t>：</w:t>
      </w:r>
    </w:p>
    <w:p w14:paraId="4EA3C761" w14:textId="34A4EB99" w:rsidR="009B0F9C" w:rsidRPr="009B0F9C" w:rsidRDefault="009B0F9C" w:rsidP="009B0F9C">
      <w:pPr>
        <w:numPr>
          <w:ilvl w:val="1"/>
          <w:numId w:val="10"/>
        </w:numPr>
        <w:rPr>
          <w:rFonts w:ascii="仿宋_GB2312" w:eastAsia="仿宋_GB2312" w:hAnsi="黑体" w:hint="eastAsia"/>
          <w:sz w:val="28"/>
          <w:szCs w:val="28"/>
        </w:rPr>
      </w:pPr>
      <w:r w:rsidRPr="009B0F9C">
        <w:rPr>
          <w:rFonts w:ascii="仿宋_GB2312" w:eastAsia="仿宋_GB2312" w:hAnsi="黑体"/>
          <w:sz w:val="28"/>
          <w:szCs w:val="28"/>
        </w:rPr>
        <w:t>奥森</w:t>
      </w:r>
      <w:r>
        <w:rPr>
          <w:rFonts w:ascii="仿宋_GB2312" w:eastAsia="仿宋_GB2312" w:hAnsi="黑体" w:hint="eastAsia"/>
          <w:sz w:val="28"/>
          <w:szCs w:val="28"/>
        </w:rPr>
        <w:t>公园</w:t>
      </w:r>
      <w:r w:rsidRPr="009B0F9C">
        <w:rPr>
          <w:rFonts w:ascii="仿宋_GB2312" w:eastAsia="仿宋_GB2312" w:hAnsi="黑体"/>
          <w:sz w:val="28"/>
          <w:szCs w:val="28"/>
        </w:rPr>
        <w:t>：提供场地，收取纯租金</w:t>
      </w:r>
    </w:p>
    <w:p w14:paraId="09079DC6" w14:textId="7D24275B" w:rsidR="009B0F9C" w:rsidRPr="009B0F9C" w:rsidRDefault="009B0F9C" w:rsidP="009B0F9C">
      <w:pPr>
        <w:numPr>
          <w:ilvl w:val="1"/>
          <w:numId w:val="10"/>
        </w:numPr>
        <w:rPr>
          <w:rFonts w:ascii="仿宋_GB2312" w:eastAsia="仿宋_GB2312" w:hAnsi="黑体" w:hint="eastAsia"/>
          <w:sz w:val="28"/>
          <w:szCs w:val="28"/>
        </w:rPr>
      </w:pPr>
      <w:proofErr w:type="gramStart"/>
      <w:r>
        <w:rPr>
          <w:rFonts w:ascii="仿宋_GB2312" w:eastAsia="仿宋_GB2312" w:hAnsi="黑体" w:hint="eastAsia"/>
          <w:sz w:val="28"/>
          <w:szCs w:val="28"/>
        </w:rPr>
        <w:t>华蓝瑞兆</w:t>
      </w:r>
      <w:proofErr w:type="gramEnd"/>
      <w:r w:rsidRPr="009B0F9C">
        <w:rPr>
          <w:rFonts w:ascii="仿宋_GB2312" w:eastAsia="仿宋_GB2312" w:hAnsi="黑体"/>
          <w:sz w:val="28"/>
          <w:szCs w:val="28"/>
        </w:rPr>
        <w:t>：</w:t>
      </w:r>
      <w:r>
        <w:rPr>
          <w:rFonts w:ascii="仿宋_GB2312" w:eastAsia="仿宋_GB2312" w:hAnsi="黑体" w:hint="eastAsia"/>
          <w:sz w:val="28"/>
          <w:szCs w:val="28"/>
        </w:rPr>
        <w:t>工程建设</w:t>
      </w:r>
      <w:r w:rsidRPr="009B0F9C">
        <w:rPr>
          <w:rFonts w:ascii="仿宋_GB2312" w:eastAsia="仿宋_GB2312" w:hAnsi="黑体"/>
          <w:sz w:val="28"/>
          <w:szCs w:val="28"/>
        </w:rPr>
        <w:t>，从运营利润中分成</w:t>
      </w:r>
    </w:p>
    <w:p w14:paraId="7C24C261" w14:textId="6F88FBAC" w:rsidR="009B0F9C" w:rsidRPr="009B0F9C" w:rsidRDefault="009B0F9C" w:rsidP="009B0F9C">
      <w:pPr>
        <w:numPr>
          <w:ilvl w:val="1"/>
          <w:numId w:val="10"/>
        </w:numPr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>运营公司</w:t>
      </w:r>
      <w:r w:rsidRPr="009B0F9C">
        <w:rPr>
          <w:rFonts w:ascii="仿宋_GB2312" w:eastAsia="仿宋_GB2312" w:hAnsi="黑体"/>
          <w:sz w:val="28"/>
          <w:szCs w:val="28"/>
        </w:rPr>
        <w:t>：提供德国设备+运营团队，负责客户转化</w:t>
      </w:r>
    </w:p>
    <w:p w14:paraId="649C1705" w14:textId="318BBD8D" w:rsidR="009B0F9C" w:rsidRPr="009B0F9C" w:rsidRDefault="009B0F9C" w:rsidP="009B0F9C">
      <w:pPr>
        <w:numPr>
          <w:ilvl w:val="0"/>
          <w:numId w:val="10"/>
        </w:numPr>
        <w:rPr>
          <w:rFonts w:ascii="仿宋_GB2312" w:eastAsia="仿宋_GB2312" w:hAnsi="黑体" w:hint="eastAsia"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合</w:t>
      </w:r>
      <w:r>
        <w:rPr>
          <w:rFonts w:ascii="仿宋_GB2312" w:eastAsia="仿宋_GB2312" w:hAnsi="黑体" w:hint="eastAsia"/>
          <w:b/>
          <w:bCs/>
          <w:sz w:val="28"/>
          <w:szCs w:val="28"/>
        </w:rPr>
        <w:t>作</w:t>
      </w:r>
      <w:r w:rsidRPr="009B0F9C">
        <w:rPr>
          <w:rFonts w:ascii="仿宋_GB2312" w:eastAsia="仿宋_GB2312" w:hAnsi="黑体"/>
          <w:b/>
          <w:bCs/>
          <w:sz w:val="28"/>
          <w:szCs w:val="28"/>
        </w:rPr>
        <w:t>期限</w:t>
      </w:r>
      <w:r w:rsidRPr="009B0F9C">
        <w:rPr>
          <w:rFonts w:ascii="仿宋_GB2312" w:eastAsia="仿宋_GB2312" w:hAnsi="黑体"/>
          <w:sz w:val="28"/>
          <w:szCs w:val="28"/>
        </w:rPr>
        <w:t>：至少8年，保障投资回收周期。</w:t>
      </w:r>
    </w:p>
    <w:p w14:paraId="114980C5" w14:textId="0B2AE1D8" w:rsidR="009B0F9C" w:rsidRPr="009B0F9C" w:rsidRDefault="009B0F9C" w:rsidP="009B0F9C">
      <w:pPr>
        <w:spacing w:beforeLines="100" w:before="312"/>
        <w:rPr>
          <w:rFonts w:ascii="黑体" w:eastAsia="黑体" w:hAnsi="黑体" w:hint="eastAsia"/>
          <w:b/>
          <w:bCs/>
          <w:sz w:val="32"/>
          <w:szCs w:val="32"/>
        </w:rPr>
      </w:pPr>
      <w:r w:rsidRPr="009B0F9C">
        <w:rPr>
          <w:rFonts w:ascii="黑体" w:eastAsia="黑体" w:hAnsi="黑体"/>
          <w:b/>
          <w:bCs/>
          <w:sz w:val="32"/>
          <w:szCs w:val="32"/>
        </w:rPr>
        <w:t>项目</w:t>
      </w:r>
      <w:r>
        <w:rPr>
          <w:rFonts w:ascii="黑体" w:eastAsia="黑体" w:hAnsi="黑体" w:hint="eastAsia"/>
          <w:b/>
          <w:bCs/>
          <w:sz w:val="32"/>
          <w:szCs w:val="32"/>
        </w:rPr>
        <w:t>三</w:t>
      </w:r>
      <w:r w:rsidRPr="009B0F9C">
        <w:rPr>
          <w:rFonts w:ascii="黑体" w:eastAsia="黑体" w:hAnsi="黑体"/>
          <w:b/>
          <w:bCs/>
          <w:sz w:val="32"/>
          <w:szCs w:val="32"/>
        </w:rPr>
        <w:t>：</w:t>
      </w:r>
      <w:r>
        <w:rPr>
          <w:rFonts w:ascii="黑体" w:eastAsia="黑体" w:hAnsi="黑体" w:hint="eastAsia"/>
          <w:b/>
          <w:bCs/>
          <w:sz w:val="32"/>
          <w:szCs w:val="32"/>
        </w:rPr>
        <w:t>12#西分区管理中心</w:t>
      </w:r>
      <w:r w:rsidRPr="009B0F9C">
        <w:rPr>
          <w:rFonts w:ascii="黑体" w:eastAsia="黑体" w:hAnsi="黑体"/>
          <w:b/>
          <w:bCs/>
          <w:sz w:val="32"/>
          <w:szCs w:val="32"/>
        </w:rPr>
        <w:t>（</w:t>
      </w:r>
      <w:r w:rsidR="00F70BEA">
        <w:rPr>
          <w:rFonts w:ascii="黑体" w:eastAsia="黑体" w:hAnsi="黑体" w:hint="eastAsia"/>
          <w:b/>
          <w:bCs/>
          <w:sz w:val="32"/>
          <w:szCs w:val="32"/>
        </w:rPr>
        <w:t>1059.39</w:t>
      </w:r>
      <w:r w:rsidRPr="009B0F9C">
        <w:rPr>
          <w:rFonts w:ascii="黑体" w:eastAsia="黑体" w:hAnsi="黑体" w:hint="eastAsia"/>
          <w:b/>
          <w:bCs/>
          <w:sz w:val="32"/>
          <w:szCs w:val="32"/>
        </w:rPr>
        <w:t>㎡）</w:t>
      </w:r>
    </w:p>
    <w:p w14:paraId="03DD307B" w14:textId="57998FD6" w:rsidR="009B0F9C" w:rsidRDefault="009B0F9C" w:rsidP="009B0F9C">
      <w:pPr>
        <w:pStyle w:val="a9"/>
        <w:numPr>
          <w:ilvl w:val="0"/>
          <w:numId w:val="12"/>
        </w:num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 w:hint="eastAsia"/>
          <w:b/>
          <w:bCs/>
          <w:sz w:val="32"/>
          <w:szCs w:val="32"/>
        </w:rPr>
        <w:t>方案一</w:t>
      </w:r>
    </w:p>
    <w:p w14:paraId="63D370E4" w14:textId="77777777" w:rsidR="009B0F9C" w:rsidRPr="009B0F9C" w:rsidRDefault="009B0F9C" w:rsidP="009B0F9C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419ED5B6" w14:textId="77777777" w:rsidR="009B0F9C" w:rsidRPr="009B0F9C" w:rsidRDefault="009B0F9C" w:rsidP="008E46B9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20CC8A83" w14:textId="5CC3D10F" w:rsidR="0087348B" w:rsidRPr="009B0F9C" w:rsidRDefault="009B0F9C" w:rsidP="008E46B9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8E46B9">
        <w:rPr>
          <w:rFonts w:ascii="仿宋_GB2312" w:eastAsia="仿宋_GB2312" w:hAnsi="黑体" w:hint="eastAsia"/>
          <w:b/>
          <w:bCs/>
          <w:sz w:val="28"/>
          <w:szCs w:val="28"/>
        </w:rPr>
        <w:t>“公园音乐客厅”</w:t>
      </w:r>
      <w:r w:rsidRPr="009B0F9C">
        <w:rPr>
          <w:rFonts w:ascii="仿宋_GB2312" w:eastAsia="仿宋_GB2312" w:hAnsi="黑体" w:hint="eastAsia"/>
          <w:sz w:val="28"/>
          <w:szCs w:val="28"/>
        </w:rPr>
        <w:t>——白天为西式音乐餐吧，夜晚为</w:t>
      </w:r>
      <w:bookmarkStart w:id="0" w:name="_Hlk230270838"/>
      <w:r w:rsidRPr="009B0F9C">
        <w:rPr>
          <w:rFonts w:ascii="仿宋_GB2312" w:eastAsia="仿宋_GB2312" w:hAnsi="黑体" w:hint="eastAsia"/>
          <w:sz w:val="28"/>
          <w:szCs w:val="28"/>
        </w:rPr>
        <w:t>Live House</w:t>
      </w:r>
      <w:bookmarkEnd w:id="0"/>
      <w:r w:rsidRPr="009B0F9C">
        <w:rPr>
          <w:rFonts w:ascii="仿宋_GB2312" w:eastAsia="仿宋_GB2312" w:hAnsi="黑体" w:hint="eastAsia"/>
          <w:sz w:val="28"/>
          <w:szCs w:val="28"/>
        </w:rPr>
        <w:t>，打造全时段消费场景。</w:t>
      </w:r>
    </w:p>
    <w:p w14:paraId="0FAC8F96" w14:textId="77777777" w:rsidR="008E46B9" w:rsidRPr="001F3BA0" w:rsidRDefault="008E46B9" w:rsidP="008E46B9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1F3BA0">
        <w:rPr>
          <w:rFonts w:ascii="仿宋_GB2312" w:eastAsia="仿宋_GB2312" w:hAnsi="黑体" w:hint="eastAsia"/>
          <w:b/>
          <w:bCs/>
          <w:sz w:val="28"/>
          <w:szCs w:val="28"/>
        </w:rPr>
        <w:t>2. 功能规划</w:t>
      </w:r>
    </w:p>
    <w:p w14:paraId="6A0D20E4" w14:textId="2987285F" w:rsidR="008E46B9" w:rsidRPr="001F3BA0" w:rsidRDefault="008E46B9" w:rsidP="008E46B9">
      <w:pPr>
        <w:numPr>
          <w:ilvl w:val="0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白天</w:t>
      </w:r>
      <w:r w:rsidRPr="001F3BA0">
        <w:rPr>
          <w:rFonts w:ascii="仿宋_GB2312" w:eastAsia="仿宋_GB2312" w:hAnsi="黑体" w:hint="eastAsia"/>
          <w:sz w:val="28"/>
          <w:szCs w:val="28"/>
        </w:rPr>
        <w:t>：</w:t>
      </w:r>
    </w:p>
    <w:p w14:paraId="14B3BBE6" w14:textId="76361ACC" w:rsidR="008E46B9" w:rsidRPr="001F3BA0" w:rsidRDefault="008E46B9" w:rsidP="008E46B9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proofErr w:type="gramStart"/>
      <w:r w:rsidRPr="008E46B9">
        <w:rPr>
          <w:rFonts w:ascii="仿宋_GB2312" w:eastAsia="仿宋_GB2312" w:hAnsi="黑体" w:hint="eastAsia"/>
          <w:sz w:val="28"/>
          <w:szCs w:val="28"/>
        </w:rPr>
        <w:t>西式简</w:t>
      </w:r>
      <w:proofErr w:type="gramEnd"/>
      <w:r w:rsidRPr="008E46B9">
        <w:rPr>
          <w:rFonts w:ascii="仿宋_GB2312" w:eastAsia="仿宋_GB2312" w:hAnsi="黑体" w:hint="eastAsia"/>
          <w:sz w:val="28"/>
          <w:szCs w:val="28"/>
        </w:rPr>
        <w:t>餐、咖啡</w:t>
      </w:r>
      <w:r>
        <w:rPr>
          <w:rFonts w:ascii="仿宋_GB2312" w:eastAsia="仿宋_GB2312" w:hAnsi="黑体" w:hint="eastAsia"/>
          <w:sz w:val="28"/>
          <w:szCs w:val="28"/>
        </w:rPr>
        <w:t>（</w:t>
      </w:r>
      <w:r w:rsidRPr="008E46B9">
        <w:rPr>
          <w:rFonts w:ascii="仿宋_GB2312" w:eastAsia="仿宋_GB2312" w:hAnsi="黑体" w:hint="eastAsia"/>
          <w:sz w:val="28"/>
          <w:szCs w:val="28"/>
        </w:rPr>
        <w:t>意面、沙拉、烘焙、下午茶</w:t>
      </w:r>
      <w:r>
        <w:rPr>
          <w:rFonts w:ascii="仿宋_GB2312" w:eastAsia="仿宋_GB2312" w:hAnsi="黑体" w:hint="eastAsia"/>
          <w:sz w:val="28"/>
          <w:szCs w:val="28"/>
        </w:rPr>
        <w:t>）</w:t>
      </w:r>
    </w:p>
    <w:p w14:paraId="26315E41" w14:textId="1A0912CC" w:rsidR="008E46B9" w:rsidRPr="001F3BA0" w:rsidRDefault="008E46B9" w:rsidP="008E46B9">
      <w:pPr>
        <w:numPr>
          <w:ilvl w:val="0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晚上</w:t>
      </w:r>
      <w:r w:rsidRPr="001F3BA0">
        <w:rPr>
          <w:rFonts w:ascii="仿宋_GB2312" w:eastAsia="仿宋_GB2312" w:hAnsi="黑体" w:hint="eastAsia"/>
          <w:sz w:val="28"/>
          <w:szCs w:val="28"/>
        </w:rPr>
        <w:t>：</w:t>
      </w:r>
    </w:p>
    <w:p w14:paraId="7F338750" w14:textId="4AFD8F8B" w:rsidR="0087348B" w:rsidRDefault="008E46B9" w:rsidP="008E46B9">
      <w:pPr>
        <w:numPr>
          <w:ilvl w:val="1"/>
          <w:numId w:val="2"/>
        </w:numPr>
        <w:ind w:firstLine="0"/>
        <w:rPr>
          <w:rFonts w:ascii="仿宋_GB2312" w:eastAsia="仿宋_GB2312" w:hAnsi="黑体" w:hint="eastAsia"/>
          <w:sz w:val="28"/>
          <w:szCs w:val="28"/>
        </w:rPr>
      </w:pPr>
      <w:r w:rsidRPr="008E46B9">
        <w:rPr>
          <w:rFonts w:ascii="仿宋_GB2312" w:eastAsia="仿宋_GB2312" w:hAnsi="黑体" w:hint="eastAsia"/>
          <w:sz w:val="28"/>
          <w:szCs w:val="28"/>
        </w:rPr>
        <w:t>Live House</w:t>
      </w:r>
      <w:r>
        <w:rPr>
          <w:rFonts w:ascii="仿宋_GB2312" w:eastAsia="仿宋_GB2312" w:hAnsi="黑体" w:hint="eastAsia"/>
          <w:sz w:val="28"/>
          <w:szCs w:val="28"/>
        </w:rPr>
        <w:t>（</w:t>
      </w:r>
      <w:r w:rsidRPr="008E46B9">
        <w:rPr>
          <w:rFonts w:ascii="仿宋_GB2312" w:eastAsia="仿宋_GB2312" w:hAnsi="黑体" w:hint="eastAsia"/>
          <w:sz w:val="28"/>
          <w:szCs w:val="28"/>
        </w:rPr>
        <w:t>小型乐队、脱口秀、</w:t>
      </w:r>
      <w:proofErr w:type="gramStart"/>
      <w:r w:rsidRPr="008E46B9">
        <w:rPr>
          <w:rFonts w:ascii="仿宋_GB2312" w:eastAsia="仿宋_GB2312" w:hAnsi="黑体" w:hint="eastAsia"/>
          <w:sz w:val="28"/>
          <w:szCs w:val="28"/>
        </w:rPr>
        <w:t>慢摇吧</w:t>
      </w:r>
      <w:proofErr w:type="gramEnd"/>
      <w:r>
        <w:rPr>
          <w:rFonts w:ascii="仿宋_GB2312" w:eastAsia="仿宋_GB2312" w:hAnsi="黑体" w:hint="eastAsia"/>
          <w:sz w:val="28"/>
          <w:szCs w:val="28"/>
        </w:rPr>
        <w:t>）</w:t>
      </w:r>
    </w:p>
    <w:p w14:paraId="090723C1" w14:textId="77777777" w:rsidR="0063703F" w:rsidRPr="0063703F" w:rsidRDefault="0063703F" w:rsidP="00F70BEA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43FA6117" w14:textId="77777777" w:rsidR="0063703F" w:rsidRPr="0063703F" w:rsidRDefault="0063703F" w:rsidP="0063703F">
      <w:pPr>
        <w:rPr>
          <w:rFonts w:ascii="仿宋_GB2312" w:eastAsia="仿宋_GB2312" w:hAnsi="黑体" w:hint="eastAsia"/>
          <w:sz w:val="28"/>
          <w:szCs w:val="28"/>
        </w:rPr>
      </w:pPr>
      <w:r w:rsidRPr="0063703F">
        <w:rPr>
          <w:rFonts w:ascii="仿宋_GB2312" w:eastAsia="仿宋_GB2312" w:hAnsi="黑体"/>
          <w:b/>
          <w:bCs/>
          <w:sz w:val="28"/>
          <w:szCs w:val="28"/>
        </w:rPr>
        <w:lastRenderedPageBreak/>
        <w:t xml:space="preserve">案例：MAO </w:t>
      </w:r>
      <w:proofErr w:type="spellStart"/>
      <w:r w:rsidRPr="0063703F">
        <w:rPr>
          <w:rFonts w:ascii="仿宋_GB2312" w:eastAsia="仿宋_GB2312" w:hAnsi="黑体"/>
          <w:b/>
          <w:bCs/>
          <w:sz w:val="28"/>
          <w:szCs w:val="28"/>
        </w:rPr>
        <w:t>Livehouse</w:t>
      </w:r>
      <w:proofErr w:type="spellEnd"/>
      <w:r w:rsidRPr="0063703F">
        <w:rPr>
          <w:rFonts w:ascii="仿宋_GB2312" w:eastAsia="仿宋_GB2312" w:hAnsi="黑体"/>
          <w:b/>
          <w:bCs/>
          <w:sz w:val="28"/>
          <w:szCs w:val="28"/>
        </w:rPr>
        <w:t>（北京五棵松店）</w:t>
      </w:r>
    </w:p>
    <w:p w14:paraId="776B9495" w14:textId="77777777" w:rsidR="0063703F" w:rsidRPr="0063703F" w:rsidRDefault="0063703F" w:rsidP="0063703F">
      <w:pPr>
        <w:numPr>
          <w:ilvl w:val="0"/>
          <w:numId w:val="14"/>
        </w:numPr>
        <w:rPr>
          <w:rFonts w:ascii="仿宋_GB2312" w:eastAsia="仿宋_GB2312" w:hAnsi="黑体" w:hint="eastAsia"/>
          <w:sz w:val="28"/>
          <w:szCs w:val="28"/>
        </w:rPr>
      </w:pPr>
      <w:r w:rsidRPr="0063703F">
        <w:rPr>
          <w:rFonts w:ascii="仿宋_GB2312" w:eastAsia="仿宋_GB2312" w:hAnsi="黑体"/>
          <w:b/>
          <w:bCs/>
          <w:sz w:val="28"/>
          <w:szCs w:val="28"/>
        </w:rPr>
        <w:t>模式</w:t>
      </w:r>
      <w:r w:rsidRPr="0063703F">
        <w:rPr>
          <w:rFonts w:ascii="仿宋_GB2312" w:eastAsia="仿宋_GB2312" w:hAnsi="黑体"/>
          <w:sz w:val="28"/>
          <w:szCs w:val="28"/>
        </w:rPr>
        <w:t>：全国连锁专业Live House，票务+</w:t>
      </w:r>
      <w:proofErr w:type="gramStart"/>
      <w:r w:rsidRPr="0063703F">
        <w:rPr>
          <w:rFonts w:ascii="仿宋_GB2312" w:eastAsia="仿宋_GB2312" w:hAnsi="黑体"/>
          <w:sz w:val="28"/>
          <w:szCs w:val="28"/>
        </w:rPr>
        <w:t>酒水双</w:t>
      </w:r>
      <w:proofErr w:type="gramEnd"/>
      <w:r w:rsidRPr="0063703F">
        <w:rPr>
          <w:rFonts w:ascii="仿宋_GB2312" w:eastAsia="仿宋_GB2312" w:hAnsi="黑体"/>
          <w:sz w:val="28"/>
          <w:szCs w:val="28"/>
        </w:rPr>
        <w:t>收入</w:t>
      </w:r>
    </w:p>
    <w:p w14:paraId="7530012D" w14:textId="77777777" w:rsidR="0063703F" w:rsidRPr="0063703F" w:rsidRDefault="0063703F" w:rsidP="0063703F">
      <w:pPr>
        <w:numPr>
          <w:ilvl w:val="0"/>
          <w:numId w:val="14"/>
        </w:numPr>
        <w:rPr>
          <w:rFonts w:ascii="仿宋_GB2312" w:eastAsia="仿宋_GB2312" w:hAnsi="黑体" w:hint="eastAsia"/>
          <w:sz w:val="28"/>
          <w:szCs w:val="28"/>
        </w:rPr>
      </w:pPr>
      <w:r w:rsidRPr="0063703F">
        <w:rPr>
          <w:rFonts w:ascii="仿宋_GB2312" w:eastAsia="仿宋_GB2312" w:hAnsi="黑体"/>
          <w:b/>
          <w:bCs/>
          <w:sz w:val="28"/>
          <w:szCs w:val="28"/>
        </w:rPr>
        <w:t>借鉴点</w:t>
      </w:r>
      <w:r w:rsidRPr="0063703F">
        <w:rPr>
          <w:rFonts w:ascii="仿宋_GB2312" w:eastAsia="仿宋_GB2312" w:hAnsi="黑体"/>
          <w:sz w:val="28"/>
          <w:szCs w:val="28"/>
        </w:rPr>
        <w:t>：与音乐平台深度合作保证艺人资源；品牌联名活动</w:t>
      </w:r>
      <w:proofErr w:type="gramStart"/>
      <w:r w:rsidRPr="0063703F">
        <w:rPr>
          <w:rFonts w:ascii="仿宋_GB2312" w:eastAsia="仿宋_GB2312" w:hAnsi="黑体"/>
          <w:sz w:val="28"/>
          <w:szCs w:val="28"/>
        </w:rPr>
        <w:t>增加非票收入</w:t>
      </w:r>
      <w:proofErr w:type="gramEnd"/>
      <w:r w:rsidRPr="0063703F">
        <w:rPr>
          <w:rFonts w:ascii="仿宋_GB2312" w:eastAsia="仿宋_GB2312" w:hAnsi="黑体"/>
          <w:sz w:val="28"/>
          <w:szCs w:val="28"/>
        </w:rPr>
        <w:t>；酒水毛利率高达70%</w:t>
      </w:r>
    </w:p>
    <w:p w14:paraId="4DAA0EA9" w14:textId="5F8EE437" w:rsidR="0063703F" w:rsidRPr="0063703F" w:rsidRDefault="0063703F" w:rsidP="0063703F">
      <w:pPr>
        <w:numPr>
          <w:ilvl w:val="0"/>
          <w:numId w:val="14"/>
        </w:numPr>
        <w:rPr>
          <w:rFonts w:ascii="仿宋_GB2312" w:eastAsia="仿宋_GB2312" w:hAnsi="黑体" w:hint="eastAsia"/>
          <w:sz w:val="28"/>
          <w:szCs w:val="28"/>
        </w:rPr>
      </w:pPr>
      <w:r w:rsidRPr="0063703F">
        <w:rPr>
          <w:rFonts w:ascii="仿宋_GB2312" w:eastAsia="仿宋_GB2312" w:hAnsi="黑体"/>
          <w:b/>
          <w:bCs/>
          <w:sz w:val="28"/>
          <w:szCs w:val="28"/>
        </w:rPr>
        <w:t>适配调整</w:t>
      </w:r>
      <w:r w:rsidRPr="0063703F">
        <w:rPr>
          <w:rFonts w:ascii="仿宋_GB2312" w:eastAsia="仿宋_GB2312" w:hAnsi="黑体"/>
          <w:sz w:val="28"/>
          <w:szCs w:val="28"/>
        </w:rPr>
        <w:t>：奥森12号楼规模较小，可走</w:t>
      </w:r>
      <w:r w:rsidRPr="0063703F">
        <w:rPr>
          <w:rFonts w:ascii="仿宋_GB2312" w:eastAsia="仿宋_GB2312" w:hAnsi="黑体"/>
          <w:sz w:val="28"/>
          <w:szCs w:val="28"/>
        </w:rPr>
        <w:t>“</w:t>
      </w:r>
      <w:r w:rsidRPr="0063703F">
        <w:rPr>
          <w:rFonts w:ascii="仿宋_GB2312" w:eastAsia="仿宋_GB2312" w:hAnsi="黑体"/>
          <w:sz w:val="28"/>
          <w:szCs w:val="28"/>
        </w:rPr>
        <w:t>精品路线</w:t>
      </w:r>
      <w:r w:rsidRPr="0063703F">
        <w:rPr>
          <w:rFonts w:ascii="仿宋_GB2312" w:eastAsia="仿宋_GB2312" w:hAnsi="黑体"/>
          <w:sz w:val="28"/>
          <w:szCs w:val="28"/>
        </w:rPr>
        <w:t>”</w:t>
      </w:r>
      <w:r w:rsidRPr="0063703F">
        <w:rPr>
          <w:rFonts w:ascii="仿宋_GB2312" w:eastAsia="仿宋_GB2312" w:hAnsi="黑体"/>
          <w:sz w:val="28"/>
          <w:szCs w:val="28"/>
        </w:rPr>
        <w:t>，聚焦民谣、爵士、脱口秀</w:t>
      </w:r>
      <w:r>
        <w:rPr>
          <w:rFonts w:ascii="仿宋_GB2312" w:eastAsia="仿宋_GB2312" w:hAnsi="黑体" w:hint="eastAsia"/>
          <w:sz w:val="28"/>
          <w:szCs w:val="28"/>
        </w:rPr>
        <w:t>等</w:t>
      </w:r>
    </w:p>
    <w:p w14:paraId="00B7DBC2" w14:textId="77777777" w:rsidR="0063703F" w:rsidRPr="0063703F" w:rsidRDefault="0063703F" w:rsidP="0063703F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4E75348F" w14:textId="00118234" w:rsidR="0063703F" w:rsidRPr="0000656D" w:rsidRDefault="0063703F" w:rsidP="0000656D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00656D">
        <w:rPr>
          <w:rFonts w:ascii="仿宋_GB2312" w:eastAsia="仿宋_GB2312" w:hAnsi="黑体"/>
          <w:b/>
          <w:bCs/>
          <w:sz w:val="28"/>
          <w:szCs w:val="28"/>
        </w:rPr>
        <w:t>承租+自营</w:t>
      </w:r>
      <w:r w:rsidR="0000656D" w:rsidRPr="0000656D">
        <w:rPr>
          <w:rFonts w:ascii="仿宋_GB2312" w:eastAsia="仿宋_GB2312" w:hAnsi="黑体" w:hint="eastAsia"/>
          <w:b/>
          <w:bCs/>
          <w:sz w:val="28"/>
          <w:szCs w:val="28"/>
        </w:rPr>
        <w:t>/联营</w:t>
      </w:r>
      <w:r w:rsidRPr="0000656D">
        <w:rPr>
          <w:rFonts w:ascii="仿宋_GB2312" w:eastAsia="仿宋_GB2312" w:hAnsi="黑体" w:hint="eastAsia"/>
          <w:b/>
          <w:bCs/>
          <w:sz w:val="28"/>
          <w:szCs w:val="28"/>
        </w:rPr>
        <w:t>：</w:t>
      </w:r>
      <w:r w:rsidRPr="0000656D">
        <w:rPr>
          <w:rFonts w:ascii="仿宋_GB2312" w:eastAsia="仿宋_GB2312" w:hAnsi="黑体" w:hint="eastAsia"/>
          <w:sz w:val="28"/>
          <w:szCs w:val="28"/>
        </w:rPr>
        <w:t>签订五年以上租约（纯租金），我方投资改造及运营</w:t>
      </w:r>
      <w:r w:rsidR="0000656D">
        <w:rPr>
          <w:rFonts w:ascii="仿宋_GB2312" w:eastAsia="仿宋_GB2312" w:hAnsi="黑体" w:hint="eastAsia"/>
          <w:sz w:val="28"/>
          <w:szCs w:val="28"/>
        </w:rPr>
        <w:t>，或</w:t>
      </w:r>
      <w:r w:rsidRPr="0000656D">
        <w:rPr>
          <w:rFonts w:ascii="仿宋_GB2312" w:eastAsia="仿宋_GB2312" w:hAnsi="黑体" w:hint="eastAsia"/>
          <w:sz w:val="28"/>
          <w:szCs w:val="28"/>
        </w:rPr>
        <w:t>引入专业Live House品牌（如MAO、疆进酒），我方出场地，对方出内容及运营，收入分成</w:t>
      </w:r>
      <w:r w:rsidR="0000656D">
        <w:rPr>
          <w:rFonts w:ascii="仿宋_GB2312" w:eastAsia="仿宋_GB2312" w:hAnsi="黑体" w:hint="eastAsia"/>
          <w:sz w:val="28"/>
          <w:szCs w:val="28"/>
        </w:rPr>
        <w:t>。</w:t>
      </w:r>
    </w:p>
    <w:p w14:paraId="63224C33" w14:textId="5EB48A33" w:rsidR="0000656D" w:rsidRDefault="0000656D" w:rsidP="0000656D">
      <w:pPr>
        <w:pStyle w:val="a9"/>
        <w:numPr>
          <w:ilvl w:val="0"/>
          <w:numId w:val="12"/>
        </w:numPr>
        <w:spacing w:beforeLines="50" w:before="156"/>
        <w:ind w:left="442" w:hanging="442"/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 w:hint="eastAsia"/>
          <w:b/>
          <w:bCs/>
          <w:sz w:val="32"/>
          <w:szCs w:val="32"/>
        </w:rPr>
        <w:t>方案</w:t>
      </w:r>
      <w:r>
        <w:rPr>
          <w:rFonts w:ascii="楷体" w:eastAsia="楷体" w:hAnsi="楷体" w:hint="eastAsia"/>
          <w:b/>
          <w:bCs/>
          <w:sz w:val="32"/>
          <w:szCs w:val="32"/>
        </w:rPr>
        <w:t>二</w:t>
      </w:r>
    </w:p>
    <w:p w14:paraId="35D22442" w14:textId="77777777" w:rsidR="0000656D" w:rsidRPr="009B0F9C" w:rsidRDefault="0000656D" w:rsidP="0000656D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59C5C8BF" w14:textId="77777777" w:rsidR="0000656D" w:rsidRPr="009B0F9C" w:rsidRDefault="0000656D" w:rsidP="0000656D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4AF5D497" w14:textId="651C0ED4" w:rsidR="0087348B" w:rsidRDefault="0000656D" w:rsidP="0000656D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00656D">
        <w:rPr>
          <w:rFonts w:ascii="仿宋_GB2312" w:eastAsia="仿宋_GB2312" w:hAnsi="黑体" w:hint="eastAsia"/>
          <w:b/>
          <w:bCs/>
          <w:sz w:val="28"/>
          <w:szCs w:val="28"/>
        </w:rPr>
        <w:t>老北京怀旧文化体验馆</w:t>
      </w:r>
      <w:r w:rsidRPr="0000656D">
        <w:rPr>
          <w:rFonts w:ascii="仿宋_GB2312" w:eastAsia="仿宋_GB2312" w:hAnsi="黑体" w:hint="eastAsia"/>
          <w:sz w:val="28"/>
          <w:szCs w:val="28"/>
        </w:rPr>
        <w:t>——集北冰洋汽水、百年义利糕点、文创零售、轻餐饮于一体的复合空间，主打“童年味道+国潮打卡”。</w:t>
      </w:r>
    </w:p>
    <w:p w14:paraId="59CEA22A" w14:textId="77777777" w:rsidR="0000656D" w:rsidRPr="0000656D" w:rsidRDefault="0000656D" w:rsidP="0000656D">
      <w:pPr>
        <w:rPr>
          <w:rFonts w:ascii="仿宋_GB2312" w:eastAsia="仿宋_GB2312" w:hAnsi="黑体" w:hint="eastAsia"/>
          <w:sz w:val="28"/>
          <w:szCs w:val="28"/>
        </w:rPr>
      </w:pPr>
      <w:r w:rsidRPr="0000656D">
        <w:rPr>
          <w:rFonts w:ascii="仿宋_GB2312" w:eastAsia="仿宋_GB2312" w:hAnsi="黑体"/>
          <w:b/>
          <w:bCs/>
          <w:sz w:val="28"/>
          <w:szCs w:val="28"/>
        </w:rPr>
        <w:t>2. 功能规划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237"/>
      </w:tblGrid>
      <w:tr w:rsidR="0000656D" w:rsidRPr="00F70BEA" w14:paraId="1D641C45" w14:textId="77777777" w:rsidTr="00F70BEA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03F7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功能区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2F66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内容</w:t>
            </w:r>
          </w:p>
        </w:tc>
      </w:tr>
      <w:tr w:rsidR="0000656D" w:rsidRPr="00F70BEA" w14:paraId="3D13B975" w14:textId="77777777" w:rsidTr="00F70BEA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5018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饮品区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0BB9" w14:textId="77777777" w:rsidR="0000656D" w:rsidRPr="00F70BEA" w:rsidRDefault="0000656D" w:rsidP="0000656D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北冰洋全系饮品（玻璃瓶装、</w:t>
            </w:r>
            <w:proofErr w:type="gramStart"/>
            <w:r w:rsidRPr="00F70BEA">
              <w:rPr>
                <w:rFonts w:ascii="仿宋_GB2312" w:eastAsia="仿宋_GB2312" w:hAnsi="黑体"/>
                <w:sz w:val="24"/>
                <w:szCs w:val="24"/>
              </w:rPr>
              <w:t>现调特饮</w:t>
            </w:r>
            <w:proofErr w:type="gramEnd"/>
            <w:r w:rsidRPr="00F70BEA">
              <w:rPr>
                <w:rFonts w:ascii="仿宋_GB2312" w:eastAsia="仿宋_GB2312" w:hAnsi="黑体"/>
                <w:sz w:val="24"/>
                <w:szCs w:val="24"/>
              </w:rPr>
              <w:t>）、义利面包、糕点</w:t>
            </w:r>
          </w:p>
        </w:tc>
      </w:tr>
      <w:tr w:rsidR="0000656D" w:rsidRPr="00F70BEA" w14:paraId="665832CA" w14:textId="77777777" w:rsidTr="00F70BEA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A415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烘焙工坊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AA61" w14:textId="77777777" w:rsidR="0000656D" w:rsidRPr="00F70BEA" w:rsidRDefault="0000656D" w:rsidP="0000656D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现烤义利面包、DIY饼干体验（亲子）</w:t>
            </w:r>
          </w:p>
        </w:tc>
      </w:tr>
      <w:tr w:rsidR="0000656D" w:rsidRPr="00F70BEA" w14:paraId="754834F4" w14:textId="77777777" w:rsidTr="00F70BEA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14A6B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文创零售区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3BDE0" w14:textId="77777777" w:rsidR="0000656D" w:rsidRPr="00F70BEA" w:rsidRDefault="0000656D" w:rsidP="0000656D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北冰洋/义利IP周边（搪瓷杯、帆布包、冰箱贴）、老北京怀旧玩具</w:t>
            </w:r>
          </w:p>
        </w:tc>
      </w:tr>
      <w:tr w:rsidR="0000656D" w:rsidRPr="00F70BEA" w14:paraId="6987DE9C" w14:textId="77777777" w:rsidTr="00F70BEA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7B22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就餐区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613A" w14:textId="77777777" w:rsidR="0000656D" w:rsidRPr="00F70BEA" w:rsidRDefault="0000656D" w:rsidP="0000656D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复古风格桌椅，可供</w:t>
            </w:r>
            <w:proofErr w:type="gramStart"/>
            <w:r w:rsidRPr="00F70BEA">
              <w:rPr>
                <w:rFonts w:ascii="仿宋_GB2312" w:eastAsia="仿宋_GB2312" w:hAnsi="黑体"/>
                <w:sz w:val="24"/>
                <w:szCs w:val="24"/>
              </w:rPr>
              <w:t>堂食简餐</w:t>
            </w:r>
            <w:proofErr w:type="gramEnd"/>
            <w:r w:rsidRPr="00F70BEA">
              <w:rPr>
                <w:rFonts w:ascii="仿宋_GB2312" w:eastAsia="仿宋_GB2312" w:hAnsi="黑体"/>
                <w:sz w:val="24"/>
                <w:szCs w:val="24"/>
              </w:rPr>
              <w:t>（炸酱面套餐、北冰洋套餐）</w:t>
            </w:r>
          </w:p>
        </w:tc>
      </w:tr>
      <w:tr w:rsidR="0000656D" w:rsidRPr="00F70BEA" w14:paraId="0B9C2BBB" w14:textId="77777777" w:rsidTr="00F70BEA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0022" w14:textId="77777777" w:rsidR="0000656D" w:rsidRPr="00F70BEA" w:rsidRDefault="0000656D" w:rsidP="00F70BEA">
            <w:pPr>
              <w:jc w:val="center"/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lastRenderedPageBreak/>
              <w:t>展览/</w:t>
            </w:r>
            <w:proofErr w:type="gramStart"/>
            <w:r w:rsidRPr="00F70BEA">
              <w:rPr>
                <w:rFonts w:ascii="仿宋_GB2312" w:eastAsia="仿宋_GB2312" w:hAnsi="黑体"/>
                <w:sz w:val="24"/>
                <w:szCs w:val="24"/>
              </w:rPr>
              <w:t>打卡区</w:t>
            </w:r>
            <w:proofErr w:type="gram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01898" w14:textId="77777777" w:rsidR="0000656D" w:rsidRPr="00F70BEA" w:rsidRDefault="0000656D" w:rsidP="0000656D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老照片墙、复古冰箱、老式自行车，设置多个拍照点</w:t>
            </w:r>
          </w:p>
        </w:tc>
      </w:tr>
    </w:tbl>
    <w:p w14:paraId="4A47E019" w14:textId="77777777" w:rsidR="00F70BEA" w:rsidRPr="0063703F" w:rsidRDefault="00F70BEA" w:rsidP="00F70BEA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1E801A5E" w14:textId="77777777" w:rsidR="00F70BEA" w:rsidRPr="00F70BEA" w:rsidRDefault="00F70BEA" w:rsidP="00F70BEA">
      <w:pPr>
        <w:rPr>
          <w:rFonts w:ascii="仿宋_GB2312" w:eastAsia="仿宋_GB2312" w:hAnsi="黑体"/>
          <w:sz w:val="28"/>
          <w:szCs w:val="28"/>
        </w:rPr>
      </w:pPr>
      <w:r w:rsidRPr="00F70BEA">
        <w:rPr>
          <w:rFonts w:ascii="仿宋_GB2312" w:eastAsia="仿宋_GB2312" w:hAnsi="黑体"/>
          <w:b/>
          <w:bCs/>
          <w:sz w:val="28"/>
          <w:szCs w:val="28"/>
        </w:rPr>
        <w:t>案例：南锣鼓巷北冰洋体验店</w:t>
      </w:r>
    </w:p>
    <w:p w14:paraId="5CF75E35" w14:textId="2D6805E0" w:rsidR="00F70BEA" w:rsidRPr="00F70BEA" w:rsidRDefault="00F70BEA" w:rsidP="00F70BEA">
      <w:pPr>
        <w:numPr>
          <w:ilvl w:val="0"/>
          <w:numId w:val="15"/>
        </w:numPr>
        <w:rPr>
          <w:rFonts w:ascii="仿宋_GB2312" w:eastAsia="仿宋_GB2312" w:hAnsi="黑体"/>
          <w:sz w:val="28"/>
          <w:szCs w:val="28"/>
        </w:rPr>
      </w:pPr>
      <w:r w:rsidRPr="00F70BEA">
        <w:rPr>
          <w:rFonts w:ascii="仿宋_GB2312" w:eastAsia="仿宋_GB2312" w:hAnsi="黑体"/>
          <w:b/>
          <w:bCs/>
          <w:sz w:val="28"/>
          <w:szCs w:val="28"/>
        </w:rPr>
        <w:t>模式</w:t>
      </w:r>
      <w:r w:rsidRPr="00F70BEA">
        <w:rPr>
          <w:rFonts w:ascii="仿宋_GB2312" w:eastAsia="仿宋_GB2312" w:hAnsi="黑体"/>
          <w:sz w:val="28"/>
          <w:szCs w:val="28"/>
        </w:rPr>
        <w:t>：街边小铺，主营汽水+面包+文创，日均客流2000+</w:t>
      </w:r>
      <w:r>
        <w:rPr>
          <w:rFonts w:ascii="仿宋_GB2312" w:eastAsia="仿宋_GB2312" w:hAnsi="黑体" w:hint="eastAsia"/>
          <w:sz w:val="28"/>
          <w:szCs w:val="28"/>
        </w:rPr>
        <w:t>，</w:t>
      </w:r>
      <w:r w:rsidRPr="00F70BEA">
        <w:rPr>
          <w:rFonts w:ascii="仿宋_GB2312" w:eastAsia="仿宋_GB2312" w:hAnsi="黑体"/>
          <w:sz w:val="28"/>
          <w:szCs w:val="28"/>
        </w:rPr>
        <w:t>旺季单日营收超5万元</w:t>
      </w:r>
    </w:p>
    <w:p w14:paraId="18E5F3C1" w14:textId="77777777" w:rsidR="00F70BEA" w:rsidRPr="00F70BEA" w:rsidRDefault="00F70BEA" w:rsidP="00F70BEA">
      <w:pPr>
        <w:numPr>
          <w:ilvl w:val="0"/>
          <w:numId w:val="15"/>
        </w:numPr>
        <w:rPr>
          <w:rFonts w:ascii="仿宋_GB2312" w:eastAsia="仿宋_GB2312" w:hAnsi="黑体"/>
          <w:sz w:val="28"/>
          <w:szCs w:val="28"/>
        </w:rPr>
      </w:pPr>
      <w:r w:rsidRPr="00F70BEA">
        <w:rPr>
          <w:rFonts w:ascii="仿宋_GB2312" w:eastAsia="仿宋_GB2312" w:hAnsi="黑体"/>
          <w:b/>
          <w:bCs/>
          <w:sz w:val="28"/>
          <w:szCs w:val="28"/>
        </w:rPr>
        <w:t>借鉴点</w:t>
      </w:r>
      <w:r w:rsidRPr="00F70BEA">
        <w:rPr>
          <w:rFonts w:ascii="仿宋_GB2312" w:eastAsia="仿宋_GB2312" w:hAnsi="黑体"/>
          <w:sz w:val="28"/>
          <w:szCs w:val="28"/>
        </w:rPr>
        <w:t>：选址流量集中区域；产品设计</w:t>
      </w:r>
      <w:proofErr w:type="gramStart"/>
      <w:r w:rsidRPr="00F70BEA">
        <w:rPr>
          <w:rFonts w:ascii="仿宋_GB2312" w:eastAsia="仿宋_GB2312" w:hAnsi="黑体"/>
          <w:sz w:val="28"/>
          <w:szCs w:val="28"/>
        </w:rPr>
        <w:t>适合边</w:t>
      </w:r>
      <w:proofErr w:type="gramEnd"/>
      <w:r w:rsidRPr="00F70BEA">
        <w:rPr>
          <w:rFonts w:ascii="仿宋_GB2312" w:eastAsia="仿宋_GB2312" w:hAnsi="黑体"/>
          <w:sz w:val="28"/>
          <w:szCs w:val="28"/>
        </w:rPr>
        <w:t>走边吃；老字号IP自</w:t>
      </w:r>
      <w:proofErr w:type="gramStart"/>
      <w:r w:rsidRPr="00F70BEA">
        <w:rPr>
          <w:rFonts w:ascii="仿宋_GB2312" w:eastAsia="仿宋_GB2312" w:hAnsi="黑体"/>
          <w:sz w:val="28"/>
          <w:szCs w:val="28"/>
        </w:rPr>
        <w:t>带传播</w:t>
      </w:r>
      <w:proofErr w:type="gramEnd"/>
      <w:r w:rsidRPr="00F70BEA">
        <w:rPr>
          <w:rFonts w:ascii="仿宋_GB2312" w:eastAsia="仿宋_GB2312" w:hAnsi="黑体"/>
          <w:sz w:val="28"/>
          <w:szCs w:val="28"/>
        </w:rPr>
        <w:t>力</w:t>
      </w:r>
    </w:p>
    <w:p w14:paraId="1498040E" w14:textId="77777777" w:rsidR="00F70BEA" w:rsidRPr="00F70BEA" w:rsidRDefault="00F70BEA" w:rsidP="00F70BEA">
      <w:pPr>
        <w:rPr>
          <w:rFonts w:ascii="楷体" w:eastAsia="楷体" w:hAnsi="楷体" w:hint="eastAsia"/>
          <w:b/>
          <w:bCs/>
          <w:sz w:val="32"/>
          <w:szCs w:val="32"/>
        </w:rPr>
      </w:pPr>
      <w:r w:rsidRPr="00F70BEA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26E039BF" w14:textId="343B246D" w:rsidR="00F70BEA" w:rsidRPr="00F70BEA" w:rsidRDefault="00F70BEA" w:rsidP="00F70BEA">
      <w:pPr>
        <w:pStyle w:val="a9"/>
        <w:numPr>
          <w:ilvl w:val="0"/>
          <w:numId w:val="15"/>
        </w:numPr>
        <w:rPr>
          <w:rFonts w:ascii="仿宋_GB2312" w:eastAsia="仿宋_GB2312" w:hAnsi="黑体" w:hint="eastAsia"/>
          <w:sz w:val="28"/>
          <w:szCs w:val="28"/>
        </w:rPr>
      </w:pPr>
      <w:r w:rsidRPr="00F70BEA">
        <w:rPr>
          <w:rFonts w:ascii="仿宋_GB2312" w:eastAsia="仿宋_GB2312" w:hAnsi="黑体"/>
          <w:b/>
          <w:bCs/>
          <w:sz w:val="28"/>
          <w:szCs w:val="28"/>
        </w:rPr>
        <w:t>承租+</w:t>
      </w:r>
      <w:r w:rsidRPr="00F70BEA">
        <w:rPr>
          <w:rFonts w:ascii="仿宋_GB2312" w:eastAsia="仿宋_GB2312" w:hAnsi="黑体" w:hint="eastAsia"/>
          <w:b/>
          <w:bCs/>
          <w:sz w:val="28"/>
          <w:szCs w:val="28"/>
        </w:rPr>
        <w:t>联营：</w:t>
      </w:r>
      <w:r w:rsidRPr="00F70BEA">
        <w:rPr>
          <w:rFonts w:ascii="仿宋_GB2312" w:eastAsia="仿宋_GB2312" w:hAnsi="黑体" w:hint="eastAsia"/>
          <w:sz w:val="28"/>
          <w:szCs w:val="28"/>
        </w:rPr>
        <w:t>我方与</w:t>
      </w:r>
      <w:proofErr w:type="gramStart"/>
      <w:r w:rsidRPr="00F70BEA">
        <w:rPr>
          <w:rFonts w:ascii="仿宋_GB2312" w:eastAsia="仿宋_GB2312" w:hAnsi="黑体" w:hint="eastAsia"/>
          <w:sz w:val="28"/>
          <w:szCs w:val="28"/>
        </w:rPr>
        <w:t>奥森签租约</w:t>
      </w:r>
      <w:proofErr w:type="gramEnd"/>
      <w:r w:rsidRPr="00F70BEA">
        <w:rPr>
          <w:rFonts w:ascii="仿宋_GB2312" w:eastAsia="仿宋_GB2312" w:hAnsi="黑体" w:hint="eastAsia"/>
          <w:sz w:val="28"/>
          <w:szCs w:val="28"/>
        </w:rPr>
        <w:t>，再与北冰洋义</w:t>
      </w:r>
      <w:proofErr w:type="gramStart"/>
      <w:r w:rsidRPr="00F70BEA">
        <w:rPr>
          <w:rFonts w:ascii="仿宋_GB2312" w:eastAsia="仿宋_GB2312" w:hAnsi="黑体" w:hint="eastAsia"/>
          <w:sz w:val="28"/>
          <w:szCs w:val="28"/>
        </w:rPr>
        <w:t>利签订</w:t>
      </w:r>
      <w:proofErr w:type="gramEnd"/>
      <w:r w:rsidRPr="00F70BEA">
        <w:rPr>
          <w:rFonts w:ascii="仿宋_GB2312" w:eastAsia="仿宋_GB2312" w:hAnsi="黑体" w:hint="eastAsia"/>
          <w:sz w:val="28"/>
          <w:szCs w:val="28"/>
        </w:rPr>
        <w:t>联营协议（我方出场地+装修，对方供货+品牌授权，利润按比例分成）</w:t>
      </w:r>
    </w:p>
    <w:p w14:paraId="39570F0E" w14:textId="77777777" w:rsidR="00F70BEA" w:rsidRDefault="00F70BEA" w:rsidP="00F70BEA">
      <w:pPr>
        <w:spacing w:beforeLines="50" w:before="156"/>
        <w:rPr>
          <w:rFonts w:ascii="仿宋_GB2312" w:eastAsia="仿宋_GB2312" w:hAnsi="黑体"/>
          <w:b/>
          <w:bCs/>
          <w:sz w:val="28"/>
          <w:szCs w:val="28"/>
        </w:rPr>
      </w:pPr>
      <w:r w:rsidRPr="00F70BEA">
        <w:rPr>
          <w:rFonts w:ascii="仿宋_GB2312" w:eastAsia="仿宋_GB2312" w:hAnsi="黑体" w:hint="eastAsia"/>
          <w:b/>
          <w:bCs/>
          <w:sz w:val="28"/>
          <w:szCs w:val="28"/>
        </w:rPr>
        <w:t>两方案对比：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618"/>
        <w:gridCol w:w="2914"/>
      </w:tblGrid>
      <w:tr w:rsidR="00F70BEA" w:rsidRPr="00F70BEA" w14:paraId="5DAFF36B" w14:textId="77777777" w:rsidTr="0034441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5237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02E6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方案</w:t>
            </w:r>
            <w:proofErr w:type="gramStart"/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一</w:t>
            </w:r>
            <w:proofErr w:type="gramEnd"/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：Live House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81DE8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方案二：北冰洋+义利</w:t>
            </w:r>
          </w:p>
        </w:tc>
      </w:tr>
      <w:tr w:rsidR="00F70BEA" w:rsidRPr="00F70BEA" w14:paraId="7ABD3B65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A3B2B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目标客群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BEA9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20-40岁年轻人、音乐爱好者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B0B4D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全年龄段，尤其亲子家庭、怀旧人群</w:t>
            </w:r>
          </w:p>
        </w:tc>
      </w:tr>
      <w:tr w:rsidR="00F70BEA" w:rsidRPr="00F70BEA" w14:paraId="2B39266C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9B42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营业时段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1FB3" w14:textId="5409C7DF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夜间为主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DF03" w14:textId="1645928D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白天为主</w:t>
            </w:r>
          </w:p>
        </w:tc>
      </w:tr>
      <w:tr w:rsidR="00F70BEA" w:rsidRPr="00F70BEA" w14:paraId="65F53F94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B6C7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投资额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DD50" w14:textId="0613EB3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较高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22AEA" w14:textId="4533551A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中等</w:t>
            </w:r>
          </w:p>
        </w:tc>
      </w:tr>
      <w:tr w:rsidR="00F70BEA" w:rsidRPr="00F70BEA" w14:paraId="143C7A5B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12C83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运营难度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600D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高（需艺人资源、文化许可证）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2B0FB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中（标准化零售+轻餐）</w:t>
            </w:r>
          </w:p>
        </w:tc>
      </w:tr>
      <w:tr w:rsidR="00F70BEA" w:rsidRPr="00F70BEA" w14:paraId="14F3C1BF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EC17C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政策风险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9660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中（夜间经营许可、演出审批）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C31A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低</w:t>
            </w:r>
          </w:p>
        </w:tc>
      </w:tr>
      <w:tr w:rsidR="00F70BEA" w:rsidRPr="00F70BEA" w14:paraId="09FDA185" w14:textId="77777777" w:rsidTr="003444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7541" w14:textId="77777777" w:rsidR="00F70BEA" w:rsidRPr="00F70BEA" w:rsidRDefault="00F70BEA" w:rsidP="00F70BEA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与</w:t>
            </w:r>
            <w:proofErr w:type="gramStart"/>
            <w:r w:rsidRPr="00F70BEA">
              <w:rPr>
                <w:rFonts w:ascii="仿宋_GB2312" w:eastAsia="仿宋_GB2312" w:hAnsi="黑体"/>
                <w:sz w:val="24"/>
                <w:szCs w:val="24"/>
              </w:rPr>
              <w:t>奥森调性</w:t>
            </w:r>
            <w:proofErr w:type="gramEnd"/>
            <w:r w:rsidRPr="00F70BEA">
              <w:rPr>
                <w:rFonts w:ascii="仿宋_GB2312" w:eastAsia="仿宋_GB2312" w:hAnsi="黑体"/>
                <w:sz w:val="24"/>
                <w:szCs w:val="24"/>
              </w:rPr>
              <w:t>匹配度</w:t>
            </w:r>
          </w:p>
        </w:tc>
        <w:tc>
          <w:tcPr>
            <w:tcW w:w="36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39A6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中（可提升夜经济）</w:t>
            </w:r>
          </w:p>
        </w:tc>
        <w:tc>
          <w:tcPr>
            <w:tcW w:w="291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F5286" w14:textId="77777777" w:rsidR="00F70BEA" w:rsidRPr="00F70BEA" w:rsidRDefault="00F70BEA" w:rsidP="00F70BEA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F70BEA">
              <w:rPr>
                <w:rFonts w:ascii="仿宋_GB2312" w:eastAsia="仿宋_GB2312" w:hAnsi="黑体"/>
                <w:sz w:val="24"/>
                <w:szCs w:val="24"/>
              </w:rPr>
              <w:t>高（亲子友好、国潮文化）</w:t>
            </w:r>
          </w:p>
        </w:tc>
      </w:tr>
    </w:tbl>
    <w:p w14:paraId="3EFD3EAD" w14:textId="47BD906A" w:rsidR="0000656D" w:rsidRPr="00F70BEA" w:rsidRDefault="00F70BEA" w:rsidP="00F70BEA">
      <w:pPr>
        <w:spacing w:beforeLines="50" w:before="156"/>
        <w:rPr>
          <w:rFonts w:ascii="仿宋_GB2312" w:eastAsia="仿宋_GB2312" w:hAnsi="黑体" w:hint="eastAsia"/>
          <w:sz w:val="28"/>
          <w:szCs w:val="28"/>
        </w:rPr>
      </w:pPr>
      <w:r w:rsidRPr="00F70BEA">
        <w:rPr>
          <w:rFonts w:ascii="仿宋_GB2312" w:eastAsia="仿宋_GB2312" w:hAnsi="黑体"/>
          <w:sz w:val="28"/>
          <w:szCs w:val="28"/>
        </w:rPr>
        <w:t>若希望快速盘活</w:t>
      </w:r>
      <w:proofErr w:type="gramStart"/>
      <w:r w:rsidRPr="00F70BEA">
        <w:rPr>
          <w:rFonts w:ascii="仿宋_GB2312" w:eastAsia="仿宋_GB2312" w:hAnsi="黑体"/>
          <w:sz w:val="28"/>
          <w:szCs w:val="28"/>
        </w:rPr>
        <w:t>物业且低</w:t>
      </w:r>
      <w:proofErr w:type="gramEnd"/>
      <w:r w:rsidRPr="00F70BEA">
        <w:rPr>
          <w:rFonts w:ascii="仿宋_GB2312" w:eastAsia="仿宋_GB2312" w:hAnsi="黑体"/>
          <w:sz w:val="28"/>
          <w:szCs w:val="28"/>
        </w:rPr>
        <w:t>风险，优先推荐方案二；若支持</w:t>
      </w:r>
      <w:proofErr w:type="gramStart"/>
      <w:r w:rsidRPr="00F70BEA">
        <w:rPr>
          <w:rFonts w:ascii="仿宋_GB2312" w:eastAsia="仿宋_GB2312" w:hAnsi="黑体"/>
          <w:sz w:val="28"/>
          <w:szCs w:val="28"/>
        </w:rPr>
        <w:t>夜经济且</w:t>
      </w:r>
      <w:proofErr w:type="gramEnd"/>
      <w:r w:rsidRPr="00F70BEA">
        <w:rPr>
          <w:rFonts w:ascii="仿宋_GB2312" w:eastAsia="仿宋_GB2312" w:hAnsi="黑体"/>
          <w:sz w:val="28"/>
          <w:szCs w:val="28"/>
        </w:rPr>
        <w:t>愿意协助办理演出资质，可推进方案</w:t>
      </w:r>
      <w:proofErr w:type="gramStart"/>
      <w:r w:rsidRPr="00F70BEA">
        <w:rPr>
          <w:rFonts w:ascii="仿宋_GB2312" w:eastAsia="仿宋_GB2312" w:hAnsi="黑体"/>
          <w:sz w:val="28"/>
          <w:szCs w:val="28"/>
        </w:rPr>
        <w:t>一</w:t>
      </w:r>
      <w:proofErr w:type="gramEnd"/>
      <w:r w:rsidRPr="00F70BEA">
        <w:rPr>
          <w:rFonts w:ascii="仿宋_GB2312" w:eastAsia="仿宋_GB2312" w:hAnsi="黑体"/>
          <w:sz w:val="28"/>
          <w:szCs w:val="28"/>
        </w:rPr>
        <w:t>。</w:t>
      </w:r>
    </w:p>
    <w:p w14:paraId="6D361154" w14:textId="5EECCCDF" w:rsidR="00AD233F" w:rsidRPr="009B0F9C" w:rsidRDefault="00AD233F" w:rsidP="00AD233F">
      <w:pPr>
        <w:spacing w:beforeLines="100" w:before="312"/>
        <w:rPr>
          <w:rFonts w:ascii="黑体" w:eastAsia="黑体" w:hAnsi="黑体" w:hint="eastAsia"/>
          <w:b/>
          <w:bCs/>
          <w:sz w:val="32"/>
          <w:szCs w:val="32"/>
        </w:rPr>
      </w:pPr>
      <w:r w:rsidRPr="009B0F9C">
        <w:rPr>
          <w:rFonts w:ascii="黑体" w:eastAsia="黑体" w:hAnsi="黑体"/>
          <w:b/>
          <w:bCs/>
          <w:sz w:val="32"/>
          <w:szCs w:val="32"/>
        </w:rPr>
        <w:lastRenderedPageBreak/>
        <w:t>项目</w:t>
      </w:r>
      <w:r>
        <w:rPr>
          <w:rFonts w:ascii="黑体" w:eastAsia="黑体" w:hAnsi="黑体" w:hint="eastAsia"/>
          <w:b/>
          <w:bCs/>
          <w:sz w:val="32"/>
          <w:szCs w:val="32"/>
        </w:rPr>
        <w:t>四</w:t>
      </w:r>
      <w:r w:rsidRPr="009B0F9C">
        <w:rPr>
          <w:rFonts w:ascii="黑体" w:eastAsia="黑体" w:hAnsi="黑体"/>
          <w:b/>
          <w:bCs/>
          <w:sz w:val="32"/>
          <w:szCs w:val="32"/>
        </w:rPr>
        <w:t>：</w:t>
      </w:r>
      <w:r>
        <w:rPr>
          <w:rFonts w:ascii="黑体" w:eastAsia="黑体" w:hAnsi="黑体" w:hint="eastAsia"/>
          <w:b/>
          <w:bCs/>
          <w:sz w:val="32"/>
          <w:szCs w:val="32"/>
        </w:rPr>
        <w:t>南门地下预埋</w:t>
      </w:r>
      <w:r w:rsidRPr="009B0F9C">
        <w:rPr>
          <w:rFonts w:ascii="黑体" w:eastAsia="黑体" w:hAnsi="黑体"/>
          <w:b/>
          <w:bCs/>
          <w:sz w:val="32"/>
          <w:szCs w:val="32"/>
        </w:rPr>
        <w:t>（</w:t>
      </w:r>
      <w:r>
        <w:rPr>
          <w:rFonts w:ascii="黑体" w:eastAsia="黑体" w:hAnsi="黑体" w:hint="eastAsia"/>
          <w:b/>
          <w:bCs/>
          <w:sz w:val="32"/>
          <w:szCs w:val="32"/>
        </w:rPr>
        <w:t>5417</w:t>
      </w:r>
      <w:r w:rsidRPr="009B0F9C">
        <w:rPr>
          <w:rFonts w:ascii="黑体" w:eastAsia="黑体" w:hAnsi="黑体" w:hint="eastAsia"/>
          <w:b/>
          <w:bCs/>
          <w:sz w:val="32"/>
          <w:szCs w:val="32"/>
        </w:rPr>
        <w:t>㎡）</w:t>
      </w:r>
    </w:p>
    <w:p w14:paraId="5A0EF2A3" w14:textId="77777777" w:rsidR="00AD233F" w:rsidRDefault="00AD233F" w:rsidP="00AD233F">
      <w:pPr>
        <w:pStyle w:val="a9"/>
        <w:numPr>
          <w:ilvl w:val="0"/>
          <w:numId w:val="12"/>
        </w:num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 w:hint="eastAsia"/>
          <w:b/>
          <w:bCs/>
          <w:sz w:val="32"/>
          <w:szCs w:val="32"/>
        </w:rPr>
        <w:t>方案一</w:t>
      </w:r>
    </w:p>
    <w:p w14:paraId="0A7F30D5" w14:textId="77777777" w:rsidR="00AD233F" w:rsidRPr="009B0F9C" w:rsidRDefault="00AD233F" w:rsidP="00AD233F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4C811825" w14:textId="77777777" w:rsidR="00AD233F" w:rsidRPr="009B0F9C" w:rsidRDefault="00AD233F" w:rsidP="00AD233F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6806048E" w14:textId="39A32A8C" w:rsidR="0000656D" w:rsidRPr="00AD233F" w:rsidRDefault="00AD233F" w:rsidP="00AD233F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AD233F">
        <w:rPr>
          <w:rFonts w:ascii="仿宋_GB2312" w:eastAsia="仿宋_GB2312" w:hAnsi="黑体" w:hint="eastAsia"/>
          <w:b/>
          <w:bCs/>
          <w:sz w:val="28"/>
          <w:szCs w:val="28"/>
        </w:rPr>
        <w:t>奥</w:t>
      </w:r>
      <w:proofErr w:type="gramStart"/>
      <w:r w:rsidRPr="00AD233F">
        <w:rPr>
          <w:rFonts w:ascii="仿宋_GB2312" w:eastAsia="仿宋_GB2312" w:hAnsi="黑体" w:hint="eastAsia"/>
          <w:b/>
          <w:bCs/>
          <w:sz w:val="28"/>
          <w:szCs w:val="28"/>
        </w:rPr>
        <w:t>莱</w:t>
      </w:r>
      <w:proofErr w:type="gramEnd"/>
      <w:r w:rsidRPr="00AD233F">
        <w:rPr>
          <w:rFonts w:ascii="仿宋_GB2312" w:eastAsia="仿宋_GB2312" w:hAnsi="黑体" w:hint="eastAsia"/>
          <w:b/>
          <w:bCs/>
          <w:sz w:val="28"/>
          <w:szCs w:val="28"/>
        </w:rPr>
        <w:t>运动名品折扣仓</w:t>
      </w:r>
      <w:r w:rsidRPr="009B0F9C">
        <w:rPr>
          <w:rFonts w:ascii="仿宋_GB2312" w:eastAsia="仿宋_GB2312" w:hAnsi="黑体" w:hint="eastAsia"/>
          <w:sz w:val="28"/>
          <w:szCs w:val="28"/>
        </w:rPr>
        <w:t>——</w:t>
      </w:r>
      <w:r w:rsidRPr="00AD233F">
        <w:rPr>
          <w:rFonts w:ascii="仿宋_GB2312" w:eastAsia="仿宋_GB2312" w:hAnsi="黑体" w:hint="eastAsia"/>
          <w:sz w:val="28"/>
          <w:szCs w:val="28"/>
        </w:rPr>
        <w:t>运动户外品牌折扣集合店，主打正品折扣、换季特卖、品牌快闪，服务家庭客群及运动爱好者。</w:t>
      </w:r>
    </w:p>
    <w:p w14:paraId="0799FA69" w14:textId="77777777" w:rsidR="00AD233F" w:rsidRPr="00AD233F" w:rsidRDefault="00AD233F" w:rsidP="00AD233F">
      <w:pPr>
        <w:rPr>
          <w:rFonts w:ascii="仿宋_GB2312" w:eastAsia="仿宋_GB2312" w:hAnsi="黑体"/>
          <w:sz w:val="28"/>
          <w:szCs w:val="28"/>
        </w:rPr>
      </w:pPr>
      <w:r w:rsidRPr="00AD233F">
        <w:rPr>
          <w:rFonts w:ascii="仿宋_GB2312" w:eastAsia="仿宋_GB2312" w:hAnsi="黑体"/>
          <w:b/>
          <w:bCs/>
          <w:sz w:val="28"/>
          <w:szCs w:val="28"/>
        </w:rPr>
        <w:t>2. 功能规划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6317"/>
      </w:tblGrid>
      <w:tr w:rsidR="00AD233F" w:rsidRPr="00AD233F" w14:paraId="158F2DF0" w14:textId="77777777" w:rsidTr="00AD233F">
        <w:trPr>
          <w:tblHeader/>
        </w:trPr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4272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区域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0283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内容</w:t>
            </w:r>
          </w:p>
        </w:tc>
      </w:tr>
      <w:tr w:rsidR="00AD233F" w:rsidRPr="00AD233F" w14:paraId="76AA0E9A" w14:textId="77777777" w:rsidTr="00AD233F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1B91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品牌折扣区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E27A" w14:textId="77777777" w:rsidR="00AD233F" w:rsidRPr="00AD233F" w:rsidRDefault="00AD233F" w:rsidP="00AD233F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Nike、Adidas、李宁、安踏、The North Face、探路者等品牌独立货架+试衣间</w:t>
            </w:r>
          </w:p>
        </w:tc>
      </w:tr>
      <w:tr w:rsidR="00AD233F" w:rsidRPr="00AD233F" w14:paraId="0FB41E8D" w14:textId="77777777" w:rsidTr="00AD233F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1132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特卖区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B4EF" w14:textId="77777777" w:rsidR="00AD233F" w:rsidRPr="00AD233F" w:rsidRDefault="00AD233F" w:rsidP="00AD233F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换季商品、断码清仓、品牌快闪轮换</w:t>
            </w:r>
          </w:p>
        </w:tc>
      </w:tr>
      <w:tr w:rsidR="00AD233F" w:rsidRPr="00AD233F" w14:paraId="7BAD07B6" w14:textId="77777777" w:rsidTr="00AD233F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4C604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运动体验区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6BFE9" w14:textId="77777777" w:rsidR="00AD233F" w:rsidRPr="00AD233F" w:rsidRDefault="00AD233F" w:rsidP="00AD233F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迷你篮球场、跑步机试用、体测互动</w:t>
            </w:r>
          </w:p>
        </w:tc>
      </w:tr>
      <w:tr w:rsidR="00AD233F" w:rsidRPr="00AD233F" w14:paraId="733C8E42" w14:textId="77777777" w:rsidTr="00AD233F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DC88E" w14:textId="77777777" w:rsidR="00AD233F" w:rsidRPr="00AD233F" w:rsidRDefault="00AD233F" w:rsidP="00AD233F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儿童游乐区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CACA" w14:textId="77777777" w:rsidR="00AD233F" w:rsidRPr="00AD233F" w:rsidRDefault="00AD233F" w:rsidP="00AD233F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AD233F">
              <w:rPr>
                <w:rFonts w:ascii="仿宋_GB2312" w:eastAsia="仿宋_GB2312" w:hAnsi="黑体"/>
                <w:sz w:val="24"/>
                <w:szCs w:val="24"/>
              </w:rPr>
              <w:t>家长购物时儿童托管（收费或免费）</w:t>
            </w:r>
          </w:p>
        </w:tc>
      </w:tr>
    </w:tbl>
    <w:p w14:paraId="6484E6D2" w14:textId="48A33EDD" w:rsidR="002747BC" w:rsidRPr="002747BC" w:rsidRDefault="002747BC" w:rsidP="002747BC">
      <w:pPr>
        <w:spacing w:beforeLines="50" w:before="156"/>
        <w:ind w:firstLineChars="200" w:firstLine="562"/>
        <w:rPr>
          <w:rFonts w:ascii="仿宋_GB2312" w:eastAsia="仿宋_GB2312" w:hAnsi="黑体"/>
          <w:sz w:val="28"/>
          <w:szCs w:val="28"/>
        </w:rPr>
      </w:pPr>
      <w:r w:rsidRPr="002747BC">
        <w:rPr>
          <w:rFonts w:ascii="仿宋_GB2312" w:eastAsia="仿宋_GB2312" w:hAnsi="黑体" w:hint="eastAsia"/>
          <w:b/>
          <w:bCs/>
          <w:sz w:val="28"/>
          <w:szCs w:val="28"/>
        </w:rPr>
        <w:t>地上联排房：</w:t>
      </w:r>
      <w:r>
        <w:rPr>
          <w:rFonts w:ascii="仿宋_GB2312" w:eastAsia="仿宋_GB2312" w:hAnsi="黑体" w:hint="eastAsia"/>
          <w:sz w:val="28"/>
          <w:szCs w:val="28"/>
        </w:rPr>
        <w:t>品牌专卖店+咖啡店</w:t>
      </w:r>
    </w:p>
    <w:p w14:paraId="2344B7E1" w14:textId="5997F3D5" w:rsidR="00AD233F" w:rsidRPr="0063703F" w:rsidRDefault="00AD233F" w:rsidP="00AD233F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240FA941" w14:textId="77777777" w:rsidR="00163991" w:rsidRPr="00163991" w:rsidRDefault="00163991" w:rsidP="00163991">
      <w:pPr>
        <w:rPr>
          <w:rFonts w:ascii="仿宋_GB2312" w:eastAsia="仿宋_GB2312" w:hAnsi="黑体"/>
          <w:sz w:val="28"/>
          <w:szCs w:val="28"/>
        </w:rPr>
      </w:pPr>
      <w:r w:rsidRPr="00163991">
        <w:rPr>
          <w:rFonts w:ascii="仿宋_GB2312" w:eastAsia="仿宋_GB2312" w:hAnsi="黑体"/>
          <w:b/>
          <w:bCs/>
          <w:sz w:val="28"/>
          <w:szCs w:val="28"/>
        </w:rPr>
        <w:t>案例：北京世纪金源购物中心运动街区</w:t>
      </w:r>
    </w:p>
    <w:p w14:paraId="07DCEB73" w14:textId="77777777" w:rsidR="00163991" w:rsidRPr="00163991" w:rsidRDefault="00163991" w:rsidP="00163991">
      <w:pPr>
        <w:numPr>
          <w:ilvl w:val="0"/>
          <w:numId w:val="16"/>
        </w:numPr>
        <w:rPr>
          <w:rFonts w:ascii="仿宋_GB2312" w:eastAsia="仿宋_GB2312" w:hAnsi="黑体"/>
          <w:sz w:val="28"/>
          <w:szCs w:val="28"/>
        </w:rPr>
      </w:pPr>
      <w:r w:rsidRPr="00163991">
        <w:rPr>
          <w:rFonts w:ascii="仿宋_GB2312" w:eastAsia="仿宋_GB2312" w:hAnsi="黑体"/>
          <w:b/>
          <w:bCs/>
          <w:sz w:val="28"/>
          <w:szCs w:val="28"/>
        </w:rPr>
        <w:t>模式</w:t>
      </w:r>
      <w:r w:rsidRPr="00163991">
        <w:rPr>
          <w:rFonts w:ascii="仿宋_GB2312" w:eastAsia="仿宋_GB2312" w:hAnsi="黑体"/>
          <w:sz w:val="28"/>
          <w:szCs w:val="28"/>
        </w:rPr>
        <w:t>：负一层集中运动品牌折扣店，搭配小型运动体验区</w:t>
      </w:r>
    </w:p>
    <w:p w14:paraId="414148AC" w14:textId="77777777" w:rsidR="00163991" w:rsidRPr="00163991" w:rsidRDefault="00163991" w:rsidP="00163991">
      <w:pPr>
        <w:numPr>
          <w:ilvl w:val="0"/>
          <w:numId w:val="16"/>
        </w:numPr>
        <w:rPr>
          <w:rFonts w:ascii="仿宋_GB2312" w:eastAsia="仿宋_GB2312" w:hAnsi="黑体"/>
          <w:sz w:val="28"/>
          <w:szCs w:val="28"/>
        </w:rPr>
      </w:pPr>
      <w:r w:rsidRPr="00163991">
        <w:rPr>
          <w:rFonts w:ascii="仿宋_GB2312" w:eastAsia="仿宋_GB2312" w:hAnsi="黑体"/>
          <w:b/>
          <w:bCs/>
          <w:sz w:val="28"/>
          <w:szCs w:val="28"/>
        </w:rPr>
        <w:t>借鉴点</w:t>
      </w:r>
      <w:r w:rsidRPr="00163991">
        <w:rPr>
          <w:rFonts w:ascii="仿宋_GB2312" w:eastAsia="仿宋_GB2312" w:hAnsi="黑体"/>
          <w:sz w:val="28"/>
          <w:szCs w:val="28"/>
        </w:rPr>
        <w:t>：运动体验区可增加停留时间，提升成交转化；儿童托管区解决家长购物痛点</w:t>
      </w:r>
    </w:p>
    <w:p w14:paraId="1DDC1A28" w14:textId="77777777" w:rsidR="00163991" w:rsidRPr="00F70BEA" w:rsidRDefault="00163991" w:rsidP="00163991">
      <w:pPr>
        <w:rPr>
          <w:rFonts w:ascii="楷体" w:eastAsia="楷体" w:hAnsi="楷体" w:hint="eastAsia"/>
          <w:b/>
          <w:bCs/>
          <w:sz w:val="32"/>
          <w:szCs w:val="32"/>
        </w:rPr>
      </w:pPr>
      <w:r w:rsidRPr="00F70BEA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1FE420CA" w14:textId="78EDB2E7" w:rsidR="00163991" w:rsidRPr="00163991" w:rsidRDefault="00163991" w:rsidP="00163991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163991">
        <w:rPr>
          <w:rFonts w:ascii="仿宋_GB2312" w:eastAsia="仿宋_GB2312" w:hAnsi="黑体" w:hint="eastAsia"/>
          <w:b/>
          <w:bCs/>
          <w:sz w:val="28"/>
          <w:szCs w:val="28"/>
        </w:rPr>
        <w:t>联营：</w:t>
      </w:r>
      <w:r w:rsidR="00E4179D" w:rsidRPr="00E4179D">
        <w:rPr>
          <w:rFonts w:ascii="仿宋_GB2312" w:eastAsia="仿宋_GB2312" w:hAnsi="黑体" w:hint="eastAsia"/>
          <w:sz w:val="28"/>
          <w:szCs w:val="28"/>
        </w:rPr>
        <w:t>采用收益分成的合作模式</w:t>
      </w:r>
    </w:p>
    <w:p w14:paraId="594BB782" w14:textId="16116289" w:rsidR="00163991" w:rsidRDefault="00163991" w:rsidP="00D841F6">
      <w:pPr>
        <w:pStyle w:val="a9"/>
        <w:numPr>
          <w:ilvl w:val="0"/>
          <w:numId w:val="12"/>
        </w:numPr>
        <w:spacing w:beforeLines="50" w:before="156"/>
        <w:ind w:left="442" w:hanging="442"/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 w:hint="eastAsia"/>
          <w:b/>
          <w:bCs/>
          <w:sz w:val="32"/>
          <w:szCs w:val="32"/>
        </w:rPr>
        <w:t>方案</w:t>
      </w:r>
      <w:r>
        <w:rPr>
          <w:rFonts w:ascii="楷体" w:eastAsia="楷体" w:hAnsi="楷体" w:hint="eastAsia"/>
          <w:b/>
          <w:bCs/>
          <w:sz w:val="32"/>
          <w:szCs w:val="32"/>
        </w:rPr>
        <w:t>二</w:t>
      </w:r>
    </w:p>
    <w:p w14:paraId="48CBECB0" w14:textId="77777777" w:rsidR="00163991" w:rsidRPr="009B0F9C" w:rsidRDefault="00163991" w:rsidP="00163991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lastRenderedPageBreak/>
        <w:t>一、策划内容</w:t>
      </w:r>
    </w:p>
    <w:p w14:paraId="5243FC72" w14:textId="77777777" w:rsidR="00163991" w:rsidRPr="009B0F9C" w:rsidRDefault="00163991" w:rsidP="00163991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23C8293C" w14:textId="39CDB075" w:rsidR="0000656D" w:rsidRPr="00163991" w:rsidRDefault="00163991" w:rsidP="00163991">
      <w:pPr>
        <w:ind w:firstLineChars="200" w:firstLine="562"/>
        <w:rPr>
          <w:rFonts w:ascii="仿宋_GB2312" w:eastAsia="仿宋_GB2312" w:hAnsi="黑体" w:hint="eastAsia"/>
          <w:sz w:val="28"/>
          <w:szCs w:val="28"/>
        </w:rPr>
      </w:pPr>
      <w:r w:rsidRPr="00163991">
        <w:rPr>
          <w:rFonts w:ascii="仿宋_GB2312" w:eastAsia="仿宋_GB2312" w:hAnsi="黑体" w:hint="eastAsia"/>
          <w:b/>
          <w:bCs/>
          <w:sz w:val="28"/>
          <w:szCs w:val="28"/>
        </w:rPr>
        <w:t>大型古风/科幻实景RPG（角色扮演游戏），</w:t>
      </w:r>
      <w:r w:rsidRPr="00163991">
        <w:rPr>
          <w:rFonts w:ascii="仿宋_GB2312" w:eastAsia="仿宋_GB2312" w:hAnsi="黑体" w:hint="eastAsia"/>
          <w:sz w:val="28"/>
          <w:szCs w:val="28"/>
        </w:rPr>
        <w:t>集剧本杀、密室逃脱、沉浸式剧场于一体，打造</w:t>
      </w:r>
      <w:r>
        <w:rPr>
          <w:rFonts w:ascii="仿宋_GB2312" w:eastAsia="仿宋_GB2312" w:hAnsi="黑体" w:hint="eastAsia"/>
          <w:sz w:val="28"/>
          <w:szCs w:val="28"/>
        </w:rPr>
        <w:t>北京极具</w:t>
      </w:r>
      <w:r w:rsidRPr="00163991">
        <w:rPr>
          <w:rFonts w:ascii="仿宋_GB2312" w:eastAsia="仿宋_GB2312" w:hAnsi="黑体" w:hint="eastAsia"/>
          <w:sz w:val="28"/>
          <w:szCs w:val="28"/>
        </w:rPr>
        <w:t>影响力的室内实景娱乐目的地。</w:t>
      </w:r>
    </w:p>
    <w:p w14:paraId="0CB01C8B" w14:textId="77777777" w:rsidR="00163991" w:rsidRPr="00163991" w:rsidRDefault="00163991" w:rsidP="00163991">
      <w:pPr>
        <w:rPr>
          <w:rFonts w:ascii="仿宋_GB2312" w:eastAsia="仿宋_GB2312" w:hAnsi="黑体"/>
          <w:b/>
          <w:bCs/>
          <w:sz w:val="28"/>
          <w:szCs w:val="28"/>
        </w:rPr>
      </w:pPr>
      <w:r w:rsidRPr="00163991">
        <w:rPr>
          <w:rFonts w:ascii="仿宋_GB2312" w:eastAsia="仿宋_GB2312" w:hAnsi="黑体"/>
          <w:b/>
          <w:bCs/>
          <w:sz w:val="28"/>
          <w:szCs w:val="28"/>
        </w:rPr>
        <w:t>2. 功能规划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174"/>
      </w:tblGrid>
      <w:tr w:rsidR="00163991" w:rsidRPr="00163991" w14:paraId="15A79FD1" w14:textId="77777777" w:rsidTr="00163991">
        <w:trPr>
          <w:tblHeader/>
        </w:trPr>
        <w:tc>
          <w:tcPr>
            <w:tcW w:w="12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C2E2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区域</w:t>
            </w:r>
          </w:p>
        </w:tc>
        <w:tc>
          <w:tcPr>
            <w:tcW w:w="37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F009E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内容</w:t>
            </w:r>
          </w:p>
        </w:tc>
      </w:tr>
      <w:tr w:rsidR="00163991" w:rsidRPr="00163991" w14:paraId="71B73387" w14:textId="77777777" w:rsidTr="00163991">
        <w:tc>
          <w:tcPr>
            <w:tcW w:w="12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D669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主题场景区</w:t>
            </w:r>
          </w:p>
        </w:tc>
        <w:tc>
          <w:tcPr>
            <w:tcW w:w="3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4A4D" w14:textId="5330F519" w:rsidR="00163991" w:rsidRPr="00163991" w:rsidRDefault="00163991" w:rsidP="00163991">
            <w:pPr>
              <w:rPr>
                <w:rFonts w:ascii="仿宋_GB2312" w:eastAsia="仿宋_GB2312" w:hAnsi="黑体" w:hint="eastAsia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独立主题场景（如古风小镇、科幻空间、民国</w:t>
            </w:r>
            <w:proofErr w:type="gramStart"/>
            <w:r w:rsidRPr="00163991">
              <w:rPr>
                <w:rFonts w:ascii="仿宋_GB2312" w:eastAsia="仿宋_GB2312" w:hAnsi="黑体"/>
                <w:sz w:val="24"/>
                <w:szCs w:val="24"/>
              </w:rPr>
              <w:t>谍</w:t>
            </w:r>
            <w:proofErr w:type="gramEnd"/>
            <w:r w:rsidRPr="00163991">
              <w:rPr>
                <w:rFonts w:ascii="仿宋_GB2312" w:eastAsia="仿宋_GB2312" w:hAnsi="黑体"/>
                <w:sz w:val="24"/>
                <w:szCs w:val="24"/>
              </w:rPr>
              <w:t>战）</w:t>
            </w:r>
          </w:p>
        </w:tc>
      </w:tr>
      <w:tr w:rsidR="00163991" w:rsidRPr="00163991" w14:paraId="614A8B68" w14:textId="77777777" w:rsidTr="00163991">
        <w:tc>
          <w:tcPr>
            <w:tcW w:w="12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0ADCB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剧情演绎区</w:t>
            </w:r>
          </w:p>
        </w:tc>
        <w:tc>
          <w:tcPr>
            <w:tcW w:w="3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66ED" w14:textId="77777777" w:rsidR="00163991" w:rsidRPr="00163991" w:rsidRDefault="00163991" w:rsidP="00163991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主剧场，用于开场/结尾表演、NPC互动高潮环节</w:t>
            </w:r>
          </w:p>
        </w:tc>
      </w:tr>
      <w:tr w:rsidR="00163991" w:rsidRPr="00163991" w14:paraId="5565549D" w14:textId="77777777" w:rsidTr="00163991">
        <w:tc>
          <w:tcPr>
            <w:tcW w:w="12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2F18C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换装/化妆间</w:t>
            </w:r>
          </w:p>
        </w:tc>
        <w:tc>
          <w:tcPr>
            <w:tcW w:w="3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86C74" w14:textId="77777777" w:rsidR="00163991" w:rsidRPr="00163991" w:rsidRDefault="00163991" w:rsidP="00163991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古装、科幻服饰租赁，化妆造型</w:t>
            </w:r>
          </w:p>
        </w:tc>
      </w:tr>
      <w:tr w:rsidR="00163991" w:rsidRPr="00163991" w14:paraId="5FD972B8" w14:textId="77777777" w:rsidTr="00163991">
        <w:tc>
          <w:tcPr>
            <w:tcW w:w="12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BE6E6" w14:textId="77777777" w:rsidR="00163991" w:rsidRPr="00163991" w:rsidRDefault="00163991" w:rsidP="00163991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等候/社交区</w:t>
            </w:r>
          </w:p>
        </w:tc>
        <w:tc>
          <w:tcPr>
            <w:tcW w:w="3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9802" w14:textId="77777777" w:rsidR="00163991" w:rsidRPr="00163991" w:rsidRDefault="00163991" w:rsidP="00163991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163991">
              <w:rPr>
                <w:rFonts w:ascii="仿宋_GB2312" w:eastAsia="仿宋_GB2312" w:hAnsi="黑体"/>
                <w:sz w:val="24"/>
                <w:szCs w:val="24"/>
              </w:rPr>
              <w:t>咖啡简餐、桌游、剧本杀零售（推理本、道具）</w:t>
            </w:r>
          </w:p>
        </w:tc>
      </w:tr>
    </w:tbl>
    <w:p w14:paraId="4BEFAC49" w14:textId="7BE4F262" w:rsidR="002747BC" w:rsidRPr="002747BC" w:rsidRDefault="002747BC" w:rsidP="002747BC">
      <w:pPr>
        <w:spacing w:beforeLines="50" w:before="156"/>
        <w:ind w:firstLineChars="200" w:firstLine="562"/>
        <w:rPr>
          <w:rFonts w:ascii="仿宋_GB2312" w:eastAsia="仿宋_GB2312" w:hAnsi="黑体"/>
          <w:sz w:val="28"/>
          <w:szCs w:val="28"/>
        </w:rPr>
      </w:pPr>
      <w:r w:rsidRPr="002747BC">
        <w:rPr>
          <w:rFonts w:ascii="仿宋_GB2312" w:eastAsia="仿宋_GB2312" w:hAnsi="黑体" w:hint="eastAsia"/>
          <w:b/>
          <w:bCs/>
          <w:sz w:val="28"/>
          <w:szCs w:val="28"/>
        </w:rPr>
        <w:t>地上联排房：</w:t>
      </w:r>
      <w:r w:rsidRPr="002747BC">
        <w:rPr>
          <w:rFonts w:ascii="仿宋_GB2312" w:eastAsia="仿宋_GB2312" w:hAnsi="黑体" w:hint="eastAsia"/>
          <w:sz w:val="28"/>
          <w:szCs w:val="28"/>
        </w:rPr>
        <w:t>IP</w:t>
      </w:r>
      <w:proofErr w:type="gramStart"/>
      <w:r>
        <w:rPr>
          <w:rFonts w:ascii="仿宋_GB2312" w:eastAsia="仿宋_GB2312" w:hAnsi="黑体" w:hint="eastAsia"/>
          <w:sz w:val="28"/>
          <w:szCs w:val="28"/>
        </w:rPr>
        <w:t>文创</w:t>
      </w:r>
      <w:r>
        <w:rPr>
          <w:rFonts w:ascii="仿宋_GB2312" w:eastAsia="仿宋_GB2312" w:hAnsi="黑体" w:hint="eastAsia"/>
          <w:sz w:val="28"/>
          <w:szCs w:val="28"/>
        </w:rPr>
        <w:t>店</w:t>
      </w:r>
      <w:proofErr w:type="gramEnd"/>
      <w:r>
        <w:rPr>
          <w:rFonts w:ascii="仿宋_GB2312" w:eastAsia="仿宋_GB2312" w:hAnsi="黑体" w:hint="eastAsia"/>
          <w:sz w:val="28"/>
          <w:szCs w:val="28"/>
        </w:rPr>
        <w:t>+咖啡店</w:t>
      </w:r>
    </w:p>
    <w:p w14:paraId="0DA7C2E5" w14:textId="2CFD9200" w:rsidR="00D841F6" w:rsidRPr="0063703F" w:rsidRDefault="00D841F6" w:rsidP="00D841F6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0E96B6FE" w14:textId="77777777" w:rsidR="00D841F6" w:rsidRPr="00D841F6" w:rsidRDefault="00D841F6" w:rsidP="00D841F6">
      <w:pPr>
        <w:rPr>
          <w:rFonts w:ascii="仿宋_GB2312" w:eastAsia="仿宋_GB2312" w:hAnsi="黑体"/>
          <w:b/>
          <w:bCs/>
          <w:sz w:val="28"/>
          <w:szCs w:val="28"/>
        </w:rPr>
      </w:pPr>
      <w:r w:rsidRPr="00D841F6">
        <w:rPr>
          <w:rFonts w:ascii="仿宋_GB2312" w:eastAsia="仿宋_GB2312" w:hAnsi="黑体"/>
          <w:b/>
          <w:bCs/>
          <w:sz w:val="28"/>
          <w:szCs w:val="28"/>
        </w:rPr>
        <w:t>案例：北京</w:t>
      </w:r>
      <w:r w:rsidRPr="00D841F6">
        <w:rPr>
          <w:rFonts w:ascii="仿宋_GB2312" w:eastAsia="仿宋_GB2312" w:hAnsi="黑体"/>
          <w:b/>
          <w:bCs/>
          <w:sz w:val="28"/>
          <w:szCs w:val="28"/>
        </w:rPr>
        <w:t>“</w:t>
      </w:r>
      <w:r w:rsidRPr="00D841F6">
        <w:rPr>
          <w:rFonts w:ascii="仿宋_GB2312" w:eastAsia="仿宋_GB2312" w:hAnsi="黑体"/>
          <w:b/>
          <w:bCs/>
          <w:sz w:val="28"/>
          <w:szCs w:val="28"/>
        </w:rPr>
        <w:t>游娱联盟</w:t>
      </w:r>
      <w:r w:rsidRPr="00D841F6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D841F6">
        <w:rPr>
          <w:rFonts w:ascii="仿宋_GB2312" w:eastAsia="仿宋_GB2312" w:hAnsi="黑体"/>
          <w:b/>
          <w:bCs/>
          <w:sz w:val="28"/>
          <w:szCs w:val="28"/>
        </w:rPr>
        <w:t>沉浸式剧场（高碑店）</w:t>
      </w:r>
    </w:p>
    <w:p w14:paraId="0BCE8B6E" w14:textId="581CAF00" w:rsidR="00D841F6" w:rsidRPr="00D841F6" w:rsidRDefault="00D841F6" w:rsidP="00D841F6">
      <w:pPr>
        <w:numPr>
          <w:ilvl w:val="0"/>
          <w:numId w:val="17"/>
        </w:numPr>
        <w:rPr>
          <w:rFonts w:ascii="仿宋_GB2312" w:eastAsia="仿宋_GB2312" w:hAnsi="黑体"/>
          <w:b/>
          <w:bCs/>
          <w:sz w:val="28"/>
          <w:szCs w:val="28"/>
        </w:rPr>
      </w:pPr>
      <w:r w:rsidRPr="00D841F6">
        <w:rPr>
          <w:rFonts w:ascii="仿宋_GB2312" w:eastAsia="仿宋_GB2312" w:hAnsi="黑体"/>
          <w:b/>
          <w:bCs/>
          <w:sz w:val="28"/>
          <w:szCs w:val="28"/>
        </w:rPr>
        <w:t>模式：</w:t>
      </w:r>
      <w:r w:rsidRPr="00D841F6">
        <w:rPr>
          <w:rFonts w:ascii="仿宋_GB2312" w:eastAsia="仿宋_GB2312" w:hAnsi="黑体"/>
          <w:sz w:val="28"/>
          <w:szCs w:val="28"/>
        </w:rPr>
        <w:t>6000</w:t>
      </w:r>
      <w:r w:rsidRPr="00D841F6">
        <w:rPr>
          <w:rFonts w:ascii="微软雅黑" w:eastAsia="微软雅黑" w:hAnsi="微软雅黑" w:cs="微软雅黑" w:hint="eastAsia"/>
          <w:sz w:val="28"/>
          <w:szCs w:val="28"/>
        </w:rPr>
        <w:t>㎡</w:t>
      </w:r>
      <w:r w:rsidRPr="00D841F6">
        <w:rPr>
          <w:rFonts w:ascii="仿宋_GB2312" w:eastAsia="仿宋_GB2312" w:hAnsi="仿宋_GB2312" w:cs="仿宋_GB2312" w:hint="eastAsia"/>
          <w:sz w:val="28"/>
          <w:szCs w:val="28"/>
        </w:rPr>
        <w:t>，古风实景</w:t>
      </w:r>
      <w:r w:rsidRPr="00D841F6">
        <w:rPr>
          <w:rFonts w:ascii="仿宋_GB2312" w:eastAsia="仿宋_GB2312" w:hAnsi="黑体"/>
          <w:sz w:val="28"/>
          <w:szCs w:val="28"/>
        </w:rPr>
        <w:t>RPG，可容纳200人同时游戏，周末场次全满，</w:t>
      </w:r>
      <w:proofErr w:type="gramStart"/>
      <w:r w:rsidRPr="00D841F6">
        <w:rPr>
          <w:rFonts w:ascii="仿宋_GB2312" w:eastAsia="仿宋_GB2312" w:hAnsi="黑体"/>
          <w:sz w:val="28"/>
          <w:szCs w:val="28"/>
        </w:rPr>
        <w:t>年营收超</w:t>
      </w:r>
      <w:proofErr w:type="gramEnd"/>
      <w:r w:rsidRPr="00D841F6">
        <w:rPr>
          <w:rFonts w:ascii="仿宋_GB2312" w:eastAsia="仿宋_GB2312" w:hAnsi="黑体"/>
          <w:sz w:val="28"/>
          <w:szCs w:val="28"/>
        </w:rPr>
        <w:t>2000万元，团建包场占总收入40%</w:t>
      </w:r>
    </w:p>
    <w:p w14:paraId="0DC7ABF8" w14:textId="77777777" w:rsidR="00D841F6" w:rsidRPr="00D841F6" w:rsidRDefault="00D841F6" w:rsidP="00D841F6">
      <w:pPr>
        <w:numPr>
          <w:ilvl w:val="0"/>
          <w:numId w:val="17"/>
        </w:numPr>
        <w:rPr>
          <w:rFonts w:ascii="仿宋_GB2312" w:eastAsia="仿宋_GB2312" w:hAnsi="黑体"/>
          <w:b/>
          <w:bCs/>
          <w:sz w:val="28"/>
          <w:szCs w:val="28"/>
        </w:rPr>
      </w:pPr>
      <w:r w:rsidRPr="00D841F6">
        <w:rPr>
          <w:rFonts w:ascii="仿宋_GB2312" w:eastAsia="仿宋_GB2312" w:hAnsi="黑体"/>
          <w:b/>
          <w:bCs/>
          <w:sz w:val="28"/>
          <w:szCs w:val="28"/>
        </w:rPr>
        <w:t>借鉴点：</w:t>
      </w:r>
      <w:r w:rsidRPr="00D841F6">
        <w:rPr>
          <w:rFonts w:ascii="仿宋_GB2312" w:eastAsia="仿宋_GB2312" w:hAnsi="黑体"/>
          <w:sz w:val="28"/>
          <w:szCs w:val="28"/>
        </w:rPr>
        <w:t>换装+专业NPC+多线剧情，</w:t>
      </w:r>
      <w:proofErr w:type="gramStart"/>
      <w:r w:rsidRPr="00D841F6">
        <w:rPr>
          <w:rFonts w:ascii="仿宋_GB2312" w:eastAsia="仿宋_GB2312" w:hAnsi="黑体"/>
          <w:sz w:val="28"/>
          <w:szCs w:val="28"/>
        </w:rPr>
        <w:t>复购率高</w:t>
      </w:r>
      <w:proofErr w:type="gramEnd"/>
      <w:r w:rsidRPr="00D841F6">
        <w:rPr>
          <w:rFonts w:ascii="仿宋_GB2312" w:eastAsia="仿宋_GB2312" w:hAnsi="黑体"/>
          <w:sz w:val="28"/>
          <w:szCs w:val="28"/>
        </w:rPr>
        <w:t>；与影视IP联动快速引爆；前期投入大但回报稳定</w:t>
      </w:r>
    </w:p>
    <w:p w14:paraId="4A1B21F2" w14:textId="77777777" w:rsidR="00D841F6" w:rsidRPr="00D841F6" w:rsidRDefault="00D841F6" w:rsidP="00D841F6">
      <w:pPr>
        <w:rPr>
          <w:rFonts w:ascii="楷体" w:eastAsia="楷体" w:hAnsi="楷体" w:hint="eastAsia"/>
          <w:b/>
          <w:bCs/>
          <w:sz w:val="32"/>
          <w:szCs w:val="32"/>
        </w:rPr>
      </w:pPr>
      <w:r w:rsidRPr="00D841F6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0DF20EEB" w14:textId="461EC1E8" w:rsidR="00D841F6" w:rsidRDefault="00D841F6" w:rsidP="00D841F6">
      <w:pPr>
        <w:ind w:firstLineChars="200" w:firstLine="562"/>
        <w:rPr>
          <w:rFonts w:ascii="仿宋_GB2312" w:eastAsia="仿宋_GB2312" w:hAnsi="黑体"/>
          <w:sz w:val="28"/>
          <w:szCs w:val="28"/>
        </w:rPr>
      </w:pPr>
      <w:r w:rsidRPr="00D841F6">
        <w:rPr>
          <w:rFonts w:ascii="仿宋_GB2312" w:eastAsia="仿宋_GB2312" w:hAnsi="黑体" w:hint="eastAsia"/>
          <w:b/>
          <w:bCs/>
          <w:sz w:val="28"/>
          <w:szCs w:val="28"/>
        </w:rPr>
        <w:t>联营：</w:t>
      </w:r>
      <w:r w:rsidR="00E4179D" w:rsidRPr="00E4179D">
        <w:rPr>
          <w:rFonts w:ascii="仿宋_GB2312" w:eastAsia="仿宋_GB2312" w:hAnsi="黑体" w:hint="eastAsia"/>
          <w:sz w:val="28"/>
          <w:szCs w:val="28"/>
        </w:rPr>
        <w:t>采用收益分成的合作模式</w:t>
      </w:r>
    </w:p>
    <w:p w14:paraId="73AB5A74" w14:textId="17669671" w:rsidR="002747BC" w:rsidRPr="009B0F9C" w:rsidRDefault="002747BC" w:rsidP="002747BC">
      <w:pPr>
        <w:spacing w:beforeLines="100" w:before="312"/>
        <w:rPr>
          <w:rFonts w:ascii="黑体" w:eastAsia="黑体" w:hAnsi="黑体" w:hint="eastAsia"/>
          <w:b/>
          <w:bCs/>
          <w:sz w:val="32"/>
          <w:szCs w:val="32"/>
        </w:rPr>
      </w:pPr>
      <w:r w:rsidRPr="009B0F9C">
        <w:rPr>
          <w:rFonts w:ascii="黑体" w:eastAsia="黑体" w:hAnsi="黑体"/>
          <w:b/>
          <w:bCs/>
          <w:sz w:val="32"/>
          <w:szCs w:val="32"/>
        </w:rPr>
        <w:t>项目</w:t>
      </w:r>
      <w:r>
        <w:rPr>
          <w:rFonts w:ascii="黑体" w:eastAsia="黑体" w:hAnsi="黑体" w:hint="eastAsia"/>
          <w:b/>
          <w:bCs/>
          <w:sz w:val="32"/>
          <w:szCs w:val="32"/>
        </w:rPr>
        <w:t>五</w:t>
      </w:r>
      <w:r w:rsidRPr="009B0F9C">
        <w:rPr>
          <w:rFonts w:ascii="黑体" w:eastAsia="黑体" w:hAnsi="黑体"/>
          <w:b/>
          <w:bCs/>
          <w:sz w:val="32"/>
          <w:szCs w:val="32"/>
        </w:rPr>
        <w:t>：</w:t>
      </w:r>
      <w:r>
        <w:rPr>
          <w:rFonts w:ascii="黑体" w:eastAsia="黑体" w:hAnsi="黑体" w:hint="eastAsia"/>
          <w:b/>
          <w:bCs/>
          <w:sz w:val="32"/>
          <w:szCs w:val="32"/>
        </w:rPr>
        <w:t>南门</w:t>
      </w:r>
      <w:r>
        <w:rPr>
          <w:rFonts w:ascii="黑体" w:eastAsia="黑体" w:hAnsi="黑体" w:hint="eastAsia"/>
          <w:b/>
          <w:bCs/>
          <w:sz w:val="32"/>
          <w:szCs w:val="32"/>
        </w:rPr>
        <w:t>露天剧场</w:t>
      </w:r>
    </w:p>
    <w:p w14:paraId="7C91AEAB" w14:textId="77777777" w:rsidR="00C40B6D" w:rsidRPr="009B0F9C" w:rsidRDefault="00C40B6D" w:rsidP="00C40B6D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7BE6C430" w14:textId="77777777" w:rsidR="00C40B6D" w:rsidRPr="009B0F9C" w:rsidRDefault="00C40B6D" w:rsidP="00C40B6D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lastRenderedPageBreak/>
        <w:t>1. 定位</w:t>
      </w:r>
    </w:p>
    <w:p w14:paraId="20DC7F65" w14:textId="36A91FA9" w:rsidR="0000656D" w:rsidRPr="00C40B6D" w:rsidRDefault="00C40B6D" w:rsidP="00C40B6D">
      <w:pPr>
        <w:ind w:firstLineChars="200" w:firstLine="562"/>
        <w:rPr>
          <w:rFonts w:ascii="仿宋_GB2312" w:eastAsia="仿宋_GB2312" w:hAnsi="黑体"/>
          <w:sz w:val="28"/>
          <w:szCs w:val="28"/>
        </w:rPr>
      </w:pPr>
      <w:r w:rsidRPr="00C40B6D">
        <w:rPr>
          <w:rFonts w:ascii="仿宋_GB2312" w:eastAsia="仿宋_GB2312" w:hAnsi="黑体"/>
          <w:b/>
          <w:bCs/>
          <w:sz w:val="28"/>
          <w:szCs w:val="28"/>
        </w:rPr>
        <w:t>“</w:t>
      </w:r>
      <w:r w:rsidR="00C30653" w:rsidRPr="00C30653">
        <w:rPr>
          <w:rFonts w:ascii="仿宋_GB2312" w:eastAsia="仿宋_GB2312" w:hAnsi="黑体" w:hint="eastAsia"/>
          <w:b/>
          <w:bCs/>
          <w:sz w:val="28"/>
          <w:szCs w:val="28"/>
        </w:rPr>
        <w:t>湖畔阳光烘焙工坊 + 四季草坪生活场</w:t>
      </w:r>
      <w:r w:rsidRPr="00C40B6D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C40B6D">
        <w:rPr>
          <w:rFonts w:ascii="仿宋_GB2312" w:eastAsia="仿宋_GB2312" w:hAnsi="黑体"/>
          <w:sz w:val="28"/>
          <w:szCs w:val="28"/>
        </w:rPr>
        <w:t>——</w:t>
      </w:r>
      <w:r w:rsidR="00C30653" w:rsidRPr="00C30653">
        <w:rPr>
          <w:rFonts w:hint="eastAsia"/>
        </w:rPr>
        <w:t xml:space="preserve"> </w:t>
      </w:r>
      <w:r w:rsidR="00C30653" w:rsidRPr="00C30653">
        <w:rPr>
          <w:rFonts w:ascii="仿宋_GB2312" w:eastAsia="仿宋_GB2312" w:hAnsi="黑体" w:hint="eastAsia"/>
          <w:sz w:val="28"/>
          <w:szCs w:val="28"/>
        </w:rPr>
        <w:t>一个集现烤烘焙、精品咖啡、草坪市集、音乐演出、</w:t>
      </w:r>
      <w:proofErr w:type="gramStart"/>
      <w:r w:rsidR="00C30653" w:rsidRPr="00C30653">
        <w:rPr>
          <w:rFonts w:ascii="仿宋_GB2312" w:eastAsia="仿宋_GB2312" w:hAnsi="黑体" w:hint="eastAsia"/>
          <w:sz w:val="28"/>
          <w:szCs w:val="28"/>
        </w:rPr>
        <w:t>亲子工坊于</w:t>
      </w:r>
      <w:proofErr w:type="gramEnd"/>
      <w:r w:rsidR="00C30653" w:rsidRPr="00C30653">
        <w:rPr>
          <w:rFonts w:ascii="仿宋_GB2312" w:eastAsia="仿宋_GB2312" w:hAnsi="黑体" w:hint="eastAsia"/>
          <w:sz w:val="28"/>
          <w:szCs w:val="28"/>
        </w:rPr>
        <w:t>一体的湖畔生活聚落</w:t>
      </w:r>
      <w:r w:rsidRPr="00C40B6D">
        <w:rPr>
          <w:rFonts w:ascii="仿宋_GB2312" w:eastAsia="仿宋_GB2312" w:hAnsi="黑体"/>
          <w:sz w:val="28"/>
          <w:szCs w:val="28"/>
        </w:rPr>
        <w:t>。</w:t>
      </w:r>
    </w:p>
    <w:p w14:paraId="573ADF77" w14:textId="77777777" w:rsidR="00C30653" w:rsidRPr="00C30653" w:rsidRDefault="00C30653" w:rsidP="00C30653">
      <w:pPr>
        <w:rPr>
          <w:rFonts w:ascii="仿宋_GB2312" w:eastAsia="仿宋_GB2312" w:hAnsi="黑体"/>
          <w:b/>
          <w:bCs/>
          <w:sz w:val="28"/>
          <w:szCs w:val="28"/>
        </w:rPr>
      </w:pPr>
      <w:r w:rsidRPr="00C30653">
        <w:rPr>
          <w:rFonts w:ascii="仿宋_GB2312" w:eastAsia="仿宋_GB2312" w:hAnsi="黑体"/>
          <w:b/>
          <w:bCs/>
          <w:sz w:val="28"/>
          <w:szCs w:val="28"/>
        </w:rPr>
        <w:t>2. 功能规划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43"/>
        <w:gridCol w:w="4657"/>
      </w:tblGrid>
      <w:tr w:rsidR="00C30653" w:rsidRPr="00C30653" w14:paraId="04D77912" w14:textId="77777777" w:rsidTr="00C30653">
        <w:trPr>
          <w:tblHeader/>
        </w:trPr>
        <w:tc>
          <w:tcPr>
            <w:tcW w:w="10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CAE0" w14:textId="77777777" w:rsidR="00C30653" w:rsidRPr="00C30653" w:rsidRDefault="00C30653" w:rsidP="00C30653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区域</w:t>
            </w:r>
          </w:p>
        </w:tc>
        <w:tc>
          <w:tcPr>
            <w:tcW w:w="11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A367" w14:textId="77777777" w:rsidR="00C30653" w:rsidRPr="00C30653" w:rsidRDefault="00C30653" w:rsidP="00C30653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功能</w:t>
            </w:r>
          </w:p>
        </w:tc>
        <w:tc>
          <w:tcPr>
            <w:tcW w:w="28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90D1" w14:textId="77777777" w:rsidR="00C30653" w:rsidRPr="00C30653" w:rsidRDefault="00C30653" w:rsidP="00C30653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内容</w:t>
            </w:r>
          </w:p>
        </w:tc>
      </w:tr>
      <w:tr w:rsidR="00C30653" w:rsidRPr="00C30653" w14:paraId="12EDEC6F" w14:textId="77777777" w:rsidTr="00C30653">
        <w:tc>
          <w:tcPr>
            <w:tcW w:w="10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C6488" w14:textId="73485BD6" w:rsidR="00C30653" w:rsidRPr="00C30653" w:rsidRDefault="006458C8" w:rsidP="006458C8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现南门涮肉建筑</w:t>
            </w:r>
          </w:p>
        </w:tc>
        <w:tc>
          <w:tcPr>
            <w:tcW w:w="11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89B3" w14:textId="77777777" w:rsidR="00C30653" w:rsidRPr="00C30653" w:rsidRDefault="00C30653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西式烘焙工坊+简餐</w:t>
            </w:r>
          </w:p>
        </w:tc>
        <w:tc>
          <w:tcPr>
            <w:tcW w:w="2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7F22" w14:textId="77777777" w:rsidR="00C30653" w:rsidRPr="00C30653" w:rsidRDefault="00C30653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现烤面包、蛋糕、早午餐、下午茶，落地玻璃窗可看湖</w:t>
            </w:r>
          </w:p>
        </w:tc>
      </w:tr>
      <w:tr w:rsidR="00C30653" w:rsidRPr="00C30653" w14:paraId="5E81A666" w14:textId="77777777" w:rsidTr="00C30653">
        <w:tc>
          <w:tcPr>
            <w:tcW w:w="10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10D4" w14:textId="77777777" w:rsidR="00C30653" w:rsidRPr="00C30653" w:rsidRDefault="00C30653" w:rsidP="006458C8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草坪</w:t>
            </w:r>
          </w:p>
        </w:tc>
        <w:tc>
          <w:tcPr>
            <w:tcW w:w="11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6FD4" w14:textId="77777777" w:rsidR="00C30653" w:rsidRPr="00C30653" w:rsidRDefault="00C30653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季节性活动区</w:t>
            </w:r>
          </w:p>
        </w:tc>
        <w:tc>
          <w:tcPr>
            <w:tcW w:w="2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F78C" w14:textId="5C19C25B" w:rsidR="00C30653" w:rsidRPr="00C30653" w:rsidRDefault="006458C8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NPC剧本游活动、</w:t>
            </w:r>
            <w:r w:rsidR="00C30653" w:rsidRPr="00C30653">
              <w:rPr>
                <w:rFonts w:ascii="仿宋_GB2312" w:eastAsia="仿宋_GB2312" w:hAnsi="黑体"/>
                <w:sz w:val="24"/>
                <w:szCs w:val="24"/>
              </w:rPr>
              <w:t>夏季帐篷租赁、音乐角、市集；冬季庙会、灯光节</w:t>
            </w:r>
          </w:p>
        </w:tc>
      </w:tr>
      <w:tr w:rsidR="00C30653" w:rsidRPr="00C30653" w14:paraId="5FC32E1E" w14:textId="77777777" w:rsidTr="00C30653">
        <w:tc>
          <w:tcPr>
            <w:tcW w:w="10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90AA" w14:textId="77777777" w:rsidR="00C30653" w:rsidRPr="00C30653" w:rsidRDefault="00C30653" w:rsidP="006458C8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室外</w:t>
            </w:r>
          </w:p>
        </w:tc>
        <w:tc>
          <w:tcPr>
            <w:tcW w:w="11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9C07" w14:textId="77777777" w:rsidR="00C30653" w:rsidRPr="00C30653" w:rsidRDefault="00C30653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外摆区</w:t>
            </w:r>
          </w:p>
        </w:tc>
        <w:tc>
          <w:tcPr>
            <w:tcW w:w="2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A350" w14:textId="6E90A749" w:rsidR="00C30653" w:rsidRPr="00C30653" w:rsidRDefault="00C30653" w:rsidP="00C30653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C30653">
              <w:rPr>
                <w:rFonts w:ascii="仿宋_GB2312" w:eastAsia="仿宋_GB2312" w:hAnsi="黑体"/>
                <w:sz w:val="24"/>
                <w:szCs w:val="24"/>
              </w:rPr>
              <w:t>露营椅、篝火炉（装饰）、</w:t>
            </w:r>
            <w:r w:rsidR="006458C8">
              <w:rPr>
                <w:rFonts w:ascii="仿宋_GB2312" w:eastAsia="仿宋_GB2312" w:hAnsi="黑体" w:hint="eastAsia"/>
                <w:sz w:val="24"/>
                <w:szCs w:val="24"/>
              </w:rPr>
              <w:t>萌宠互动</w:t>
            </w:r>
            <w:r w:rsidRPr="00C30653">
              <w:rPr>
                <w:rFonts w:ascii="仿宋_GB2312" w:eastAsia="仿宋_GB2312" w:hAnsi="黑体"/>
                <w:sz w:val="24"/>
                <w:szCs w:val="24"/>
              </w:rPr>
              <w:t>区（如政策允许）</w:t>
            </w:r>
          </w:p>
        </w:tc>
      </w:tr>
    </w:tbl>
    <w:p w14:paraId="789BF385" w14:textId="77777777" w:rsidR="006458C8" w:rsidRPr="006458C8" w:rsidRDefault="006458C8" w:rsidP="006458C8">
      <w:pPr>
        <w:rPr>
          <w:rFonts w:ascii="仿宋_GB2312" w:eastAsia="仿宋_GB2312" w:hAnsi="黑体"/>
          <w:b/>
          <w:bCs/>
          <w:sz w:val="28"/>
          <w:szCs w:val="28"/>
        </w:rPr>
      </w:pPr>
      <w:r w:rsidRPr="006458C8">
        <w:rPr>
          <w:rFonts w:ascii="仿宋_GB2312" w:eastAsia="仿宋_GB2312" w:hAnsi="黑体"/>
          <w:b/>
          <w:bCs/>
          <w:sz w:val="28"/>
          <w:szCs w:val="28"/>
        </w:rPr>
        <w:t>3. 改造建议</w:t>
      </w:r>
    </w:p>
    <w:p w14:paraId="11DA22DD" w14:textId="2FD1F184" w:rsidR="006458C8" w:rsidRPr="006458C8" w:rsidRDefault="006458C8" w:rsidP="006458C8">
      <w:pPr>
        <w:ind w:firstLineChars="200" w:firstLine="560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>将建筑顶部改为</w:t>
      </w:r>
      <w:r w:rsidRPr="006458C8">
        <w:rPr>
          <w:rFonts w:ascii="仿宋_GB2312" w:eastAsia="仿宋_GB2312" w:hAnsi="黑体"/>
          <w:sz w:val="28"/>
          <w:szCs w:val="28"/>
        </w:rPr>
        <w:t>玻璃顶：不增加建筑面积，但提升采光，申请改造许可。</w:t>
      </w:r>
    </w:p>
    <w:p w14:paraId="27A487E6" w14:textId="77777777" w:rsidR="006458C8" w:rsidRPr="0063703F" w:rsidRDefault="006458C8" w:rsidP="006458C8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4C10AFEF" w14:textId="77777777" w:rsidR="006458C8" w:rsidRPr="006458C8" w:rsidRDefault="006458C8" w:rsidP="006458C8">
      <w:pPr>
        <w:rPr>
          <w:rFonts w:ascii="仿宋_GB2312" w:eastAsia="仿宋_GB2312" w:hAnsi="黑体"/>
          <w:b/>
          <w:bCs/>
          <w:sz w:val="28"/>
          <w:szCs w:val="28"/>
        </w:rPr>
      </w:pPr>
      <w:r w:rsidRPr="006458C8">
        <w:rPr>
          <w:rFonts w:ascii="仿宋_GB2312" w:eastAsia="仿宋_GB2312" w:hAnsi="黑体"/>
          <w:b/>
          <w:bCs/>
          <w:sz w:val="28"/>
          <w:szCs w:val="28"/>
        </w:rPr>
        <w:t>案例：上海</w:t>
      </w:r>
      <w:r w:rsidRPr="006458C8">
        <w:rPr>
          <w:rFonts w:ascii="仿宋_GB2312" w:eastAsia="仿宋_GB2312" w:hAnsi="黑体"/>
          <w:b/>
          <w:bCs/>
          <w:sz w:val="28"/>
          <w:szCs w:val="28"/>
        </w:rPr>
        <w:t>“</w:t>
      </w:r>
      <w:r w:rsidRPr="006458C8">
        <w:rPr>
          <w:rFonts w:ascii="仿宋_GB2312" w:eastAsia="仿宋_GB2312" w:hAnsi="黑体"/>
          <w:b/>
          <w:bCs/>
          <w:sz w:val="28"/>
          <w:szCs w:val="28"/>
        </w:rPr>
        <w:t>BREAD etc.</w:t>
      </w:r>
      <w:r w:rsidRPr="006458C8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6458C8">
        <w:rPr>
          <w:rFonts w:ascii="仿宋_GB2312" w:eastAsia="仿宋_GB2312" w:hAnsi="黑体"/>
          <w:b/>
          <w:bCs/>
          <w:sz w:val="28"/>
          <w:szCs w:val="28"/>
        </w:rPr>
        <w:t>（襄阳南路店）</w:t>
      </w:r>
    </w:p>
    <w:p w14:paraId="373A3306" w14:textId="10FE784A" w:rsidR="006458C8" w:rsidRPr="006458C8" w:rsidRDefault="00E4179D" w:rsidP="006458C8">
      <w:pPr>
        <w:numPr>
          <w:ilvl w:val="0"/>
          <w:numId w:val="21"/>
        </w:numPr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概况</w:t>
      </w:r>
      <w:r w:rsidR="006458C8" w:rsidRPr="006458C8">
        <w:rPr>
          <w:rFonts w:ascii="仿宋_GB2312" w:eastAsia="仿宋_GB2312" w:hAnsi="黑体"/>
          <w:b/>
          <w:bCs/>
          <w:sz w:val="28"/>
          <w:szCs w:val="28"/>
        </w:rPr>
        <w:t>：</w:t>
      </w:r>
      <w:r w:rsidRPr="00E4179D">
        <w:rPr>
          <w:rFonts w:ascii="仿宋_GB2312" w:eastAsia="仿宋_GB2312" w:hAnsi="黑体" w:hint="eastAsia"/>
          <w:sz w:val="28"/>
          <w:szCs w:val="28"/>
        </w:rPr>
        <w:t>一家以法式烘焙、早午餐和咖啡闻名</w:t>
      </w:r>
      <w:proofErr w:type="gramStart"/>
      <w:r w:rsidRPr="00E4179D">
        <w:rPr>
          <w:rFonts w:ascii="仿宋_GB2312" w:eastAsia="仿宋_GB2312" w:hAnsi="黑体" w:hint="eastAsia"/>
          <w:sz w:val="28"/>
          <w:szCs w:val="28"/>
        </w:rPr>
        <w:t>的网红餐厅</w:t>
      </w:r>
      <w:proofErr w:type="gramEnd"/>
      <w:r w:rsidRPr="00E4179D">
        <w:rPr>
          <w:rFonts w:ascii="仿宋_GB2312" w:eastAsia="仿宋_GB2312" w:hAnsi="黑体" w:hint="eastAsia"/>
          <w:sz w:val="28"/>
          <w:szCs w:val="28"/>
        </w:rPr>
        <w:t>，玻璃房</w:t>
      </w:r>
      <w:r w:rsidRPr="00E4179D">
        <w:rPr>
          <w:rFonts w:ascii="仿宋_GB2312" w:eastAsia="仿宋_GB2312" w:hAnsi="黑体"/>
          <w:sz w:val="28"/>
          <w:szCs w:val="28"/>
        </w:rPr>
        <w:t>+露天庭院</w:t>
      </w:r>
      <w:r w:rsidRPr="00E4179D">
        <w:rPr>
          <w:rFonts w:ascii="Courier New" w:eastAsia="仿宋_GB2312" w:hAnsi="Courier New" w:cs="Courier New"/>
          <w:sz w:val="28"/>
          <w:szCs w:val="28"/>
        </w:rPr>
        <w:t>‌</w:t>
      </w:r>
      <w:r w:rsidRPr="00E4179D">
        <w:rPr>
          <w:rFonts w:ascii="仿宋_GB2312" w:eastAsia="仿宋_GB2312" w:hAnsi="黑体"/>
          <w:sz w:val="28"/>
          <w:szCs w:val="28"/>
        </w:rPr>
        <w:t>，</w:t>
      </w:r>
      <w:r w:rsidRPr="00E4179D">
        <w:rPr>
          <w:rFonts w:ascii="仿宋_GB2312" w:eastAsia="仿宋_GB2312" w:hAnsi="黑体" w:hint="eastAsia"/>
          <w:sz w:val="28"/>
          <w:szCs w:val="28"/>
        </w:rPr>
        <w:t>，主打英式/地中海风味简餐与手工面包</w:t>
      </w:r>
      <w:r w:rsidR="006458C8" w:rsidRPr="006458C8">
        <w:rPr>
          <w:rFonts w:ascii="仿宋_GB2312" w:eastAsia="仿宋_GB2312" w:hAnsi="黑体"/>
          <w:sz w:val="28"/>
          <w:szCs w:val="28"/>
        </w:rPr>
        <w:t>。</w:t>
      </w:r>
    </w:p>
    <w:p w14:paraId="4EC446CB" w14:textId="77777777" w:rsidR="006458C8" w:rsidRPr="006458C8" w:rsidRDefault="006458C8" w:rsidP="006458C8">
      <w:pPr>
        <w:numPr>
          <w:ilvl w:val="0"/>
          <w:numId w:val="21"/>
        </w:numPr>
        <w:rPr>
          <w:rFonts w:ascii="仿宋_GB2312" w:eastAsia="仿宋_GB2312" w:hAnsi="黑体"/>
          <w:b/>
          <w:bCs/>
          <w:sz w:val="28"/>
          <w:szCs w:val="28"/>
        </w:rPr>
      </w:pPr>
      <w:r w:rsidRPr="006458C8">
        <w:rPr>
          <w:rFonts w:ascii="仿宋_GB2312" w:eastAsia="仿宋_GB2312" w:hAnsi="黑体"/>
          <w:b/>
          <w:bCs/>
          <w:sz w:val="28"/>
          <w:szCs w:val="28"/>
        </w:rPr>
        <w:t>借鉴点：</w:t>
      </w:r>
    </w:p>
    <w:p w14:paraId="5ADCBCE0" w14:textId="77777777" w:rsidR="006458C8" w:rsidRPr="006458C8" w:rsidRDefault="006458C8" w:rsidP="006458C8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458C8">
        <w:rPr>
          <w:rFonts w:ascii="仿宋_GB2312" w:eastAsia="仿宋_GB2312" w:hAnsi="黑体"/>
          <w:sz w:val="28"/>
          <w:szCs w:val="28"/>
        </w:rPr>
        <w:t>将烘焙制作过程透明化，增强体验感和信任度。</w:t>
      </w:r>
    </w:p>
    <w:p w14:paraId="6146C320" w14:textId="77777777" w:rsidR="006458C8" w:rsidRPr="006458C8" w:rsidRDefault="006458C8" w:rsidP="006458C8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458C8">
        <w:rPr>
          <w:rFonts w:ascii="仿宋_GB2312" w:eastAsia="仿宋_GB2312" w:hAnsi="黑体"/>
          <w:sz w:val="28"/>
          <w:szCs w:val="28"/>
        </w:rPr>
        <w:t>面包香气作为</w:t>
      </w:r>
      <w:r w:rsidRPr="006458C8">
        <w:rPr>
          <w:rFonts w:ascii="仿宋_GB2312" w:eastAsia="仿宋_GB2312" w:hAnsi="黑体"/>
          <w:sz w:val="28"/>
          <w:szCs w:val="28"/>
        </w:rPr>
        <w:t>“</w:t>
      </w:r>
      <w:r w:rsidRPr="006458C8">
        <w:rPr>
          <w:rFonts w:ascii="仿宋_GB2312" w:eastAsia="仿宋_GB2312" w:hAnsi="黑体"/>
          <w:sz w:val="28"/>
          <w:szCs w:val="28"/>
        </w:rPr>
        <w:t>天然营销</w:t>
      </w:r>
      <w:r w:rsidRPr="006458C8">
        <w:rPr>
          <w:rFonts w:ascii="仿宋_GB2312" w:eastAsia="仿宋_GB2312" w:hAnsi="黑体"/>
          <w:sz w:val="28"/>
          <w:szCs w:val="28"/>
        </w:rPr>
        <w:t>”</w:t>
      </w:r>
      <w:r w:rsidRPr="006458C8">
        <w:rPr>
          <w:rFonts w:ascii="仿宋_GB2312" w:eastAsia="仿宋_GB2312" w:hAnsi="黑体"/>
          <w:sz w:val="28"/>
          <w:szCs w:val="28"/>
        </w:rPr>
        <w:t>，吸引路人进店。</w:t>
      </w:r>
    </w:p>
    <w:p w14:paraId="72B89616" w14:textId="77777777" w:rsidR="006458C8" w:rsidRPr="006458C8" w:rsidRDefault="006458C8" w:rsidP="006458C8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458C8">
        <w:rPr>
          <w:rFonts w:ascii="仿宋_GB2312" w:eastAsia="仿宋_GB2312" w:hAnsi="黑体"/>
          <w:sz w:val="28"/>
          <w:szCs w:val="28"/>
        </w:rPr>
        <w:t>户外小院虽小但精心布置，适合拍照传播。</w:t>
      </w:r>
    </w:p>
    <w:p w14:paraId="2E62C6AD" w14:textId="0D597565" w:rsidR="006458C8" w:rsidRPr="006458C8" w:rsidRDefault="006458C8" w:rsidP="006458C8">
      <w:pPr>
        <w:numPr>
          <w:ilvl w:val="0"/>
          <w:numId w:val="21"/>
        </w:numPr>
        <w:rPr>
          <w:rFonts w:ascii="仿宋_GB2312" w:eastAsia="仿宋_GB2312" w:hAnsi="黑体"/>
          <w:sz w:val="28"/>
          <w:szCs w:val="28"/>
        </w:rPr>
      </w:pPr>
      <w:r w:rsidRPr="006458C8">
        <w:rPr>
          <w:rFonts w:ascii="仿宋_GB2312" w:eastAsia="仿宋_GB2312" w:hAnsi="黑体"/>
          <w:b/>
          <w:bCs/>
          <w:sz w:val="28"/>
          <w:szCs w:val="28"/>
        </w:rPr>
        <w:t>落地建议：</w:t>
      </w:r>
      <w:r w:rsidRPr="006458C8">
        <w:rPr>
          <w:rFonts w:ascii="仿宋_GB2312" w:eastAsia="仿宋_GB2312" w:hAnsi="黑体"/>
          <w:sz w:val="28"/>
          <w:szCs w:val="28"/>
        </w:rPr>
        <w:t>利用大面积草坪打造</w:t>
      </w:r>
      <w:r w:rsidRPr="006458C8">
        <w:rPr>
          <w:rFonts w:ascii="仿宋_GB2312" w:eastAsia="仿宋_GB2312" w:hAnsi="黑体"/>
          <w:sz w:val="28"/>
          <w:szCs w:val="28"/>
        </w:rPr>
        <w:t>“</w:t>
      </w:r>
      <w:r w:rsidRPr="006458C8">
        <w:rPr>
          <w:rFonts w:ascii="仿宋_GB2312" w:eastAsia="仿宋_GB2312" w:hAnsi="黑体"/>
          <w:sz w:val="28"/>
          <w:szCs w:val="28"/>
        </w:rPr>
        <w:t>面包野餐</w:t>
      </w:r>
      <w:r w:rsidRPr="006458C8">
        <w:rPr>
          <w:rFonts w:ascii="仿宋_GB2312" w:eastAsia="仿宋_GB2312" w:hAnsi="黑体"/>
          <w:sz w:val="28"/>
          <w:szCs w:val="28"/>
        </w:rPr>
        <w:t>”</w:t>
      </w:r>
      <w:r w:rsidRPr="006458C8">
        <w:rPr>
          <w:rFonts w:ascii="仿宋_GB2312" w:eastAsia="仿宋_GB2312" w:hAnsi="黑体"/>
          <w:sz w:val="28"/>
          <w:szCs w:val="28"/>
        </w:rPr>
        <w:t>概念，甚至推出</w:t>
      </w:r>
      <w:r w:rsidRPr="006458C8">
        <w:rPr>
          <w:rFonts w:ascii="仿宋_GB2312" w:eastAsia="仿宋_GB2312" w:hAnsi="黑体"/>
          <w:sz w:val="28"/>
          <w:szCs w:val="28"/>
        </w:rPr>
        <w:lastRenderedPageBreak/>
        <w:t>“</w:t>
      </w:r>
      <w:r w:rsidRPr="006458C8">
        <w:rPr>
          <w:rFonts w:ascii="仿宋_GB2312" w:eastAsia="仿宋_GB2312" w:hAnsi="黑体"/>
          <w:sz w:val="28"/>
          <w:szCs w:val="28"/>
        </w:rPr>
        <w:t>面包+帐篷</w:t>
      </w:r>
      <w:r w:rsidRPr="006458C8">
        <w:rPr>
          <w:rFonts w:ascii="仿宋_GB2312" w:eastAsia="仿宋_GB2312" w:hAnsi="黑体"/>
          <w:sz w:val="28"/>
          <w:szCs w:val="28"/>
        </w:rPr>
        <w:t>”</w:t>
      </w:r>
      <w:r w:rsidRPr="006458C8">
        <w:rPr>
          <w:rFonts w:ascii="仿宋_GB2312" w:eastAsia="仿宋_GB2312" w:hAnsi="黑体"/>
          <w:sz w:val="28"/>
          <w:szCs w:val="28"/>
        </w:rPr>
        <w:t>套餐。</w:t>
      </w:r>
    </w:p>
    <w:p w14:paraId="154F9AE7" w14:textId="77777777" w:rsidR="00E4179D" w:rsidRPr="00E4179D" w:rsidRDefault="00E4179D" w:rsidP="00E4179D">
      <w:pPr>
        <w:rPr>
          <w:rFonts w:ascii="楷体" w:eastAsia="楷体" w:hAnsi="楷体" w:hint="eastAsia"/>
          <w:b/>
          <w:bCs/>
          <w:sz w:val="32"/>
          <w:szCs w:val="32"/>
        </w:rPr>
      </w:pPr>
      <w:r w:rsidRPr="00E4179D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539BB868" w14:textId="77777777" w:rsidR="00C30653" w:rsidRPr="00C30653" w:rsidRDefault="00C30653" w:rsidP="00C30653">
      <w:pPr>
        <w:numPr>
          <w:ilvl w:val="0"/>
          <w:numId w:val="19"/>
        </w:numPr>
        <w:rPr>
          <w:rFonts w:ascii="仿宋_GB2312" w:eastAsia="仿宋_GB2312" w:hAnsi="黑体"/>
          <w:b/>
          <w:bCs/>
          <w:sz w:val="28"/>
          <w:szCs w:val="28"/>
        </w:rPr>
      </w:pPr>
      <w:r w:rsidRPr="00C30653">
        <w:rPr>
          <w:rFonts w:ascii="仿宋_GB2312" w:eastAsia="仿宋_GB2312" w:hAnsi="黑体"/>
          <w:b/>
          <w:bCs/>
          <w:sz w:val="28"/>
          <w:szCs w:val="28"/>
        </w:rPr>
        <w:t>捆绑租赁（房子+草坪）</w:t>
      </w:r>
    </w:p>
    <w:p w14:paraId="028D2490" w14:textId="015328A1" w:rsidR="00163991" w:rsidRDefault="00E4179D" w:rsidP="00E4179D">
      <w:pPr>
        <w:pStyle w:val="a9"/>
        <w:numPr>
          <w:ilvl w:val="0"/>
          <w:numId w:val="19"/>
        </w:numPr>
        <w:rPr>
          <w:rFonts w:ascii="仿宋_GB2312" w:eastAsia="仿宋_GB2312" w:hAnsi="黑体"/>
          <w:sz w:val="28"/>
          <w:szCs w:val="28"/>
        </w:rPr>
      </w:pPr>
      <w:r w:rsidRPr="00E4179D">
        <w:rPr>
          <w:rFonts w:ascii="仿宋_GB2312" w:eastAsia="仿宋_GB2312" w:hAnsi="黑体" w:hint="eastAsia"/>
          <w:b/>
          <w:bCs/>
          <w:sz w:val="28"/>
          <w:szCs w:val="28"/>
        </w:rPr>
        <w:t>联营：</w:t>
      </w:r>
      <w:r w:rsidRPr="00E4179D">
        <w:rPr>
          <w:rFonts w:ascii="仿宋_GB2312" w:eastAsia="仿宋_GB2312" w:hAnsi="黑体" w:hint="eastAsia"/>
          <w:sz w:val="28"/>
          <w:szCs w:val="28"/>
        </w:rPr>
        <w:t>采用收益分成的合作模式</w:t>
      </w:r>
    </w:p>
    <w:p w14:paraId="25A9D384" w14:textId="0661C876" w:rsidR="00E4179D" w:rsidRPr="00E4179D" w:rsidRDefault="00E4179D" w:rsidP="00E4179D">
      <w:pPr>
        <w:spacing w:beforeLines="100" w:before="312"/>
        <w:rPr>
          <w:rFonts w:ascii="黑体" w:eastAsia="黑体" w:hAnsi="黑体" w:hint="eastAsia"/>
          <w:b/>
          <w:bCs/>
          <w:sz w:val="32"/>
          <w:szCs w:val="32"/>
        </w:rPr>
      </w:pPr>
      <w:r w:rsidRPr="00E4179D">
        <w:rPr>
          <w:rFonts w:ascii="黑体" w:eastAsia="黑体" w:hAnsi="黑体"/>
          <w:b/>
          <w:bCs/>
          <w:sz w:val="32"/>
          <w:szCs w:val="32"/>
        </w:rPr>
        <w:t>项目</w:t>
      </w:r>
      <w:r>
        <w:rPr>
          <w:rFonts w:ascii="黑体" w:eastAsia="黑体" w:hAnsi="黑体" w:hint="eastAsia"/>
          <w:b/>
          <w:bCs/>
          <w:sz w:val="32"/>
          <w:szCs w:val="32"/>
        </w:rPr>
        <w:t>六</w:t>
      </w:r>
      <w:r w:rsidRPr="00E4179D">
        <w:rPr>
          <w:rFonts w:ascii="黑体" w:eastAsia="黑体" w:hAnsi="黑体"/>
          <w:b/>
          <w:bCs/>
          <w:sz w:val="32"/>
          <w:szCs w:val="32"/>
        </w:rPr>
        <w:t>：</w:t>
      </w:r>
      <w:r>
        <w:rPr>
          <w:rFonts w:ascii="黑体" w:eastAsia="黑体" w:hAnsi="黑体" w:hint="eastAsia"/>
          <w:b/>
          <w:bCs/>
          <w:sz w:val="32"/>
          <w:szCs w:val="32"/>
        </w:rPr>
        <w:t>10#2A03分区管理中心（1804.5㎡）</w:t>
      </w:r>
    </w:p>
    <w:p w14:paraId="07E9C23C" w14:textId="77777777" w:rsidR="00E4179D" w:rsidRPr="009B0F9C" w:rsidRDefault="00E4179D" w:rsidP="00E4179D">
      <w:pPr>
        <w:rPr>
          <w:rFonts w:ascii="楷体" w:eastAsia="楷体" w:hAnsi="楷体" w:hint="eastAsia"/>
          <w:b/>
          <w:bCs/>
          <w:sz w:val="32"/>
          <w:szCs w:val="32"/>
        </w:rPr>
      </w:pPr>
      <w:r w:rsidRPr="009B0F9C">
        <w:rPr>
          <w:rFonts w:ascii="楷体" w:eastAsia="楷体" w:hAnsi="楷体"/>
          <w:b/>
          <w:bCs/>
          <w:sz w:val="32"/>
          <w:szCs w:val="32"/>
        </w:rPr>
        <w:t>一、策划内容</w:t>
      </w:r>
    </w:p>
    <w:p w14:paraId="2DCD30F8" w14:textId="77777777" w:rsidR="00E4179D" w:rsidRPr="009B0F9C" w:rsidRDefault="00E4179D" w:rsidP="00E4179D">
      <w:pPr>
        <w:rPr>
          <w:rFonts w:ascii="仿宋_GB2312" w:eastAsia="仿宋_GB2312" w:hAnsi="黑体" w:hint="eastAsia"/>
          <w:b/>
          <w:bCs/>
          <w:sz w:val="28"/>
          <w:szCs w:val="28"/>
        </w:rPr>
      </w:pPr>
      <w:r w:rsidRPr="009B0F9C">
        <w:rPr>
          <w:rFonts w:ascii="仿宋_GB2312" w:eastAsia="仿宋_GB2312" w:hAnsi="黑体"/>
          <w:b/>
          <w:bCs/>
          <w:sz w:val="28"/>
          <w:szCs w:val="28"/>
        </w:rPr>
        <w:t>1. 定位</w:t>
      </w:r>
    </w:p>
    <w:p w14:paraId="5DEF1CD4" w14:textId="1E0408C7" w:rsidR="00E4179D" w:rsidRDefault="00E4179D" w:rsidP="00E4179D">
      <w:pPr>
        <w:ind w:firstLineChars="200" w:firstLine="562"/>
        <w:rPr>
          <w:rFonts w:ascii="仿宋_GB2312" w:eastAsia="仿宋_GB2312" w:hAnsi="黑体"/>
          <w:sz w:val="28"/>
          <w:szCs w:val="28"/>
        </w:rPr>
      </w:pPr>
      <w:r w:rsidRPr="00E4179D">
        <w:rPr>
          <w:rFonts w:ascii="仿宋_GB2312" w:eastAsia="仿宋_GB2312" w:hAnsi="黑体"/>
          <w:b/>
          <w:bCs/>
          <w:sz w:val="28"/>
          <w:szCs w:val="28"/>
        </w:rPr>
        <w:t>“</w:t>
      </w:r>
      <w:r w:rsidRPr="00E4179D">
        <w:rPr>
          <w:rFonts w:ascii="仿宋_GB2312" w:eastAsia="仿宋_GB2312" w:hAnsi="黑体"/>
          <w:b/>
          <w:bCs/>
          <w:sz w:val="28"/>
          <w:szCs w:val="28"/>
        </w:rPr>
        <w:t>国医</w:t>
      </w:r>
      <w:r w:rsidRPr="00E4179D">
        <w:rPr>
          <w:rFonts w:ascii="仿宋_GB2312" w:eastAsia="仿宋_GB2312" w:hAnsi="黑体"/>
          <w:b/>
          <w:bCs/>
          <w:sz w:val="28"/>
          <w:szCs w:val="28"/>
        </w:rPr>
        <w:t>·</w:t>
      </w:r>
      <w:r w:rsidRPr="00E4179D">
        <w:rPr>
          <w:rFonts w:ascii="仿宋_GB2312" w:eastAsia="仿宋_GB2312" w:hAnsi="黑体"/>
          <w:b/>
          <w:bCs/>
          <w:sz w:val="28"/>
          <w:szCs w:val="28"/>
        </w:rPr>
        <w:t>国学文化中心</w:t>
      </w:r>
      <w:r w:rsidRPr="00E4179D">
        <w:rPr>
          <w:rFonts w:ascii="仿宋_GB2312" w:eastAsia="仿宋_GB2312" w:hAnsi="黑体"/>
          <w:b/>
          <w:bCs/>
          <w:sz w:val="28"/>
          <w:szCs w:val="28"/>
        </w:rPr>
        <w:t>”</w:t>
      </w:r>
      <w:r w:rsidRPr="00E4179D">
        <w:rPr>
          <w:rFonts w:ascii="仿宋_GB2312" w:eastAsia="仿宋_GB2312" w:hAnsi="黑体"/>
          <w:sz w:val="28"/>
          <w:szCs w:val="28"/>
        </w:rPr>
        <w:t>——</w:t>
      </w:r>
      <w:r w:rsidRPr="00E4179D">
        <w:rPr>
          <w:rFonts w:ascii="仿宋_GB2312" w:eastAsia="仿宋_GB2312" w:hAnsi="黑体"/>
          <w:sz w:val="28"/>
          <w:szCs w:val="28"/>
        </w:rPr>
        <w:t>融合中医诊疗、康复理疗、国学教育、文化体验，打造公园内的</w:t>
      </w:r>
      <w:r w:rsidRPr="00E4179D">
        <w:rPr>
          <w:rFonts w:ascii="仿宋_GB2312" w:eastAsia="仿宋_GB2312" w:hAnsi="黑体"/>
          <w:sz w:val="28"/>
          <w:szCs w:val="28"/>
        </w:rPr>
        <w:t>“</w:t>
      </w:r>
      <w:r w:rsidRPr="00E4179D">
        <w:rPr>
          <w:rFonts w:ascii="仿宋_GB2312" w:eastAsia="仿宋_GB2312" w:hAnsi="黑体"/>
          <w:sz w:val="28"/>
          <w:szCs w:val="28"/>
        </w:rPr>
        <w:t>身心修养院落</w:t>
      </w:r>
      <w:r w:rsidRPr="00E4179D">
        <w:rPr>
          <w:rFonts w:ascii="仿宋_GB2312" w:eastAsia="仿宋_GB2312" w:hAnsi="黑体"/>
          <w:sz w:val="28"/>
          <w:szCs w:val="28"/>
        </w:rPr>
        <w:t>”</w:t>
      </w:r>
      <w:r w:rsidRPr="00E4179D">
        <w:rPr>
          <w:rFonts w:ascii="仿宋_GB2312" w:eastAsia="仿宋_GB2312" w:hAnsi="黑体"/>
          <w:sz w:val="28"/>
          <w:szCs w:val="28"/>
        </w:rPr>
        <w:t>。</w:t>
      </w:r>
    </w:p>
    <w:p w14:paraId="099209D9" w14:textId="2D7690EE" w:rsidR="00E4179D" w:rsidRPr="00E4179D" w:rsidRDefault="00600A93" w:rsidP="00E4179D">
      <w:pPr>
        <w:rPr>
          <w:rFonts w:ascii="仿宋_GB2312" w:eastAsia="仿宋_GB2312" w:hAnsi="黑体"/>
          <w:b/>
          <w:bCs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2</w:t>
      </w:r>
      <w:r w:rsidR="00E4179D" w:rsidRPr="00E4179D">
        <w:rPr>
          <w:rFonts w:ascii="仿宋_GB2312" w:eastAsia="仿宋_GB2312" w:hAnsi="黑体"/>
          <w:b/>
          <w:bCs/>
          <w:sz w:val="28"/>
          <w:szCs w:val="28"/>
        </w:rPr>
        <w:t>. 功能</w:t>
      </w:r>
      <w:r>
        <w:rPr>
          <w:rFonts w:ascii="仿宋_GB2312" w:eastAsia="仿宋_GB2312" w:hAnsi="黑体" w:hint="eastAsia"/>
          <w:b/>
          <w:bCs/>
          <w:sz w:val="28"/>
          <w:szCs w:val="28"/>
        </w:rPr>
        <w:t>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5666"/>
      </w:tblGrid>
      <w:tr w:rsidR="00E4179D" w:rsidRPr="00E4179D" w14:paraId="482618A9" w14:textId="77777777" w:rsidTr="00E4179D">
        <w:trPr>
          <w:tblHeader/>
        </w:trPr>
        <w:tc>
          <w:tcPr>
            <w:tcW w:w="15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7B21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功能区</w:t>
            </w:r>
          </w:p>
        </w:tc>
        <w:tc>
          <w:tcPr>
            <w:tcW w:w="34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4905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b/>
                <w:bCs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b/>
                <w:bCs/>
                <w:sz w:val="24"/>
                <w:szCs w:val="24"/>
              </w:rPr>
              <w:t>内容</w:t>
            </w:r>
          </w:p>
        </w:tc>
      </w:tr>
      <w:tr w:rsidR="00E4179D" w:rsidRPr="00E4179D" w14:paraId="73AB37E9" w14:textId="77777777" w:rsidTr="00E4179D">
        <w:tc>
          <w:tcPr>
            <w:tcW w:w="15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8F87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中医诊疗区</w:t>
            </w:r>
          </w:p>
        </w:tc>
        <w:tc>
          <w:tcPr>
            <w:tcW w:w="34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8035" w14:textId="77777777" w:rsidR="00E4179D" w:rsidRPr="00E4179D" w:rsidRDefault="00E4179D" w:rsidP="00E4179D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诊室、针灸室、推拿室、中药房</w:t>
            </w:r>
          </w:p>
        </w:tc>
      </w:tr>
      <w:tr w:rsidR="00E4179D" w:rsidRPr="00E4179D" w14:paraId="00BBD296" w14:textId="77777777" w:rsidTr="00E4179D">
        <w:tc>
          <w:tcPr>
            <w:tcW w:w="15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156DB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国学讲堂</w:t>
            </w:r>
          </w:p>
        </w:tc>
        <w:tc>
          <w:tcPr>
            <w:tcW w:w="34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8BA9C" w14:textId="104EDFEC" w:rsidR="00E4179D" w:rsidRPr="00E4179D" w:rsidRDefault="00E4179D" w:rsidP="00E4179D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用于讲座、书法课、茶道</w:t>
            </w:r>
          </w:p>
        </w:tc>
      </w:tr>
      <w:tr w:rsidR="00E4179D" w:rsidRPr="00E4179D" w14:paraId="09E2F2FB" w14:textId="77777777" w:rsidTr="00E4179D">
        <w:tc>
          <w:tcPr>
            <w:tcW w:w="15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57E0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康复</w:t>
            </w:r>
            <w:proofErr w:type="gramStart"/>
            <w:r w:rsidRPr="00E4179D">
              <w:rPr>
                <w:rFonts w:ascii="仿宋_GB2312" w:eastAsia="仿宋_GB2312" w:hAnsi="黑体"/>
                <w:sz w:val="24"/>
                <w:szCs w:val="24"/>
              </w:rPr>
              <w:t>理疗区</w:t>
            </w:r>
            <w:proofErr w:type="gramEnd"/>
          </w:p>
        </w:tc>
        <w:tc>
          <w:tcPr>
            <w:tcW w:w="34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AEBBF" w14:textId="77777777" w:rsidR="00E4179D" w:rsidRPr="00E4179D" w:rsidRDefault="00E4179D" w:rsidP="00E4179D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理疗室、艾</w:t>
            </w:r>
            <w:proofErr w:type="gramStart"/>
            <w:r w:rsidRPr="00E4179D">
              <w:rPr>
                <w:rFonts w:ascii="仿宋_GB2312" w:eastAsia="仿宋_GB2312" w:hAnsi="黑体"/>
                <w:sz w:val="24"/>
                <w:szCs w:val="24"/>
              </w:rPr>
              <w:t>灸</w:t>
            </w:r>
            <w:proofErr w:type="gramEnd"/>
            <w:r w:rsidRPr="00E4179D">
              <w:rPr>
                <w:rFonts w:ascii="仿宋_GB2312" w:eastAsia="仿宋_GB2312" w:hAnsi="黑体"/>
                <w:sz w:val="24"/>
                <w:szCs w:val="24"/>
              </w:rPr>
              <w:t>、熏蒸、康复训练</w:t>
            </w:r>
          </w:p>
        </w:tc>
      </w:tr>
      <w:tr w:rsidR="00E4179D" w:rsidRPr="00E4179D" w14:paraId="4330084D" w14:textId="77777777" w:rsidTr="00E4179D">
        <w:tc>
          <w:tcPr>
            <w:tcW w:w="15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CF61" w14:textId="77777777" w:rsidR="00E4179D" w:rsidRPr="00E4179D" w:rsidRDefault="00E4179D" w:rsidP="00E4179D">
            <w:pPr>
              <w:jc w:val="center"/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文化展厅+</w:t>
            </w:r>
            <w:proofErr w:type="gramStart"/>
            <w:r w:rsidRPr="00E4179D">
              <w:rPr>
                <w:rFonts w:ascii="仿宋_GB2312" w:eastAsia="仿宋_GB2312" w:hAnsi="黑体"/>
                <w:sz w:val="24"/>
                <w:szCs w:val="24"/>
              </w:rPr>
              <w:t>文创店</w:t>
            </w:r>
            <w:proofErr w:type="gramEnd"/>
          </w:p>
        </w:tc>
        <w:tc>
          <w:tcPr>
            <w:tcW w:w="34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282C8" w14:textId="77777777" w:rsidR="00E4179D" w:rsidRPr="00E4179D" w:rsidRDefault="00E4179D" w:rsidP="00E4179D">
            <w:pPr>
              <w:rPr>
                <w:rFonts w:ascii="仿宋_GB2312" w:eastAsia="仿宋_GB2312" w:hAnsi="黑体"/>
                <w:sz w:val="24"/>
                <w:szCs w:val="24"/>
              </w:rPr>
            </w:pPr>
            <w:r w:rsidRPr="00E4179D">
              <w:rPr>
                <w:rFonts w:ascii="仿宋_GB2312" w:eastAsia="仿宋_GB2312" w:hAnsi="黑体"/>
                <w:sz w:val="24"/>
                <w:szCs w:val="24"/>
              </w:rPr>
              <w:t>中医古籍、国学书籍、文创礼品、养生食品</w:t>
            </w:r>
          </w:p>
        </w:tc>
      </w:tr>
    </w:tbl>
    <w:p w14:paraId="59BFFF41" w14:textId="77777777" w:rsidR="00600A93" w:rsidRPr="0063703F" w:rsidRDefault="00600A93" w:rsidP="00600A93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3703F">
        <w:rPr>
          <w:rFonts w:ascii="楷体" w:eastAsia="楷体" w:hAnsi="楷体" w:hint="eastAsia"/>
          <w:b/>
          <w:bCs/>
          <w:sz w:val="32"/>
          <w:szCs w:val="32"/>
        </w:rPr>
        <w:t>二、对标案例</w:t>
      </w:r>
    </w:p>
    <w:p w14:paraId="03C36261" w14:textId="24D136D1" w:rsidR="00600A93" w:rsidRPr="00600A93" w:rsidRDefault="00600A93" w:rsidP="00600A93">
      <w:pPr>
        <w:rPr>
          <w:rFonts w:ascii="仿宋_GB2312" w:eastAsia="仿宋_GB2312" w:hAnsi="黑体"/>
          <w:b/>
          <w:bCs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t>案例：莫尔道</w:t>
      </w:r>
      <w:proofErr w:type="gramStart"/>
      <w:r w:rsidRPr="00600A93">
        <w:rPr>
          <w:rFonts w:ascii="仿宋_GB2312" w:eastAsia="仿宋_GB2312" w:hAnsi="黑体"/>
          <w:b/>
          <w:bCs/>
          <w:sz w:val="28"/>
          <w:szCs w:val="28"/>
        </w:rPr>
        <w:t>嘎国家</w:t>
      </w:r>
      <w:proofErr w:type="gramEnd"/>
      <w:r w:rsidRPr="00600A93">
        <w:rPr>
          <w:rFonts w:ascii="仿宋_GB2312" w:eastAsia="仿宋_GB2312" w:hAnsi="黑体"/>
          <w:b/>
          <w:bCs/>
          <w:sz w:val="28"/>
          <w:szCs w:val="28"/>
        </w:rPr>
        <w:t>森林公园中医康养体验馆</w:t>
      </w:r>
    </w:p>
    <w:p w14:paraId="79A1C4F4" w14:textId="77777777" w:rsidR="00600A93" w:rsidRPr="00600A93" w:rsidRDefault="00600A93" w:rsidP="00600A93">
      <w:pPr>
        <w:numPr>
          <w:ilvl w:val="0"/>
          <w:numId w:val="22"/>
        </w:numPr>
        <w:rPr>
          <w:rFonts w:ascii="仿宋_GB2312" w:eastAsia="仿宋_GB2312" w:hAnsi="黑体"/>
          <w:b/>
          <w:bCs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t>项目概况：</w:t>
      </w:r>
      <w:r w:rsidRPr="00600A93">
        <w:rPr>
          <w:rFonts w:ascii="仿宋_GB2312" w:eastAsia="仿宋_GB2312" w:hAnsi="黑体"/>
          <w:sz w:val="28"/>
          <w:szCs w:val="28"/>
        </w:rPr>
        <w:t>莫尔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道嘎森工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公司联合额尔古纳市中蒙医院在国家森林公园内设立，通过构建</w:t>
      </w:r>
      <w:r w:rsidRPr="00600A93">
        <w:rPr>
          <w:rFonts w:ascii="仿宋_GB2312" w:eastAsia="仿宋_GB2312" w:hAnsi="黑体"/>
          <w:sz w:val="28"/>
          <w:szCs w:val="28"/>
        </w:rPr>
        <w:t>“</w:t>
      </w:r>
      <w:r w:rsidRPr="00600A93">
        <w:rPr>
          <w:rFonts w:ascii="仿宋_GB2312" w:eastAsia="仿宋_GB2312" w:hAnsi="黑体"/>
          <w:sz w:val="28"/>
          <w:szCs w:val="28"/>
        </w:rPr>
        <w:t>自然疗愈+中医康养</w:t>
      </w:r>
      <w:r w:rsidRPr="00600A93">
        <w:rPr>
          <w:rFonts w:ascii="仿宋_GB2312" w:eastAsia="仿宋_GB2312" w:hAnsi="黑体"/>
          <w:sz w:val="28"/>
          <w:szCs w:val="28"/>
        </w:rPr>
        <w:t>”</w:t>
      </w:r>
      <w:r w:rsidRPr="00600A93">
        <w:rPr>
          <w:rFonts w:ascii="仿宋_GB2312" w:eastAsia="仿宋_GB2312" w:hAnsi="黑体"/>
          <w:sz w:val="28"/>
          <w:szCs w:val="28"/>
        </w:rPr>
        <w:t>模式。</w:t>
      </w:r>
    </w:p>
    <w:p w14:paraId="4E0DBACD" w14:textId="77777777" w:rsidR="00600A93" w:rsidRPr="00600A93" w:rsidRDefault="00600A93" w:rsidP="00600A93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t>服务产品：</w:t>
      </w:r>
      <w:r w:rsidRPr="00600A93">
        <w:rPr>
          <w:rFonts w:ascii="仿宋_GB2312" w:eastAsia="仿宋_GB2312" w:hAnsi="黑体"/>
          <w:sz w:val="28"/>
          <w:szCs w:val="28"/>
        </w:rPr>
        <w:t>针灸、艾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灸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、中药浴足、耳穴压丸等中医服务，结合AI四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诊仪实现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精准辨证，中医师定制个性化调理方案。</w:t>
      </w:r>
    </w:p>
    <w:p w14:paraId="7FC4358B" w14:textId="77777777" w:rsidR="00600A93" w:rsidRPr="00600A93" w:rsidRDefault="00600A93" w:rsidP="00600A93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lastRenderedPageBreak/>
        <w:t>环境设计：</w:t>
      </w:r>
      <w:r w:rsidRPr="00600A93">
        <w:rPr>
          <w:rFonts w:ascii="仿宋_GB2312" w:eastAsia="仿宋_GB2312" w:hAnsi="黑体"/>
          <w:sz w:val="28"/>
          <w:szCs w:val="28"/>
        </w:rPr>
        <w:t>视觉（经络图谱与药草精绘）、嗅觉（草木药香）、听觉（古琴韵律）三重沉浸式中医意境。</w:t>
      </w:r>
    </w:p>
    <w:p w14:paraId="254704FE" w14:textId="77777777" w:rsidR="00600A93" w:rsidRPr="00600A93" w:rsidRDefault="00600A93" w:rsidP="00600A93">
      <w:pPr>
        <w:numPr>
          <w:ilvl w:val="1"/>
          <w:numId w:val="21"/>
        </w:numPr>
        <w:rPr>
          <w:rFonts w:ascii="仿宋_GB2312" w:eastAsia="仿宋_GB2312" w:hAnsi="黑体"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t>活动体系：</w:t>
      </w:r>
      <w:r w:rsidRPr="00600A93">
        <w:rPr>
          <w:rFonts w:ascii="仿宋_GB2312" w:eastAsia="仿宋_GB2312" w:hAnsi="黑体"/>
          <w:sz w:val="28"/>
          <w:szCs w:val="28"/>
        </w:rPr>
        <w:t>定制八段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锦引导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游客在林海汲取自然能量；精心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选择日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光疗愈点实现天</w:t>
      </w:r>
      <w:proofErr w:type="gramStart"/>
      <w:r w:rsidRPr="00600A93">
        <w:rPr>
          <w:rFonts w:ascii="仿宋_GB2312" w:eastAsia="仿宋_GB2312" w:hAnsi="黑体"/>
          <w:sz w:val="28"/>
          <w:szCs w:val="28"/>
        </w:rPr>
        <w:t>灸</w:t>
      </w:r>
      <w:proofErr w:type="gramEnd"/>
      <w:r w:rsidRPr="00600A93">
        <w:rPr>
          <w:rFonts w:ascii="仿宋_GB2312" w:eastAsia="仿宋_GB2312" w:hAnsi="黑体"/>
          <w:sz w:val="28"/>
          <w:szCs w:val="28"/>
        </w:rPr>
        <w:t>之效；森林步行道融入冥想气息。</w:t>
      </w:r>
    </w:p>
    <w:p w14:paraId="3097428A" w14:textId="0930BF81" w:rsidR="00600A93" w:rsidRPr="00600A93" w:rsidRDefault="00600A93" w:rsidP="00600A93">
      <w:pPr>
        <w:numPr>
          <w:ilvl w:val="0"/>
          <w:numId w:val="22"/>
        </w:numPr>
        <w:rPr>
          <w:rFonts w:ascii="仿宋_GB2312" w:eastAsia="仿宋_GB2312" w:hAnsi="黑体"/>
          <w:sz w:val="28"/>
          <w:szCs w:val="28"/>
        </w:rPr>
      </w:pPr>
      <w:r w:rsidRPr="00600A93">
        <w:rPr>
          <w:rFonts w:ascii="仿宋_GB2312" w:eastAsia="仿宋_GB2312" w:hAnsi="黑体"/>
          <w:b/>
          <w:bCs/>
          <w:sz w:val="28"/>
          <w:szCs w:val="28"/>
        </w:rPr>
        <w:t>借鉴点</w:t>
      </w:r>
      <w:r w:rsidRPr="00600A93">
        <w:rPr>
          <w:rFonts w:ascii="仿宋_GB2312" w:eastAsia="仿宋_GB2312" w:hAnsi="黑体"/>
          <w:sz w:val="28"/>
          <w:szCs w:val="28"/>
        </w:rPr>
        <w:t>：充分利用公园环境，实现</w:t>
      </w:r>
      <w:r w:rsidRPr="00600A93">
        <w:rPr>
          <w:rFonts w:ascii="仿宋_GB2312" w:eastAsia="仿宋_GB2312" w:hAnsi="黑体"/>
          <w:sz w:val="28"/>
          <w:szCs w:val="28"/>
        </w:rPr>
        <w:t>“</w:t>
      </w:r>
      <w:r w:rsidRPr="00600A93">
        <w:rPr>
          <w:rFonts w:ascii="仿宋_GB2312" w:eastAsia="仿宋_GB2312" w:hAnsi="黑体"/>
          <w:sz w:val="28"/>
          <w:szCs w:val="28"/>
        </w:rPr>
        <w:t>室内诊疗+户外疗愈</w:t>
      </w:r>
      <w:r w:rsidRPr="00600A93">
        <w:rPr>
          <w:rFonts w:ascii="仿宋_GB2312" w:eastAsia="仿宋_GB2312" w:hAnsi="黑体"/>
          <w:sz w:val="28"/>
          <w:szCs w:val="28"/>
        </w:rPr>
        <w:t>”</w:t>
      </w:r>
      <w:r w:rsidRPr="00600A93">
        <w:rPr>
          <w:rFonts w:ascii="仿宋_GB2312" w:eastAsia="仿宋_GB2312" w:hAnsi="黑体"/>
          <w:sz w:val="28"/>
          <w:szCs w:val="28"/>
        </w:rPr>
        <w:t>联动。</w:t>
      </w:r>
    </w:p>
    <w:p w14:paraId="0C1E773C" w14:textId="77777777" w:rsidR="00600A93" w:rsidRPr="00600A93" w:rsidRDefault="00600A93" w:rsidP="00600A93">
      <w:pPr>
        <w:rPr>
          <w:rFonts w:ascii="楷体" w:eastAsia="楷体" w:hAnsi="楷体" w:hint="eastAsia"/>
          <w:b/>
          <w:bCs/>
          <w:sz w:val="32"/>
          <w:szCs w:val="32"/>
        </w:rPr>
      </w:pPr>
      <w:r w:rsidRPr="00600A93">
        <w:rPr>
          <w:rFonts w:ascii="楷体" w:eastAsia="楷体" w:hAnsi="楷体" w:hint="eastAsia"/>
          <w:b/>
          <w:bCs/>
          <w:sz w:val="32"/>
          <w:szCs w:val="32"/>
        </w:rPr>
        <w:t>三、合作模式</w:t>
      </w:r>
    </w:p>
    <w:p w14:paraId="27F0B261" w14:textId="7938AD4A" w:rsidR="00E4179D" w:rsidRPr="00600A93" w:rsidRDefault="00600A93" w:rsidP="00600A93">
      <w:pPr>
        <w:ind w:firstLineChars="200" w:firstLine="560"/>
        <w:rPr>
          <w:rFonts w:ascii="仿宋_GB2312" w:eastAsia="仿宋_GB2312" w:hAnsi="黑体" w:hint="eastAsia"/>
          <w:sz w:val="28"/>
          <w:szCs w:val="28"/>
        </w:rPr>
      </w:pPr>
      <w:r w:rsidRPr="00600A93">
        <w:rPr>
          <w:rFonts w:ascii="仿宋_GB2312" w:eastAsia="仿宋_GB2312" w:hAnsi="黑体" w:hint="eastAsia"/>
          <w:sz w:val="28"/>
          <w:szCs w:val="28"/>
        </w:rPr>
        <w:t>采用“保底租金+营业额抽成”模式</w:t>
      </w:r>
    </w:p>
    <w:sectPr w:rsidR="00E4179D" w:rsidRPr="00600A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A3"/>
    <w:multiLevelType w:val="multilevel"/>
    <w:tmpl w:val="389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0D02"/>
    <w:multiLevelType w:val="multilevel"/>
    <w:tmpl w:val="6BAA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E2D2C"/>
    <w:multiLevelType w:val="multilevel"/>
    <w:tmpl w:val="478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F5CB8"/>
    <w:multiLevelType w:val="multilevel"/>
    <w:tmpl w:val="93A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7764B"/>
    <w:multiLevelType w:val="multilevel"/>
    <w:tmpl w:val="F41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447DE"/>
    <w:multiLevelType w:val="multilevel"/>
    <w:tmpl w:val="84F4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122E6"/>
    <w:multiLevelType w:val="multilevel"/>
    <w:tmpl w:val="247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65F0B"/>
    <w:multiLevelType w:val="multilevel"/>
    <w:tmpl w:val="D18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85666"/>
    <w:multiLevelType w:val="hybridMultilevel"/>
    <w:tmpl w:val="A23428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5DF440B"/>
    <w:multiLevelType w:val="multilevel"/>
    <w:tmpl w:val="51B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F78"/>
    <w:multiLevelType w:val="multilevel"/>
    <w:tmpl w:val="3D3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7B3B"/>
    <w:multiLevelType w:val="multilevel"/>
    <w:tmpl w:val="D2C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733B5"/>
    <w:multiLevelType w:val="multilevel"/>
    <w:tmpl w:val="AA6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416F7"/>
    <w:multiLevelType w:val="hybridMultilevel"/>
    <w:tmpl w:val="56FA0A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18578F"/>
    <w:multiLevelType w:val="multilevel"/>
    <w:tmpl w:val="AD4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95520"/>
    <w:multiLevelType w:val="multilevel"/>
    <w:tmpl w:val="E4E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338CE"/>
    <w:multiLevelType w:val="multilevel"/>
    <w:tmpl w:val="D0F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329B9"/>
    <w:multiLevelType w:val="multilevel"/>
    <w:tmpl w:val="CA6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13538"/>
    <w:multiLevelType w:val="multilevel"/>
    <w:tmpl w:val="BE2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C1059"/>
    <w:multiLevelType w:val="multilevel"/>
    <w:tmpl w:val="B8A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35EC3"/>
    <w:multiLevelType w:val="multilevel"/>
    <w:tmpl w:val="3AC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169CA"/>
    <w:multiLevelType w:val="multilevel"/>
    <w:tmpl w:val="723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01399">
    <w:abstractNumId w:val="1"/>
  </w:num>
  <w:num w:numId="2" w16cid:durableId="91435053">
    <w:abstractNumId w:val="18"/>
  </w:num>
  <w:num w:numId="3" w16cid:durableId="90854498">
    <w:abstractNumId w:val="0"/>
  </w:num>
  <w:num w:numId="4" w16cid:durableId="615142039">
    <w:abstractNumId w:val="10"/>
  </w:num>
  <w:num w:numId="5" w16cid:durableId="1374965032">
    <w:abstractNumId w:val="17"/>
  </w:num>
  <w:num w:numId="6" w16cid:durableId="816604452">
    <w:abstractNumId w:val="4"/>
  </w:num>
  <w:num w:numId="7" w16cid:durableId="123158444">
    <w:abstractNumId w:val="11"/>
  </w:num>
  <w:num w:numId="8" w16cid:durableId="1251626382">
    <w:abstractNumId w:val="19"/>
  </w:num>
  <w:num w:numId="9" w16cid:durableId="588004014">
    <w:abstractNumId w:val="3"/>
  </w:num>
  <w:num w:numId="10" w16cid:durableId="1293251614">
    <w:abstractNumId w:val="16"/>
  </w:num>
  <w:num w:numId="11" w16cid:durableId="1865972936">
    <w:abstractNumId w:val="13"/>
  </w:num>
  <w:num w:numId="12" w16cid:durableId="2099784534">
    <w:abstractNumId w:val="8"/>
  </w:num>
  <w:num w:numId="13" w16cid:durableId="458691765">
    <w:abstractNumId w:val="2"/>
  </w:num>
  <w:num w:numId="14" w16cid:durableId="550115652">
    <w:abstractNumId w:val="14"/>
  </w:num>
  <w:num w:numId="15" w16cid:durableId="2041471932">
    <w:abstractNumId w:val="15"/>
  </w:num>
  <w:num w:numId="16" w16cid:durableId="130174621">
    <w:abstractNumId w:val="5"/>
  </w:num>
  <w:num w:numId="17" w16cid:durableId="260453520">
    <w:abstractNumId w:val="9"/>
  </w:num>
  <w:num w:numId="18" w16cid:durableId="1357466093">
    <w:abstractNumId w:val="21"/>
  </w:num>
  <w:num w:numId="19" w16cid:durableId="84157875">
    <w:abstractNumId w:val="20"/>
  </w:num>
  <w:num w:numId="20" w16cid:durableId="1327514178">
    <w:abstractNumId w:val="6"/>
  </w:num>
  <w:num w:numId="21" w16cid:durableId="1083338484">
    <w:abstractNumId w:val="7"/>
  </w:num>
  <w:num w:numId="22" w16cid:durableId="1031610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A0"/>
    <w:rsid w:val="0000656D"/>
    <w:rsid w:val="00102E7B"/>
    <w:rsid w:val="00163991"/>
    <w:rsid w:val="001F3BA0"/>
    <w:rsid w:val="0023632F"/>
    <w:rsid w:val="002747BC"/>
    <w:rsid w:val="00344413"/>
    <w:rsid w:val="003D2BF1"/>
    <w:rsid w:val="004E4286"/>
    <w:rsid w:val="005A5DF2"/>
    <w:rsid w:val="00600A93"/>
    <w:rsid w:val="0063703F"/>
    <w:rsid w:val="006458C8"/>
    <w:rsid w:val="00772001"/>
    <w:rsid w:val="0087348B"/>
    <w:rsid w:val="008E46B9"/>
    <w:rsid w:val="0095455D"/>
    <w:rsid w:val="009B0F9C"/>
    <w:rsid w:val="00A91623"/>
    <w:rsid w:val="00AD233F"/>
    <w:rsid w:val="00C30653"/>
    <w:rsid w:val="00C40B6D"/>
    <w:rsid w:val="00C82AF6"/>
    <w:rsid w:val="00CE568C"/>
    <w:rsid w:val="00D83901"/>
    <w:rsid w:val="00D841F6"/>
    <w:rsid w:val="00E33A9F"/>
    <w:rsid w:val="00E4179D"/>
    <w:rsid w:val="00F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C00A"/>
  <w15:chartTrackingRefBased/>
  <w15:docId w15:val="{F06EF6B7-9CFF-4D14-A208-8745201E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3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F3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F3B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B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B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B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B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B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B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F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F3B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B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3B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B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B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B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B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BA0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AD233F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D233F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AD233F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AD233F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D233F"/>
    <w:rPr>
      <w:b/>
      <w:bCs/>
    </w:rPr>
  </w:style>
  <w:style w:type="paragraph" w:customStyle="1" w:styleId="ds-markdown-paragraph">
    <w:name w:val="ds-markdown-paragraph"/>
    <w:basedOn w:val="a"/>
    <w:rsid w:val="00C40B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</dc:creator>
  <cp:keywords/>
  <dc:description/>
  <cp:lastModifiedBy>BRO</cp:lastModifiedBy>
  <cp:revision>16</cp:revision>
  <dcterms:created xsi:type="dcterms:W3CDTF">2026-05-21T06:18:00Z</dcterms:created>
  <dcterms:modified xsi:type="dcterms:W3CDTF">2026-05-21T09:37:00Z</dcterms:modified>
</cp:coreProperties>
</file>