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30" w:rsidRPr="004A189F" w:rsidRDefault="00C60630" w:rsidP="00C60630">
      <w:pPr>
        <w:pStyle w:val="NoSpacing"/>
        <w:jc w:val="center"/>
        <w:rPr>
          <w:rFonts w:ascii="Times New Roman" w:hAnsi="Times New Roman" w:cs="Times New Roman"/>
          <w:b/>
        </w:rPr>
      </w:pPr>
      <w:r w:rsidRPr="004A189F">
        <w:rPr>
          <w:rFonts w:ascii="Times New Roman" w:hAnsi="Times New Roman" w:cs="Times New Roman"/>
          <w:noProof/>
          <w:sz w:val="20"/>
        </w:rPr>
        <mc:AlternateContent>
          <mc:Choice Requires="wps">
            <w:drawing>
              <wp:anchor distT="0" distB="0" distL="114300" distR="114300" simplePos="0" relativeHeight="251659264" behindDoc="0" locked="0" layoutInCell="1" allowOverlap="1" wp14:anchorId="1AB7108F" wp14:editId="7C02FFBC">
                <wp:simplePos x="0" y="0"/>
                <wp:positionH relativeFrom="column">
                  <wp:posOffset>5372100</wp:posOffset>
                </wp:positionH>
                <wp:positionV relativeFrom="paragraph">
                  <wp:posOffset>-181610</wp:posOffset>
                </wp:positionV>
                <wp:extent cx="1114425" cy="1104900"/>
                <wp:effectExtent l="0" t="0" r="28575" b="19050"/>
                <wp:wrapNone/>
                <wp:docPr id="1" name="Oval 1"/>
                <wp:cNvGraphicFramePr/>
                <a:graphic xmlns:a="http://schemas.openxmlformats.org/drawingml/2006/main">
                  <a:graphicData uri="http://schemas.microsoft.com/office/word/2010/wordprocessingShape">
                    <wps:wsp>
                      <wps:cNvSpPr/>
                      <wps:spPr>
                        <a:xfrm>
                          <a:off x="0" y="0"/>
                          <a:ext cx="1114425" cy="1104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98D" w:rsidRPr="00E91677" w:rsidRDefault="00A6798D" w:rsidP="00C60630">
                            <w:pPr>
                              <w:jc w:val="center"/>
                              <w:rPr>
                                <w:rFonts w:ascii="Bookman Old Style" w:hAnsi="Bookman Old Style"/>
                                <w:color w:val="000000" w:themeColor="text1"/>
                                <w:sz w:val="18"/>
                              </w:rPr>
                            </w:pPr>
                          </w:p>
                          <w:p w:rsidR="00A6798D" w:rsidRDefault="00A6798D" w:rsidP="00C60630">
                            <w:pPr>
                              <w:jc w:val="center"/>
                              <w:rPr>
                                <w:rFonts w:ascii="Bookman Old Style" w:hAnsi="Bookman Old Style"/>
                                <w:color w:val="000000" w:themeColor="text1"/>
                                <w:sz w:val="18"/>
                              </w:rPr>
                            </w:pPr>
                          </w:p>
                          <w:p w:rsidR="00A6798D" w:rsidRPr="00E91677" w:rsidRDefault="00A6798D" w:rsidP="00C60630">
                            <w:pPr>
                              <w:jc w:val="center"/>
                              <w:rPr>
                                <w:rFonts w:ascii="Bookman Old Style" w:hAnsi="Bookman Old Style"/>
                                <w:color w:val="000000" w:themeColor="text1"/>
                                <w:sz w:val="18"/>
                              </w:rPr>
                            </w:pPr>
                            <w:r w:rsidRPr="00E91677">
                              <w:rPr>
                                <w:rFonts w:ascii="Bookman Old Style" w:hAnsi="Bookman Old Style"/>
                                <w:color w:val="000000" w:themeColor="text1"/>
                                <w:sz w:val="18"/>
                              </w:rP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7108F" id="Oval 1" o:spid="_x0000_s1026" style="position:absolute;left:0;text-align:left;margin-left:423pt;margin-top:-14.3pt;width:87.7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KTmAIAAI4FAAAOAAAAZHJzL2Uyb0RvYy54bWysVEtv2zAMvg/YfxB0X20H6bYGdYqgRYcB&#10;xVqsHXpWZKk2IIuapMTOfv1I+ZFgLXYYloMiiuTHhz/y8qpvDdsrHxqwJS/Ocs6UlVA19qXkP55u&#10;P3zmLERhK2HAqpIfVOBX6/fvLju3UguowVTKMwSxYdW5ktcxulWWBVmrVoQzcMqiUoNvRUTRv2SV&#10;Fx2ityZb5PnHrANfOQ9ShYCvN4OSrxO+1krGe62DisyUHHOL6fTp3NKZrS/F6sULVzdyTEP8Qxat&#10;aCwGnaFuRBRs55tXUG0jPQTQ8UxCm4HWjVSpBqymyP+o5rEWTqVasDnBzW0K/w9Wfts/eNZU+O04&#10;s6LFT3S/F4YV1JnOhRUaPLoHP0oBr1Rmr31L/1gA61M3D3M3VR+ZxMeiKJbLxTlnEnVFkS8v8tTv&#10;7OjufIhfFLSMLiVXxjQuUMViJfZ3IWJUtJ6s6NnCbWNM+mrG0kMA01T0lgSijbo2nmENJY99KgMh&#10;TqxQIs+MihvKSbd4MIogjP2uNDYEC1ikRBIVj5hCSmVjMahqUakh1HmOP+oZBZuySFICJGSNSc7Y&#10;I8BkOYBM2APMaE+uKjF5ds7/ltjgPHukyGDj7Nw2FvxbAAarGiMP9lOThtZQl2K/7dGErluoDsgc&#10;D8NIBSdvG/yIdyLEB+FxhnDacC/Eezy0ga7kMN44q8H/euud7JHaqOWsw5ksefi5E15xZr5aJP0F&#10;EoqGOAnL808LFPypZnuqsbv2GpAFSGzMLl3JPprpqj20z7g+NhQVVcJKjF1yGf0kXMdhV+ACkmqz&#10;SWY4uE7EO/voJIFTg4mhT/2z8G5kcsQh+AbT/L5i82BLnhY2uwi6SVQ/9nVsPQ594tC4oGirnMrJ&#10;6rhG178BAAD//wMAUEsDBBQABgAIAAAAIQCyOZhk4QAAAAwBAAAPAAAAZHJzL2Rvd25yZXYueG1s&#10;TI/BTsMwEETvSPyDtUjcWrshDWmIUwGi4kpLDhydeJtEjddR7Kbh73FP9DarGc2+ybez6dmEo+ss&#10;SVgtBTCk2uqOGgnl926RAnNekVa9JZTwiw62xf1drjJtL7TH6eAbFkrIZUpC6/2Qce7qFo1ySzsg&#10;Be9oR6N8OMeG61FdQrnpeSREwo3qKHxo1YDvLdanw9lI0PP+42cyz187carKTdk8vU36U8rHh/n1&#10;BZjH2f+H4Yof0KEITJU9k3asl5DGSdjiJSyiNAF2TYhotQZWBRWvY+BFzm9HFH8AAAD//wMAUEsB&#10;Ai0AFAAGAAgAAAAhALaDOJL+AAAA4QEAABMAAAAAAAAAAAAAAAAAAAAAAFtDb250ZW50X1R5cGVz&#10;XS54bWxQSwECLQAUAAYACAAAACEAOP0h/9YAAACUAQAACwAAAAAAAAAAAAAAAAAvAQAAX3JlbHMv&#10;LnJlbHNQSwECLQAUAAYACAAAACEA6tkSk5gCAACOBQAADgAAAAAAAAAAAAAAAAAuAgAAZHJzL2Uy&#10;b0RvYy54bWxQSwECLQAUAAYACAAAACEAsjmYZOEAAAAMAQAADwAAAAAAAAAAAAAAAADyBAAAZHJz&#10;L2Rvd25yZXYueG1sUEsFBgAAAAAEAAQA8wAAAAAGAAAAAA==&#10;" filled="f" strokecolor="black [3213]" strokeweight="1pt">
                <v:stroke joinstyle="miter"/>
                <v:textbox>
                  <w:txbxContent>
                    <w:p w:rsidR="00A6798D" w:rsidRPr="00E91677" w:rsidRDefault="00A6798D" w:rsidP="00C60630">
                      <w:pPr>
                        <w:jc w:val="center"/>
                        <w:rPr>
                          <w:rFonts w:ascii="Bookman Old Style" w:hAnsi="Bookman Old Style"/>
                          <w:color w:val="000000" w:themeColor="text1"/>
                          <w:sz w:val="18"/>
                        </w:rPr>
                      </w:pPr>
                    </w:p>
                    <w:p w:rsidR="00A6798D" w:rsidRDefault="00A6798D" w:rsidP="00C60630">
                      <w:pPr>
                        <w:jc w:val="center"/>
                        <w:rPr>
                          <w:rFonts w:ascii="Bookman Old Style" w:hAnsi="Bookman Old Style"/>
                          <w:color w:val="000000" w:themeColor="text1"/>
                          <w:sz w:val="18"/>
                        </w:rPr>
                      </w:pPr>
                    </w:p>
                    <w:p w:rsidR="00A6798D" w:rsidRPr="00E91677" w:rsidRDefault="00A6798D" w:rsidP="00C60630">
                      <w:pPr>
                        <w:jc w:val="center"/>
                        <w:rPr>
                          <w:rFonts w:ascii="Bookman Old Style" w:hAnsi="Bookman Old Style"/>
                          <w:color w:val="000000" w:themeColor="text1"/>
                          <w:sz w:val="18"/>
                        </w:rPr>
                      </w:pPr>
                      <w:r w:rsidRPr="00E91677">
                        <w:rPr>
                          <w:rFonts w:ascii="Bookman Old Style" w:hAnsi="Bookman Old Style"/>
                          <w:color w:val="000000" w:themeColor="text1"/>
                          <w:sz w:val="18"/>
                        </w:rPr>
                        <w:t>Score</w:t>
                      </w:r>
                    </w:p>
                  </w:txbxContent>
                </v:textbox>
              </v:oval>
            </w:pict>
          </mc:Fallback>
        </mc:AlternateContent>
      </w:r>
      <w:r w:rsidRPr="004A189F">
        <w:rPr>
          <w:rFonts w:ascii="Times New Roman" w:hAnsi="Times New Roman" w:cs="Times New Roman"/>
          <w:b/>
        </w:rPr>
        <w:t>Fisheries Professional Board Examination (FishProBE) Review</w:t>
      </w:r>
    </w:p>
    <w:p w:rsidR="00C60630" w:rsidRPr="004A189F" w:rsidRDefault="00C60630" w:rsidP="00C60630">
      <w:pPr>
        <w:pStyle w:val="NoSpacing"/>
        <w:jc w:val="center"/>
        <w:rPr>
          <w:rFonts w:ascii="Times New Roman" w:hAnsi="Times New Roman" w:cs="Times New Roman"/>
          <w:b/>
        </w:rPr>
      </w:pPr>
      <w:r w:rsidRPr="004A189F">
        <w:rPr>
          <w:rFonts w:ascii="Times New Roman" w:hAnsi="Times New Roman" w:cs="Times New Roman"/>
          <w:b/>
        </w:rPr>
        <w:t>Fisheries Department</w:t>
      </w:r>
    </w:p>
    <w:p w:rsidR="00C60630" w:rsidRPr="004A189F" w:rsidRDefault="00C60630" w:rsidP="00C60630">
      <w:pPr>
        <w:pStyle w:val="NoSpacing"/>
        <w:jc w:val="center"/>
        <w:rPr>
          <w:rFonts w:ascii="Times New Roman" w:hAnsi="Times New Roman" w:cs="Times New Roman"/>
          <w:sz w:val="16"/>
        </w:rPr>
      </w:pPr>
    </w:p>
    <w:p w:rsidR="00C60630" w:rsidRPr="004A189F" w:rsidRDefault="00C60630" w:rsidP="00C60630">
      <w:pPr>
        <w:pStyle w:val="NoSpacing"/>
        <w:jc w:val="center"/>
        <w:rPr>
          <w:rFonts w:ascii="Times New Roman" w:hAnsi="Times New Roman" w:cs="Times New Roman"/>
          <w:b/>
        </w:rPr>
      </w:pPr>
      <w:r w:rsidRPr="004A189F">
        <w:rPr>
          <w:rFonts w:ascii="Times New Roman" w:hAnsi="Times New Roman" w:cs="Times New Roman"/>
          <w:b/>
        </w:rPr>
        <w:t>POST-HARVEST FISHERIES</w:t>
      </w:r>
    </w:p>
    <w:p w:rsidR="00C60630" w:rsidRPr="004A189F" w:rsidRDefault="00C60630" w:rsidP="00C60630">
      <w:pPr>
        <w:pStyle w:val="NoSpacing"/>
        <w:jc w:val="center"/>
        <w:rPr>
          <w:rFonts w:ascii="Times New Roman" w:hAnsi="Times New Roman" w:cs="Times New Roman"/>
        </w:rPr>
      </w:pPr>
      <w:r w:rsidRPr="004A189F">
        <w:rPr>
          <w:rFonts w:ascii="Times New Roman" w:hAnsi="Times New Roman" w:cs="Times New Roman"/>
        </w:rPr>
        <w:t>(Pre-Board Examination)</w:t>
      </w:r>
    </w:p>
    <w:p w:rsidR="00C60630" w:rsidRPr="004A189F" w:rsidRDefault="00C60630" w:rsidP="00417076">
      <w:pPr>
        <w:pStyle w:val="NoSpacing"/>
        <w:jc w:val="both"/>
        <w:rPr>
          <w:rFonts w:ascii="Times New Roman" w:hAnsi="Times New Roman" w:cs="Times New Roman"/>
        </w:rPr>
      </w:pPr>
    </w:p>
    <w:p w:rsidR="00C60630" w:rsidRPr="004A189F" w:rsidRDefault="00C60630" w:rsidP="00417076">
      <w:pPr>
        <w:pStyle w:val="NoSpacing"/>
        <w:jc w:val="both"/>
        <w:rPr>
          <w:rFonts w:ascii="Times New Roman" w:hAnsi="Times New Roman" w:cs="Times New Roman"/>
        </w:rPr>
      </w:pPr>
      <w:r w:rsidRPr="004A189F">
        <w:rPr>
          <w:rFonts w:ascii="Times New Roman" w:hAnsi="Times New Roman" w:cs="Times New Roman"/>
          <w:b/>
        </w:rPr>
        <w:t>Direction:</w:t>
      </w:r>
      <w:r w:rsidRPr="004A189F">
        <w:rPr>
          <w:rFonts w:ascii="Times New Roman" w:hAnsi="Times New Roman" w:cs="Times New Roman"/>
        </w:rPr>
        <w:t xml:space="preserve"> Multiple Choice. Read the statements carefully and WRITE the letter of the correct answer before the number. Avoid Erasures. Choose the BEST answer.</w:t>
      </w:r>
    </w:p>
    <w:p w:rsidR="007F0E81" w:rsidRPr="00D61D29" w:rsidRDefault="007F0E81" w:rsidP="007F0E81">
      <w:pPr>
        <w:pStyle w:val="NoSpacing"/>
        <w:rPr>
          <w:rFonts w:ascii="Tahoma" w:hAnsi="Tahoma" w:cs="Tahoma"/>
          <w:sz w:val="24"/>
          <w:szCs w:val="24"/>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 Shellfish are good sources of vitamins and minerals. Oysters and mussels for instance have high levels of what particular mineral that is higher than red meat?</w:t>
      </w:r>
    </w:p>
    <w:p w:rsidR="007F0E81" w:rsidRPr="00A6798D" w:rsidRDefault="007F0E81" w:rsidP="007F0E81">
      <w:pPr>
        <w:pStyle w:val="NoSpacing"/>
        <w:jc w:val="both"/>
        <w:rPr>
          <w:rFonts w:ascii="Times New Roman" w:hAnsi="Times New Roman" w:cs="Times New Roman"/>
          <w:sz w:val="20"/>
        </w:rPr>
        <w:sectPr w:rsidR="007F0E81" w:rsidRPr="00A6798D" w:rsidSect="007F0E81">
          <w:headerReference w:type="default" r:id="rId8"/>
          <w:footerReference w:type="default" r:id="rId9"/>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iodine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selenium</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zinc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iron</w:t>
      </w:r>
    </w:p>
    <w:p w:rsidR="007F0E81" w:rsidRPr="00A6798D" w:rsidRDefault="007F0E81" w:rsidP="007F0E81">
      <w:pPr>
        <w:pStyle w:val="NoSpacing"/>
        <w:jc w:val="both"/>
        <w:rPr>
          <w:rFonts w:ascii="Times New Roman" w:hAnsi="Times New Roman" w:cs="Times New Roman"/>
          <w:sz w:val="20"/>
        </w:rPr>
        <w:sectPr w:rsidR="007F0E81" w:rsidRPr="00A6798D" w:rsidSect="007F0E81">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 Fish oils contain a unique type of polyunsaturated fatty acids, the so-called omega-3 type which is not found in significant quantities in other common foods. What are the two of the seven omega-3 fatty acids that are not found in beef, pork nor any vegetables?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Eicosapentaenoic acid (EPA) and Docosahexaenoic acid (DHA)</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Linolenic acid (ALA) and Docosapentaenoic acid (DPA)</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Linolenic acid (ALA) and Docosahexaenoic acid (DHA)</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Eicosapentaenoic acid (EPA) and Docosapentaenoic acid (DPA)</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 What is the basis for the flaking off of myotome blocks between the sheets of myocommata during cooking?</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Connective tissue breaks at 65</w:t>
      </w:r>
      <w:r w:rsidRPr="00A6798D">
        <w:rPr>
          <w:rFonts w:ascii="Times New Roman" w:hAnsi="Times New Roman" w:cs="Times New Roman"/>
          <w:sz w:val="20"/>
          <w:vertAlign w:val="superscript"/>
        </w:rPr>
        <w:t xml:space="preserve">0 </w:t>
      </w:r>
      <w:r w:rsidRPr="00A6798D">
        <w:rPr>
          <w:rFonts w:ascii="Times New Roman" w:hAnsi="Times New Roman" w:cs="Times New Roman"/>
          <w:sz w:val="20"/>
        </w:rPr>
        <w:t>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collagen easily breaks up in hot water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The myotomes gelatinize when cooked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all of the above</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 Fish protein contains the essential amino acids needed for building and repair of muscles, internal organs, skin and hair. What essential amino acids are lacking in cereal and root crops but not in fish?</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a. lysine and methionine </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alanine and valine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proline and leucine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glycine and histidine</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5. On the death of the fish, processes of physical and chemical change caused by enzymes and microorganisms begin to occur. What is the phase in the postmortem changes that is a result of complicate biochemical reactions which cause muscle fibers to shorten and tighten, and finally the fish becomes stiff.</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autolysis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proteolysis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rigor mortis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lipid oxidation and hydrolysis</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 Spoilage of fish due to chemical changes mainly occurs during storage in ice or frozen condition. Chemical changes may involve lipid autolysis and auto-oxidation. What do you call the undesirable flavor that results from the reaction of unsaturated lipids with oxygen?</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acrid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rancid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bitter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cheesy</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 Common form of preparing fish wherein the meaty sides of the fish are removed from the backbone and ribs of the fish.</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steaks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dressed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sticks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fillets</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 Which of the following is not an indicator of a fresh fish?</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Gills have seaweedy odor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Eyes are bulging and protruding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very soft flesh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Scales adhere strongly</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9. Which is not true about chilling?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Chilling is the most common practice in keeping the freshness of fish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Chilling means the reduction of temperature to some point below or above the freezing point of water in fish muscle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chilling totally stops spoilage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Icing is the most common and useful way of chilling the fish catch</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10. What commodity has the longest storage time in ice (at </w:t>
      </w:r>
      <w:r w:rsidR="004A189F" w:rsidRPr="00A6798D">
        <w:rPr>
          <w:rFonts w:ascii="Times New Roman" w:hAnsi="Times New Roman" w:cs="Times New Roman"/>
          <w:sz w:val="20"/>
        </w:rPr>
        <w:t>0-degree</w:t>
      </w:r>
      <w:r w:rsidRPr="00A6798D">
        <w:rPr>
          <w:rFonts w:ascii="Times New Roman" w:hAnsi="Times New Roman" w:cs="Times New Roman"/>
          <w:sz w:val="20"/>
        </w:rPr>
        <w:t xml:space="preserve"> C)?</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milkfish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tilapia</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sardine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prawn</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11. This method of chilling is preferred for air shipment of fish, as this does not cause leakage?</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gel ice mat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ice slurry</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dry ice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refrigerated air</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12. The type of ice that has an advantage of small particles which give good ice-fish contact because of a large surface area.</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block ice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flake ice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crushed ice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tube ice</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13. What is the most preferred method of storing fish in ice?</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bulking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shelving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boxing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layering</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14. The choice of containers for keeping fish will greatly determine the end quality of the iced product. What type of plastic box became popular locally for transporting fish from the landing place to the market?</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polyethylene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polypropylene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polyurethane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polystyrene</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15. The primary aim of using insulation in containers is to slow down the rate of heat exchange between two bodies at different temperatures. The efficiency of an insulating material in preventing heat flow is measured as_________?</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thermal conductivity</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insulating capacity</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insulation value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thermal capacity</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16. Which of the following is not true about freezing?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freezing will improve the quality of fish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Chilling may keep fish between one to two weeks, while freezing under proper conditions will keep the fish for several months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Freezing is a form of partial, mild dehydration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Freezing is a way of stopping the deteriorative activities of microorganisms and enzymes</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17. What stage of the freezing process is considered as the critical zone or period of thermal arrest?</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removal of heat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crystallization of water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further cooling of frozen fish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quick freezing</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18. What is the required storage temperature of frozen fish?</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-30°C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-20°C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-10°C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0°C</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19. Quick freezing is a general term applied to most freezing processes. It gives rise to what term in frozen products?</w:t>
      </w:r>
    </w:p>
    <w:p w:rsidR="004A189F" w:rsidRPr="00A6798D" w:rsidRDefault="004A189F" w:rsidP="007F0E81">
      <w:pPr>
        <w:pStyle w:val="NoSpacing"/>
        <w:jc w:val="both"/>
        <w:rPr>
          <w:rFonts w:ascii="Times New Roman" w:hAnsi="Times New Roman" w:cs="Times New Roman"/>
          <w:sz w:val="20"/>
        </w:rPr>
        <w:sectPr w:rsidR="004A189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air blast frozen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individual quick frozen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frozen food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long term frozen</w:t>
      </w:r>
    </w:p>
    <w:p w:rsidR="004A189F" w:rsidRPr="00A6798D" w:rsidRDefault="004A189F" w:rsidP="007F0E81">
      <w:pPr>
        <w:pStyle w:val="NoSpacing"/>
        <w:jc w:val="both"/>
        <w:rPr>
          <w:rFonts w:ascii="Times New Roman" w:hAnsi="Times New Roman" w:cs="Times New Roman"/>
          <w:sz w:val="20"/>
        </w:rPr>
        <w:sectPr w:rsidR="004A189F" w:rsidRPr="00A6798D" w:rsidSect="004A189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20. The zone of maximum crystal formation is between what temperatures?</w:t>
      </w:r>
    </w:p>
    <w:p w:rsidR="00987F86" w:rsidRPr="00A6798D" w:rsidRDefault="00987F86" w:rsidP="007F0E81">
      <w:pPr>
        <w:pStyle w:val="NoSpacing"/>
        <w:jc w:val="both"/>
        <w:rPr>
          <w:rFonts w:ascii="Times New Roman" w:hAnsi="Times New Roman" w:cs="Times New Roman"/>
          <w:sz w:val="20"/>
        </w:rPr>
        <w:sectPr w:rsidR="00987F86"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-1°C to -3°C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-10°C to -30°C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-1° to -5°C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-20°C to -30°C</w:t>
      </w:r>
    </w:p>
    <w:p w:rsidR="00987F86" w:rsidRPr="00A6798D" w:rsidRDefault="00987F86" w:rsidP="007F0E81">
      <w:pPr>
        <w:pStyle w:val="NoSpacing"/>
        <w:jc w:val="both"/>
        <w:rPr>
          <w:rFonts w:ascii="Times New Roman" w:hAnsi="Times New Roman" w:cs="Times New Roman"/>
          <w:sz w:val="20"/>
        </w:rPr>
        <w:sectPr w:rsidR="00987F86" w:rsidRPr="00A6798D" w:rsidSect="00987F86">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21. Frozen tuna becomes dark brown or dark red during cold storage due to oxidation of hemoglobin in the blood and myoglobin in the meat. How can you prevent the discoloration of the meat?</w:t>
      </w:r>
    </w:p>
    <w:p w:rsidR="00987F86" w:rsidRPr="00A6798D" w:rsidRDefault="00987F86" w:rsidP="007F0E81">
      <w:pPr>
        <w:pStyle w:val="NoSpacing"/>
        <w:jc w:val="both"/>
        <w:rPr>
          <w:rFonts w:ascii="Times New Roman" w:hAnsi="Times New Roman" w:cs="Times New Roman"/>
          <w:sz w:val="20"/>
        </w:rPr>
        <w:sectPr w:rsidR="00987F86"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addition of ascorbic acid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must be kept frozen at -45°C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glazing must be done</w:t>
      </w:r>
    </w:p>
    <w:p w:rsidR="00987F86" w:rsidRPr="00A6798D" w:rsidRDefault="007F0E81" w:rsidP="007F0E81">
      <w:pPr>
        <w:pStyle w:val="NoSpacing"/>
        <w:jc w:val="both"/>
        <w:rPr>
          <w:rFonts w:ascii="Times New Roman" w:hAnsi="Times New Roman" w:cs="Times New Roman"/>
          <w:sz w:val="20"/>
        </w:rPr>
        <w:sectPr w:rsidR="00987F86" w:rsidRPr="00A6798D" w:rsidSect="00987F86">
          <w:type w:val="continuous"/>
          <w:pgSz w:w="12240" w:h="18720"/>
          <w:pgMar w:top="2580" w:right="1440" w:bottom="1440" w:left="1440" w:header="432" w:footer="30" w:gutter="0"/>
          <w:cols w:num="2" w:space="720"/>
          <w:docGrid w:linePitch="360"/>
        </w:sectPr>
      </w:pPr>
      <w:r w:rsidRPr="00A6798D">
        <w:rPr>
          <w:rFonts w:ascii="Times New Roman" w:hAnsi="Times New Roman" w:cs="Times New Roman"/>
          <w:sz w:val="20"/>
        </w:rPr>
        <w:t>d. the fillets should be wrapped before freezing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22. Milkfish is a bony fish; to improve its acceptability to a wider range of consumers deboning is done. During the process, the filamentous y-shaped spines are also removed. In what part of the fish are these spines located?</w:t>
      </w:r>
    </w:p>
    <w:p w:rsidR="00987F86" w:rsidRPr="00A6798D" w:rsidRDefault="00987F86" w:rsidP="007F0E81">
      <w:pPr>
        <w:pStyle w:val="NoSpacing"/>
        <w:jc w:val="both"/>
        <w:rPr>
          <w:rFonts w:ascii="Times New Roman" w:hAnsi="Times New Roman" w:cs="Times New Roman"/>
          <w:sz w:val="20"/>
        </w:rPr>
        <w:sectPr w:rsidR="00987F86"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lateral</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dorsal</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ventral</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all of the above</w:t>
      </w:r>
    </w:p>
    <w:p w:rsidR="00987F86" w:rsidRPr="00A6798D" w:rsidRDefault="00987F86" w:rsidP="007F0E81">
      <w:pPr>
        <w:pStyle w:val="NoSpacing"/>
        <w:jc w:val="both"/>
        <w:rPr>
          <w:rFonts w:ascii="Times New Roman" w:hAnsi="Times New Roman" w:cs="Times New Roman"/>
          <w:sz w:val="20"/>
        </w:rPr>
        <w:sectPr w:rsidR="00987F86" w:rsidRPr="00A6798D" w:rsidSect="00987F86">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23. Bacteria that grow optimally at high salt concentrations but are unable to grow in salt-free media? They are common spoilage bacteria in fermented fish and dried fish.</w:t>
      </w:r>
    </w:p>
    <w:p w:rsidR="00987F86" w:rsidRPr="00A6798D" w:rsidRDefault="00987F86" w:rsidP="007F0E81">
      <w:pPr>
        <w:pStyle w:val="NoSpacing"/>
        <w:jc w:val="both"/>
        <w:rPr>
          <w:rFonts w:ascii="Times New Roman" w:hAnsi="Times New Roman" w:cs="Times New Roman"/>
          <w:sz w:val="20"/>
        </w:rPr>
        <w:sectPr w:rsidR="00987F86"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a. </w:t>
      </w:r>
      <w:r w:rsidRPr="00A6798D">
        <w:rPr>
          <w:rFonts w:ascii="Times New Roman" w:hAnsi="Times New Roman" w:cs="Times New Roman"/>
          <w:i/>
          <w:sz w:val="20"/>
        </w:rPr>
        <w:t>Sarcina littoralis</w:t>
      </w:r>
      <w:r w:rsidRPr="00A6798D">
        <w:rPr>
          <w:rFonts w:ascii="Times New Roman" w:hAnsi="Times New Roman" w:cs="Times New Roman"/>
          <w:sz w:val="20"/>
        </w:rPr>
        <w:t xml:space="preserve"> </w:t>
      </w:r>
    </w:p>
    <w:p w:rsidR="007F0E81" w:rsidRPr="00A6798D" w:rsidRDefault="007F0E81" w:rsidP="007F0E81">
      <w:pPr>
        <w:pStyle w:val="NoSpacing"/>
        <w:jc w:val="both"/>
        <w:rPr>
          <w:rFonts w:ascii="Times New Roman" w:hAnsi="Times New Roman" w:cs="Times New Roman"/>
          <w:i/>
          <w:sz w:val="20"/>
        </w:rPr>
      </w:pPr>
      <w:r w:rsidRPr="00A6798D">
        <w:rPr>
          <w:rFonts w:ascii="Times New Roman" w:hAnsi="Times New Roman" w:cs="Times New Roman"/>
          <w:sz w:val="20"/>
        </w:rPr>
        <w:t xml:space="preserve">b. </w:t>
      </w:r>
      <w:r w:rsidRPr="00A6798D">
        <w:rPr>
          <w:rFonts w:ascii="Times New Roman" w:hAnsi="Times New Roman" w:cs="Times New Roman"/>
          <w:i/>
          <w:sz w:val="20"/>
        </w:rPr>
        <w:t>Alteromonas putrefaciens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w:t>
      </w:r>
      <w:r w:rsidRPr="00A6798D">
        <w:rPr>
          <w:rFonts w:ascii="Times New Roman" w:hAnsi="Times New Roman" w:cs="Times New Roman"/>
          <w:i/>
          <w:sz w:val="20"/>
        </w:rPr>
        <w:t xml:space="preserve"> Acinetobacter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d. </w:t>
      </w:r>
      <w:r w:rsidRPr="00A6798D">
        <w:rPr>
          <w:rFonts w:ascii="Times New Roman" w:hAnsi="Times New Roman" w:cs="Times New Roman"/>
          <w:i/>
          <w:sz w:val="20"/>
        </w:rPr>
        <w:t>Flavobacterium</w:t>
      </w:r>
    </w:p>
    <w:p w:rsidR="00987F86" w:rsidRPr="00A6798D" w:rsidRDefault="00987F86" w:rsidP="007F0E81">
      <w:pPr>
        <w:pStyle w:val="NoSpacing"/>
        <w:jc w:val="both"/>
        <w:rPr>
          <w:rFonts w:ascii="Times New Roman" w:hAnsi="Times New Roman" w:cs="Times New Roman"/>
          <w:sz w:val="20"/>
        </w:rPr>
        <w:sectPr w:rsidR="00987F86" w:rsidRPr="00A6798D" w:rsidSect="00987F86">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24. Salt penetration and the removal of water from the fish are influenced by a number of factors. Which of the following is not true about salt penetration?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the higher the fat content, the slower the salt uptake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the thicker the flesh, the slower the diffusion of salt to the center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the purer the salt, the slower the salt penetration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the fresher the fish, the more slowly salt will be taken up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25. A method of salting that is carried by rubbing fish with salt just before packing and each layer of fish is sprinkled with salt.</w:t>
      </w:r>
    </w:p>
    <w:p w:rsidR="00987F86" w:rsidRPr="00A6798D" w:rsidRDefault="00987F86" w:rsidP="007F0E81">
      <w:pPr>
        <w:pStyle w:val="NoSpacing"/>
        <w:jc w:val="both"/>
        <w:rPr>
          <w:rFonts w:ascii="Times New Roman" w:hAnsi="Times New Roman" w:cs="Times New Roman"/>
          <w:sz w:val="20"/>
        </w:rPr>
        <w:sectPr w:rsidR="00987F86"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rubbing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kench process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wet salting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pickle curing</w:t>
      </w:r>
    </w:p>
    <w:p w:rsidR="00987F86" w:rsidRPr="00A6798D" w:rsidRDefault="00987F86" w:rsidP="007F0E81">
      <w:pPr>
        <w:pStyle w:val="NoSpacing"/>
        <w:jc w:val="both"/>
        <w:rPr>
          <w:rFonts w:ascii="Times New Roman" w:hAnsi="Times New Roman" w:cs="Times New Roman"/>
          <w:sz w:val="20"/>
        </w:rPr>
        <w:sectPr w:rsidR="00987F86" w:rsidRPr="00A6798D" w:rsidSect="00987F86">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26. Measuring the water activity of food products determines the amount of loosely bound water or available water needed to support biological activity. At what water activity will most halophilic bacteria stop to grow?</w:t>
      </w:r>
    </w:p>
    <w:p w:rsidR="00987F86" w:rsidRPr="00A6798D" w:rsidRDefault="00987F86" w:rsidP="007F0E81">
      <w:pPr>
        <w:pStyle w:val="NoSpacing"/>
        <w:jc w:val="both"/>
        <w:rPr>
          <w:rFonts w:ascii="Times New Roman" w:hAnsi="Times New Roman" w:cs="Times New Roman"/>
          <w:sz w:val="20"/>
        </w:rPr>
        <w:sectPr w:rsidR="00987F86"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0.9 or below</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0.8 or below</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0.95 or below</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0.75 or below</w:t>
      </w:r>
    </w:p>
    <w:p w:rsidR="00987F86" w:rsidRPr="00A6798D" w:rsidRDefault="00987F86" w:rsidP="007F0E81">
      <w:pPr>
        <w:pStyle w:val="NoSpacing"/>
        <w:jc w:val="both"/>
        <w:rPr>
          <w:rFonts w:ascii="Times New Roman" w:hAnsi="Times New Roman" w:cs="Times New Roman"/>
          <w:sz w:val="20"/>
        </w:rPr>
        <w:sectPr w:rsidR="00987F86" w:rsidRPr="00A6798D" w:rsidSect="00987F86">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27. The phase in drying in which the water on or near the surface of the fish evaporates.</w:t>
      </w:r>
    </w:p>
    <w:p w:rsidR="00987F86" w:rsidRPr="00A6798D" w:rsidRDefault="00987F86" w:rsidP="007F0E81">
      <w:pPr>
        <w:pStyle w:val="NoSpacing"/>
        <w:jc w:val="both"/>
        <w:rPr>
          <w:rFonts w:ascii="Times New Roman" w:hAnsi="Times New Roman" w:cs="Times New Roman"/>
          <w:sz w:val="20"/>
        </w:rPr>
        <w:sectPr w:rsidR="00987F86"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constant rate period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rising rate period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falling rate period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evaporating rate period</w:t>
      </w:r>
    </w:p>
    <w:p w:rsidR="00987F86" w:rsidRPr="00A6798D" w:rsidRDefault="00987F86" w:rsidP="007F0E81">
      <w:pPr>
        <w:pStyle w:val="NoSpacing"/>
        <w:jc w:val="both"/>
        <w:rPr>
          <w:rFonts w:ascii="Times New Roman" w:hAnsi="Times New Roman" w:cs="Times New Roman"/>
          <w:sz w:val="20"/>
        </w:rPr>
        <w:sectPr w:rsidR="00987F86" w:rsidRPr="00A6798D" w:rsidSect="00987F86">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28. Which of the following is true about drying?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lower relative humidity favors more rapid evaporation and higher drying rates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Higher relative humidities favor more rapid evaporation and higher drying rates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Relative humidities do not affect drying rate at all</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Drying rate is dependent only in relative humidity</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29. What is the recommended maximum moisture content of tuyo?</w:t>
      </w:r>
    </w:p>
    <w:p w:rsidR="003E5C48" w:rsidRPr="00A6798D" w:rsidRDefault="003E5C48" w:rsidP="007F0E81">
      <w:pPr>
        <w:pStyle w:val="NoSpacing"/>
        <w:jc w:val="both"/>
        <w:rPr>
          <w:rFonts w:ascii="Times New Roman" w:hAnsi="Times New Roman" w:cs="Times New Roman"/>
          <w:sz w:val="20"/>
        </w:rPr>
        <w:sectPr w:rsidR="003E5C48"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15%</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10%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40%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25%</w:t>
      </w:r>
    </w:p>
    <w:p w:rsidR="003E5C48" w:rsidRPr="00A6798D" w:rsidRDefault="003E5C48" w:rsidP="007F0E81">
      <w:pPr>
        <w:pStyle w:val="NoSpacing"/>
        <w:jc w:val="both"/>
        <w:rPr>
          <w:rFonts w:ascii="Times New Roman" w:hAnsi="Times New Roman" w:cs="Times New Roman"/>
          <w:sz w:val="20"/>
        </w:rPr>
        <w:sectPr w:rsidR="003E5C48" w:rsidRPr="00A6798D" w:rsidSect="003E5C48">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30. A method of drying wherein the heat is transferred to the fish from heated air or a heated surface and air movement above the fish removes moisture.</w:t>
      </w:r>
    </w:p>
    <w:p w:rsidR="003E5C48" w:rsidRPr="00A6798D" w:rsidRDefault="003E5C48" w:rsidP="007F0E81">
      <w:pPr>
        <w:pStyle w:val="NoSpacing"/>
        <w:jc w:val="both"/>
        <w:rPr>
          <w:rFonts w:ascii="Times New Roman" w:hAnsi="Times New Roman" w:cs="Times New Roman"/>
          <w:sz w:val="20"/>
        </w:rPr>
        <w:sectPr w:rsidR="003E5C48"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freeze drying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air drying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vacuum drying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mechanical drying</w:t>
      </w:r>
    </w:p>
    <w:p w:rsidR="003E5C48" w:rsidRPr="00A6798D" w:rsidRDefault="003E5C48" w:rsidP="007F0E81">
      <w:pPr>
        <w:pStyle w:val="NoSpacing"/>
        <w:jc w:val="both"/>
        <w:rPr>
          <w:rFonts w:ascii="Times New Roman" w:hAnsi="Times New Roman" w:cs="Times New Roman"/>
          <w:sz w:val="20"/>
        </w:rPr>
        <w:sectPr w:rsidR="003E5C48" w:rsidRPr="00A6798D" w:rsidSect="003E5C48">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31. A spoilage/defect of dried fish wherein the outer portion of the fish is dry while the inner portion is still moist. This results from rapid drying.</w:t>
      </w:r>
    </w:p>
    <w:p w:rsidR="003E5C48" w:rsidRPr="00A6798D" w:rsidRDefault="003E5C48" w:rsidP="007F0E81">
      <w:pPr>
        <w:pStyle w:val="NoSpacing"/>
        <w:jc w:val="both"/>
        <w:rPr>
          <w:rFonts w:ascii="Times New Roman" w:hAnsi="Times New Roman" w:cs="Times New Roman"/>
          <w:sz w:val="20"/>
        </w:rPr>
        <w:sectPr w:rsidR="003E5C48"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case hardening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brittleness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reddening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tough flesh</w:t>
      </w:r>
    </w:p>
    <w:p w:rsidR="003E5C48" w:rsidRPr="00A6798D" w:rsidRDefault="003E5C48" w:rsidP="007F0E81">
      <w:pPr>
        <w:pStyle w:val="NoSpacing"/>
        <w:jc w:val="both"/>
        <w:rPr>
          <w:rFonts w:ascii="Times New Roman" w:hAnsi="Times New Roman" w:cs="Times New Roman"/>
          <w:sz w:val="20"/>
        </w:rPr>
        <w:sectPr w:rsidR="003E5C48" w:rsidRPr="00A6798D" w:rsidSect="003E5C48">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32. The smoke components are partly responsible for the preservation and flavors of smoked fish. Some components have also bactericidal properties. What components are these?</w:t>
      </w:r>
    </w:p>
    <w:p w:rsidR="003E5C48" w:rsidRPr="00A6798D" w:rsidRDefault="003E5C48" w:rsidP="007F0E81">
      <w:pPr>
        <w:pStyle w:val="NoSpacing"/>
        <w:jc w:val="both"/>
        <w:rPr>
          <w:rFonts w:ascii="Times New Roman" w:hAnsi="Times New Roman" w:cs="Times New Roman"/>
          <w:sz w:val="20"/>
        </w:rPr>
        <w:sectPr w:rsidR="003E5C48"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carbon monoxide and carbon dioxide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nitrogen and nitrous oxide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polycyclic aromatic hydrocarbons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carbocylic acids and phenols</w:t>
      </w:r>
    </w:p>
    <w:p w:rsidR="003E5C48" w:rsidRPr="00A6798D" w:rsidRDefault="003E5C48" w:rsidP="007F0E81">
      <w:pPr>
        <w:pStyle w:val="NoSpacing"/>
        <w:jc w:val="both"/>
        <w:rPr>
          <w:rFonts w:ascii="Times New Roman" w:hAnsi="Times New Roman" w:cs="Times New Roman"/>
          <w:sz w:val="20"/>
        </w:rPr>
        <w:sectPr w:rsidR="003E5C48" w:rsidRPr="00A6798D" w:rsidSect="003E5C48">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33. Which of the following curing process does not aid in preserving the smoked fish?</w:t>
      </w:r>
    </w:p>
    <w:p w:rsidR="003E5C48" w:rsidRPr="00A6798D" w:rsidRDefault="003E5C48" w:rsidP="007F0E81">
      <w:pPr>
        <w:pStyle w:val="NoSpacing"/>
        <w:jc w:val="both"/>
        <w:rPr>
          <w:rFonts w:ascii="Times New Roman" w:hAnsi="Times New Roman" w:cs="Times New Roman"/>
          <w:sz w:val="20"/>
        </w:rPr>
        <w:sectPr w:rsidR="003E5C48"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fermentation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drying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salting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precooking</w:t>
      </w:r>
    </w:p>
    <w:p w:rsidR="003E5C48" w:rsidRPr="00A6798D" w:rsidRDefault="003E5C48" w:rsidP="007F0E81">
      <w:pPr>
        <w:pStyle w:val="NoSpacing"/>
        <w:jc w:val="both"/>
        <w:rPr>
          <w:rFonts w:ascii="Times New Roman" w:hAnsi="Times New Roman" w:cs="Times New Roman"/>
          <w:sz w:val="20"/>
        </w:rPr>
        <w:sectPr w:rsidR="003E5C48" w:rsidRPr="00A6798D" w:rsidSect="003E5C48">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34. Which of the following is not true about smoking?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The quicker the product dries the less smoke is absorbed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The longer the fish is smoked, the drier it becomes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Hot smoking affects smoke absorption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Higher relative humidity does not affect smoke absorption instead it affects drying rate</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35. Hot smoking is the main type of smoking fishery products in the Philippines. What is the main disadvantage of hot smoking?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It is costly because it requires a lot of fuel to be burned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deposition of carcinogenic substances during smoking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It has a limited keeping quality if not stored at low temperature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The product has strong smoky aromas rather than sweet aroma</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36. What is the usual temperature in cold smoking?</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25°C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50°C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30°C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15°C</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37. Which does not belong to the group?</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nuoc-mam</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nam-pla</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belacan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patis</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38. Which does not belong to the group?</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trassi</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buro</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machao</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pla-ra</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39. The flavor of patis may be due to the activity of the following halophilic bacteria except one.</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a. </w:t>
      </w:r>
      <w:r w:rsidRPr="00A6798D">
        <w:rPr>
          <w:rFonts w:ascii="Times New Roman" w:hAnsi="Times New Roman" w:cs="Times New Roman"/>
          <w:i/>
          <w:sz w:val="20"/>
        </w:rPr>
        <w:t>Lactobacillus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w:t>
      </w:r>
      <w:r w:rsidRPr="00A6798D">
        <w:rPr>
          <w:rFonts w:ascii="Times New Roman" w:hAnsi="Times New Roman" w:cs="Times New Roman"/>
          <w:i/>
          <w:sz w:val="20"/>
        </w:rPr>
        <w:t xml:space="preserve"> Streptococcus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c. </w:t>
      </w:r>
      <w:r w:rsidRPr="00A6798D">
        <w:rPr>
          <w:rFonts w:ascii="Times New Roman" w:hAnsi="Times New Roman" w:cs="Times New Roman"/>
          <w:i/>
          <w:sz w:val="20"/>
        </w:rPr>
        <w:t>Staphylococcus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d. </w:t>
      </w:r>
      <w:r w:rsidRPr="00A6798D">
        <w:rPr>
          <w:rFonts w:ascii="Times New Roman" w:hAnsi="Times New Roman" w:cs="Times New Roman"/>
          <w:i/>
          <w:sz w:val="20"/>
        </w:rPr>
        <w:t>Micrococcus</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40. Which is not true about fermentation?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fermentation is the breakdown of inorganic substances into simpler component mainly by the action of enzymes aided by microorganisms.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Fermentation may fall under salting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Fermentation of aquatic products usually takes six to 12 months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Fermentation is hasten by the application of enzymes</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41. The following are main ingredients in pickling/marinating solution except one.</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vinegar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salt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msg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sugar</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42. What ingredient in pickling/ marinating that acts as a preservative mainly by increasing the thickness of the pickling solution thereby lowering the water activity.</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sugar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salt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vinegar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soy sauce</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43. It is a dried snack produced from marinated fish fillets?</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fish jerky</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dried anchovies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dries squid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dried fish</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44. The following are limitations during the sun drying of fishery products except one.</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product contamination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slow drying rate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weather dependent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low moisture content</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45.  This spoilage is caused by the growth of </w:t>
      </w:r>
      <w:r w:rsidRPr="00A6798D">
        <w:rPr>
          <w:rFonts w:ascii="Times New Roman" w:hAnsi="Times New Roman" w:cs="Times New Roman"/>
          <w:i/>
          <w:sz w:val="20"/>
        </w:rPr>
        <w:t>Wallemia genus</w:t>
      </w:r>
      <w:r w:rsidRPr="00A6798D">
        <w:rPr>
          <w:rFonts w:ascii="Times New Roman" w:hAnsi="Times New Roman" w:cs="Times New Roman"/>
          <w:sz w:val="20"/>
        </w:rPr>
        <w:t>.</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pink</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sliming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case hardening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dun</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46. Enzymes hasten the fermentation process. What enzyme that comes from pineapple could be added in fermented fish products?</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papain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pepsin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trypsin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bromeline</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47. The browning or blackening of frozen shrimps and prawns is termed as melanosis. What particular protein is oxidized into melanin?</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tyrosine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hemoglobin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myoglobin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myoglobin</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48. What is the best relative humidity in smoking?</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60%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70%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50%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65%</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49. What do you call fermented products added with carbohydrates such as cooked rice?</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binuro</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buro</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bagoong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tinabal</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50. In </w:t>
      </w:r>
      <w:r w:rsidR="00B3060F" w:rsidRPr="00A6798D">
        <w:rPr>
          <w:rFonts w:ascii="Times New Roman" w:hAnsi="Times New Roman" w:cs="Times New Roman"/>
          <w:sz w:val="20"/>
        </w:rPr>
        <w:t>post-harvest</w:t>
      </w:r>
      <w:r w:rsidRPr="00A6798D">
        <w:rPr>
          <w:rFonts w:ascii="Times New Roman" w:hAnsi="Times New Roman" w:cs="Times New Roman"/>
          <w:sz w:val="20"/>
        </w:rPr>
        <w:t xml:space="preserve"> fisheries, the principle is trash in trash out. What does it mean?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no preservation and processing method can improve the quality of fish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poor quality raw material can be improved by processing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trash fish can be use as raw material for fish meal</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poor quality raw material can produce good quality finished product</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51. The following statements are true, except -</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Minced fish comes from trimmings of filleting operations.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Fish are minced to attain maximum utilization of fish flesh.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minced fish is unstable during frozen storage due to its enzymes, pigment and moisture content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Fish are minced if they have low market value, are seasonal and are caught in abundance</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52. The following statements on surimi are true, except -</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Surimi is a minced fish paste.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Fish with white flesh are preferred in making surimi</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Sugars and polyphosphates are essential in making surimi</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Surimi contains water-soluble proteins</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53. The following are steps in making surimi, except -</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Heating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Leaching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Meat-bone separation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de-watering</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54. The following are not used to contain canned products, except -</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retort pouch pack</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Styrophore boxes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Plastic boxes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Polyethylene containers</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55. The following are procedures for canning of marine products, except -</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Heat processing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thawing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Exhausting/ Sealing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Cooling</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56. It is the aim of this process to produce partial vacuum when canning.</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Heat processing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thawing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Exhausting/ Sealing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Cooling</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57. The following are spoilage problems in canned products, except -</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Curd formation and adhesion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Struvite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Pink or Reddening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Honeycombing in tuna</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58. Canning aimed to destroy the spores of </w:t>
      </w:r>
      <w:r w:rsidRPr="00A6798D">
        <w:rPr>
          <w:rFonts w:ascii="Times New Roman" w:hAnsi="Times New Roman" w:cs="Times New Roman"/>
          <w:i/>
          <w:sz w:val="20"/>
        </w:rPr>
        <w:t>Clostridium botulinum</w:t>
      </w:r>
      <w:r w:rsidRPr="00A6798D">
        <w:rPr>
          <w:rFonts w:ascii="Times New Roman" w:hAnsi="Times New Roman" w:cs="Times New Roman"/>
          <w:sz w:val="20"/>
        </w:rPr>
        <w:t>, thus temperature inside the retort is maintained at -</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a. 100.1 </w:t>
      </w:r>
      <w:r w:rsidRPr="00A6798D">
        <w:rPr>
          <w:rFonts w:ascii="Times New Roman" w:hAnsi="Times New Roman" w:cs="Times New Roman"/>
          <w:sz w:val="20"/>
          <w:vertAlign w:val="superscript"/>
        </w:rPr>
        <w:t>0</w:t>
      </w:r>
      <w:r w:rsidRPr="00A6798D">
        <w:rPr>
          <w:rFonts w:ascii="Times New Roman" w:hAnsi="Times New Roman" w:cs="Times New Roman"/>
          <w:sz w:val="20"/>
        </w:rPr>
        <w:t>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b. 99.1 </w:t>
      </w:r>
      <w:r w:rsidRPr="00A6798D">
        <w:rPr>
          <w:rFonts w:ascii="Times New Roman" w:hAnsi="Times New Roman" w:cs="Times New Roman"/>
          <w:sz w:val="20"/>
          <w:vertAlign w:val="superscript"/>
        </w:rPr>
        <w:t>0</w:t>
      </w:r>
      <w:r w:rsidRPr="00A6798D">
        <w:rPr>
          <w:rFonts w:ascii="Times New Roman" w:hAnsi="Times New Roman" w:cs="Times New Roman"/>
          <w:sz w:val="20"/>
        </w:rPr>
        <w:t>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c. 120.1 </w:t>
      </w:r>
      <w:r w:rsidRPr="00A6798D">
        <w:rPr>
          <w:rFonts w:ascii="Times New Roman" w:hAnsi="Times New Roman" w:cs="Times New Roman"/>
          <w:sz w:val="20"/>
          <w:vertAlign w:val="superscript"/>
        </w:rPr>
        <w:t>0</w:t>
      </w:r>
      <w:r w:rsidRPr="00A6798D">
        <w:rPr>
          <w:rFonts w:ascii="Times New Roman" w:hAnsi="Times New Roman" w:cs="Times New Roman"/>
          <w:sz w:val="20"/>
        </w:rPr>
        <w:t>C</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121.1°C</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59. These food additives are added to prevent food from drying out.</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Humectants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Emulsifiers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Preservatives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Stabilizers</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60. These substances are added to food to ensure that oil and water do not separate into layers:</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Emulsifiers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Humectants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Antioxidants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Preservatives</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61. The following are synthetic antioxidants, except -</w:t>
      </w:r>
    </w:p>
    <w:p w:rsidR="00B3060F" w:rsidRPr="00A6798D" w:rsidRDefault="00B3060F" w:rsidP="007F0E81">
      <w:pPr>
        <w:pStyle w:val="NoSpacing"/>
        <w:jc w:val="both"/>
        <w:rPr>
          <w:rFonts w:ascii="Times New Roman" w:hAnsi="Times New Roman" w:cs="Times New Roman"/>
          <w:sz w:val="20"/>
        </w:rPr>
        <w:sectPr w:rsidR="00B3060F"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Butylated hydroxytoluene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Magnesium stearate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Propyl gallate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Butylated hydroxyanisole</w:t>
      </w:r>
    </w:p>
    <w:p w:rsidR="00B3060F" w:rsidRPr="00A6798D" w:rsidRDefault="00B3060F" w:rsidP="007F0E81">
      <w:pPr>
        <w:pStyle w:val="NoSpacing"/>
        <w:jc w:val="both"/>
        <w:rPr>
          <w:rFonts w:ascii="Times New Roman" w:hAnsi="Times New Roman" w:cs="Times New Roman"/>
          <w:sz w:val="20"/>
        </w:rPr>
        <w:sectPr w:rsidR="00B3060F" w:rsidRPr="00A6798D" w:rsidSect="00B3060F">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62. In the Philippines, the following agencies are responsible for inspection and application of quality control in aquatic products, except -</w:t>
      </w:r>
    </w:p>
    <w:p w:rsidR="00A07EB0" w:rsidRPr="00A6798D" w:rsidRDefault="00A07EB0" w:rsidP="007F0E81">
      <w:pPr>
        <w:pStyle w:val="NoSpacing"/>
        <w:jc w:val="both"/>
        <w:rPr>
          <w:rFonts w:ascii="Times New Roman" w:hAnsi="Times New Roman" w:cs="Times New Roman"/>
          <w:sz w:val="20"/>
        </w:rPr>
        <w:sectPr w:rsidR="00A0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BFAR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BFAD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DOH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DTI</w:t>
      </w:r>
    </w:p>
    <w:p w:rsidR="00A07EB0" w:rsidRPr="00A6798D" w:rsidRDefault="00A07EB0" w:rsidP="007F0E81">
      <w:pPr>
        <w:pStyle w:val="NoSpacing"/>
        <w:jc w:val="both"/>
        <w:rPr>
          <w:rFonts w:ascii="Times New Roman" w:hAnsi="Times New Roman" w:cs="Times New Roman"/>
          <w:sz w:val="20"/>
        </w:rPr>
        <w:sectPr w:rsidR="00A07EB0" w:rsidRPr="00A6798D" w:rsidSect="00A0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63. The following are good sources of alginates, except -</w:t>
      </w:r>
    </w:p>
    <w:p w:rsidR="00A07EB0" w:rsidRPr="00A6798D" w:rsidRDefault="00A07EB0" w:rsidP="007F0E81">
      <w:pPr>
        <w:pStyle w:val="NoSpacing"/>
        <w:jc w:val="both"/>
        <w:rPr>
          <w:rFonts w:ascii="Times New Roman" w:hAnsi="Times New Roman" w:cs="Times New Roman"/>
          <w:sz w:val="20"/>
        </w:rPr>
        <w:sectPr w:rsidR="00A0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a. </w:t>
      </w:r>
      <w:r w:rsidRPr="00A6798D">
        <w:rPr>
          <w:rFonts w:ascii="Times New Roman" w:hAnsi="Times New Roman" w:cs="Times New Roman"/>
          <w:i/>
          <w:sz w:val="20"/>
        </w:rPr>
        <w:t>Sargassum sp.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b. </w:t>
      </w:r>
      <w:r w:rsidRPr="00A6798D">
        <w:rPr>
          <w:rFonts w:ascii="Times New Roman" w:hAnsi="Times New Roman" w:cs="Times New Roman"/>
          <w:i/>
          <w:sz w:val="20"/>
        </w:rPr>
        <w:t>Laminaria sp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c. </w:t>
      </w:r>
      <w:r w:rsidRPr="00A6798D">
        <w:rPr>
          <w:rFonts w:ascii="Times New Roman" w:hAnsi="Times New Roman" w:cs="Times New Roman"/>
          <w:i/>
          <w:sz w:val="20"/>
        </w:rPr>
        <w:t>Gracilaria sp.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d. </w:t>
      </w:r>
      <w:r w:rsidRPr="00A6798D">
        <w:rPr>
          <w:rFonts w:ascii="Times New Roman" w:hAnsi="Times New Roman" w:cs="Times New Roman"/>
          <w:i/>
          <w:sz w:val="20"/>
        </w:rPr>
        <w:t>Macrocystis sp</w:t>
      </w:r>
    </w:p>
    <w:p w:rsidR="00A07EB0" w:rsidRPr="00A6798D" w:rsidRDefault="00A07EB0" w:rsidP="007F0E81">
      <w:pPr>
        <w:pStyle w:val="NoSpacing"/>
        <w:jc w:val="both"/>
        <w:rPr>
          <w:rFonts w:ascii="Times New Roman" w:hAnsi="Times New Roman" w:cs="Times New Roman"/>
          <w:sz w:val="20"/>
        </w:rPr>
        <w:sectPr w:rsidR="00A07EB0" w:rsidRPr="00A6798D" w:rsidSect="00A0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64. The following are good sources of</w:t>
      </w:r>
      <w:r w:rsidR="00A07EB0" w:rsidRPr="00A6798D">
        <w:rPr>
          <w:sz w:val="20"/>
        </w:rPr>
        <w:t xml:space="preserve"> </w:t>
      </w:r>
      <w:r w:rsidR="00A07EB0" w:rsidRPr="00A6798D">
        <w:rPr>
          <w:rFonts w:ascii="Times New Roman" w:hAnsi="Times New Roman" w:cs="Times New Roman"/>
          <w:sz w:val="20"/>
        </w:rPr>
        <w:t>carrageenan</w:t>
      </w:r>
      <w:r w:rsidRPr="00A6798D">
        <w:rPr>
          <w:rFonts w:ascii="Times New Roman" w:hAnsi="Times New Roman" w:cs="Times New Roman"/>
          <w:sz w:val="20"/>
        </w:rPr>
        <w:t>, except -</w:t>
      </w:r>
    </w:p>
    <w:p w:rsidR="00A07EB0" w:rsidRPr="00A6798D" w:rsidRDefault="00A07EB0" w:rsidP="00A07EB0">
      <w:pPr>
        <w:pStyle w:val="NoSpacing"/>
        <w:jc w:val="both"/>
        <w:rPr>
          <w:rFonts w:ascii="Times New Roman" w:hAnsi="Times New Roman" w:cs="Times New Roman"/>
          <w:sz w:val="20"/>
        </w:rPr>
        <w:sectPr w:rsidR="00A0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A07EB0">
      <w:pPr>
        <w:pStyle w:val="NoSpacing"/>
        <w:jc w:val="both"/>
        <w:rPr>
          <w:rFonts w:ascii="Times New Roman" w:hAnsi="Times New Roman" w:cs="Times New Roman"/>
          <w:i/>
          <w:sz w:val="20"/>
        </w:rPr>
      </w:pPr>
      <w:r w:rsidRPr="00A6798D">
        <w:rPr>
          <w:rFonts w:ascii="Times New Roman" w:hAnsi="Times New Roman" w:cs="Times New Roman"/>
          <w:sz w:val="20"/>
        </w:rPr>
        <w:lastRenderedPageBreak/>
        <w:t xml:space="preserve">a. </w:t>
      </w:r>
      <w:r w:rsidR="00A07EB0" w:rsidRPr="00A6798D">
        <w:rPr>
          <w:rFonts w:ascii="Times New Roman" w:hAnsi="Times New Roman" w:cs="Times New Roman"/>
          <w:i/>
          <w:sz w:val="20"/>
        </w:rPr>
        <w:t>Kappaphycus alvarezii</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b. </w:t>
      </w:r>
      <w:r w:rsidR="00A07EB0" w:rsidRPr="00A6798D">
        <w:rPr>
          <w:rFonts w:ascii="Times New Roman" w:hAnsi="Times New Roman" w:cs="Times New Roman"/>
          <w:i/>
          <w:sz w:val="20"/>
        </w:rPr>
        <w:t>Eucheuma cottonii</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c. </w:t>
      </w:r>
      <w:r w:rsidR="00A07EB0" w:rsidRPr="00A6798D">
        <w:rPr>
          <w:rFonts w:ascii="Times New Roman" w:hAnsi="Times New Roman" w:cs="Times New Roman"/>
          <w:i/>
          <w:sz w:val="20"/>
        </w:rPr>
        <w:t>Chondrus crispus</w:t>
      </w:r>
    </w:p>
    <w:p w:rsidR="007F0E81" w:rsidRPr="00A6798D" w:rsidRDefault="007F0E81" w:rsidP="00A07EB0">
      <w:pPr>
        <w:pStyle w:val="NoSpacing"/>
        <w:jc w:val="both"/>
        <w:rPr>
          <w:rFonts w:ascii="Times New Roman" w:hAnsi="Times New Roman" w:cs="Times New Roman"/>
          <w:i/>
          <w:sz w:val="20"/>
        </w:rPr>
      </w:pPr>
      <w:r w:rsidRPr="00A6798D">
        <w:rPr>
          <w:rFonts w:ascii="Times New Roman" w:hAnsi="Times New Roman" w:cs="Times New Roman"/>
          <w:sz w:val="20"/>
        </w:rPr>
        <w:t xml:space="preserve">d. </w:t>
      </w:r>
      <w:r w:rsidR="00A07EB0" w:rsidRPr="00A6798D">
        <w:rPr>
          <w:rFonts w:ascii="Times New Roman" w:hAnsi="Times New Roman" w:cs="Times New Roman"/>
          <w:i/>
          <w:sz w:val="20"/>
        </w:rPr>
        <w:t>Gelidium amansii</w:t>
      </w:r>
    </w:p>
    <w:p w:rsidR="00A07EB0" w:rsidRPr="00A6798D" w:rsidRDefault="00A07EB0" w:rsidP="007F0E81">
      <w:pPr>
        <w:pStyle w:val="NoSpacing"/>
        <w:jc w:val="both"/>
        <w:rPr>
          <w:rFonts w:ascii="Times New Roman" w:hAnsi="Times New Roman" w:cs="Times New Roman"/>
          <w:sz w:val="20"/>
        </w:rPr>
        <w:sectPr w:rsidR="00A07EB0" w:rsidRPr="00A6798D" w:rsidSect="00A0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65. The following statements on fish oils are not true, except -</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It is generally composed of 25% saturated and 75% highly unsaturated fatty acids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b. It is generally composed of 75% saturated and 25% highly unsaturated fatty acids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Fish oil structures are less complex than those of land animals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Myristic acid is the most common highly unsaturated fatty acid in fish</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66. What do you call the hydrocarbon found in shark liver that is used in cosmetics?</w:t>
      </w:r>
    </w:p>
    <w:p w:rsidR="00A07EB0" w:rsidRPr="00A6798D" w:rsidRDefault="00A07EB0" w:rsidP="007F0E81">
      <w:pPr>
        <w:pStyle w:val="NoSpacing"/>
        <w:jc w:val="both"/>
        <w:rPr>
          <w:rFonts w:ascii="Times New Roman" w:hAnsi="Times New Roman" w:cs="Times New Roman"/>
          <w:sz w:val="20"/>
        </w:rPr>
        <w:sectPr w:rsidR="00A0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Fish protein concentrate -</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Fish silage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Offal</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Squaline</w:t>
      </w:r>
    </w:p>
    <w:p w:rsidR="00A07EB0" w:rsidRPr="00A6798D" w:rsidRDefault="00A07EB0" w:rsidP="007F0E81">
      <w:pPr>
        <w:pStyle w:val="NoSpacing"/>
        <w:jc w:val="both"/>
        <w:rPr>
          <w:rFonts w:ascii="Times New Roman" w:hAnsi="Times New Roman" w:cs="Times New Roman"/>
          <w:sz w:val="20"/>
        </w:rPr>
        <w:sectPr w:rsidR="00A07EB0" w:rsidRPr="00A6798D" w:rsidSect="00A0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67. Sea cucumbers are also known as -</w:t>
      </w:r>
    </w:p>
    <w:p w:rsidR="00A07EB0" w:rsidRPr="00A6798D" w:rsidRDefault="00A07EB0" w:rsidP="007F0E81">
      <w:pPr>
        <w:pStyle w:val="NoSpacing"/>
        <w:jc w:val="both"/>
        <w:rPr>
          <w:rFonts w:ascii="Times New Roman" w:hAnsi="Times New Roman" w:cs="Times New Roman"/>
          <w:sz w:val="20"/>
        </w:rPr>
        <w:sectPr w:rsidR="00A0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Nam-pla</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Beche-de-mer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Kecap-ikan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Trassi</w:t>
      </w:r>
    </w:p>
    <w:p w:rsidR="00A07EB0" w:rsidRPr="00A6798D" w:rsidRDefault="00A07EB0" w:rsidP="007F0E81">
      <w:pPr>
        <w:pStyle w:val="NoSpacing"/>
        <w:jc w:val="both"/>
        <w:rPr>
          <w:rFonts w:ascii="Times New Roman" w:hAnsi="Times New Roman" w:cs="Times New Roman"/>
          <w:sz w:val="20"/>
        </w:rPr>
        <w:sectPr w:rsidR="00A07EB0" w:rsidRPr="00A6798D" w:rsidSect="00A0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68. It is a packaging method wherein the air is evacuated from the pack then replaced by a combination of gasses.</w:t>
      </w:r>
    </w:p>
    <w:p w:rsidR="00A07EB0" w:rsidRPr="00A6798D" w:rsidRDefault="00A07EB0" w:rsidP="007F0E81">
      <w:pPr>
        <w:pStyle w:val="NoSpacing"/>
        <w:jc w:val="both"/>
        <w:rPr>
          <w:rFonts w:ascii="Times New Roman" w:hAnsi="Times New Roman" w:cs="Times New Roman"/>
          <w:sz w:val="20"/>
        </w:rPr>
        <w:sectPr w:rsidR="00A0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Laminate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Vacuum packaging method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modified atmosphere packaging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Vacuum skin packaging</w:t>
      </w:r>
    </w:p>
    <w:p w:rsidR="00A07EB0" w:rsidRPr="00A6798D" w:rsidRDefault="00A07EB0" w:rsidP="007F0E81">
      <w:pPr>
        <w:pStyle w:val="NoSpacing"/>
        <w:jc w:val="both"/>
        <w:rPr>
          <w:rFonts w:ascii="Times New Roman" w:hAnsi="Times New Roman" w:cs="Times New Roman"/>
          <w:sz w:val="20"/>
        </w:rPr>
        <w:sectPr w:rsidR="00A07EB0" w:rsidRPr="00A6798D" w:rsidSect="00A0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69. The bar code in packed food consists of a 13-digit number. The last digit is called -</w:t>
      </w:r>
    </w:p>
    <w:p w:rsidR="00A07EB0" w:rsidRPr="00A6798D" w:rsidRDefault="00A07EB0" w:rsidP="007F0E81">
      <w:pPr>
        <w:pStyle w:val="NoSpacing"/>
        <w:jc w:val="both"/>
        <w:rPr>
          <w:rFonts w:ascii="Times New Roman" w:hAnsi="Times New Roman" w:cs="Times New Roman"/>
          <w:sz w:val="20"/>
        </w:rPr>
        <w:sectPr w:rsidR="00A0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Logistical validator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check digit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manufacturer number</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item number</w:t>
      </w:r>
    </w:p>
    <w:p w:rsidR="00A07EB0" w:rsidRPr="00A6798D" w:rsidRDefault="00A07EB0" w:rsidP="007F0E81">
      <w:pPr>
        <w:pStyle w:val="NoSpacing"/>
        <w:jc w:val="both"/>
        <w:rPr>
          <w:rFonts w:ascii="Times New Roman" w:hAnsi="Times New Roman" w:cs="Times New Roman"/>
          <w:sz w:val="20"/>
        </w:rPr>
        <w:sectPr w:rsidR="00A07EB0" w:rsidRPr="00A6798D" w:rsidSect="00A0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70. It is defined as the characteristics and properties of the products that influence their acceptability to the consumers.</w:t>
      </w:r>
    </w:p>
    <w:p w:rsidR="00A07EB0" w:rsidRPr="00A6798D" w:rsidRDefault="00A07EB0" w:rsidP="007F0E81">
      <w:pPr>
        <w:pStyle w:val="NoSpacing"/>
        <w:jc w:val="both"/>
        <w:rPr>
          <w:rFonts w:ascii="Times New Roman" w:hAnsi="Times New Roman" w:cs="Times New Roman"/>
          <w:sz w:val="20"/>
        </w:rPr>
        <w:sectPr w:rsidR="00A0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Quality</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Nutritive value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Species or Identity</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Sale and presentation to consumer</w:t>
      </w:r>
    </w:p>
    <w:p w:rsidR="00A07EB0" w:rsidRPr="00A6798D" w:rsidRDefault="00A07EB0" w:rsidP="007F0E81">
      <w:pPr>
        <w:pStyle w:val="NoSpacing"/>
        <w:jc w:val="both"/>
        <w:rPr>
          <w:rFonts w:ascii="Times New Roman" w:hAnsi="Times New Roman" w:cs="Times New Roman"/>
          <w:sz w:val="20"/>
        </w:rPr>
        <w:sectPr w:rsidR="00A07EB0" w:rsidRPr="00A6798D" w:rsidSect="00A0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71. This is a chemical intoxification caused by eating tuna and mackerel -</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Paralytic shellfish poisoning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Histamine poisoning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Ciguatera poisoning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Tetraodon poisoning</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72. This type of poisoning is caused by dinoflagellates that is responsible for the occurrence of red tide -</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Paralytic Shellfish Poisoning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Histamine poisoning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Neurotic shellfish poisoning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Diarrhetic shellfish poisoning</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73. What do you call the type of poisoning mainly caused by eating reef fish and shellfish that have earlier consumed the toxic </w:t>
      </w:r>
      <w:r w:rsidRPr="00A6798D">
        <w:rPr>
          <w:rFonts w:ascii="Times New Roman" w:hAnsi="Times New Roman" w:cs="Times New Roman"/>
          <w:i/>
          <w:sz w:val="20"/>
        </w:rPr>
        <w:t>Gambierdiscus toxicus</w:t>
      </w:r>
      <w:r w:rsidRPr="00A6798D">
        <w:rPr>
          <w:rFonts w:ascii="Times New Roman" w:hAnsi="Times New Roman" w:cs="Times New Roman"/>
          <w:sz w:val="20"/>
        </w:rPr>
        <w:t>?</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Diarrhetic shellfish poisoning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Neurotic shellfish poisoning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Tetraodon poisoning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Ciguatera Poisoning</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74. The International Standards Organization defined this as the operational techniques and activities used to attain requirements for quality.</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Quality assurance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GMP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HACCP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Quality Control</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75. The following are chemical or biochemical methods in assessing quality, except -</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Proximate analysis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Peroxide value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Standard Plate Count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K-value</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76. Which of the following figures is a normal K-value of a fresh marine fish?</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100%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99%</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50%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3%</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77. Which of the following peroxide values a fresh fish would likely have?</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5-10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40-45</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65-70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95-100</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78. Which of the following thiobarbituric acid (TBA) values indicates a rancid fish?</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0.01</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0.1</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0.5</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3.0</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79. What do you call a standard strategy that is based on the idea that safety and quality hazards exist at various points from fish capture to consumption?</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GMP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ISO</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HACCP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SSOP</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80. It is a method of assessing product quality wherein the consumer selects a commodity based on his pre-conceived notion of its acceptable attributes and his general idea of its fitness for preparation, processing or consumption by using his senses.</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Sensory method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Biochemical method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Microbiological method</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Non-sensory method</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81. What do you call the liquid product made from minced fish or fish offal and is usually prepared through the addition of acid of fermentable sugars?</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Fish protein concentrate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Fish Silage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Offal</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Squaline</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82. It refers to the number of minutes at a specific temperature required to destroy a specific a specific number of pathogenic organisms.</w:t>
      </w:r>
    </w:p>
    <w:p w:rsidR="008A7EB0" w:rsidRPr="00A6798D" w:rsidRDefault="008A7EB0" w:rsidP="007F0E81">
      <w:pPr>
        <w:pStyle w:val="NoSpacing"/>
        <w:jc w:val="both"/>
        <w:rPr>
          <w:rFonts w:ascii="Times New Roman" w:hAnsi="Times New Roman" w:cs="Times New Roman"/>
          <w:sz w:val="20"/>
        </w:rPr>
        <w:sectPr w:rsidR="008A7EB0"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R-value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Z-value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K-value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F-value</w:t>
      </w:r>
    </w:p>
    <w:p w:rsidR="008A7EB0" w:rsidRPr="00A6798D" w:rsidRDefault="008A7EB0" w:rsidP="007F0E81">
      <w:pPr>
        <w:pStyle w:val="NoSpacing"/>
        <w:jc w:val="both"/>
        <w:rPr>
          <w:rFonts w:ascii="Times New Roman" w:hAnsi="Times New Roman" w:cs="Times New Roman"/>
          <w:sz w:val="20"/>
        </w:rPr>
        <w:sectPr w:rsidR="008A7EB0" w:rsidRPr="00A6798D" w:rsidSect="008A7EB0">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83. What do you call the vertical distance from the top of the can to the level of the product?</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Seam</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Headspace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Vent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Pressure relief valve</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84. What do you call the powdered form of fish wherein the protein content is higher than in the raw material?</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Fish Protein Concentrate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Concentrated fish protein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Fish silage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Fish meal</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85. What do you call dried fishery products from excess catch, market rejects and waste materials from processing plants that contains high amount of digestible proteins, minerals, vitamins and essential amino acid?</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Fish protein concentrate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Concentrated fish protein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Fish meal</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Fish silage</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86. Middlemen bridge the gap between producers and consumers. The following are middlemen, except -</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Agents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Wholesalers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Fishermen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Retailers</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87. The following are ill practices committed by traders and vendors, except -</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a. Using accurate weighing scale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Putting nails on prawn heads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c. Adding of potassium aluminum phosphate in smoked products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Mixing of good quality and low quality products</w:t>
      </w: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88. What do you call the method that determines the extent of degradation of adenosine triphosphate to hypoxanthine?</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Peroxide value determination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K-value determination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Trimethyl amine oxide determination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Total volatile basic nitrogen determination</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89. Which of the following is not an element of HACCP?</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Determination of critical points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Value addition of fish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Documentation and record keeping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Establishment of procedures for verification</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90. What do you call the length of time that fish remains acceptable as human food?</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Rigor mortis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Retention time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Shelf-life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Threshold</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91. What do you call the deterioration in which oxygen reacts with fats resulting to production of rancid flavour?</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Nucleotide deterioration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Amine compound degradation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Oxidative rancidity</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Protein deterioration</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92. What do you call a step or process at which control can be applied and food safety hazard can be reduced to an acceptable level?</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Critical correction point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Control point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Critical Control Point</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Correction point</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93. Which of the following moisture content is recommended by Codex Standards for dried shark fins?</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15%</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18%</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16%</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14%</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94. What is the primary source of agar in the Philippines?</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a. </w:t>
      </w:r>
      <w:r w:rsidRPr="00A6798D">
        <w:rPr>
          <w:rFonts w:ascii="Times New Roman" w:hAnsi="Times New Roman" w:cs="Times New Roman"/>
          <w:i/>
          <w:sz w:val="20"/>
        </w:rPr>
        <w:t>Gracilaria sp.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b. </w:t>
      </w:r>
      <w:r w:rsidRPr="00A6798D">
        <w:rPr>
          <w:rFonts w:ascii="Times New Roman" w:hAnsi="Times New Roman" w:cs="Times New Roman"/>
          <w:i/>
          <w:sz w:val="20"/>
        </w:rPr>
        <w:t>Gelidium sp.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 xml:space="preserve">c. </w:t>
      </w:r>
      <w:r w:rsidRPr="00A6798D">
        <w:rPr>
          <w:rFonts w:ascii="Times New Roman" w:hAnsi="Times New Roman" w:cs="Times New Roman"/>
          <w:i/>
          <w:sz w:val="20"/>
        </w:rPr>
        <w:t>Pterocladia sp</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d. </w:t>
      </w:r>
      <w:r w:rsidRPr="00A6798D">
        <w:rPr>
          <w:rFonts w:ascii="Times New Roman" w:hAnsi="Times New Roman" w:cs="Times New Roman"/>
          <w:i/>
          <w:sz w:val="20"/>
        </w:rPr>
        <w:t>Laminaria sp</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95. Which of the following is not a method for extraction of liver oil?</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wet reduction process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Direct steaming process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Alkali digestion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Enzyme digestion</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96. Which of the following is not a method in sea cucumber processing?</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Descumming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Fermentation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Smoke drying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Slitting</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97. What do you call the method in sea cucumber processing wherein the sandfish is buried in the beach to remove the calcareous material in its outer skin?</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Descumming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Slitting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Gutting</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Sun drying</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98. What is the quality management system, published in 1987 that was developed in response to the challenges in increasing market globalization, and that emphasizes on the quality of a company’s product as the key factor in the performance of the company?</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Quality control</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Quality assurance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ISO 1900</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Codex Standards</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99. It refers to anything in the total operation that might contaminate food and make it unsafe for consumers, or that can mislead the buyers.</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Critical points</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Damage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Contamination</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d. Hazard</w:t>
      </w:r>
    </w:p>
    <w:p w:rsidR="00A6798D" w:rsidRPr="00A6798D" w:rsidRDefault="00A6798D" w:rsidP="007F0E81">
      <w:pPr>
        <w:pStyle w:val="NoSpacing"/>
        <w:jc w:val="both"/>
        <w:rPr>
          <w:rFonts w:ascii="Times New Roman" w:hAnsi="Times New Roman" w:cs="Times New Roman"/>
          <w:sz w:val="20"/>
        </w:rPr>
        <w:sectPr w:rsidR="00A6798D" w:rsidRPr="00A6798D" w:rsidSect="00A6798D">
          <w:type w:val="continuous"/>
          <w:pgSz w:w="12240" w:h="18720"/>
          <w:pgMar w:top="2580" w:right="1440" w:bottom="1440" w:left="1440" w:header="432" w:footer="30" w:gutter="0"/>
          <w:cols w:num="2" w:space="720"/>
          <w:docGrid w:linePitch="360"/>
        </w:sectPr>
      </w:pPr>
    </w:p>
    <w:p w:rsidR="007F0E81" w:rsidRPr="00A6798D" w:rsidRDefault="007F0E81" w:rsidP="007F0E81">
      <w:pPr>
        <w:pStyle w:val="NoSpacing"/>
        <w:jc w:val="both"/>
        <w:rPr>
          <w:rFonts w:ascii="Times New Roman" w:hAnsi="Times New Roman" w:cs="Times New Roman"/>
          <w:sz w:val="20"/>
        </w:r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100. What is the standard headspace for cans?</w:t>
      </w:r>
    </w:p>
    <w:p w:rsidR="00A6798D" w:rsidRPr="00A6798D" w:rsidRDefault="00A6798D" w:rsidP="007F0E81">
      <w:pPr>
        <w:pStyle w:val="NoSpacing"/>
        <w:jc w:val="both"/>
        <w:rPr>
          <w:rFonts w:ascii="Times New Roman" w:hAnsi="Times New Roman" w:cs="Times New Roman"/>
          <w:sz w:val="20"/>
        </w:rPr>
        <w:sectPr w:rsidR="00A6798D" w:rsidRPr="00A6798D" w:rsidSect="007F0E81">
          <w:type w:val="continuous"/>
          <w:pgSz w:w="12240" w:h="18720"/>
          <w:pgMar w:top="2580" w:right="1440" w:bottom="1440" w:left="1440" w:header="432" w:footer="30" w:gutter="0"/>
          <w:cols w:space="720"/>
          <w:docGrid w:linePitch="360"/>
        </w:sectPr>
      </w:pP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a. 6 % of the content volume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b. 8% of the content volume</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lastRenderedPageBreak/>
        <w:t>c. 5/16 inch</w:t>
      </w:r>
    </w:p>
    <w:p w:rsidR="007F0E81" w:rsidRPr="00A6798D" w:rsidRDefault="007F0E81" w:rsidP="007F0E81">
      <w:pPr>
        <w:pStyle w:val="NoSpacing"/>
        <w:jc w:val="both"/>
        <w:rPr>
          <w:rFonts w:ascii="Times New Roman" w:hAnsi="Times New Roman" w:cs="Times New Roman"/>
          <w:sz w:val="20"/>
        </w:rPr>
      </w:pPr>
      <w:r w:rsidRPr="00A6798D">
        <w:rPr>
          <w:rFonts w:ascii="Times New Roman" w:hAnsi="Times New Roman" w:cs="Times New Roman"/>
          <w:sz w:val="20"/>
        </w:rPr>
        <w:t xml:space="preserve">d. 3/16 inch  </w:t>
      </w:r>
    </w:p>
    <w:p w:rsidR="00A6798D" w:rsidRPr="00A6798D" w:rsidRDefault="00A6798D" w:rsidP="007F0E81">
      <w:pPr>
        <w:pStyle w:val="NoSpacing"/>
        <w:jc w:val="both"/>
        <w:rPr>
          <w:rFonts w:ascii="Tahoma" w:hAnsi="Tahoma" w:cs="Tahoma"/>
          <w:szCs w:val="24"/>
        </w:rPr>
        <w:sectPr w:rsidR="00A6798D" w:rsidRPr="00A6798D" w:rsidSect="00A6798D">
          <w:type w:val="continuous"/>
          <w:pgSz w:w="12240" w:h="18720"/>
          <w:pgMar w:top="2580" w:right="1440" w:bottom="1440" w:left="1440" w:header="432" w:footer="30" w:gutter="0"/>
          <w:cols w:num="2" w:space="720"/>
          <w:docGrid w:linePitch="360"/>
        </w:sectPr>
      </w:pPr>
    </w:p>
    <w:p w:rsidR="007F0E81" w:rsidRPr="00D61D29" w:rsidRDefault="007F0E81" w:rsidP="007F0E81">
      <w:pPr>
        <w:pStyle w:val="NoSpacing"/>
        <w:pBdr>
          <w:bottom w:val="single" w:sz="12" w:space="1" w:color="auto"/>
        </w:pBdr>
        <w:jc w:val="both"/>
        <w:rPr>
          <w:rFonts w:ascii="Tahoma" w:hAnsi="Tahoma" w:cs="Tahoma"/>
          <w:sz w:val="24"/>
          <w:szCs w:val="24"/>
        </w:rPr>
      </w:pPr>
    </w:p>
    <w:p w:rsidR="00A6798D" w:rsidRDefault="00A6798D" w:rsidP="007F0E81">
      <w:pPr>
        <w:pStyle w:val="NoSpacing"/>
        <w:jc w:val="both"/>
        <w:rPr>
          <w:rFonts w:cstheme="minorHAnsi"/>
          <w:sz w:val="16"/>
          <w:szCs w:val="16"/>
        </w:rPr>
      </w:pPr>
    </w:p>
    <w:p w:rsidR="00A6798D" w:rsidRDefault="00DB6B94" w:rsidP="007F0E81">
      <w:pPr>
        <w:pStyle w:val="NoSpacing"/>
        <w:jc w:val="both"/>
        <w:rPr>
          <w:rFonts w:cstheme="minorHAnsi"/>
          <w:sz w:val="16"/>
          <w:szCs w:val="16"/>
        </w:rPr>
      </w:pPr>
      <w:r>
        <w:rPr>
          <w:noProof/>
        </w:rPr>
        <w:drawing>
          <wp:anchor distT="0" distB="0" distL="114300" distR="114300" simplePos="0" relativeHeight="251660288" behindDoc="0" locked="0" layoutInCell="1" allowOverlap="1" wp14:anchorId="62FEB6D7" wp14:editId="60B93410">
            <wp:simplePos x="0" y="0"/>
            <wp:positionH relativeFrom="margin">
              <wp:align>center</wp:align>
            </wp:positionH>
            <wp:positionV relativeFrom="paragraph">
              <wp:posOffset>3810</wp:posOffset>
            </wp:positionV>
            <wp:extent cx="4464050" cy="3136900"/>
            <wp:effectExtent l="0" t="0" r="0" b="6350"/>
            <wp:wrapNone/>
            <wp:docPr id="63" name="Picture 63" descr="Pin by Jody Guysinger on Wise words | Words quotes, Words of wisdom,  Inspirational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by Jody Guysinger on Wise words | Words quotes, Words of wisdom,  Inspirational quotes"/>
                    <pic:cNvPicPr>
                      <a:picLocks noChangeAspect="1" noChangeArrowheads="1"/>
                    </pic:cNvPicPr>
                  </pic:nvPicPr>
                  <pic:blipFill rotWithShape="1">
                    <a:blip r:embed="rId10">
                      <a:extLst>
                        <a:ext uri="{28A0092B-C50C-407E-A947-70E740481C1C}">
                          <a14:useLocalDpi xmlns:a14="http://schemas.microsoft.com/office/drawing/2010/main" val="0"/>
                        </a:ext>
                      </a:extLst>
                    </a:blip>
                    <a:srcRect t="24169" b="34801"/>
                    <a:stretch/>
                  </pic:blipFill>
                  <pic:spPr bwMode="auto">
                    <a:xfrm>
                      <a:off x="0" y="0"/>
                      <a:ext cx="4464050" cy="3136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bookmarkStart w:id="0" w:name="_GoBack"/>
      <w:bookmarkEnd w:id="0"/>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A6798D" w:rsidRDefault="00A6798D" w:rsidP="007F0E81">
      <w:pPr>
        <w:pStyle w:val="NoSpacing"/>
        <w:jc w:val="both"/>
        <w:rPr>
          <w:rFonts w:cstheme="minorHAnsi"/>
          <w:sz w:val="16"/>
          <w:szCs w:val="16"/>
        </w:rPr>
      </w:pPr>
    </w:p>
    <w:p w:rsidR="00A6798D" w:rsidRDefault="00A6798D" w:rsidP="007F0E81">
      <w:pPr>
        <w:pStyle w:val="NoSpacing"/>
        <w:jc w:val="both"/>
        <w:rPr>
          <w:rFonts w:cstheme="minorHAnsi"/>
          <w:sz w:val="16"/>
          <w:szCs w:val="16"/>
        </w:rPr>
      </w:pPr>
    </w:p>
    <w:p w:rsidR="00A6798D" w:rsidRDefault="00A6798D" w:rsidP="007F0E81">
      <w:pPr>
        <w:pStyle w:val="NoSpacing"/>
        <w:jc w:val="both"/>
        <w:rPr>
          <w:rFonts w:cstheme="minorHAnsi"/>
          <w:sz w:val="16"/>
          <w:szCs w:val="16"/>
        </w:rPr>
      </w:pPr>
    </w:p>
    <w:p w:rsidR="00A6798D" w:rsidRDefault="00A6798D" w:rsidP="007F0E81">
      <w:pPr>
        <w:pStyle w:val="NoSpacing"/>
        <w:jc w:val="both"/>
        <w:rPr>
          <w:rFonts w:cstheme="minorHAnsi"/>
          <w:sz w:val="16"/>
          <w:szCs w:val="16"/>
        </w:rPr>
      </w:pPr>
    </w:p>
    <w:p w:rsidR="00A6798D" w:rsidRDefault="00A6798D" w:rsidP="007F0E81">
      <w:pPr>
        <w:pStyle w:val="NoSpacing"/>
        <w:jc w:val="both"/>
        <w:rPr>
          <w:rFonts w:cstheme="minorHAnsi"/>
          <w:sz w:val="16"/>
          <w:szCs w:val="16"/>
        </w:rPr>
      </w:pPr>
    </w:p>
    <w:p w:rsidR="00A6798D" w:rsidRDefault="00A6798D"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Default="007F0E81" w:rsidP="007F0E81">
      <w:pPr>
        <w:pStyle w:val="NoSpacing"/>
        <w:jc w:val="both"/>
        <w:rPr>
          <w:rFonts w:cstheme="minorHAnsi"/>
          <w:sz w:val="16"/>
          <w:szCs w:val="16"/>
        </w:rPr>
      </w:pPr>
    </w:p>
    <w:p w:rsidR="007F0E81" w:rsidRPr="007F0E81" w:rsidRDefault="007F0E81" w:rsidP="007F0E81">
      <w:pPr>
        <w:pStyle w:val="NoSpacing"/>
        <w:jc w:val="center"/>
        <w:rPr>
          <w:rFonts w:ascii="Lucida Calligraphy" w:hAnsi="Lucida Calligraphy"/>
          <w:b/>
          <w:outline/>
          <w:color w:val="BFBFBF" w:themeColor="background1" w:themeShade="BF"/>
          <w:sz w:val="18"/>
          <w:szCs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F0E81">
        <w:rPr>
          <w:rFonts w:ascii="Lucida Calligraphy" w:hAnsi="Lucida Calligraphy"/>
          <w:b/>
          <w:outline/>
          <w:color w:val="BFBFBF" w:themeColor="background1" w:themeShade="BF"/>
          <w:sz w:val="18"/>
          <w:szCs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Post Harvest_set…H</w:t>
      </w:r>
    </w:p>
    <w:p w:rsidR="007F0E81" w:rsidRPr="007F0E81" w:rsidRDefault="007F0E81" w:rsidP="007F0E81">
      <w:pPr>
        <w:pStyle w:val="NoSpacing"/>
        <w:jc w:val="center"/>
        <w:rPr>
          <w:rFonts w:ascii="Lucida Calligraphy" w:hAnsi="Lucida Calligraphy"/>
          <w:b/>
          <w:outline/>
          <w:color w:val="BFBFBF" w:themeColor="background1" w:themeShade="BF"/>
          <w:sz w:val="18"/>
          <w:szCs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F0E81">
        <w:rPr>
          <w:rFonts w:ascii="Lucida Calligraphy" w:hAnsi="Lucida Calligraphy"/>
          <w:b/>
          <w:outline/>
          <w:color w:val="BFBFBF" w:themeColor="background1" w:themeShade="BF"/>
          <w:sz w:val="18"/>
          <w:szCs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Answer key</w:t>
      </w:r>
    </w:p>
    <w:p w:rsidR="007F0E81" w:rsidRPr="007F0E81" w:rsidRDefault="007F0E81" w:rsidP="007F0E81">
      <w:pPr>
        <w:pStyle w:val="NoSpacing"/>
        <w:jc w:val="center"/>
        <w:rPr>
          <w:rFonts w:ascii="Lucida Calligraphy" w:hAnsi="Lucida Calligraphy"/>
          <w:b/>
          <w:outline/>
          <w:color w:val="BFBFBF" w:themeColor="background1" w:themeShade="BF"/>
          <w:sz w:val="18"/>
          <w:szCs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tbl>
      <w:tblPr>
        <w:tblStyle w:val="TableGrid"/>
        <w:tblW w:w="0" w:type="auto"/>
        <w:tblLook w:val="04A0" w:firstRow="1" w:lastRow="0" w:firstColumn="1" w:lastColumn="0" w:noHBand="0" w:noVBand="1"/>
      </w:tblPr>
      <w:tblGrid>
        <w:gridCol w:w="2336"/>
        <w:gridCol w:w="2337"/>
        <w:gridCol w:w="2337"/>
        <w:gridCol w:w="2340"/>
      </w:tblGrid>
      <w:tr w:rsidR="007F0E81" w:rsidTr="00A6798D">
        <w:tc>
          <w:tcPr>
            <w:tcW w:w="2394" w:type="dxa"/>
          </w:tcPr>
          <w:p w:rsidR="007F0E81" w:rsidRDefault="007F0E81" w:rsidP="00A6798D">
            <w:pPr>
              <w:pStyle w:val="NoSpacing"/>
              <w:jc w:val="both"/>
              <w:rPr>
                <w:sz w:val="18"/>
                <w:szCs w:val="18"/>
              </w:rPr>
            </w:pPr>
            <w:r>
              <w:rPr>
                <w:sz w:val="18"/>
                <w:szCs w:val="18"/>
              </w:rPr>
              <w:t>1. d</w:t>
            </w:r>
          </w:p>
        </w:tc>
        <w:tc>
          <w:tcPr>
            <w:tcW w:w="2394" w:type="dxa"/>
          </w:tcPr>
          <w:p w:rsidR="007F0E81" w:rsidRDefault="007F0E81" w:rsidP="00A6798D">
            <w:pPr>
              <w:pStyle w:val="NoSpacing"/>
              <w:jc w:val="both"/>
              <w:rPr>
                <w:sz w:val="18"/>
                <w:szCs w:val="18"/>
              </w:rPr>
            </w:pPr>
            <w:r>
              <w:rPr>
                <w:sz w:val="18"/>
                <w:szCs w:val="18"/>
              </w:rPr>
              <w:t>26. d</w:t>
            </w:r>
          </w:p>
        </w:tc>
        <w:tc>
          <w:tcPr>
            <w:tcW w:w="2394" w:type="dxa"/>
          </w:tcPr>
          <w:p w:rsidR="007F0E81" w:rsidRDefault="007F0E81" w:rsidP="00A6798D">
            <w:pPr>
              <w:pStyle w:val="NoSpacing"/>
              <w:jc w:val="both"/>
              <w:rPr>
                <w:sz w:val="18"/>
                <w:szCs w:val="18"/>
              </w:rPr>
            </w:pPr>
            <w:r>
              <w:rPr>
                <w:sz w:val="18"/>
                <w:szCs w:val="18"/>
              </w:rPr>
              <w:t>51. a</w:t>
            </w:r>
          </w:p>
        </w:tc>
        <w:tc>
          <w:tcPr>
            <w:tcW w:w="2394" w:type="dxa"/>
          </w:tcPr>
          <w:p w:rsidR="007F0E81" w:rsidRDefault="007F0E81" w:rsidP="00A6798D">
            <w:pPr>
              <w:pStyle w:val="NoSpacing"/>
              <w:jc w:val="both"/>
              <w:rPr>
                <w:sz w:val="18"/>
                <w:szCs w:val="18"/>
              </w:rPr>
            </w:pPr>
            <w:r>
              <w:rPr>
                <w:sz w:val="18"/>
                <w:szCs w:val="18"/>
              </w:rPr>
              <w:t>76. d</w:t>
            </w:r>
          </w:p>
        </w:tc>
      </w:tr>
      <w:tr w:rsidR="007F0E81" w:rsidTr="00A6798D">
        <w:tc>
          <w:tcPr>
            <w:tcW w:w="2394" w:type="dxa"/>
          </w:tcPr>
          <w:p w:rsidR="007F0E81" w:rsidRDefault="007F0E81" w:rsidP="00A6798D">
            <w:pPr>
              <w:pStyle w:val="NoSpacing"/>
              <w:jc w:val="both"/>
              <w:rPr>
                <w:sz w:val="18"/>
                <w:szCs w:val="18"/>
              </w:rPr>
            </w:pPr>
            <w:r>
              <w:rPr>
                <w:sz w:val="18"/>
                <w:szCs w:val="18"/>
              </w:rPr>
              <w:t>2. a</w:t>
            </w:r>
          </w:p>
        </w:tc>
        <w:tc>
          <w:tcPr>
            <w:tcW w:w="2394" w:type="dxa"/>
          </w:tcPr>
          <w:p w:rsidR="007F0E81" w:rsidRDefault="007F0E81" w:rsidP="00A6798D">
            <w:pPr>
              <w:pStyle w:val="NoSpacing"/>
              <w:jc w:val="both"/>
              <w:rPr>
                <w:sz w:val="18"/>
                <w:szCs w:val="18"/>
              </w:rPr>
            </w:pPr>
            <w:r>
              <w:rPr>
                <w:sz w:val="18"/>
                <w:szCs w:val="18"/>
              </w:rPr>
              <w:t>27. a</w:t>
            </w:r>
          </w:p>
        </w:tc>
        <w:tc>
          <w:tcPr>
            <w:tcW w:w="2394" w:type="dxa"/>
          </w:tcPr>
          <w:p w:rsidR="007F0E81" w:rsidRDefault="007F0E81" w:rsidP="00A6798D">
            <w:pPr>
              <w:pStyle w:val="NoSpacing"/>
              <w:jc w:val="both"/>
              <w:rPr>
                <w:sz w:val="18"/>
                <w:szCs w:val="18"/>
              </w:rPr>
            </w:pPr>
            <w:r>
              <w:rPr>
                <w:sz w:val="18"/>
                <w:szCs w:val="18"/>
              </w:rPr>
              <w:t>52. d</w:t>
            </w:r>
          </w:p>
        </w:tc>
        <w:tc>
          <w:tcPr>
            <w:tcW w:w="2394" w:type="dxa"/>
          </w:tcPr>
          <w:p w:rsidR="007F0E81" w:rsidRDefault="007F0E81" w:rsidP="00A6798D">
            <w:pPr>
              <w:pStyle w:val="NoSpacing"/>
              <w:jc w:val="both"/>
              <w:rPr>
                <w:sz w:val="18"/>
                <w:szCs w:val="18"/>
              </w:rPr>
            </w:pPr>
            <w:r>
              <w:rPr>
                <w:sz w:val="18"/>
                <w:szCs w:val="18"/>
              </w:rPr>
              <w:t>77. a</w:t>
            </w:r>
          </w:p>
        </w:tc>
      </w:tr>
      <w:tr w:rsidR="007F0E81" w:rsidTr="00A6798D">
        <w:tc>
          <w:tcPr>
            <w:tcW w:w="2394" w:type="dxa"/>
          </w:tcPr>
          <w:p w:rsidR="007F0E81" w:rsidRDefault="007F0E81" w:rsidP="00A6798D">
            <w:pPr>
              <w:pStyle w:val="NoSpacing"/>
              <w:jc w:val="both"/>
              <w:rPr>
                <w:sz w:val="18"/>
                <w:szCs w:val="18"/>
              </w:rPr>
            </w:pPr>
            <w:r>
              <w:rPr>
                <w:sz w:val="18"/>
                <w:szCs w:val="18"/>
              </w:rPr>
              <w:t>3. b</w:t>
            </w:r>
          </w:p>
        </w:tc>
        <w:tc>
          <w:tcPr>
            <w:tcW w:w="2394" w:type="dxa"/>
          </w:tcPr>
          <w:p w:rsidR="007F0E81" w:rsidRDefault="007F0E81" w:rsidP="00A6798D">
            <w:pPr>
              <w:pStyle w:val="NoSpacing"/>
              <w:jc w:val="both"/>
              <w:rPr>
                <w:sz w:val="18"/>
                <w:szCs w:val="18"/>
              </w:rPr>
            </w:pPr>
            <w:r>
              <w:rPr>
                <w:sz w:val="18"/>
                <w:szCs w:val="18"/>
              </w:rPr>
              <w:t>28. a</w:t>
            </w:r>
          </w:p>
        </w:tc>
        <w:tc>
          <w:tcPr>
            <w:tcW w:w="2394" w:type="dxa"/>
          </w:tcPr>
          <w:p w:rsidR="007F0E81" w:rsidRDefault="007F0E81" w:rsidP="00A6798D">
            <w:pPr>
              <w:pStyle w:val="NoSpacing"/>
              <w:jc w:val="both"/>
              <w:rPr>
                <w:sz w:val="18"/>
                <w:szCs w:val="18"/>
              </w:rPr>
            </w:pPr>
            <w:r>
              <w:rPr>
                <w:sz w:val="18"/>
                <w:szCs w:val="18"/>
              </w:rPr>
              <w:t>53. a</w:t>
            </w:r>
          </w:p>
        </w:tc>
        <w:tc>
          <w:tcPr>
            <w:tcW w:w="2394" w:type="dxa"/>
          </w:tcPr>
          <w:p w:rsidR="007F0E81" w:rsidRDefault="007F0E81" w:rsidP="00A6798D">
            <w:pPr>
              <w:pStyle w:val="NoSpacing"/>
              <w:jc w:val="both"/>
              <w:rPr>
                <w:sz w:val="18"/>
                <w:szCs w:val="18"/>
              </w:rPr>
            </w:pPr>
            <w:r>
              <w:rPr>
                <w:sz w:val="18"/>
                <w:szCs w:val="18"/>
              </w:rPr>
              <w:t>78. d</w:t>
            </w:r>
          </w:p>
        </w:tc>
      </w:tr>
      <w:tr w:rsidR="007F0E81" w:rsidTr="00A6798D">
        <w:tc>
          <w:tcPr>
            <w:tcW w:w="2394" w:type="dxa"/>
          </w:tcPr>
          <w:p w:rsidR="007F0E81" w:rsidRDefault="007F0E81" w:rsidP="00A6798D">
            <w:pPr>
              <w:pStyle w:val="NoSpacing"/>
              <w:jc w:val="both"/>
              <w:rPr>
                <w:sz w:val="18"/>
                <w:szCs w:val="18"/>
              </w:rPr>
            </w:pPr>
            <w:r>
              <w:rPr>
                <w:sz w:val="18"/>
                <w:szCs w:val="18"/>
              </w:rPr>
              <w:t>4. a</w:t>
            </w:r>
          </w:p>
        </w:tc>
        <w:tc>
          <w:tcPr>
            <w:tcW w:w="2394" w:type="dxa"/>
          </w:tcPr>
          <w:p w:rsidR="007F0E81" w:rsidRDefault="007F0E81" w:rsidP="00A6798D">
            <w:pPr>
              <w:pStyle w:val="NoSpacing"/>
              <w:jc w:val="both"/>
              <w:rPr>
                <w:sz w:val="18"/>
                <w:szCs w:val="18"/>
              </w:rPr>
            </w:pPr>
            <w:r>
              <w:rPr>
                <w:sz w:val="18"/>
                <w:szCs w:val="18"/>
              </w:rPr>
              <w:t>29. c</w:t>
            </w:r>
          </w:p>
        </w:tc>
        <w:tc>
          <w:tcPr>
            <w:tcW w:w="2394" w:type="dxa"/>
          </w:tcPr>
          <w:p w:rsidR="007F0E81" w:rsidRDefault="007F0E81" w:rsidP="00A6798D">
            <w:pPr>
              <w:pStyle w:val="NoSpacing"/>
              <w:jc w:val="both"/>
              <w:rPr>
                <w:sz w:val="18"/>
                <w:szCs w:val="18"/>
              </w:rPr>
            </w:pPr>
            <w:r>
              <w:rPr>
                <w:sz w:val="18"/>
                <w:szCs w:val="18"/>
              </w:rPr>
              <w:t>54. a</w:t>
            </w:r>
          </w:p>
        </w:tc>
        <w:tc>
          <w:tcPr>
            <w:tcW w:w="2394" w:type="dxa"/>
          </w:tcPr>
          <w:p w:rsidR="007F0E81" w:rsidRDefault="007F0E81" w:rsidP="00A6798D">
            <w:pPr>
              <w:pStyle w:val="NoSpacing"/>
              <w:jc w:val="both"/>
              <w:rPr>
                <w:sz w:val="18"/>
                <w:szCs w:val="18"/>
              </w:rPr>
            </w:pPr>
            <w:r>
              <w:rPr>
                <w:sz w:val="18"/>
                <w:szCs w:val="18"/>
              </w:rPr>
              <w:t>79. c</w:t>
            </w:r>
          </w:p>
        </w:tc>
      </w:tr>
      <w:tr w:rsidR="007F0E81" w:rsidTr="00A6798D">
        <w:tc>
          <w:tcPr>
            <w:tcW w:w="2394" w:type="dxa"/>
          </w:tcPr>
          <w:p w:rsidR="007F0E81" w:rsidRDefault="007F0E81" w:rsidP="00A6798D">
            <w:pPr>
              <w:pStyle w:val="NoSpacing"/>
              <w:jc w:val="both"/>
              <w:rPr>
                <w:sz w:val="18"/>
                <w:szCs w:val="18"/>
              </w:rPr>
            </w:pPr>
            <w:r>
              <w:rPr>
                <w:sz w:val="18"/>
                <w:szCs w:val="18"/>
              </w:rPr>
              <w:t>5. c</w:t>
            </w:r>
          </w:p>
        </w:tc>
        <w:tc>
          <w:tcPr>
            <w:tcW w:w="2394" w:type="dxa"/>
          </w:tcPr>
          <w:p w:rsidR="007F0E81" w:rsidRDefault="007F0E81" w:rsidP="00A6798D">
            <w:pPr>
              <w:pStyle w:val="NoSpacing"/>
              <w:jc w:val="both"/>
              <w:rPr>
                <w:sz w:val="18"/>
                <w:szCs w:val="18"/>
              </w:rPr>
            </w:pPr>
            <w:r>
              <w:rPr>
                <w:sz w:val="18"/>
                <w:szCs w:val="18"/>
              </w:rPr>
              <w:t>30. b</w:t>
            </w:r>
          </w:p>
        </w:tc>
        <w:tc>
          <w:tcPr>
            <w:tcW w:w="2394" w:type="dxa"/>
          </w:tcPr>
          <w:p w:rsidR="007F0E81" w:rsidRDefault="007F0E81" w:rsidP="00A6798D">
            <w:pPr>
              <w:pStyle w:val="NoSpacing"/>
              <w:jc w:val="both"/>
              <w:rPr>
                <w:sz w:val="18"/>
                <w:szCs w:val="18"/>
              </w:rPr>
            </w:pPr>
            <w:r>
              <w:rPr>
                <w:sz w:val="18"/>
                <w:szCs w:val="18"/>
              </w:rPr>
              <w:t>55. b</w:t>
            </w:r>
          </w:p>
        </w:tc>
        <w:tc>
          <w:tcPr>
            <w:tcW w:w="2394" w:type="dxa"/>
          </w:tcPr>
          <w:p w:rsidR="007F0E81" w:rsidRDefault="007F0E81" w:rsidP="00A6798D">
            <w:pPr>
              <w:pStyle w:val="NoSpacing"/>
              <w:jc w:val="both"/>
              <w:rPr>
                <w:sz w:val="18"/>
                <w:szCs w:val="18"/>
              </w:rPr>
            </w:pPr>
            <w:r>
              <w:rPr>
                <w:sz w:val="18"/>
                <w:szCs w:val="18"/>
              </w:rPr>
              <w:t>80. a</w:t>
            </w:r>
          </w:p>
        </w:tc>
      </w:tr>
      <w:tr w:rsidR="007F0E81" w:rsidTr="00A6798D">
        <w:tc>
          <w:tcPr>
            <w:tcW w:w="2394" w:type="dxa"/>
          </w:tcPr>
          <w:p w:rsidR="007F0E81" w:rsidRDefault="007F0E81" w:rsidP="00A6798D">
            <w:pPr>
              <w:pStyle w:val="NoSpacing"/>
              <w:jc w:val="both"/>
              <w:rPr>
                <w:sz w:val="18"/>
                <w:szCs w:val="18"/>
              </w:rPr>
            </w:pPr>
            <w:r>
              <w:rPr>
                <w:sz w:val="18"/>
                <w:szCs w:val="18"/>
              </w:rPr>
              <w:t>6. b</w:t>
            </w:r>
          </w:p>
        </w:tc>
        <w:tc>
          <w:tcPr>
            <w:tcW w:w="2394" w:type="dxa"/>
          </w:tcPr>
          <w:p w:rsidR="007F0E81" w:rsidRDefault="007F0E81" w:rsidP="00A6798D">
            <w:pPr>
              <w:pStyle w:val="NoSpacing"/>
              <w:jc w:val="both"/>
              <w:rPr>
                <w:sz w:val="18"/>
                <w:szCs w:val="18"/>
              </w:rPr>
            </w:pPr>
            <w:r>
              <w:rPr>
                <w:sz w:val="18"/>
                <w:szCs w:val="18"/>
              </w:rPr>
              <w:t>31. a</w:t>
            </w:r>
          </w:p>
        </w:tc>
        <w:tc>
          <w:tcPr>
            <w:tcW w:w="2394" w:type="dxa"/>
          </w:tcPr>
          <w:p w:rsidR="007F0E81" w:rsidRDefault="007F0E81" w:rsidP="00A6798D">
            <w:pPr>
              <w:pStyle w:val="NoSpacing"/>
              <w:jc w:val="both"/>
              <w:rPr>
                <w:sz w:val="18"/>
                <w:szCs w:val="18"/>
              </w:rPr>
            </w:pPr>
            <w:r>
              <w:rPr>
                <w:sz w:val="18"/>
                <w:szCs w:val="18"/>
              </w:rPr>
              <w:t>56. c</w:t>
            </w:r>
          </w:p>
        </w:tc>
        <w:tc>
          <w:tcPr>
            <w:tcW w:w="2394" w:type="dxa"/>
          </w:tcPr>
          <w:p w:rsidR="007F0E81" w:rsidRDefault="007F0E81" w:rsidP="00A6798D">
            <w:pPr>
              <w:pStyle w:val="NoSpacing"/>
              <w:jc w:val="both"/>
              <w:rPr>
                <w:sz w:val="18"/>
                <w:szCs w:val="18"/>
              </w:rPr>
            </w:pPr>
            <w:r>
              <w:rPr>
                <w:sz w:val="18"/>
                <w:szCs w:val="18"/>
              </w:rPr>
              <w:t>81. b</w:t>
            </w:r>
          </w:p>
        </w:tc>
      </w:tr>
      <w:tr w:rsidR="007F0E81" w:rsidTr="00A6798D">
        <w:tc>
          <w:tcPr>
            <w:tcW w:w="2394" w:type="dxa"/>
          </w:tcPr>
          <w:p w:rsidR="007F0E81" w:rsidRDefault="007F0E81" w:rsidP="00A6798D">
            <w:pPr>
              <w:pStyle w:val="NoSpacing"/>
              <w:jc w:val="both"/>
              <w:rPr>
                <w:sz w:val="18"/>
                <w:szCs w:val="18"/>
              </w:rPr>
            </w:pPr>
            <w:r>
              <w:rPr>
                <w:sz w:val="18"/>
                <w:szCs w:val="18"/>
              </w:rPr>
              <w:t>7. d</w:t>
            </w:r>
          </w:p>
        </w:tc>
        <w:tc>
          <w:tcPr>
            <w:tcW w:w="2394" w:type="dxa"/>
          </w:tcPr>
          <w:p w:rsidR="007F0E81" w:rsidRDefault="007F0E81" w:rsidP="00A6798D">
            <w:pPr>
              <w:pStyle w:val="NoSpacing"/>
              <w:jc w:val="both"/>
              <w:rPr>
                <w:sz w:val="18"/>
                <w:szCs w:val="18"/>
              </w:rPr>
            </w:pPr>
            <w:r>
              <w:rPr>
                <w:sz w:val="18"/>
                <w:szCs w:val="18"/>
              </w:rPr>
              <w:t>32. d</w:t>
            </w:r>
          </w:p>
        </w:tc>
        <w:tc>
          <w:tcPr>
            <w:tcW w:w="2394" w:type="dxa"/>
          </w:tcPr>
          <w:p w:rsidR="007F0E81" w:rsidRDefault="007F0E81" w:rsidP="00A6798D">
            <w:pPr>
              <w:pStyle w:val="NoSpacing"/>
              <w:jc w:val="both"/>
              <w:rPr>
                <w:sz w:val="18"/>
                <w:szCs w:val="18"/>
              </w:rPr>
            </w:pPr>
            <w:r>
              <w:rPr>
                <w:sz w:val="18"/>
                <w:szCs w:val="18"/>
              </w:rPr>
              <w:t xml:space="preserve">57. c </w:t>
            </w:r>
          </w:p>
        </w:tc>
        <w:tc>
          <w:tcPr>
            <w:tcW w:w="2394" w:type="dxa"/>
          </w:tcPr>
          <w:p w:rsidR="007F0E81" w:rsidRDefault="007F0E81" w:rsidP="00A6798D">
            <w:pPr>
              <w:pStyle w:val="NoSpacing"/>
              <w:jc w:val="both"/>
              <w:rPr>
                <w:sz w:val="18"/>
                <w:szCs w:val="18"/>
              </w:rPr>
            </w:pPr>
            <w:r>
              <w:rPr>
                <w:sz w:val="18"/>
                <w:szCs w:val="18"/>
              </w:rPr>
              <w:t>82. d</w:t>
            </w:r>
          </w:p>
        </w:tc>
      </w:tr>
      <w:tr w:rsidR="007F0E81" w:rsidTr="00A6798D">
        <w:tc>
          <w:tcPr>
            <w:tcW w:w="2394" w:type="dxa"/>
          </w:tcPr>
          <w:p w:rsidR="007F0E81" w:rsidRDefault="007F0E81" w:rsidP="00A6798D">
            <w:pPr>
              <w:pStyle w:val="NoSpacing"/>
              <w:jc w:val="both"/>
              <w:rPr>
                <w:sz w:val="18"/>
                <w:szCs w:val="18"/>
              </w:rPr>
            </w:pPr>
            <w:r>
              <w:rPr>
                <w:sz w:val="18"/>
                <w:szCs w:val="18"/>
              </w:rPr>
              <w:t>8. c</w:t>
            </w:r>
          </w:p>
        </w:tc>
        <w:tc>
          <w:tcPr>
            <w:tcW w:w="2394" w:type="dxa"/>
          </w:tcPr>
          <w:p w:rsidR="007F0E81" w:rsidRDefault="007F0E81" w:rsidP="00A6798D">
            <w:pPr>
              <w:pStyle w:val="NoSpacing"/>
              <w:jc w:val="both"/>
              <w:rPr>
                <w:sz w:val="18"/>
                <w:szCs w:val="18"/>
              </w:rPr>
            </w:pPr>
            <w:r>
              <w:rPr>
                <w:sz w:val="18"/>
                <w:szCs w:val="18"/>
              </w:rPr>
              <w:t>33. a</w:t>
            </w:r>
          </w:p>
        </w:tc>
        <w:tc>
          <w:tcPr>
            <w:tcW w:w="2394" w:type="dxa"/>
          </w:tcPr>
          <w:p w:rsidR="007F0E81" w:rsidRDefault="007F0E81" w:rsidP="00A6798D">
            <w:pPr>
              <w:pStyle w:val="NoSpacing"/>
              <w:jc w:val="both"/>
              <w:rPr>
                <w:sz w:val="18"/>
                <w:szCs w:val="18"/>
              </w:rPr>
            </w:pPr>
            <w:r>
              <w:rPr>
                <w:sz w:val="18"/>
                <w:szCs w:val="18"/>
              </w:rPr>
              <w:t>58. d</w:t>
            </w:r>
          </w:p>
        </w:tc>
        <w:tc>
          <w:tcPr>
            <w:tcW w:w="2394" w:type="dxa"/>
          </w:tcPr>
          <w:p w:rsidR="007F0E81" w:rsidRDefault="007F0E81" w:rsidP="00A6798D">
            <w:pPr>
              <w:pStyle w:val="NoSpacing"/>
              <w:jc w:val="both"/>
              <w:rPr>
                <w:sz w:val="18"/>
                <w:szCs w:val="18"/>
              </w:rPr>
            </w:pPr>
            <w:r>
              <w:rPr>
                <w:sz w:val="18"/>
                <w:szCs w:val="18"/>
              </w:rPr>
              <w:t>83. b</w:t>
            </w:r>
          </w:p>
        </w:tc>
      </w:tr>
      <w:tr w:rsidR="007F0E81" w:rsidTr="00A6798D">
        <w:tc>
          <w:tcPr>
            <w:tcW w:w="2394" w:type="dxa"/>
          </w:tcPr>
          <w:p w:rsidR="007F0E81" w:rsidRDefault="007F0E81" w:rsidP="00A6798D">
            <w:pPr>
              <w:pStyle w:val="NoSpacing"/>
              <w:jc w:val="both"/>
              <w:rPr>
                <w:sz w:val="18"/>
                <w:szCs w:val="18"/>
              </w:rPr>
            </w:pPr>
            <w:r>
              <w:rPr>
                <w:sz w:val="18"/>
                <w:szCs w:val="18"/>
              </w:rPr>
              <w:t>9. c</w:t>
            </w:r>
          </w:p>
        </w:tc>
        <w:tc>
          <w:tcPr>
            <w:tcW w:w="2394" w:type="dxa"/>
          </w:tcPr>
          <w:p w:rsidR="007F0E81" w:rsidRDefault="007F0E81" w:rsidP="00A6798D">
            <w:pPr>
              <w:pStyle w:val="NoSpacing"/>
              <w:jc w:val="both"/>
              <w:rPr>
                <w:sz w:val="18"/>
                <w:szCs w:val="18"/>
              </w:rPr>
            </w:pPr>
            <w:r>
              <w:rPr>
                <w:sz w:val="18"/>
                <w:szCs w:val="18"/>
              </w:rPr>
              <w:t>34. d</w:t>
            </w:r>
          </w:p>
        </w:tc>
        <w:tc>
          <w:tcPr>
            <w:tcW w:w="2394" w:type="dxa"/>
          </w:tcPr>
          <w:p w:rsidR="007F0E81" w:rsidRDefault="007F0E81" w:rsidP="00A6798D">
            <w:pPr>
              <w:pStyle w:val="NoSpacing"/>
              <w:jc w:val="both"/>
              <w:rPr>
                <w:sz w:val="18"/>
                <w:szCs w:val="18"/>
              </w:rPr>
            </w:pPr>
            <w:r>
              <w:rPr>
                <w:sz w:val="18"/>
                <w:szCs w:val="18"/>
              </w:rPr>
              <w:t>59. a</w:t>
            </w:r>
          </w:p>
        </w:tc>
        <w:tc>
          <w:tcPr>
            <w:tcW w:w="2394" w:type="dxa"/>
          </w:tcPr>
          <w:p w:rsidR="007F0E81" w:rsidRDefault="007F0E81" w:rsidP="00A6798D">
            <w:pPr>
              <w:pStyle w:val="NoSpacing"/>
              <w:jc w:val="both"/>
              <w:rPr>
                <w:sz w:val="18"/>
                <w:szCs w:val="18"/>
              </w:rPr>
            </w:pPr>
            <w:r>
              <w:rPr>
                <w:sz w:val="18"/>
                <w:szCs w:val="18"/>
              </w:rPr>
              <w:t>84. a</w:t>
            </w:r>
          </w:p>
        </w:tc>
      </w:tr>
      <w:tr w:rsidR="007F0E81" w:rsidTr="00A6798D">
        <w:tc>
          <w:tcPr>
            <w:tcW w:w="2394" w:type="dxa"/>
          </w:tcPr>
          <w:p w:rsidR="007F0E81" w:rsidRDefault="007F0E81" w:rsidP="00A6798D">
            <w:pPr>
              <w:pStyle w:val="NoSpacing"/>
              <w:jc w:val="both"/>
              <w:rPr>
                <w:sz w:val="18"/>
                <w:szCs w:val="18"/>
              </w:rPr>
            </w:pPr>
            <w:r>
              <w:rPr>
                <w:sz w:val="18"/>
                <w:szCs w:val="18"/>
              </w:rPr>
              <w:t>10. d</w:t>
            </w:r>
          </w:p>
        </w:tc>
        <w:tc>
          <w:tcPr>
            <w:tcW w:w="2394" w:type="dxa"/>
          </w:tcPr>
          <w:p w:rsidR="007F0E81" w:rsidRDefault="007F0E81" w:rsidP="00A6798D">
            <w:pPr>
              <w:pStyle w:val="NoSpacing"/>
              <w:jc w:val="both"/>
              <w:rPr>
                <w:sz w:val="18"/>
                <w:szCs w:val="18"/>
              </w:rPr>
            </w:pPr>
            <w:r>
              <w:rPr>
                <w:sz w:val="18"/>
                <w:szCs w:val="18"/>
              </w:rPr>
              <w:t>35. b</w:t>
            </w:r>
          </w:p>
        </w:tc>
        <w:tc>
          <w:tcPr>
            <w:tcW w:w="2394" w:type="dxa"/>
          </w:tcPr>
          <w:p w:rsidR="007F0E81" w:rsidRDefault="007F0E81" w:rsidP="00A6798D">
            <w:pPr>
              <w:pStyle w:val="NoSpacing"/>
              <w:jc w:val="both"/>
              <w:rPr>
                <w:sz w:val="18"/>
                <w:szCs w:val="18"/>
              </w:rPr>
            </w:pPr>
            <w:r>
              <w:rPr>
                <w:sz w:val="18"/>
                <w:szCs w:val="18"/>
              </w:rPr>
              <w:t>60. a</w:t>
            </w:r>
          </w:p>
        </w:tc>
        <w:tc>
          <w:tcPr>
            <w:tcW w:w="2394" w:type="dxa"/>
          </w:tcPr>
          <w:p w:rsidR="007F0E81" w:rsidRDefault="007F0E81" w:rsidP="00A6798D">
            <w:pPr>
              <w:pStyle w:val="NoSpacing"/>
              <w:jc w:val="both"/>
              <w:rPr>
                <w:sz w:val="18"/>
                <w:szCs w:val="18"/>
              </w:rPr>
            </w:pPr>
            <w:r>
              <w:rPr>
                <w:sz w:val="18"/>
                <w:szCs w:val="18"/>
              </w:rPr>
              <w:t>85. c</w:t>
            </w:r>
          </w:p>
        </w:tc>
      </w:tr>
      <w:tr w:rsidR="007F0E81" w:rsidTr="00A6798D">
        <w:tc>
          <w:tcPr>
            <w:tcW w:w="2394" w:type="dxa"/>
          </w:tcPr>
          <w:p w:rsidR="007F0E81" w:rsidRDefault="007F0E81" w:rsidP="00A6798D">
            <w:pPr>
              <w:pStyle w:val="NoSpacing"/>
              <w:jc w:val="both"/>
              <w:rPr>
                <w:sz w:val="18"/>
                <w:szCs w:val="18"/>
              </w:rPr>
            </w:pPr>
            <w:r>
              <w:rPr>
                <w:sz w:val="18"/>
                <w:szCs w:val="18"/>
              </w:rPr>
              <w:t>11. c</w:t>
            </w:r>
          </w:p>
        </w:tc>
        <w:tc>
          <w:tcPr>
            <w:tcW w:w="2394" w:type="dxa"/>
          </w:tcPr>
          <w:p w:rsidR="007F0E81" w:rsidRDefault="007F0E81" w:rsidP="00A6798D">
            <w:pPr>
              <w:pStyle w:val="NoSpacing"/>
              <w:jc w:val="both"/>
              <w:rPr>
                <w:sz w:val="18"/>
                <w:szCs w:val="18"/>
              </w:rPr>
            </w:pPr>
            <w:r>
              <w:rPr>
                <w:sz w:val="18"/>
                <w:szCs w:val="18"/>
              </w:rPr>
              <w:t>36. c</w:t>
            </w:r>
          </w:p>
        </w:tc>
        <w:tc>
          <w:tcPr>
            <w:tcW w:w="2394" w:type="dxa"/>
          </w:tcPr>
          <w:p w:rsidR="007F0E81" w:rsidRDefault="007F0E81" w:rsidP="00A6798D">
            <w:pPr>
              <w:pStyle w:val="NoSpacing"/>
              <w:jc w:val="both"/>
              <w:rPr>
                <w:sz w:val="18"/>
                <w:szCs w:val="18"/>
              </w:rPr>
            </w:pPr>
            <w:r>
              <w:rPr>
                <w:sz w:val="18"/>
                <w:szCs w:val="18"/>
              </w:rPr>
              <w:t>61. b</w:t>
            </w:r>
          </w:p>
        </w:tc>
        <w:tc>
          <w:tcPr>
            <w:tcW w:w="2394" w:type="dxa"/>
          </w:tcPr>
          <w:p w:rsidR="007F0E81" w:rsidRDefault="007F0E81" w:rsidP="00A6798D">
            <w:pPr>
              <w:pStyle w:val="NoSpacing"/>
              <w:jc w:val="both"/>
              <w:rPr>
                <w:sz w:val="18"/>
                <w:szCs w:val="18"/>
              </w:rPr>
            </w:pPr>
            <w:r>
              <w:rPr>
                <w:sz w:val="18"/>
                <w:szCs w:val="18"/>
              </w:rPr>
              <w:t>86. c</w:t>
            </w:r>
          </w:p>
        </w:tc>
      </w:tr>
      <w:tr w:rsidR="007F0E81" w:rsidTr="00A6798D">
        <w:tc>
          <w:tcPr>
            <w:tcW w:w="2394" w:type="dxa"/>
          </w:tcPr>
          <w:p w:rsidR="007F0E81" w:rsidRDefault="007F0E81" w:rsidP="00A6798D">
            <w:pPr>
              <w:pStyle w:val="NoSpacing"/>
              <w:jc w:val="both"/>
              <w:rPr>
                <w:sz w:val="18"/>
                <w:szCs w:val="18"/>
              </w:rPr>
            </w:pPr>
            <w:r>
              <w:rPr>
                <w:sz w:val="18"/>
                <w:szCs w:val="18"/>
              </w:rPr>
              <w:t>12. b</w:t>
            </w:r>
          </w:p>
        </w:tc>
        <w:tc>
          <w:tcPr>
            <w:tcW w:w="2394" w:type="dxa"/>
          </w:tcPr>
          <w:p w:rsidR="007F0E81" w:rsidRDefault="007F0E81" w:rsidP="00A6798D">
            <w:pPr>
              <w:pStyle w:val="NoSpacing"/>
              <w:jc w:val="both"/>
              <w:rPr>
                <w:sz w:val="18"/>
                <w:szCs w:val="18"/>
              </w:rPr>
            </w:pPr>
            <w:r>
              <w:rPr>
                <w:sz w:val="18"/>
                <w:szCs w:val="18"/>
              </w:rPr>
              <w:t>37. c</w:t>
            </w:r>
          </w:p>
        </w:tc>
        <w:tc>
          <w:tcPr>
            <w:tcW w:w="2394" w:type="dxa"/>
          </w:tcPr>
          <w:p w:rsidR="007F0E81" w:rsidRDefault="007F0E81" w:rsidP="00A6798D">
            <w:pPr>
              <w:pStyle w:val="NoSpacing"/>
              <w:jc w:val="both"/>
              <w:rPr>
                <w:sz w:val="18"/>
                <w:szCs w:val="18"/>
              </w:rPr>
            </w:pPr>
            <w:r>
              <w:rPr>
                <w:sz w:val="18"/>
                <w:szCs w:val="18"/>
              </w:rPr>
              <w:t>62. d</w:t>
            </w:r>
          </w:p>
        </w:tc>
        <w:tc>
          <w:tcPr>
            <w:tcW w:w="2394" w:type="dxa"/>
          </w:tcPr>
          <w:p w:rsidR="007F0E81" w:rsidRDefault="007F0E81" w:rsidP="00A6798D">
            <w:pPr>
              <w:pStyle w:val="NoSpacing"/>
              <w:jc w:val="both"/>
              <w:rPr>
                <w:sz w:val="18"/>
                <w:szCs w:val="18"/>
              </w:rPr>
            </w:pPr>
            <w:r>
              <w:rPr>
                <w:sz w:val="18"/>
                <w:szCs w:val="18"/>
              </w:rPr>
              <w:t>87. a</w:t>
            </w:r>
          </w:p>
        </w:tc>
      </w:tr>
      <w:tr w:rsidR="007F0E81" w:rsidTr="00A6798D">
        <w:tc>
          <w:tcPr>
            <w:tcW w:w="2394" w:type="dxa"/>
          </w:tcPr>
          <w:p w:rsidR="007F0E81" w:rsidRDefault="007F0E81" w:rsidP="00A6798D">
            <w:pPr>
              <w:pStyle w:val="NoSpacing"/>
              <w:jc w:val="both"/>
              <w:rPr>
                <w:sz w:val="18"/>
                <w:szCs w:val="18"/>
              </w:rPr>
            </w:pPr>
            <w:r>
              <w:rPr>
                <w:sz w:val="18"/>
                <w:szCs w:val="18"/>
              </w:rPr>
              <w:t>13. c</w:t>
            </w:r>
          </w:p>
        </w:tc>
        <w:tc>
          <w:tcPr>
            <w:tcW w:w="2394" w:type="dxa"/>
          </w:tcPr>
          <w:p w:rsidR="007F0E81" w:rsidRDefault="007F0E81" w:rsidP="00A6798D">
            <w:pPr>
              <w:pStyle w:val="NoSpacing"/>
              <w:jc w:val="both"/>
              <w:rPr>
                <w:sz w:val="18"/>
                <w:szCs w:val="18"/>
              </w:rPr>
            </w:pPr>
            <w:r>
              <w:rPr>
                <w:sz w:val="18"/>
                <w:szCs w:val="18"/>
              </w:rPr>
              <w:t>38. a</w:t>
            </w:r>
          </w:p>
        </w:tc>
        <w:tc>
          <w:tcPr>
            <w:tcW w:w="2394" w:type="dxa"/>
          </w:tcPr>
          <w:p w:rsidR="007F0E81" w:rsidRDefault="007F0E81" w:rsidP="00A6798D">
            <w:pPr>
              <w:pStyle w:val="NoSpacing"/>
              <w:jc w:val="both"/>
              <w:rPr>
                <w:sz w:val="18"/>
                <w:szCs w:val="18"/>
              </w:rPr>
            </w:pPr>
            <w:r>
              <w:rPr>
                <w:sz w:val="18"/>
                <w:szCs w:val="18"/>
              </w:rPr>
              <w:t>63. c</w:t>
            </w:r>
          </w:p>
        </w:tc>
        <w:tc>
          <w:tcPr>
            <w:tcW w:w="2394" w:type="dxa"/>
          </w:tcPr>
          <w:p w:rsidR="007F0E81" w:rsidRDefault="007F0E81" w:rsidP="00A6798D">
            <w:pPr>
              <w:pStyle w:val="NoSpacing"/>
              <w:jc w:val="both"/>
              <w:rPr>
                <w:sz w:val="18"/>
                <w:szCs w:val="18"/>
              </w:rPr>
            </w:pPr>
            <w:r>
              <w:rPr>
                <w:sz w:val="18"/>
                <w:szCs w:val="18"/>
              </w:rPr>
              <w:t>88. b</w:t>
            </w:r>
          </w:p>
        </w:tc>
      </w:tr>
      <w:tr w:rsidR="007F0E81" w:rsidTr="00A6798D">
        <w:tc>
          <w:tcPr>
            <w:tcW w:w="2394" w:type="dxa"/>
          </w:tcPr>
          <w:p w:rsidR="007F0E81" w:rsidRDefault="007F0E81" w:rsidP="00A6798D">
            <w:pPr>
              <w:pStyle w:val="NoSpacing"/>
              <w:jc w:val="both"/>
              <w:rPr>
                <w:sz w:val="18"/>
                <w:szCs w:val="18"/>
              </w:rPr>
            </w:pPr>
            <w:r>
              <w:rPr>
                <w:sz w:val="18"/>
                <w:szCs w:val="18"/>
              </w:rPr>
              <w:t>14. d</w:t>
            </w:r>
          </w:p>
        </w:tc>
        <w:tc>
          <w:tcPr>
            <w:tcW w:w="2394" w:type="dxa"/>
          </w:tcPr>
          <w:p w:rsidR="007F0E81" w:rsidRDefault="007F0E81" w:rsidP="00A6798D">
            <w:pPr>
              <w:pStyle w:val="NoSpacing"/>
              <w:jc w:val="both"/>
              <w:rPr>
                <w:sz w:val="18"/>
                <w:szCs w:val="18"/>
              </w:rPr>
            </w:pPr>
            <w:r>
              <w:rPr>
                <w:sz w:val="18"/>
                <w:szCs w:val="18"/>
              </w:rPr>
              <w:t>39. a</w:t>
            </w:r>
          </w:p>
        </w:tc>
        <w:tc>
          <w:tcPr>
            <w:tcW w:w="2394" w:type="dxa"/>
          </w:tcPr>
          <w:p w:rsidR="007F0E81" w:rsidRDefault="00A07EB0" w:rsidP="00A6798D">
            <w:pPr>
              <w:pStyle w:val="NoSpacing"/>
              <w:jc w:val="both"/>
              <w:rPr>
                <w:sz w:val="18"/>
                <w:szCs w:val="18"/>
              </w:rPr>
            </w:pPr>
            <w:r>
              <w:rPr>
                <w:sz w:val="18"/>
                <w:szCs w:val="18"/>
              </w:rPr>
              <w:t>64. d</w:t>
            </w:r>
          </w:p>
        </w:tc>
        <w:tc>
          <w:tcPr>
            <w:tcW w:w="2394" w:type="dxa"/>
          </w:tcPr>
          <w:p w:rsidR="007F0E81" w:rsidRDefault="007F0E81" w:rsidP="00A6798D">
            <w:pPr>
              <w:pStyle w:val="NoSpacing"/>
              <w:jc w:val="both"/>
              <w:rPr>
                <w:sz w:val="18"/>
                <w:szCs w:val="18"/>
              </w:rPr>
            </w:pPr>
            <w:r>
              <w:rPr>
                <w:sz w:val="18"/>
                <w:szCs w:val="18"/>
              </w:rPr>
              <w:t>89. b</w:t>
            </w:r>
          </w:p>
        </w:tc>
      </w:tr>
      <w:tr w:rsidR="007F0E81" w:rsidTr="00A6798D">
        <w:tc>
          <w:tcPr>
            <w:tcW w:w="2394" w:type="dxa"/>
          </w:tcPr>
          <w:p w:rsidR="007F0E81" w:rsidRDefault="007F0E81" w:rsidP="00A6798D">
            <w:pPr>
              <w:pStyle w:val="NoSpacing"/>
              <w:jc w:val="both"/>
              <w:rPr>
                <w:sz w:val="18"/>
                <w:szCs w:val="18"/>
              </w:rPr>
            </w:pPr>
            <w:r>
              <w:rPr>
                <w:sz w:val="18"/>
                <w:szCs w:val="18"/>
              </w:rPr>
              <w:t>15. a</w:t>
            </w:r>
          </w:p>
        </w:tc>
        <w:tc>
          <w:tcPr>
            <w:tcW w:w="2394" w:type="dxa"/>
          </w:tcPr>
          <w:p w:rsidR="007F0E81" w:rsidRDefault="007F0E81" w:rsidP="00A6798D">
            <w:pPr>
              <w:pStyle w:val="NoSpacing"/>
              <w:jc w:val="both"/>
              <w:rPr>
                <w:sz w:val="18"/>
                <w:szCs w:val="18"/>
              </w:rPr>
            </w:pPr>
            <w:r>
              <w:rPr>
                <w:sz w:val="18"/>
                <w:szCs w:val="18"/>
              </w:rPr>
              <w:t>40. a</w:t>
            </w:r>
          </w:p>
        </w:tc>
        <w:tc>
          <w:tcPr>
            <w:tcW w:w="2394" w:type="dxa"/>
          </w:tcPr>
          <w:p w:rsidR="007F0E81" w:rsidRDefault="007F0E81" w:rsidP="00A6798D">
            <w:pPr>
              <w:pStyle w:val="NoSpacing"/>
              <w:jc w:val="both"/>
              <w:rPr>
                <w:sz w:val="18"/>
                <w:szCs w:val="18"/>
              </w:rPr>
            </w:pPr>
            <w:r>
              <w:rPr>
                <w:sz w:val="18"/>
                <w:szCs w:val="18"/>
              </w:rPr>
              <w:t>65. a</w:t>
            </w:r>
          </w:p>
        </w:tc>
        <w:tc>
          <w:tcPr>
            <w:tcW w:w="2394" w:type="dxa"/>
          </w:tcPr>
          <w:p w:rsidR="007F0E81" w:rsidRDefault="007F0E81" w:rsidP="00A6798D">
            <w:pPr>
              <w:pStyle w:val="NoSpacing"/>
              <w:jc w:val="both"/>
              <w:rPr>
                <w:sz w:val="18"/>
                <w:szCs w:val="18"/>
              </w:rPr>
            </w:pPr>
            <w:r>
              <w:rPr>
                <w:sz w:val="18"/>
                <w:szCs w:val="18"/>
              </w:rPr>
              <w:t>90. c</w:t>
            </w:r>
          </w:p>
        </w:tc>
      </w:tr>
      <w:tr w:rsidR="007F0E81" w:rsidTr="00A6798D">
        <w:tc>
          <w:tcPr>
            <w:tcW w:w="2394" w:type="dxa"/>
          </w:tcPr>
          <w:p w:rsidR="007F0E81" w:rsidRDefault="007F0E81" w:rsidP="00A6798D">
            <w:pPr>
              <w:pStyle w:val="NoSpacing"/>
              <w:jc w:val="both"/>
              <w:rPr>
                <w:sz w:val="18"/>
                <w:szCs w:val="18"/>
              </w:rPr>
            </w:pPr>
            <w:r>
              <w:rPr>
                <w:sz w:val="18"/>
                <w:szCs w:val="18"/>
              </w:rPr>
              <w:t>16. a</w:t>
            </w:r>
          </w:p>
        </w:tc>
        <w:tc>
          <w:tcPr>
            <w:tcW w:w="2394" w:type="dxa"/>
          </w:tcPr>
          <w:p w:rsidR="007F0E81" w:rsidRDefault="007F0E81" w:rsidP="00A6798D">
            <w:pPr>
              <w:pStyle w:val="NoSpacing"/>
              <w:jc w:val="both"/>
              <w:rPr>
                <w:sz w:val="18"/>
                <w:szCs w:val="18"/>
              </w:rPr>
            </w:pPr>
            <w:r>
              <w:rPr>
                <w:sz w:val="18"/>
                <w:szCs w:val="18"/>
              </w:rPr>
              <w:t>41. c</w:t>
            </w:r>
          </w:p>
        </w:tc>
        <w:tc>
          <w:tcPr>
            <w:tcW w:w="2394" w:type="dxa"/>
          </w:tcPr>
          <w:p w:rsidR="007F0E81" w:rsidRDefault="007F0E81" w:rsidP="00A6798D">
            <w:pPr>
              <w:pStyle w:val="NoSpacing"/>
              <w:jc w:val="both"/>
              <w:rPr>
                <w:sz w:val="18"/>
                <w:szCs w:val="18"/>
              </w:rPr>
            </w:pPr>
            <w:r>
              <w:rPr>
                <w:sz w:val="18"/>
                <w:szCs w:val="18"/>
              </w:rPr>
              <w:t>66. d</w:t>
            </w:r>
          </w:p>
        </w:tc>
        <w:tc>
          <w:tcPr>
            <w:tcW w:w="2394" w:type="dxa"/>
          </w:tcPr>
          <w:p w:rsidR="007F0E81" w:rsidRDefault="007F0E81" w:rsidP="00A6798D">
            <w:pPr>
              <w:pStyle w:val="NoSpacing"/>
              <w:jc w:val="both"/>
              <w:rPr>
                <w:sz w:val="18"/>
                <w:szCs w:val="18"/>
              </w:rPr>
            </w:pPr>
            <w:r>
              <w:rPr>
                <w:sz w:val="18"/>
                <w:szCs w:val="18"/>
              </w:rPr>
              <w:t>91. c</w:t>
            </w:r>
          </w:p>
        </w:tc>
      </w:tr>
      <w:tr w:rsidR="007F0E81" w:rsidTr="00A6798D">
        <w:tc>
          <w:tcPr>
            <w:tcW w:w="2394" w:type="dxa"/>
          </w:tcPr>
          <w:p w:rsidR="007F0E81" w:rsidRDefault="007F0E81" w:rsidP="00A6798D">
            <w:pPr>
              <w:pStyle w:val="NoSpacing"/>
              <w:jc w:val="both"/>
              <w:rPr>
                <w:sz w:val="18"/>
                <w:szCs w:val="18"/>
              </w:rPr>
            </w:pPr>
            <w:r>
              <w:rPr>
                <w:sz w:val="18"/>
                <w:szCs w:val="18"/>
              </w:rPr>
              <w:t>17. b</w:t>
            </w:r>
          </w:p>
        </w:tc>
        <w:tc>
          <w:tcPr>
            <w:tcW w:w="2394" w:type="dxa"/>
          </w:tcPr>
          <w:p w:rsidR="007F0E81" w:rsidRDefault="007F0E81" w:rsidP="00A6798D">
            <w:pPr>
              <w:pStyle w:val="NoSpacing"/>
              <w:jc w:val="both"/>
              <w:rPr>
                <w:sz w:val="18"/>
                <w:szCs w:val="18"/>
              </w:rPr>
            </w:pPr>
            <w:r>
              <w:rPr>
                <w:sz w:val="18"/>
                <w:szCs w:val="18"/>
              </w:rPr>
              <w:t>42. a</w:t>
            </w:r>
          </w:p>
        </w:tc>
        <w:tc>
          <w:tcPr>
            <w:tcW w:w="2394" w:type="dxa"/>
          </w:tcPr>
          <w:p w:rsidR="007F0E81" w:rsidRDefault="007F0E81" w:rsidP="00A6798D">
            <w:pPr>
              <w:pStyle w:val="NoSpacing"/>
              <w:jc w:val="both"/>
              <w:rPr>
                <w:sz w:val="18"/>
                <w:szCs w:val="18"/>
              </w:rPr>
            </w:pPr>
            <w:r>
              <w:rPr>
                <w:sz w:val="18"/>
                <w:szCs w:val="18"/>
              </w:rPr>
              <w:t>67. b</w:t>
            </w:r>
          </w:p>
        </w:tc>
        <w:tc>
          <w:tcPr>
            <w:tcW w:w="2394" w:type="dxa"/>
          </w:tcPr>
          <w:p w:rsidR="007F0E81" w:rsidRDefault="007F0E81" w:rsidP="00A6798D">
            <w:pPr>
              <w:pStyle w:val="NoSpacing"/>
              <w:jc w:val="both"/>
              <w:rPr>
                <w:sz w:val="18"/>
                <w:szCs w:val="18"/>
              </w:rPr>
            </w:pPr>
            <w:r>
              <w:rPr>
                <w:sz w:val="18"/>
                <w:szCs w:val="18"/>
              </w:rPr>
              <w:t>92. c</w:t>
            </w:r>
          </w:p>
        </w:tc>
      </w:tr>
      <w:tr w:rsidR="007F0E81" w:rsidTr="00A6798D">
        <w:tc>
          <w:tcPr>
            <w:tcW w:w="2394" w:type="dxa"/>
          </w:tcPr>
          <w:p w:rsidR="007F0E81" w:rsidRDefault="007F0E81" w:rsidP="00A6798D">
            <w:pPr>
              <w:pStyle w:val="NoSpacing"/>
              <w:jc w:val="both"/>
              <w:rPr>
                <w:sz w:val="18"/>
                <w:szCs w:val="18"/>
              </w:rPr>
            </w:pPr>
            <w:r>
              <w:rPr>
                <w:sz w:val="18"/>
                <w:szCs w:val="18"/>
              </w:rPr>
              <w:t>18. a</w:t>
            </w:r>
          </w:p>
        </w:tc>
        <w:tc>
          <w:tcPr>
            <w:tcW w:w="2394" w:type="dxa"/>
          </w:tcPr>
          <w:p w:rsidR="007F0E81" w:rsidRDefault="007F0E81" w:rsidP="00A6798D">
            <w:pPr>
              <w:pStyle w:val="NoSpacing"/>
              <w:jc w:val="both"/>
              <w:rPr>
                <w:sz w:val="18"/>
                <w:szCs w:val="18"/>
              </w:rPr>
            </w:pPr>
            <w:r>
              <w:rPr>
                <w:sz w:val="18"/>
                <w:szCs w:val="18"/>
              </w:rPr>
              <w:t>43. a</w:t>
            </w:r>
          </w:p>
        </w:tc>
        <w:tc>
          <w:tcPr>
            <w:tcW w:w="2394" w:type="dxa"/>
          </w:tcPr>
          <w:p w:rsidR="007F0E81" w:rsidRDefault="007F0E81" w:rsidP="00A6798D">
            <w:pPr>
              <w:pStyle w:val="NoSpacing"/>
              <w:jc w:val="both"/>
              <w:rPr>
                <w:sz w:val="18"/>
                <w:szCs w:val="18"/>
              </w:rPr>
            </w:pPr>
            <w:r>
              <w:rPr>
                <w:sz w:val="18"/>
                <w:szCs w:val="18"/>
              </w:rPr>
              <w:t>68. c</w:t>
            </w:r>
          </w:p>
        </w:tc>
        <w:tc>
          <w:tcPr>
            <w:tcW w:w="2394" w:type="dxa"/>
          </w:tcPr>
          <w:p w:rsidR="007F0E81" w:rsidRDefault="007F0E81" w:rsidP="00A6798D">
            <w:pPr>
              <w:pStyle w:val="NoSpacing"/>
              <w:jc w:val="both"/>
              <w:rPr>
                <w:sz w:val="18"/>
                <w:szCs w:val="18"/>
              </w:rPr>
            </w:pPr>
            <w:r>
              <w:rPr>
                <w:sz w:val="18"/>
                <w:szCs w:val="18"/>
              </w:rPr>
              <w:t>93. b</w:t>
            </w:r>
          </w:p>
        </w:tc>
      </w:tr>
      <w:tr w:rsidR="007F0E81" w:rsidTr="00A6798D">
        <w:tc>
          <w:tcPr>
            <w:tcW w:w="2394" w:type="dxa"/>
          </w:tcPr>
          <w:p w:rsidR="007F0E81" w:rsidRDefault="007F0E81" w:rsidP="00A6798D">
            <w:pPr>
              <w:pStyle w:val="NoSpacing"/>
              <w:jc w:val="both"/>
              <w:rPr>
                <w:sz w:val="18"/>
                <w:szCs w:val="18"/>
              </w:rPr>
            </w:pPr>
            <w:r>
              <w:rPr>
                <w:sz w:val="18"/>
                <w:szCs w:val="18"/>
              </w:rPr>
              <w:t>19. b</w:t>
            </w:r>
          </w:p>
        </w:tc>
        <w:tc>
          <w:tcPr>
            <w:tcW w:w="2394" w:type="dxa"/>
          </w:tcPr>
          <w:p w:rsidR="007F0E81" w:rsidRDefault="007F0E81" w:rsidP="00A6798D">
            <w:pPr>
              <w:pStyle w:val="NoSpacing"/>
              <w:jc w:val="both"/>
              <w:rPr>
                <w:sz w:val="18"/>
                <w:szCs w:val="18"/>
              </w:rPr>
            </w:pPr>
            <w:r>
              <w:rPr>
                <w:sz w:val="18"/>
                <w:szCs w:val="18"/>
              </w:rPr>
              <w:t>44. d</w:t>
            </w:r>
          </w:p>
        </w:tc>
        <w:tc>
          <w:tcPr>
            <w:tcW w:w="2394" w:type="dxa"/>
          </w:tcPr>
          <w:p w:rsidR="007F0E81" w:rsidRDefault="007F0E81" w:rsidP="00A6798D">
            <w:pPr>
              <w:pStyle w:val="NoSpacing"/>
              <w:jc w:val="both"/>
              <w:rPr>
                <w:sz w:val="18"/>
                <w:szCs w:val="18"/>
              </w:rPr>
            </w:pPr>
            <w:r>
              <w:rPr>
                <w:sz w:val="18"/>
                <w:szCs w:val="18"/>
              </w:rPr>
              <w:t>69. b</w:t>
            </w:r>
          </w:p>
        </w:tc>
        <w:tc>
          <w:tcPr>
            <w:tcW w:w="2394" w:type="dxa"/>
          </w:tcPr>
          <w:p w:rsidR="007F0E81" w:rsidRDefault="007F0E81" w:rsidP="00A6798D">
            <w:pPr>
              <w:pStyle w:val="NoSpacing"/>
              <w:jc w:val="both"/>
              <w:rPr>
                <w:sz w:val="18"/>
                <w:szCs w:val="18"/>
              </w:rPr>
            </w:pPr>
            <w:r>
              <w:rPr>
                <w:sz w:val="18"/>
                <w:szCs w:val="18"/>
              </w:rPr>
              <w:t>94. a</w:t>
            </w:r>
          </w:p>
        </w:tc>
      </w:tr>
      <w:tr w:rsidR="007F0E81" w:rsidTr="00A6798D">
        <w:tc>
          <w:tcPr>
            <w:tcW w:w="2394" w:type="dxa"/>
          </w:tcPr>
          <w:p w:rsidR="007F0E81" w:rsidRDefault="007F0E81" w:rsidP="00A6798D">
            <w:pPr>
              <w:pStyle w:val="NoSpacing"/>
              <w:jc w:val="both"/>
              <w:rPr>
                <w:sz w:val="18"/>
                <w:szCs w:val="18"/>
              </w:rPr>
            </w:pPr>
            <w:r>
              <w:rPr>
                <w:sz w:val="18"/>
                <w:szCs w:val="18"/>
              </w:rPr>
              <w:t>20. c</w:t>
            </w:r>
          </w:p>
        </w:tc>
        <w:tc>
          <w:tcPr>
            <w:tcW w:w="2394" w:type="dxa"/>
          </w:tcPr>
          <w:p w:rsidR="007F0E81" w:rsidRDefault="007F0E81" w:rsidP="00A6798D">
            <w:pPr>
              <w:pStyle w:val="NoSpacing"/>
              <w:jc w:val="both"/>
              <w:rPr>
                <w:sz w:val="18"/>
                <w:szCs w:val="18"/>
              </w:rPr>
            </w:pPr>
            <w:r>
              <w:rPr>
                <w:sz w:val="18"/>
                <w:szCs w:val="18"/>
              </w:rPr>
              <w:t>45. d</w:t>
            </w:r>
          </w:p>
        </w:tc>
        <w:tc>
          <w:tcPr>
            <w:tcW w:w="2394" w:type="dxa"/>
          </w:tcPr>
          <w:p w:rsidR="007F0E81" w:rsidRDefault="007F0E81" w:rsidP="00A6798D">
            <w:pPr>
              <w:pStyle w:val="NoSpacing"/>
              <w:jc w:val="both"/>
              <w:rPr>
                <w:sz w:val="18"/>
                <w:szCs w:val="18"/>
              </w:rPr>
            </w:pPr>
            <w:r>
              <w:rPr>
                <w:sz w:val="18"/>
                <w:szCs w:val="18"/>
              </w:rPr>
              <w:t>70. a</w:t>
            </w:r>
          </w:p>
        </w:tc>
        <w:tc>
          <w:tcPr>
            <w:tcW w:w="2394" w:type="dxa"/>
          </w:tcPr>
          <w:p w:rsidR="007F0E81" w:rsidRDefault="007F0E81" w:rsidP="00A6798D">
            <w:pPr>
              <w:pStyle w:val="NoSpacing"/>
              <w:jc w:val="both"/>
              <w:rPr>
                <w:sz w:val="18"/>
                <w:szCs w:val="18"/>
              </w:rPr>
            </w:pPr>
            <w:r>
              <w:rPr>
                <w:sz w:val="18"/>
                <w:szCs w:val="18"/>
              </w:rPr>
              <w:t>95. a</w:t>
            </w:r>
          </w:p>
        </w:tc>
      </w:tr>
      <w:tr w:rsidR="007F0E81" w:rsidTr="00A6798D">
        <w:tc>
          <w:tcPr>
            <w:tcW w:w="2394" w:type="dxa"/>
          </w:tcPr>
          <w:p w:rsidR="007F0E81" w:rsidRDefault="007F0E81" w:rsidP="00A6798D">
            <w:pPr>
              <w:pStyle w:val="NoSpacing"/>
              <w:jc w:val="both"/>
              <w:rPr>
                <w:sz w:val="18"/>
                <w:szCs w:val="18"/>
              </w:rPr>
            </w:pPr>
            <w:r>
              <w:rPr>
                <w:sz w:val="18"/>
                <w:szCs w:val="18"/>
              </w:rPr>
              <w:t>21. a</w:t>
            </w:r>
          </w:p>
        </w:tc>
        <w:tc>
          <w:tcPr>
            <w:tcW w:w="2394" w:type="dxa"/>
          </w:tcPr>
          <w:p w:rsidR="007F0E81" w:rsidRDefault="007F0E81" w:rsidP="00A6798D">
            <w:pPr>
              <w:pStyle w:val="NoSpacing"/>
              <w:jc w:val="both"/>
              <w:rPr>
                <w:sz w:val="18"/>
                <w:szCs w:val="18"/>
              </w:rPr>
            </w:pPr>
            <w:r>
              <w:rPr>
                <w:sz w:val="18"/>
                <w:szCs w:val="18"/>
              </w:rPr>
              <w:t>46. d</w:t>
            </w:r>
          </w:p>
        </w:tc>
        <w:tc>
          <w:tcPr>
            <w:tcW w:w="2394" w:type="dxa"/>
          </w:tcPr>
          <w:p w:rsidR="007F0E81" w:rsidRDefault="007F0E81" w:rsidP="00A6798D">
            <w:pPr>
              <w:pStyle w:val="NoSpacing"/>
              <w:jc w:val="both"/>
              <w:rPr>
                <w:sz w:val="18"/>
                <w:szCs w:val="18"/>
              </w:rPr>
            </w:pPr>
            <w:r>
              <w:rPr>
                <w:sz w:val="18"/>
                <w:szCs w:val="18"/>
              </w:rPr>
              <w:t>71. b</w:t>
            </w:r>
          </w:p>
        </w:tc>
        <w:tc>
          <w:tcPr>
            <w:tcW w:w="2394" w:type="dxa"/>
          </w:tcPr>
          <w:p w:rsidR="007F0E81" w:rsidRDefault="007F0E81" w:rsidP="00A6798D">
            <w:pPr>
              <w:pStyle w:val="NoSpacing"/>
              <w:jc w:val="both"/>
              <w:rPr>
                <w:sz w:val="18"/>
                <w:szCs w:val="18"/>
              </w:rPr>
            </w:pPr>
            <w:r>
              <w:rPr>
                <w:sz w:val="18"/>
                <w:szCs w:val="18"/>
              </w:rPr>
              <w:t>96. b</w:t>
            </w:r>
          </w:p>
        </w:tc>
      </w:tr>
      <w:tr w:rsidR="007F0E81" w:rsidTr="00A6798D">
        <w:tc>
          <w:tcPr>
            <w:tcW w:w="2394" w:type="dxa"/>
          </w:tcPr>
          <w:p w:rsidR="007F0E81" w:rsidRDefault="007F0E81" w:rsidP="00A6798D">
            <w:pPr>
              <w:pStyle w:val="NoSpacing"/>
              <w:jc w:val="both"/>
              <w:rPr>
                <w:sz w:val="18"/>
                <w:szCs w:val="18"/>
              </w:rPr>
            </w:pPr>
            <w:r>
              <w:rPr>
                <w:sz w:val="18"/>
                <w:szCs w:val="18"/>
              </w:rPr>
              <w:t>22. a</w:t>
            </w:r>
          </w:p>
        </w:tc>
        <w:tc>
          <w:tcPr>
            <w:tcW w:w="2394" w:type="dxa"/>
          </w:tcPr>
          <w:p w:rsidR="007F0E81" w:rsidRDefault="007F0E81" w:rsidP="00A6798D">
            <w:pPr>
              <w:pStyle w:val="NoSpacing"/>
              <w:jc w:val="both"/>
              <w:rPr>
                <w:sz w:val="18"/>
                <w:szCs w:val="18"/>
              </w:rPr>
            </w:pPr>
            <w:r>
              <w:rPr>
                <w:sz w:val="18"/>
                <w:szCs w:val="18"/>
              </w:rPr>
              <w:t>47. a</w:t>
            </w:r>
          </w:p>
        </w:tc>
        <w:tc>
          <w:tcPr>
            <w:tcW w:w="2394" w:type="dxa"/>
          </w:tcPr>
          <w:p w:rsidR="007F0E81" w:rsidRDefault="007F0E81" w:rsidP="00A6798D">
            <w:pPr>
              <w:pStyle w:val="NoSpacing"/>
              <w:jc w:val="both"/>
              <w:rPr>
                <w:sz w:val="18"/>
                <w:szCs w:val="18"/>
              </w:rPr>
            </w:pPr>
            <w:r>
              <w:rPr>
                <w:sz w:val="18"/>
                <w:szCs w:val="18"/>
              </w:rPr>
              <w:t>72. a</w:t>
            </w:r>
          </w:p>
        </w:tc>
        <w:tc>
          <w:tcPr>
            <w:tcW w:w="2394" w:type="dxa"/>
          </w:tcPr>
          <w:p w:rsidR="007F0E81" w:rsidRDefault="007F0E81" w:rsidP="00A6798D">
            <w:pPr>
              <w:pStyle w:val="NoSpacing"/>
              <w:jc w:val="both"/>
              <w:rPr>
                <w:sz w:val="18"/>
                <w:szCs w:val="18"/>
              </w:rPr>
            </w:pPr>
            <w:r>
              <w:rPr>
                <w:sz w:val="18"/>
                <w:szCs w:val="18"/>
              </w:rPr>
              <w:t>97. a</w:t>
            </w:r>
          </w:p>
        </w:tc>
      </w:tr>
      <w:tr w:rsidR="007F0E81" w:rsidTr="00A6798D">
        <w:tc>
          <w:tcPr>
            <w:tcW w:w="2394" w:type="dxa"/>
          </w:tcPr>
          <w:p w:rsidR="007F0E81" w:rsidRDefault="007F0E81" w:rsidP="00A6798D">
            <w:pPr>
              <w:pStyle w:val="NoSpacing"/>
              <w:jc w:val="both"/>
              <w:rPr>
                <w:sz w:val="18"/>
                <w:szCs w:val="18"/>
              </w:rPr>
            </w:pPr>
            <w:r>
              <w:rPr>
                <w:sz w:val="18"/>
                <w:szCs w:val="18"/>
              </w:rPr>
              <w:t>23. a</w:t>
            </w:r>
          </w:p>
        </w:tc>
        <w:tc>
          <w:tcPr>
            <w:tcW w:w="2394" w:type="dxa"/>
          </w:tcPr>
          <w:p w:rsidR="007F0E81" w:rsidRDefault="007F0E81" w:rsidP="00A6798D">
            <w:pPr>
              <w:pStyle w:val="NoSpacing"/>
              <w:jc w:val="both"/>
              <w:rPr>
                <w:sz w:val="18"/>
                <w:szCs w:val="18"/>
              </w:rPr>
            </w:pPr>
            <w:r>
              <w:rPr>
                <w:sz w:val="18"/>
                <w:szCs w:val="18"/>
              </w:rPr>
              <w:t>48. a</w:t>
            </w:r>
          </w:p>
        </w:tc>
        <w:tc>
          <w:tcPr>
            <w:tcW w:w="2394" w:type="dxa"/>
          </w:tcPr>
          <w:p w:rsidR="007F0E81" w:rsidRDefault="007F0E81" w:rsidP="00A6798D">
            <w:pPr>
              <w:pStyle w:val="NoSpacing"/>
              <w:jc w:val="both"/>
              <w:rPr>
                <w:sz w:val="18"/>
                <w:szCs w:val="18"/>
              </w:rPr>
            </w:pPr>
            <w:r>
              <w:rPr>
                <w:sz w:val="18"/>
                <w:szCs w:val="18"/>
              </w:rPr>
              <w:t>73. d</w:t>
            </w:r>
          </w:p>
        </w:tc>
        <w:tc>
          <w:tcPr>
            <w:tcW w:w="2394" w:type="dxa"/>
          </w:tcPr>
          <w:p w:rsidR="007F0E81" w:rsidRDefault="007F0E81" w:rsidP="00A6798D">
            <w:pPr>
              <w:pStyle w:val="NoSpacing"/>
              <w:jc w:val="both"/>
              <w:rPr>
                <w:sz w:val="18"/>
                <w:szCs w:val="18"/>
              </w:rPr>
            </w:pPr>
            <w:r>
              <w:rPr>
                <w:sz w:val="18"/>
                <w:szCs w:val="18"/>
              </w:rPr>
              <w:t>98. c</w:t>
            </w:r>
          </w:p>
        </w:tc>
      </w:tr>
      <w:tr w:rsidR="007F0E81" w:rsidTr="00A6798D">
        <w:tc>
          <w:tcPr>
            <w:tcW w:w="2394" w:type="dxa"/>
          </w:tcPr>
          <w:p w:rsidR="007F0E81" w:rsidRDefault="007F0E81" w:rsidP="00A6798D">
            <w:pPr>
              <w:pStyle w:val="NoSpacing"/>
              <w:jc w:val="both"/>
              <w:rPr>
                <w:sz w:val="18"/>
                <w:szCs w:val="18"/>
              </w:rPr>
            </w:pPr>
            <w:r>
              <w:rPr>
                <w:sz w:val="18"/>
                <w:szCs w:val="18"/>
              </w:rPr>
              <w:t>24. c</w:t>
            </w:r>
          </w:p>
        </w:tc>
        <w:tc>
          <w:tcPr>
            <w:tcW w:w="2394" w:type="dxa"/>
          </w:tcPr>
          <w:p w:rsidR="007F0E81" w:rsidRDefault="007F0E81" w:rsidP="00A6798D">
            <w:pPr>
              <w:pStyle w:val="NoSpacing"/>
              <w:jc w:val="both"/>
              <w:rPr>
                <w:sz w:val="18"/>
                <w:szCs w:val="18"/>
              </w:rPr>
            </w:pPr>
            <w:r>
              <w:rPr>
                <w:sz w:val="18"/>
                <w:szCs w:val="18"/>
              </w:rPr>
              <w:t>49. b</w:t>
            </w:r>
          </w:p>
        </w:tc>
        <w:tc>
          <w:tcPr>
            <w:tcW w:w="2394" w:type="dxa"/>
          </w:tcPr>
          <w:p w:rsidR="007F0E81" w:rsidRDefault="007F0E81" w:rsidP="00A6798D">
            <w:pPr>
              <w:pStyle w:val="NoSpacing"/>
              <w:jc w:val="both"/>
              <w:rPr>
                <w:sz w:val="18"/>
                <w:szCs w:val="18"/>
              </w:rPr>
            </w:pPr>
            <w:r>
              <w:rPr>
                <w:sz w:val="18"/>
                <w:szCs w:val="18"/>
              </w:rPr>
              <w:t>74. b</w:t>
            </w:r>
          </w:p>
        </w:tc>
        <w:tc>
          <w:tcPr>
            <w:tcW w:w="2394" w:type="dxa"/>
          </w:tcPr>
          <w:p w:rsidR="007F0E81" w:rsidRDefault="007F0E81" w:rsidP="00A6798D">
            <w:pPr>
              <w:pStyle w:val="NoSpacing"/>
              <w:jc w:val="both"/>
              <w:rPr>
                <w:sz w:val="18"/>
                <w:szCs w:val="18"/>
              </w:rPr>
            </w:pPr>
            <w:r>
              <w:rPr>
                <w:sz w:val="18"/>
                <w:szCs w:val="18"/>
              </w:rPr>
              <w:t>99. d</w:t>
            </w:r>
          </w:p>
        </w:tc>
      </w:tr>
      <w:tr w:rsidR="007F0E81" w:rsidTr="00A6798D">
        <w:tc>
          <w:tcPr>
            <w:tcW w:w="2394" w:type="dxa"/>
          </w:tcPr>
          <w:p w:rsidR="007F0E81" w:rsidRDefault="007F0E81" w:rsidP="00A6798D">
            <w:pPr>
              <w:pStyle w:val="NoSpacing"/>
              <w:jc w:val="both"/>
              <w:rPr>
                <w:sz w:val="18"/>
                <w:szCs w:val="18"/>
              </w:rPr>
            </w:pPr>
            <w:r>
              <w:rPr>
                <w:sz w:val="18"/>
                <w:szCs w:val="18"/>
              </w:rPr>
              <w:t>25. b</w:t>
            </w:r>
          </w:p>
        </w:tc>
        <w:tc>
          <w:tcPr>
            <w:tcW w:w="2394" w:type="dxa"/>
          </w:tcPr>
          <w:p w:rsidR="007F0E81" w:rsidRDefault="007F0E81" w:rsidP="00A6798D">
            <w:pPr>
              <w:pStyle w:val="NoSpacing"/>
              <w:jc w:val="both"/>
              <w:rPr>
                <w:sz w:val="18"/>
                <w:szCs w:val="18"/>
              </w:rPr>
            </w:pPr>
            <w:r>
              <w:rPr>
                <w:sz w:val="18"/>
                <w:szCs w:val="18"/>
              </w:rPr>
              <w:t>50. a</w:t>
            </w:r>
          </w:p>
        </w:tc>
        <w:tc>
          <w:tcPr>
            <w:tcW w:w="2394" w:type="dxa"/>
          </w:tcPr>
          <w:p w:rsidR="007F0E81" w:rsidRDefault="007F0E81" w:rsidP="00A6798D">
            <w:pPr>
              <w:pStyle w:val="NoSpacing"/>
              <w:jc w:val="both"/>
              <w:rPr>
                <w:sz w:val="18"/>
                <w:szCs w:val="18"/>
              </w:rPr>
            </w:pPr>
            <w:r>
              <w:rPr>
                <w:sz w:val="18"/>
                <w:szCs w:val="18"/>
              </w:rPr>
              <w:t>75. c</w:t>
            </w:r>
          </w:p>
        </w:tc>
        <w:tc>
          <w:tcPr>
            <w:tcW w:w="2394" w:type="dxa"/>
          </w:tcPr>
          <w:p w:rsidR="007F0E81" w:rsidRDefault="007F0E81" w:rsidP="00A6798D">
            <w:pPr>
              <w:pStyle w:val="NoSpacing"/>
              <w:jc w:val="both"/>
              <w:rPr>
                <w:sz w:val="18"/>
                <w:szCs w:val="18"/>
              </w:rPr>
            </w:pPr>
            <w:r>
              <w:rPr>
                <w:sz w:val="18"/>
                <w:szCs w:val="18"/>
              </w:rPr>
              <w:t>100. d</w:t>
            </w:r>
          </w:p>
        </w:tc>
      </w:tr>
    </w:tbl>
    <w:p w:rsidR="007F0E81" w:rsidRPr="00A110AB" w:rsidRDefault="007F0E81" w:rsidP="007F0E81">
      <w:pPr>
        <w:pStyle w:val="NoSpacing"/>
        <w:jc w:val="both"/>
        <w:rPr>
          <w:sz w:val="18"/>
          <w:szCs w:val="18"/>
        </w:rPr>
      </w:pPr>
      <w:r>
        <w:rPr>
          <w:sz w:val="18"/>
          <w:szCs w:val="18"/>
        </w:rPr>
        <w:t xml:space="preserve"> </w:t>
      </w:r>
    </w:p>
    <w:p w:rsidR="001213AE" w:rsidRPr="001213AE" w:rsidRDefault="001213AE" w:rsidP="007F0E81">
      <w:pPr>
        <w:pStyle w:val="NoSpacing"/>
        <w:jc w:val="both"/>
        <w:rPr>
          <w:rFonts w:ascii="Arial Narrow" w:hAnsi="Arial Narrow"/>
          <w:sz w:val="12"/>
          <w:szCs w:val="20"/>
        </w:rPr>
      </w:pPr>
    </w:p>
    <w:sectPr w:rsidR="001213AE" w:rsidRPr="001213AE" w:rsidSect="007F0E81">
      <w:type w:val="continuous"/>
      <w:pgSz w:w="12240" w:h="18720"/>
      <w:pgMar w:top="2580" w:right="1440" w:bottom="1440" w:left="1440" w:header="432" w:footer="3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98D" w:rsidRDefault="00A6798D" w:rsidP="001E01F7">
      <w:pPr>
        <w:spacing w:after="0" w:line="240" w:lineRule="auto"/>
      </w:pPr>
      <w:r>
        <w:separator/>
      </w:r>
    </w:p>
  </w:endnote>
  <w:endnote w:type="continuationSeparator" w:id="0">
    <w:p w:rsidR="00A6798D" w:rsidRDefault="00A6798D" w:rsidP="001E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EF" w:usb1="5000205B" w:usb2="00000020" w:usb3="00000000" w:csb0="0000019F" w:csb1="00000000"/>
  </w:font>
  <w:font w:name="Roboto Thin">
    <w:altName w:val="Arial"/>
    <w:charset w:val="00"/>
    <w:family w:val="auto"/>
    <w:pitch w:val="variable"/>
    <w:sig w:usb0="E0000AFF" w:usb1="5000217F" w:usb2="00000021" w:usb3="00000000" w:csb0="0000019F" w:csb1="00000000"/>
  </w:font>
  <w:font w:name="Lucida Calligraphy">
    <w:panose1 w:val="03010101010101010101"/>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98D" w:rsidRPr="00067334" w:rsidRDefault="00A6798D" w:rsidP="00A53B23">
    <w:pPr>
      <w:pStyle w:val="Footer"/>
      <w:jc w:val="center"/>
      <w:rPr>
        <w:rFonts w:ascii="Roboto Thin" w:hAnsi="Roboto Thin"/>
        <w:i/>
        <w:szCs w:val="18"/>
      </w:rPr>
    </w:pPr>
    <w:r>
      <w:rPr>
        <w:rFonts w:ascii="Roboto Thin" w:hAnsi="Roboto Thin"/>
        <w:b/>
        <w:bCs/>
        <w:i/>
        <w:noProof/>
        <w:szCs w:val="18"/>
      </w:rPr>
      <w:drawing>
        <wp:anchor distT="0" distB="0" distL="114300" distR="114300" simplePos="0" relativeHeight="251668480" behindDoc="0" locked="0" layoutInCell="1" allowOverlap="1" wp14:anchorId="6D60D7E2" wp14:editId="3746E18D">
          <wp:simplePos x="0" y="0"/>
          <wp:positionH relativeFrom="column">
            <wp:posOffset>5397500</wp:posOffset>
          </wp:positionH>
          <wp:positionV relativeFrom="paragraph">
            <wp:posOffset>-39370</wp:posOffset>
          </wp:positionV>
          <wp:extent cx="577575" cy="575310"/>
          <wp:effectExtent l="0" t="0" r="0" b="0"/>
          <wp:wrapNone/>
          <wp:docPr id="59" name="Picture 59" descr="C:\Users\user\Pictures\Logo Green CHM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Logo Green CHMS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7575" cy="5753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2E979CBB" wp14:editId="0964906C">
              <wp:simplePos x="0" y="0"/>
              <wp:positionH relativeFrom="margin">
                <wp:align>center</wp:align>
              </wp:positionH>
              <wp:positionV relativeFrom="paragraph">
                <wp:posOffset>-102235</wp:posOffset>
              </wp:positionV>
              <wp:extent cx="57150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715000" cy="0"/>
                      </a:xfrm>
                      <a:prstGeom prst="line">
                        <a:avLst/>
                      </a:prstGeom>
                      <a:ln>
                        <a:solidFill>
                          <a:srgbClr val="00B05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0D33AB" id="Straight Connector 9" o:spid="_x0000_s1026" style="position:absolute;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8.05pt" to="45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WX1wEAAAQEAAAOAAAAZHJzL2Uyb0RvYy54bWysU8GO0zAQvSPxD5bvNGlRgY2arkRXywVB&#10;xcIHuI7dWLI91tg06d8zdtPsCpBWWu1lkrHnPc97Y29uR2fZSWE04Fu+XNScKS+hM/7Y8l8/7999&#10;4iwm4TthwauWn1Xkt9u3bzZDaNQKerCdQkYkPjZDaHmfUmiqKspeOREXEJSnTQ3oRKIUj1WHYiB2&#10;Z6tVXX+oBsAuIEgVI63eXTb5tvBrrWT6rnVUidmWU2+pRCzxkGO13YjmiCL0Rk5tiBd04YTxdOhM&#10;dSeSYL/R/EPljESIoNNCgqtAayNV0UBqlvVfah56EVTRQubEMNsUX49WfjvtkZmu5TeceeFoRA8J&#10;hTn2ie3AezIQkN1kn4YQGyrf+T1OWQx7zKJHjS5/SQ4bi7fn2Vs1JiZpcf1xua5rGoG87lWPwIAx&#10;fVHgWP5puTU+yxaNOH2NiQ6j0mtJXrY+xwjWdPfG2pLg8bCzyE4iD7r+XK/LbAn4pIyyDK2ykkvv&#10;5S+drbrQ/lCavKBu35fjyy1UM62QUvm0yl4UJqrOME0tzMD6eeBUn6Gq3NAZvHoePCPKyeDTDHbG&#10;A/6PII3LqWV9qb86cNGdLThAdy5TLdbQVSsKp2eR7/LTvMAfH+/2DwAAAP//AwBQSwMEFAAGAAgA&#10;AAAhAPSux17dAAAACAEAAA8AAABkcnMvZG93bnJldi54bWxMj09Lw0AQxe+C32EZwYu0u1EoNmZT&#10;RNB6krR68LhJJn9IdjZkN2nqp3cEQY/z3uPN7yW7xfZixtG3jjREawUCqXBlS7WGj/fn1T0IHwyV&#10;pneEGs7oYZdeXiQmLt2JDjgfQy24hHxsNDQhDLGUvmjQGr92AxJ7lRutCXyOtSxHc+Jy28tbpTbS&#10;mpb4Q2MGfGqw6I6T1dDdVdnna96dp2zef71UN9l2/5ZpfX21PD6ACLiEvzD84DM6pMyUu4lKL3oN&#10;PCRoWEWbCATbW6VYyX8VmSby/4D0GwAA//8DAFBLAQItABQABgAIAAAAIQC2gziS/gAAAOEBAAAT&#10;AAAAAAAAAAAAAAAAAAAAAABbQ29udGVudF9UeXBlc10ueG1sUEsBAi0AFAAGAAgAAAAhADj9If/W&#10;AAAAlAEAAAsAAAAAAAAAAAAAAAAALwEAAF9yZWxzLy5yZWxzUEsBAi0AFAAGAAgAAAAhABMyRZfX&#10;AQAABAQAAA4AAAAAAAAAAAAAAAAALgIAAGRycy9lMm9Eb2MueG1sUEsBAi0AFAAGAAgAAAAhAPSu&#10;x17dAAAACAEAAA8AAAAAAAAAAAAAAAAAMQQAAGRycy9kb3ducmV2LnhtbFBLBQYAAAAABAAEAPMA&#10;AAA7BQAAAAA=&#10;" strokecolor="#00b050" strokeweight="1.5pt">
              <v:stroke joinstyle="miter"/>
              <w10:wrap anchorx="margin"/>
            </v:line>
          </w:pict>
        </mc:Fallback>
      </mc:AlternateContent>
    </w:r>
    <w:r w:rsidRPr="00067334">
      <w:rPr>
        <w:rFonts w:ascii="Roboto Thin" w:hAnsi="Roboto Thin"/>
        <w:bCs/>
        <w:i/>
        <w:szCs w:val="18"/>
      </w:rPr>
      <w:t>Greening CHMSC: Transformative Journey to Sustainable Futures, Today.</w:t>
    </w:r>
    <w:r w:rsidRPr="00A53B23">
      <w:rPr>
        <w:rFonts w:ascii="Roboto Thin" w:hAnsi="Roboto Thin"/>
        <w:b/>
        <w:bCs/>
        <w:i/>
        <w:noProof/>
        <w:szCs w:val="18"/>
      </w:rPr>
      <w:t xml:space="preserve"> </w:t>
    </w:r>
  </w:p>
  <w:p w:rsidR="00A6798D" w:rsidRPr="00067334" w:rsidRDefault="00A6798D" w:rsidP="00A53B23">
    <w:pPr>
      <w:pStyle w:val="Footer"/>
      <w:jc w:val="center"/>
      <w:rPr>
        <w:rFonts w:ascii="Roboto Thin" w:hAnsi="Roboto Thin"/>
        <w:sz w:val="18"/>
        <w:szCs w:val="18"/>
      </w:rPr>
    </w:pPr>
    <w:r w:rsidRPr="00067334">
      <w:rPr>
        <w:noProof/>
      </w:rPr>
      <w:drawing>
        <wp:anchor distT="0" distB="0" distL="114300" distR="114300" simplePos="0" relativeHeight="251663360" behindDoc="1" locked="0" layoutInCell="1" allowOverlap="1" wp14:anchorId="3F7A2885" wp14:editId="4C714BBC">
          <wp:simplePos x="0" y="0"/>
          <wp:positionH relativeFrom="column">
            <wp:posOffset>1486535</wp:posOffset>
          </wp:positionH>
          <wp:positionV relativeFrom="paragraph">
            <wp:posOffset>100330</wp:posOffset>
          </wp:positionV>
          <wp:extent cx="220980" cy="220980"/>
          <wp:effectExtent l="0" t="0" r="7620" b="7620"/>
          <wp:wrapNone/>
          <wp:docPr id="60" name="Picture 60" descr="Image result for world wide we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ld wide web icon"/>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1D9B953" wp14:editId="28A79133">
          <wp:simplePos x="0" y="0"/>
          <wp:positionH relativeFrom="column">
            <wp:posOffset>3083560</wp:posOffset>
          </wp:positionH>
          <wp:positionV relativeFrom="paragraph">
            <wp:posOffset>123825</wp:posOffset>
          </wp:positionV>
          <wp:extent cx="140970" cy="153035"/>
          <wp:effectExtent l="0" t="0" r="0" b="0"/>
          <wp:wrapNone/>
          <wp:docPr id="61" name="Picture 61" descr="black-telephone-png-icon-photo-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telephone-png-icon-photo-13"/>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0970" cy="153035"/>
                  </a:xfrm>
                  <a:prstGeom prst="rect">
                    <a:avLst/>
                  </a:prstGeom>
                  <a:noFill/>
                </pic:spPr>
              </pic:pic>
            </a:graphicData>
          </a:graphic>
          <wp14:sizeRelH relativeFrom="page">
            <wp14:pctWidth>0</wp14:pctWidth>
          </wp14:sizeRelH>
          <wp14:sizeRelV relativeFrom="page">
            <wp14:pctHeight>0</wp14:pctHeight>
          </wp14:sizeRelV>
        </wp:anchor>
      </w:drawing>
    </w:r>
  </w:p>
  <w:p w:rsidR="00A6798D" w:rsidRPr="00A53B23" w:rsidRDefault="00A6798D" w:rsidP="00A53B23">
    <w:pPr>
      <w:pStyle w:val="Footer"/>
      <w:tabs>
        <w:tab w:val="clear" w:pos="9360"/>
        <w:tab w:val="left" w:pos="7560"/>
      </w:tabs>
      <w:jc w:val="center"/>
    </w:pPr>
    <w:hyperlink r:id="rId4" w:history="1">
      <w:r w:rsidRPr="00A53B23">
        <w:rPr>
          <w:rStyle w:val="Hyperlink"/>
          <w:rFonts w:ascii="Roboto Thin" w:hAnsi="Roboto Thin"/>
          <w:sz w:val="20"/>
          <w:szCs w:val="18"/>
          <w:u w:val="none"/>
        </w:rPr>
        <w:t>www.chmsc.edu.ph</w:t>
      </w:r>
    </w:hyperlink>
    <w:r w:rsidRPr="00A53B23">
      <w:rPr>
        <w:rFonts w:ascii="Roboto Thin" w:hAnsi="Roboto Thin"/>
        <w:sz w:val="18"/>
        <w:szCs w:val="18"/>
      </w:rPr>
      <w:t xml:space="preserve">                       (63-34) 3888-621</w:t>
    </w:r>
  </w:p>
  <w:p w:rsidR="00A6798D" w:rsidRPr="00A53B23" w:rsidRDefault="00A6798D" w:rsidP="00A53B23">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98D" w:rsidRDefault="00A6798D" w:rsidP="001E01F7">
      <w:pPr>
        <w:spacing w:after="0" w:line="240" w:lineRule="auto"/>
      </w:pPr>
      <w:r>
        <w:separator/>
      </w:r>
    </w:p>
  </w:footnote>
  <w:footnote w:type="continuationSeparator" w:id="0">
    <w:p w:rsidR="00A6798D" w:rsidRDefault="00A6798D" w:rsidP="001E0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98D" w:rsidRPr="00AC43C0" w:rsidRDefault="00A6798D" w:rsidP="00C60630">
    <w:pPr>
      <w:pStyle w:val="Header"/>
      <w:jc w:val="right"/>
      <w:rPr>
        <w:rFonts w:ascii="Roboto" w:hAnsi="Roboto"/>
        <w:b/>
        <w:bCs/>
        <w:sz w:val="28"/>
        <w:szCs w:val="28"/>
      </w:rPr>
    </w:pPr>
    <w:r>
      <w:rPr>
        <w:noProof/>
      </w:rPr>
      <w:drawing>
        <wp:anchor distT="0" distB="0" distL="114300" distR="114300" simplePos="0" relativeHeight="251670528" behindDoc="1" locked="0" layoutInCell="1" allowOverlap="1" wp14:anchorId="6212EB26" wp14:editId="0AD3F523">
          <wp:simplePos x="0" y="0"/>
          <wp:positionH relativeFrom="column">
            <wp:posOffset>-930275</wp:posOffset>
          </wp:positionH>
          <wp:positionV relativeFrom="paragraph">
            <wp:posOffset>-260046</wp:posOffset>
          </wp:positionV>
          <wp:extent cx="7569835" cy="1377096"/>
          <wp:effectExtent l="0" t="0" r="0" b="0"/>
          <wp:wrapNone/>
          <wp:docPr id="58" name="Picture 5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9835" cy="1377096"/>
                  </a:xfrm>
                  <a:prstGeom prst="rect">
                    <a:avLst/>
                  </a:prstGeom>
                </pic:spPr>
              </pic:pic>
            </a:graphicData>
          </a:graphic>
          <wp14:sizeRelH relativeFrom="page">
            <wp14:pctWidth>0</wp14:pctWidth>
          </wp14:sizeRelH>
          <wp14:sizeRelV relativeFrom="page">
            <wp14:pctHeight>0</wp14:pctHeight>
          </wp14:sizeRelV>
        </wp:anchor>
      </w:drawing>
    </w:r>
    <w:r>
      <w:br/>
    </w:r>
  </w:p>
  <w:p w:rsidR="00A6798D" w:rsidRDefault="00A6798D" w:rsidP="00C60630">
    <w:pPr>
      <w:pStyle w:val="Header"/>
    </w:pPr>
  </w:p>
  <w:p w:rsidR="00A6798D" w:rsidRPr="00C60630" w:rsidRDefault="00A6798D" w:rsidP="00C606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3348"/>
    <w:multiLevelType w:val="hybridMultilevel"/>
    <w:tmpl w:val="E9980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0734C"/>
    <w:multiLevelType w:val="hybridMultilevel"/>
    <w:tmpl w:val="76922D5C"/>
    <w:lvl w:ilvl="0" w:tplc="77D48C74">
      <w:start w:val="115"/>
      <w:numFmt w:val="decimal"/>
      <w:lvlText w:val="%1."/>
      <w:lvlJc w:val="left"/>
      <w:pPr>
        <w:tabs>
          <w:tab w:val="num" w:pos="5730"/>
        </w:tabs>
        <w:ind w:left="5730" w:hanging="780"/>
      </w:pPr>
      <w:rPr>
        <w:rFonts w:hint="default"/>
      </w:rPr>
    </w:lvl>
    <w:lvl w:ilvl="1" w:tplc="9E92D558">
      <w:start w:val="1"/>
      <w:numFmt w:val="lowerLetter"/>
      <w:lvlText w:val="%2."/>
      <w:lvlJc w:val="left"/>
      <w:pPr>
        <w:tabs>
          <w:tab w:val="num" w:pos="6030"/>
        </w:tabs>
        <w:ind w:left="6030" w:hanging="360"/>
      </w:pPr>
      <w:rPr>
        <w:rFonts w:hint="default"/>
      </w:rPr>
    </w:lvl>
    <w:lvl w:ilvl="2" w:tplc="0409001B">
      <w:start w:val="1"/>
      <w:numFmt w:val="lowerRoman"/>
      <w:lvlText w:val="%3."/>
      <w:lvlJc w:val="right"/>
      <w:pPr>
        <w:tabs>
          <w:tab w:val="num" w:pos="6750"/>
        </w:tabs>
        <w:ind w:left="6750" w:hanging="180"/>
      </w:pPr>
    </w:lvl>
    <w:lvl w:ilvl="3" w:tplc="0409000F" w:tentative="1">
      <w:start w:val="1"/>
      <w:numFmt w:val="decimal"/>
      <w:lvlText w:val="%4."/>
      <w:lvlJc w:val="left"/>
      <w:pPr>
        <w:tabs>
          <w:tab w:val="num" w:pos="7470"/>
        </w:tabs>
        <w:ind w:left="7470" w:hanging="360"/>
      </w:pPr>
    </w:lvl>
    <w:lvl w:ilvl="4" w:tplc="04090019" w:tentative="1">
      <w:start w:val="1"/>
      <w:numFmt w:val="lowerLetter"/>
      <w:lvlText w:val="%5."/>
      <w:lvlJc w:val="left"/>
      <w:pPr>
        <w:tabs>
          <w:tab w:val="num" w:pos="8190"/>
        </w:tabs>
        <w:ind w:left="8190" w:hanging="360"/>
      </w:pPr>
    </w:lvl>
    <w:lvl w:ilvl="5" w:tplc="0409001B" w:tentative="1">
      <w:start w:val="1"/>
      <w:numFmt w:val="lowerRoman"/>
      <w:lvlText w:val="%6."/>
      <w:lvlJc w:val="right"/>
      <w:pPr>
        <w:tabs>
          <w:tab w:val="num" w:pos="8910"/>
        </w:tabs>
        <w:ind w:left="8910" w:hanging="180"/>
      </w:pPr>
    </w:lvl>
    <w:lvl w:ilvl="6" w:tplc="0409000F" w:tentative="1">
      <w:start w:val="1"/>
      <w:numFmt w:val="decimal"/>
      <w:lvlText w:val="%7."/>
      <w:lvlJc w:val="left"/>
      <w:pPr>
        <w:tabs>
          <w:tab w:val="num" w:pos="9630"/>
        </w:tabs>
        <w:ind w:left="9630" w:hanging="360"/>
      </w:pPr>
    </w:lvl>
    <w:lvl w:ilvl="7" w:tplc="04090019" w:tentative="1">
      <w:start w:val="1"/>
      <w:numFmt w:val="lowerLetter"/>
      <w:lvlText w:val="%8."/>
      <w:lvlJc w:val="left"/>
      <w:pPr>
        <w:tabs>
          <w:tab w:val="num" w:pos="10350"/>
        </w:tabs>
        <w:ind w:left="10350" w:hanging="360"/>
      </w:pPr>
    </w:lvl>
    <w:lvl w:ilvl="8" w:tplc="0409001B" w:tentative="1">
      <w:start w:val="1"/>
      <w:numFmt w:val="lowerRoman"/>
      <w:lvlText w:val="%9."/>
      <w:lvlJc w:val="right"/>
      <w:pPr>
        <w:tabs>
          <w:tab w:val="num" w:pos="11070"/>
        </w:tabs>
        <w:ind w:left="110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F7"/>
    <w:rsid w:val="00027449"/>
    <w:rsid w:val="000347B4"/>
    <w:rsid w:val="000A1307"/>
    <w:rsid w:val="000C490B"/>
    <w:rsid w:val="001213AE"/>
    <w:rsid w:val="001715AE"/>
    <w:rsid w:val="001A66E4"/>
    <w:rsid w:val="001E01F7"/>
    <w:rsid w:val="00244CCE"/>
    <w:rsid w:val="002A6FBA"/>
    <w:rsid w:val="002D2680"/>
    <w:rsid w:val="00323E1B"/>
    <w:rsid w:val="00384C66"/>
    <w:rsid w:val="003D62CC"/>
    <w:rsid w:val="003E5C48"/>
    <w:rsid w:val="00417076"/>
    <w:rsid w:val="004A189F"/>
    <w:rsid w:val="00574FE9"/>
    <w:rsid w:val="00637667"/>
    <w:rsid w:val="006A0AD2"/>
    <w:rsid w:val="006C2776"/>
    <w:rsid w:val="00765B9A"/>
    <w:rsid w:val="007B4DE8"/>
    <w:rsid w:val="007D332C"/>
    <w:rsid w:val="007F0E81"/>
    <w:rsid w:val="00877D25"/>
    <w:rsid w:val="00894CE0"/>
    <w:rsid w:val="008A7EB0"/>
    <w:rsid w:val="008F69B1"/>
    <w:rsid w:val="009569FC"/>
    <w:rsid w:val="00987F86"/>
    <w:rsid w:val="00A07EB0"/>
    <w:rsid w:val="00A53B23"/>
    <w:rsid w:val="00A627D6"/>
    <w:rsid w:val="00A6798D"/>
    <w:rsid w:val="00AC015A"/>
    <w:rsid w:val="00B22FB4"/>
    <w:rsid w:val="00B3060F"/>
    <w:rsid w:val="00C528EB"/>
    <w:rsid w:val="00C60630"/>
    <w:rsid w:val="00C73E09"/>
    <w:rsid w:val="00DA0D0D"/>
    <w:rsid w:val="00DB6B94"/>
    <w:rsid w:val="00E27D52"/>
    <w:rsid w:val="00E3120A"/>
    <w:rsid w:val="00E60C9A"/>
    <w:rsid w:val="00E77613"/>
    <w:rsid w:val="00EC7190"/>
    <w:rsid w:val="00EF141C"/>
    <w:rsid w:val="00F31C32"/>
    <w:rsid w:val="00FA77D0"/>
    <w:rsid w:val="00FC254A"/>
    <w:rsid w:val="00FD5E80"/>
    <w:rsid w:val="00FE17D8"/>
    <w:rsid w:val="00FE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4E1CF6"/>
  <w15:chartTrackingRefBased/>
  <w15:docId w15:val="{0C333DE5-F5C0-443F-A6A4-BD1D78B3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2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1F7"/>
    <w:pPr>
      <w:spacing w:after="0" w:line="240" w:lineRule="auto"/>
    </w:pPr>
  </w:style>
  <w:style w:type="paragraph" w:styleId="Header">
    <w:name w:val="header"/>
    <w:basedOn w:val="Normal"/>
    <w:link w:val="HeaderChar"/>
    <w:uiPriority w:val="99"/>
    <w:unhideWhenUsed/>
    <w:rsid w:val="001E0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1F7"/>
  </w:style>
  <w:style w:type="paragraph" w:styleId="Footer">
    <w:name w:val="footer"/>
    <w:basedOn w:val="Normal"/>
    <w:link w:val="FooterChar"/>
    <w:uiPriority w:val="99"/>
    <w:unhideWhenUsed/>
    <w:rsid w:val="001E0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1F7"/>
  </w:style>
  <w:style w:type="character" w:styleId="Hyperlink">
    <w:name w:val="Hyperlink"/>
    <w:basedOn w:val="DefaultParagraphFont"/>
    <w:uiPriority w:val="99"/>
    <w:unhideWhenUsed/>
    <w:rsid w:val="00A53B23"/>
    <w:rPr>
      <w:color w:val="0563C1" w:themeColor="hyperlink"/>
      <w:u w:val="single"/>
    </w:rPr>
  </w:style>
  <w:style w:type="paragraph" w:styleId="ListParagraph">
    <w:name w:val="List Paragraph"/>
    <w:basedOn w:val="Normal"/>
    <w:uiPriority w:val="34"/>
    <w:qFormat/>
    <w:rsid w:val="00E77613"/>
    <w:pPr>
      <w:spacing w:after="160" w:line="259" w:lineRule="auto"/>
      <w:ind w:left="720"/>
      <w:contextualSpacing/>
    </w:pPr>
  </w:style>
  <w:style w:type="paragraph" w:styleId="BalloonText">
    <w:name w:val="Balloon Text"/>
    <w:basedOn w:val="Normal"/>
    <w:link w:val="BalloonTextChar"/>
    <w:uiPriority w:val="99"/>
    <w:semiHidden/>
    <w:unhideWhenUsed/>
    <w:rsid w:val="007D3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32C"/>
    <w:rPr>
      <w:rFonts w:ascii="Tahoma" w:hAnsi="Tahoma" w:cs="Tahoma"/>
      <w:sz w:val="16"/>
      <w:szCs w:val="16"/>
    </w:rPr>
  </w:style>
  <w:style w:type="table" w:styleId="TableGrid">
    <w:name w:val="Table Grid"/>
    <w:basedOn w:val="TableNormal"/>
    <w:uiPriority w:val="59"/>
    <w:rsid w:val="007D33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530562">
      <w:bodyDiv w:val="1"/>
      <w:marLeft w:val="0"/>
      <w:marRight w:val="0"/>
      <w:marTop w:val="0"/>
      <w:marBottom w:val="0"/>
      <w:divBdr>
        <w:top w:val="none" w:sz="0" w:space="0" w:color="auto"/>
        <w:left w:val="none" w:sz="0" w:space="0" w:color="auto"/>
        <w:bottom w:val="none" w:sz="0" w:space="0" w:color="auto"/>
        <w:right w:val="none" w:sz="0" w:space="0" w:color="auto"/>
      </w:divBdr>
    </w:div>
    <w:div w:id="1201941561">
      <w:bodyDiv w:val="1"/>
      <w:marLeft w:val="0"/>
      <w:marRight w:val="0"/>
      <w:marTop w:val="0"/>
      <w:marBottom w:val="0"/>
      <w:divBdr>
        <w:top w:val="none" w:sz="0" w:space="0" w:color="auto"/>
        <w:left w:val="none" w:sz="0" w:space="0" w:color="auto"/>
        <w:bottom w:val="none" w:sz="0" w:space="0" w:color="auto"/>
        <w:right w:val="none" w:sz="0" w:space="0" w:color="auto"/>
      </w:divBdr>
    </w:div>
    <w:div w:id="1897472720">
      <w:bodyDiv w:val="1"/>
      <w:marLeft w:val="0"/>
      <w:marRight w:val="0"/>
      <w:marTop w:val="0"/>
      <w:marBottom w:val="0"/>
      <w:divBdr>
        <w:top w:val="none" w:sz="0" w:space="0" w:color="auto"/>
        <w:left w:val="none" w:sz="0" w:space="0" w:color="auto"/>
        <w:bottom w:val="none" w:sz="0" w:space="0" w:color="auto"/>
        <w:right w:val="none" w:sz="0" w:space="0" w:color="auto"/>
      </w:divBdr>
    </w:div>
    <w:div w:id="206144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hyperlink" Target="http://www.chmsc.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6C692-9763-4805-A81A-EB129E1EA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Kervin</dc:creator>
  <cp:keywords/>
  <dc:description/>
  <cp:lastModifiedBy>User</cp:lastModifiedBy>
  <cp:revision>2</cp:revision>
  <cp:lastPrinted>2019-07-18T08:19:00Z</cp:lastPrinted>
  <dcterms:created xsi:type="dcterms:W3CDTF">2022-10-12T01:26:00Z</dcterms:created>
  <dcterms:modified xsi:type="dcterms:W3CDTF">2022-10-12T01:26:00Z</dcterms:modified>
</cp:coreProperties>
</file>