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407C3" w14:textId="77777777" w:rsidR="001659B2" w:rsidRDefault="001659B2" w:rsidP="001659B2">
      <w:pPr>
        <w:tabs>
          <w:tab w:val="left" w:pos="593"/>
        </w:tabs>
        <w:autoSpaceDE w:val="0"/>
        <w:autoSpaceDN w:val="0"/>
        <w:adjustRightInd w:val="0"/>
        <w:rPr>
          <w:rFonts w:ascii="Menlo" w:hAnsi="Menlo" w:cs="Menlo"/>
          <w:color w:val="000000"/>
          <w:kern w:val="0"/>
          <w:sz w:val="36"/>
          <w:szCs w:val="36"/>
        </w:rPr>
      </w:pPr>
      <w:r>
        <w:rPr>
          <w:rFonts w:ascii="Menlo" w:hAnsi="Menlo" w:cs="Menlo"/>
          <w:color w:val="815F03"/>
          <w:kern w:val="0"/>
          <w:sz w:val="36"/>
          <w:szCs w:val="36"/>
        </w:rPr>
        <w:t>#</w:t>
      </w:r>
      <w:r>
        <w:rPr>
          <w:rFonts w:ascii="Menlo" w:hAnsi="Menlo" w:cs="Menlo"/>
          <w:color w:val="000000"/>
          <w:kern w:val="0"/>
          <w:sz w:val="36"/>
          <w:szCs w:val="36"/>
        </w:rPr>
        <w:t xml:space="preserve"> The Guilty Project</w:t>
      </w:r>
    </w:p>
    <w:p w14:paraId="05114E31" w14:textId="03F16B3F" w:rsidR="00B164C9" w:rsidRDefault="00B164C9" w:rsidP="001659B2">
      <w:pPr>
        <w:tabs>
          <w:tab w:val="left" w:pos="593"/>
        </w:tabs>
        <w:autoSpaceDE w:val="0"/>
        <w:autoSpaceDN w:val="0"/>
        <w:adjustRightInd w:val="0"/>
        <w:rPr>
          <w:rFonts w:ascii="Menlo" w:hAnsi="Menlo" w:cs="Menlo"/>
          <w:color w:val="000000"/>
          <w:kern w:val="0"/>
        </w:rPr>
      </w:pPr>
      <w:r>
        <w:rPr>
          <w:rFonts w:ascii="Menlo" w:hAnsi="Menlo" w:cs="Menlo"/>
          <w:color w:val="000000"/>
          <w:kern w:val="0"/>
          <w:sz w:val="36"/>
          <w:szCs w:val="36"/>
        </w:rPr>
        <w:t>The Guilty Project</w:t>
      </w:r>
    </w:p>
    <w:p w14:paraId="114AA0C1"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A Python app that makes a daily forecast on how much the user is expected to spend that month based on their spending so far and sends an email notification to the user if the forecasted amount is more than their budget saying they should spend only 'x' amount today if they want to get back on track with their budget. </w:t>
      </w:r>
    </w:p>
    <w:p w14:paraId="7705C894" w14:textId="77777777" w:rsidR="001659B2" w:rsidRDefault="001659B2" w:rsidP="001659B2">
      <w:pPr>
        <w:tabs>
          <w:tab w:val="left" w:pos="593"/>
        </w:tabs>
        <w:autoSpaceDE w:val="0"/>
        <w:autoSpaceDN w:val="0"/>
        <w:adjustRightInd w:val="0"/>
        <w:rPr>
          <w:rFonts w:ascii="Menlo" w:hAnsi="Menlo" w:cs="Menlo"/>
          <w:color w:val="000000"/>
          <w:kern w:val="0"/>
        </w:rPr>
      </w:pPr>
    </w:p>
    <w:p w14:paraId="33ECC602"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The app is made with </w:t>
      </w:r>
      <w:proofErr w:type="spellStart"/>
      <w:r>
        <w:rPr>
          <w:rFonts w:ascii="Menlo" w:hAnsi="Menlo" w:cs="Menlo"/>
          <w:color w:val="000000"/>
          <w:kern w:val="0"/>
        </w:rPr>
        <w:t>streamlit</w:t>
      </w:r>
      <w:proofErr w:type="spellEnd"/>
      <w:r>
        <w:rPr>
          <w:rFonts w:ascii="Menlo" w:hAnsi="Menlo" w:cs="Menlo"/>
          <w:color w:val="000000"/>
          <w:kern w:val="0"/>
        </w:rPr>
        <w:t xml:space="preserve">, firebase and the </w:t>
      </w:r>
      <w:proofErr w:type="spellStart"/>
      <w:r>
        <w:rPr>
          <w:rFonts w:ascii="Menlo" w:hAnsi="Menlo" w:cs="Menlo"/>
          <w:color w:val="000000"/>
          <w:kern w:val="0"/>
        </w:rPr>
        <w:t>nordigen</w:t>
      </w:r>
      <w:proofErr w:type="spellEnd"/>
      <w:r>
        <w:rPr>
          <w:rFonts w:ascii="Menlo" w:hAnsi="Menlo" w:cs="Menlo"/>
          <w:color w:val="000000"/>
          <w:kern w:val="0"/>
        </w:rPr>
        <w:t xml:space="preserve"> (</w:t>
      </w:r>
      <w:proofErr w:type="spellStart"/>
      <w:r>
        <w:rPr>
          <w:rFonts w:ascii="Menlo" w:hAnsi="Menlo" w:cs="Menlo"/>
          <w:color w:val="000000"/>
          <w:kern w:val="0"/>
        </w:rPr>
        <w:t>Gocardless</w:t>
      </w:r>
      <w:proofErr w:type="spellEnd"/>
      <w:r>
        <w:rPr>
          <w:rFonts w:ascii="Menlo" w:hAnsi="Menlo" w:cs="Menlo"/>
          <w:color w:val="000000"/>
          <w:kern w:val="0"/>
        </w:rPr>
        <w:t>) API.</w:t>
      </w:r>
    </w:p>
    <w:p w14:paraId="1D751850" w14:textId="77777777" w:rsidR="001659B2" w:rsidRDefault="001659B2" w:rsidP="001659B2">
      <w:pPr>
        <w:tabs>
          <w:tab w:val="left" w:pos="593"/>
        </w:tabs>
        <w:autoSpaceDE w:val="0"/>
        <w:autoSpaceDN w:val="0"/>
        <w:adjustRightInd w:val="0"/>
        <w:rPr>
          <w:rFonts w:ascii="Menlo" w:hAnsi="Menlo" w:cs="Menlo"/>
          <w:color w:val="000000"/>
          <w:kern w:val="0"/>
        </w:rPr>
      </w:pPr>
    </w:p>
    <w:p w14:paraId="303289E2" w14:textId="77777777" w:rsidR="001659B2" w:rsidRDefault="001659B2" w:rsidP="001659B2">
      <w:pPr>
        <w:tabs>
          <w:tab w:val="left" w:pos="593"/>
        </w:tabs>
        <w:autoSpaceDE w:val="0"/>
        <w:autoSpaceDN w:val="0"/>
        <w:adjustRightInd w:val="0"/>
        <w:rPr>
          <w:rFonts w:ascii="Menlo" w:hAnsi="Menlo" w:cs="Menlo"/>
          <w:color w:val="000000"/>
          <w:kern w:val="0"/>
          <w:sz w:val="30"/>
          <w:szCs w:val="30"/>
        </w:rPr>
      </w:pPr>
      <w:r>
        <w:rPr>
          <w:rFonts w:ascii="Menlo" w:hAnsi="Menlo" w:cs="Menlo"/>
          <w:color w:val="815F03"/>
          <w:kern w:val="0"/>
          <w:sz w:val="30"/>
          <w:szCs w:val="30"/>
        </w:rPr>
        <w:t>##</w:t>
      </w:r>
      <w:r>
        <w:rPr>
          <w:rFonts w:ascii="Menlo" w:hAnsi="Menlo" w:cs="Menlo"/>
          <w:color w:val="000000"/>
          <w:kern w:val="0"/>
          <w:sz w:val="30"/>
          <w:szCs w:val="30"/>
        </w:rPr>
        <w:t xml:space="preserve"> How the Guilty project app works</w:t>
      </w:r>
    </w:p>
    <w:p w14:paraId="5C782EBD" w14:textId="09A5EA4C" w:rsidR="00B164C9" w:rsidRDefault="00B164C9" w:rsidP="001659B2">
      <w:pPr>
        <w:tabs>
          <w:tab w:val="left" w:pos="593"/>
        </w:tabs>
        <w:autoSpaceDE w:val="0"/>
        <w:autoSpaceDN w:val="0"/>
        <w:adjustRightInd w:val="0"/>
        <w:rPr>
          <w:rFonts w:ascii="Menlo" w:hAnsi="Menlo" w:cs="Menlo"/>
          <w:color w:val="000000"/>
          <w:kern w:val="0"/>
        </w:rPr>
      </w:pPr>
      <w:r>
        <w:rPr>
          <w:rFonts w:ascii="Menlo" w:hAnsi="Menlo" w:cs="Menlo"/>
          <w:color w:val="000000"/>
          <w:kern w:val="0"/>
          <w:sz w:val="30"/>
          <w:szCs w:val="30"/>
        </w:rPr>
        <w:t>How the Guilty project app works</w:t>
      </w:r>
    </w:p>
    <w:p w14:paraId="1DE06E42" w14:textId="77777777" w:rsidR="001659B2" w:rsidRDefault="001659B2" w:rsidP="001659B2">
      <w:pPr>
        <w:tabs>
          <w:tab w:val="left" w:pos="593"/>
        </w:tabs>
        <w:autoSpaceDE w:val="0"/>
        <w:autoSpaceDN w:val="0"/>
        <w:adjustRightInd w:val="0"/>
        <w:rPr>
          <w:rFonts w:ascii="Menlo" w:hAnsi="Menlo" w:cs="Menlo"/>
          <w:color w:val="000000"/>
          <w:kern w:val="0"/>
        </w:rPr>
      </w:pPr>
    </w:p>
    <w:p w14:paraId="45F29492"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The app is designed as a web application and is made with </w:t>
      </w:r>
      <w:proofErr w:type="spellStart"/>
      <w:r>
        <w:rPr>
          <w:rFonts w:ascii="Menlo" w:hAnsi="Menlo" w:cs="Menlo"/>
          <w:color w:val="000000"/>
          <w:kern w:val="0"/>
        </w:rPr>
        <w:t>streamlit</w:t>
      </w:r>
      <w:proofErr w:type="spellEnd"/>
      <w:r>
        <w:rPr>
          <w:rFonts w:ascii="Menlo" w:hAnsi="Menlo" w:cs="Menlo"/>
          <w:color w:val="000000"/>
          <w:kern w:val="0"/>
        </w:rPr>
        <w:t xml:space="preserve"> due to its simple and easy nature. Users can sign up for the app by providing info on their budget, email address and connecting their bank account to track and receive emails when their forecasted spending for the month exceeds their budget, along with how much they should spend that day to get back on track with spending under budget. </w:t>
      </w:r>
    </w:p>
    <w:p w14:paraId="063A8088" w14:textId="77777777" w:rsidR="001659B2" w:rsidRDefault="001659B2" w:rsidP="001659B2">
      <w:pPr>
        <w:tabs>
          <w:tab w:val="left" w:pos="593"/>
        </w:tabs>
        <w:autoSpaceDE w:val="0"/>
        <w:autoSpaceDN w:val="0"/>
        <w:adjustRightInd w:val="0"/>
        <w:rPr>
          <w:rFonts w:ascii="Menlo" w:hAnsi="Menlo" w:cs="Menlo"/>
          <w:color w:val="000000"/>
          <w:kern w:val="0"/>
        </w:rPr>
      </w:pPr>
    </w:p>
    <w:p w14:paraId="0D618C92"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815F03"/>
          <w:kern w:val="0"/>
        </w:rPr>
        <w:t xml:space="preserve">- </w:t>
      </w:r>
      <w:r>
        <w:rPr>
          <w:rFonts w:ascii="Menlo" w:hAnsi="Menlo" w:cs="Menlo"/>
          <w:color w:val="000000"/>
          <w:kern w:val="0"/>
        </w:rPr>
        <w:t xml:space="preserve">The app uses </w:t>
      </w:r>
      <w:proofErr w:type="spellStart"/>
      <w:r>
        <w:rPr>
          <w:rFonts w:ascii="Menlo" w:hAnsi="Menlo" w:cs="Menlo"/>
          <w:color w:val="000000"/>
          <w:kern w:val="0"/>
        </w:rPr>
        <w:t>nordigen</w:t>
      </w:r>
      <w:proofErr w:type="spellEnd"/>
      <w:r>
        <w:rPr>
          <w:rFonts w:ascii="Menlo" w:hAnsi="Menlo" w:cs="Menlo"/>
          <w:color w:val="000000"/>
          <w:kern w:val="0"/>
        </w:rPr>
        <w:t xml:space="preserve"> (GoCardless) to connect to the users' bank accounts, and store authentication tokens and user info during the onboarding process in firebase.</w:t>
      </w:r>
    </w:p>
    <w:p w14:paraId="725A6220"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815F03"/>
          <w:kern w:val="0"/>
        </w:rPr>
        <w:t xml:space="preserve">- </w:t>
      </w:r>
      <w:r>
        <w:rPr>
          <w:rFonts w:ascii="Menlo" w:hAnsi="Menlo" w:cs="Menlo"/>
          <w:color w:val="000000"/>
          <w:kern w:val="0"/>
        </w:rPr>
        <w:t xml:space="preserve">Once signed up, the user will receive an onboarding email giving instructions on how the forecasting is calculated when they will typically receive emails and the </w:t>
      </w:r>
      <w:proofErr w:type="spellStart"/>
      <w:r>
        <w:rPr>
          <w:rFonts w:ascii="Menlo" w:hAnsi="Menlo" w:cs="Menlo"/>
          <w:color w:val="000000"/>
          <w:kern w:val="0"/>
        </w:rPr>
        <w:t>conetents</w:t>
      </w:r>
      <w:proofErr w:type="spellEnd"/>
      <w:r>
        <w:rPr>
          <w:rFonts w:ascii="Menlo" w:hAnsi="Menlo" w:cs="Menlo"/>
          <w:color w:val="000000"/>
          <w:kern w:val="0"/>
        </w:rPr>
        <w:t xml:space="preserve"> of the email (such as expected monthly spend, how much to spend that day to get back on track, and what to do if they have unavoidable incoming expenses)</w:t>
      </w:r>
    </w:p>
    <w:p w14:paraId="10736275"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815F03"/>
          <w:kern w:val="0"/>
        </w:rPr>
        <w:t xml:space="preserve">- </w:t>
      </w:r>
      <w:r>
        <w:rPr>
          <w:rFonts w:ascii="Menlo" w:hAnsi="Menlo" w:cs="Menlo"/>
          <w:color w:val="000000"/>
          <w:kern w:val="0"/>
        </w:rPr>
        <w:t>Users can log in to the web app after signing up to change their settings, such as - email, username, budget amount, pay date, etc...</w:t>
      </w:r>
    </w:p>
    <w:p w14:paraId="3594ED82" w14:textId="77777777" w:rsidR="001659B2" w:rsidRDefault="001659B2" w:rsidP="001659B2">
      <w:pPr>
        <w:tabs>
          <w:tab w:val="left" w:pos="593"/>
        </w:tabs>
        <w:autoSpaceDE w:val="0"/>
        <w:autoSpaceDN w:val="0"/>
        <w:adjustRightInd w:val="0"/>
        <w:rPr>
          <w:rFonts w:ascii="Menlo" w:hAnsi="Menlo" w:cs="Menlo"/>
          <w:color w:val="000000"/>
          <w:kern w:val="0"/>
        </w:rPr>
      </w:pPr>
    </w:p>
    <w:p w14:paraId="2D686740"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The Forecasting </w:t>
      </w:r>
      <w:proofErr w:type="gramStart"/>
      <w:r>
        <w:rPr>
          <w:rFonts w:ascii="Menlo" w:hAnsi="Menlo" w:cs="Menlo"/>
          <w:color w:val="000000"/>
          <w:kern w:val="0"/>
        </w:rPr>
        <w:t>process</w:t>
      </w:r>
      <w:proofErr w:type="gramEnd"/>
    </w:p>
    <w:p w14:paraId="194DBF9E"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815F03"/>
          <w:kern w:val="0"/>
        </w:rPr>
        <w:t xml:space="preserve">- </w:t>
      </w:r>
      <w:r>
        <w:rPr>
          <w:rFonts w:ascii="Menlo" w:hAnsi="Menlo" w:cs="Menlo"/>
          <w:color w:val="000000"/>
          <w:kern w:val="0"/>
        </w:rPr>
        <w:t xml:space="preserve">The amount of money spent in the last 7 days divided by 7 provides the </w:t>
      </w:r>
      <w:r>
        <w:rPr>
          <w:rFonts w:ascii="Menlo" w:hAnsi="Menlo" w:cs="Menlo"/>
          <w:color w:val="815F03"/>
          <w:kern w:val="0"/>
        </w:rPr>
        <w:t>**</w:t>
      </w:r>
      <w:r>
        <w:rPr>
          <w:rFonts w:ascii="Menlo" w:hAnsi="Menlo" w:cs="Menlo"/>
          <w:b/>
          <w:bCs/>
          <w:color w:val="000000"/>
          <w:kern w:val="0"/>
        </w:rPr>
        <w:t>average spending rate</w:t>
      </w:r>
      <w:r>
        <w:rPr>
          <w:rFonts w:ascii="Menlo" w:hAnsi="Menlo" w:cs="Menlo"/>
          <w:color w:val="815F03"/>
          <w:kern w:val="0"/>
        </w:rPr>
        <w:t>**</w:t>
      </w:r>
      <w:r>
        <w:rPr>
          <w:rFonts w:ascii="Menlo" w:hAnsi="Menlo" w:cs="Menlo"/>
          <w:color w:val="000000"/>
          <w:kern w:val="0"/>
        </w:rPr>
        <w:t>, which is multiplied by the days remaining in the budget month to forecast the money spent that month.</w:t>
      </w:r>
    </w:p>
    <w:p w14:paraId="56BCE12C"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815F03"/>
          <w:kern w:val="0"/>
        </w:rPr>
        <w:t xml:space="preserve">- </w:t>
      </w:r>
      <w:r>
        <w:rPr>
          <w:rFonts w:ascii="Menlo" w:hAnsi="Menlo" w:cs="Menlo"/>
          <w:color w:val="000000"/>
          <w:kern w:val="0"/>
        </w:rPr>
        <w:t xml:space="preserve">When calculating the total money spent in </w:t>
      </w:r>
      <w:proofErr w:type="gramStart"/>
      <w:r>
        <w:rPr>
          <w:rFonts w:ascii="Menlo" w:hAnsi="Menlo" w:cs="Menlo"/>
          <w:color w:val="000000"/>
          <w:kern w:val="0"/>
        </w:rPr>
        <w:t>a time period</w:t>
      </w:r>
      <w:proofErr w:type="gramEnd"/>
      <w:r>
        <w:rPr>
          <w:rFonts w:ascii="Menlo" w:hAnsi="Menlo" w:cs="Menlo"/>
          <w:color w:val="000000"/>
          <w:kern w:val="0"/>
        </w:rPr>
        <w:t xml:space="preserve">, if 'x' pounds are spent from the bank account and 'x' pounds are sent to the bank account, then it is considered as no money </w:t>
      </w:r>
      <w:r>
        <w:rPr>
          <w:rFonts w:ascii="Menlo" w:hAnsi="Menlo" w:cs="Menlo"/>
          <w:color w:val="000000"/>
          <w:kern w:val="0"/>
        </w:rPr>
        <w:lastRenderedPageBreak/>
        <w:t xml:space="preserve">spent. This is to take into account friends splitting bills, and paying back any previous </w:t>
      </w:r>
      <w:proofErr w:type="gramStart"/>
      <w:r>
        <w:rPr>
          <w:rFonts w:ascii="Menlo" w:hAnsi="Menlo" w:cs="Menlo"/>
          <w:color w:val="000000"/>
          <w:kern w:val="0"/>
        </w:rPr>
        <w:t>expenses</w:t>
      </w:r>
      <w:proofErr w:type="gramEnd"/>
    </w:p>
    <w:p w14:paraId="2717277B"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815F03"/>
          <w:kern w:val="0"/>
        </w:rPr>
        <w:t xml:space="preserve">- </w:t>
      </w:r>
      <w:r>
        <w:rPr>
          <w:rFonts w:ascii="Menlo" w:hAnsi="Menlo" w:cs="Menlo"/>
          <w:color w:val="000000"/>
          <w:kern w:val="0"/>
        </w:rPr>
        <w:t xml:space="preserve">No transaction with a value above 15% of the total budget is </w:t>
      </w:r>
      <w:proofErr w:type="gramStart"/>
      <w:r>
        <w:rPr>
          <w:rFonts w:ascii="Menlo" w:hAnsi="Menlo" w:cs="Menlo"/>
          <w:color w:val="000000"/>
          <w:kern w:val="0"/>
        </w:rPr>
        <w:t>taken into account</w:t>
      </w:r>
      <w:proofErr w:type="gramEnd"/>
      <w:r>
        <w:rPr>
          <w:rFonts w:ascii="Menlo" w:hAnsi="Menlo" w:cs="Menlo"/>
          <w:color w:val="000000"/>
          <w:kern w:val="0"/>
        </w:rPr>
        <w:t xml:space="preserve"> when calculating total money spent, as usually these are miscellaneous transactions that are not part of the monthly budgets (like tuition expenses, rent, etc...)</w:t>
      </w:r>
    </w:p>
    <w:p w14:paraId="3E527300" w14:textId="77777777" w:rsidR="001659B2" w:rsidRDefault="001659B2" w:rsidP="001659B2">
      <w:pPr>
        <w:tabs>
          <w:tab w:val="left" w:pos="593"/>
        </w:tabs>
        <w:autoSpaceDE w:val="0"/>
        <w:autoSpaceDN w:val="0"/>
        <w:adjustRightInd w:val="0"/>
        <w:rPr>
          <w:rFonts w:ascii="Menlo" w:hAnsi="Menlo" w:cs="Menlo"/>
          <w:color w:val="000000"/>
          <w:kern w:val="0"/>
        </w:rPr>
      </w:pPr>
    </w:p>
    <w:p w14:paraId="7C128E41"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000000"/>
          <w:kern w:val="0"/>
        </w:rPr>
        <w:t>Distribution:</w:t>
      </w:r>
    </w:p>
    <w:p w14:paraId="6EE849D9"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The program is primarily distributed as a web app that users can access on: </w:t>
      </w:r>
      <w:r>
        <w:rPr>
          <w:rFonts w:ascii="Menlo" w:hAnsi="Menlo" w:cs="Menlo"/>
          <w:color w:val="815F03"/>
          <w:kern w:val="0"/>
        </w:rPr>
        <w:t xml:space="preserve">&lt;a </w:t>
      </w:r>
      <w:proofErr w:type="spellStart"/>
      <w:r>
        <w:rPr>
          <w:rFonts w:ascii="Menlo" w:hAnsi="Menlo" w:cs="Menlo"/>
          <w:color w:val="815F03"/>
          <w:kern w:val="0"/>
        </w:rPr>
        <w:t>href</w:t>
      </w:r>
      <w:proofErr w:type="spellEnd"/>
      <w:r>
        <w:rPr>
          <w:rFonts w:ascii="Menlo" w:hAnsi="Menlo" w:cs="Menlo"/>
          <w:color w:val="815F03"/>
          <w:kern w:val="0"/>
        </w:rPr>
        <w:t>="URL&gt;</w:t>
      </w:r>
      <w:r>
        <w:rPr>
          <w:rFonts w:ascii="Menlo" w:hAnsi="Menlo" w:cs="Menlo"/>
          <w:color w:val="000000"/>
          <w:kern w:val="0"/>
        </w:rPr>
        <w:t xml:space="preserve"> https:// </w:t>
      </w:r>
      <w:r>
        <w:rPr>
          <w:rFonts w:ascii="Menlo" w:hAnsi="Menlo" w:cs="Menlo"/>
          <w:color w:val="815F03"/>
          <w:kern w:val="0"/>
        </w:rPr>
        <w:t>&lt;/a&gt;</w:t>
      </w:r>
    </w:p>
    <w:p w14:paraId="6065FBCC" w14:textId="77777777" w:rsidR="001659B2" w:rsidRDefault="001659B2" w:rsidP="001659B2">
      <w:pPr>
        <w:tabs>
          <w:tab w:val="left" w:pos="593"/>
        </w:tabs>
        <w:autoSpaceDE w:val="0"/>
        <w:autoSpaceDN w:val="0"/>
        <w:adjustRightInd w:val="0"/>
        <w:rPr>
          <w:rFonts w:ascii="Menlo" w:hAnsi="Menlo" w:cs="Menlo"/>
          <w:color w:val="000000"/>
          <w:kern w:val="0"/>
        </w:rPr>
      </w:pPr>
    </w:p>
    <w:p w14:paraId="4379A597" w14:textId="77777777" w:rsidR="001659B2" w:rsidRDefault="001659B2" w:rsidP="001659B2">
      <w:pPr>
        <w:tabs>
          <w:tab w:val="left" w:pos="593"/>
        </w:tabs>
        <w:autoSpaceDE w:val="0"/>
        <w:autoSpaceDN w:val="0"/>
        <w:adjustRightInd w:val="0"/>
        <w:rPr>
          <w:rFonts w:ascii="Menlo" w:hAnsi="Menlo" w:cs="Menlo"/>
          <w:color w:val="000000"/>
          <w:kern w:val="0"/>
        </w:rPr>
      </w:pPr>
    </w:p>
    <w:p w14:paraId="2CD25B96" w14:textId="77777777" w:rsidR="001659B2" w:rsidRDefault="001659B2" w:rsidP="001659B2">
      <w:pPr>
        <w:tabs>
          <w:tab w:val="left" w:pos="593"/>
        </w:tabs>
        <w:autoSpaceDE w:val="0"/>
        <w:autoSpaceDN w:val="0"/>
        <w:adjustRightInd w:val="0"/>
        <w:rPr>
          <w:rFonts w:ascii="Menlo" w:hAnsi="Menlo" w:cs="Menlo"/>
          <w:color w:val="000000"/>
          <w:kern w:val="0"/>
          <w:sz w:val="30"/>
          <w:szCs w:val="30"/>
        </w:rPr>
      </w:pPr>
      <w:r>
        <w:rPr>
          <w:rFonts w:ascii="Menlo" w:hAnsi="Menlo" w:cs="Menlo"/>
          <w:color w:val="815F03"/>
          <w:kern w:val="0"/>
          <w:sz w:val="30"/>
          <w:szCs w:val="30"/>
        </w:rPr>
        <w:t>##</w:t>
      </w:r>
      <w:r>
        <w:rPr>
          <w:rFonts w:ascii="Menlo" w:hAnsi="Menlo" w:cs="Menlo"/>
          <w:color w:val="000000"/>
          <w:kern w:val="0"/>
          <w:sz w:val="30"/>
          <w:szCs w:val="30"/>
        </w:rPr>
        <w:t xml:space="preserve"> Challenges faced in the Guilty Project:</w:t>
      </w:r>
    </w:p>
    <w:p w14:paraId="003B3794" w14:textId="7ACFD3C5" w:rsidR="00B164C9" w:rsidRDefault="00B164C9" w:rsidP="001659B2">
      <w:pPr>
        <w:tabs>
          <w:tab w:val="left" w:pos="593"/>
        </w:tabs>
        <w:autoSpaceDE w:val="0"/>
        <w:autoSpaceDN w:val="0"/>
        <w:adjustRightInd w:val="0"/>
        <w:rPr>
          <w:rFonts w:ascii="Menlo" w:hAnsi="Menlo" w:cs="Menlo"/>
          <w:color w:val="000000"/>
          <w:kern w:val="0"/>
        </w:rPr>
      </w:pPr>
      <w:r>
        <w:rPr>
          <w:rFonts w:ascii="Menlo" w:hAnsi="Menlo" w:cs="Menlo"/>
          <w:color w:val="000000"/>
          <w:kern w:val="0"/>
          <w:sz w:val="30"/>
          <w:szCs w:val="30"/>
        </w:rPr>
        <w:t>Challenges faced in the Guilty Project:</w:t>
      </w:r>
    </w:p>
    <w:p w14:paraId="1D105925" w14:textId="77777777" w:rsidR="001659B2" w:rsidRDefault="001659B2" w:rsidP="001659B2">
      <w:pPr>
        <w:tabs>
          <w:tab w:val="left" w:pos="593"/>
        </w:tabs>
        <w:autoSpaceDE w:val="0"/>
        <w:autoSpaceDN w:val="0"/>
        <w:adjustRightInd w:val="0"/>
        <w:rPr>
          <w:rFonts w:ascii="Menlo" w:hAnsi="Menlo" w:cs="Menlo"/>
          <w:color w:val="000000"/>
          <w:kern w:val="0"/>
        </w:rPr>
      </w:pPr>
    </w:p>
    <w:p w14:paraId="17389724"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815F03"/>
          <w:kern w:val="0"/>
        </w:rPr>
        <w:t xml:space="preserve">- </w:t>
      </w:r>
      <w:r>
        <w:rPr>
          <w:rFonts w:ascii="Menlo" w:hAnsi="Menlo" w:cs="Menlo"/>
          <w:color w:val="000000"/>
          <w:kern w:val="0"/>
        </w:rPr>
        <w:t xml:space="preserve">Finding a suitable library to connect to the user's bank data was difficult as it needed to be both simple and cost-effective for an open-source free-to-use project. Among many other options (ex: Plaid, </w:t>
      </w:r>
      <w:proofErr w:type="spellStart"/>
      <w:r>
        <w:rPr>
          <w:rFonts w:ascii="Menlo" w:hAnsi="Menlo" w:cs="Menlo"/>
          <w:color w:val="000000"/>
          <w:kern w:val="0"/>
        </w:rPr>
        <w:t>TrueLayer</w:t>
      </w:r>
      <w:proofErr w:type="spellEnd"/>
      <w:r>
        <w:rPr>
          <w:rFonts w:ascii="Menlo" w:hAnsi="Menlo" w:cs="Menlo"/>
          <w:color w:val="000000"/>
          <w:kern w:val="0"/>
        </w:rPr>
        <w:t xml:space="preserve">) </w:t>
      </w:r>
      <w:proofErr w:type="spellStart"/>
      <w:r>
        <w:rPr>
          <w:rFonts w:ascii="Menlo" w:hAnsi="Menlo" w:cs="Menlo"/>
          <w:color w:val="000000"/>
          <w:kern w:val="0"/>
        </w:rPr>
        <w:t>Nordigen</w:t>
      </w:r>
      <w:proofErr w:type="spellEnd"/>
      <w:r>
        <w:rPr>
          <w:rFonts w:ascii="Menlo" w:hAnsi="Menlo" w:cs="Menlo"/>
          <w:color w:val="000000"/>
          <w:kern w:val="0"/>
        </w:rPr>
        <w:t xml:space="preserve"> was the </w:t>
      </w:r>
      <w:proofErr w:type="spellStart"/>
      <w:r>
        <w:rPr>
          <w:rFonts w:ascii="Menlo" w:hAnsi="Menlo" w:cs="Menlo"/>
          <w:color w:val="000000"/>
          <w:kern w:val="0"/>
        </w:rPr>
        <w:t>the</w:t>
      </w:r>
      <w:proofErr w:type="spellEnd"/>
      <w:r>
        <w:rPr>
          <w:rFonts w:ascii="Menlo" w:hAnsi="Menlo" w:cs="Menlo"/>
          <w:color w:val="000000"/>
          <w:kern w:val="0"/>
        </w:rPr>
        <w:t xml:space="preserve"> best fit in these categories.</w:t>
      </w:r>
    </w:p>
    <w:p w14:paraId="710B0A7B"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815F03"/>
          <w:kern w:val="0"/>
        </w:rPr>
        <w:t xml:space="preserve">- </w:t>
      </w:r>
      <w:r>
        <w:rPr>
          <w:rFonts w:ascii="Menlo" w:hAnsi="Menlo" w:cs="Menlo"/>
          <w:color w:val="000000"/>
          <w:kern w:val="0"/>
        </w:rPr>
        <w:t xml:space="preserve">With the same metrics of simplicity and cost-effectiveness in mind, I wanted an easy low-code/no-code front-end solution to showcase the web app. Unlike most options (bubble io, flutter, </w:t>
      </w:r>
      <w:proofErr w:type="spellStart"/>
      <w:r>
        <w:rPr>
          <w:rFonts w:ascii="Menlo" w:hAnsi="Menlo" w:cs="Menlo"/>
          <w:color w:val="000000"/>
          <w:kern w:val="0"/>
        </w:rPr>
        <w:t>javascript</w:t>
      </w:r>
      <w:proofErr w:type="spellEnd"/>
      <w:r>
        <w:rPr>
          <w:rFonts w:ascii="Menlo" w:hAnsi="Menlo" w:cs="Menlo"/>
          <w:color w:val="000000"/>
          <w:kern w:val="0"/>
        </w:rPr>
        <w:t xml:space="preserve">), </w:t>
      </w:r>
      <w:proofErr w:type="spellStart"/>
      <w:r>
        <w:rPr>
          <w:rFonts w:ascii="Menlo" w:hAnsi="Menlo" w:cs="Menlo"/>
          <w:color w:val="000000"/>
          <w:kern w:val="0"/>
        </w:rPr>
        <w:t>streamlit</w:t>
      </w:r>
      <w:proofErr w:type="spellEnd"/>
      <w:r>
        <w:rPr>
          <w:rFonts w:ascii="Menlo" w:hAnsi="Menlo" w:cs="Menlo"/>
          <w:color w:val="000000"/>
          <w:kern w:val="0"/>
        </w:rPr>
        <w:t xml:space="preserve"> was the best simple and free solution I had.</w:t>
      </w:r>
    </w:p>
    <w:p w14:paraId="4F9DF8AF"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815F03"/>
          <w:kern w:val="0"/>
        </w:rPr>
        <w:t xml:space="preserve">- </w:t>
      </w:r>
      <w:r>
        <w:rPr>
          <w:rFonts w:ascii="Menlo" w:hAnsi="Menlo" w:cs="Menlo"/>
          <w:color w:val="000000"/>
          <w:kern w:val="0"/>
        </w:rPr>
        <w:t>There was also a struggle with deciding if the program should be a web app, a flutter-based mobile app, or something else. But nothing was as effective as combining a signup page and an email system, instead of a full-scale app.</w:t>
      </w:r>
    </w:p>
    <w:p w14:paraId="7A5A2FE8" w14:textId="77777777" w:rsidR="001659B2" w:rsidRDefault="001659B2" w:rsidP="001659B2">
      <w:pPr>
        <w:tabs>
          <w:tab w:val="left" w:pos="593"/>
        </w:tabs>
        <w:autoSpaceDE w:val="0"/>
        <w:autoSpaceDN w:val="0"/>
        <w:adjustRightInd w:val="0"/>
        <w:rPr>
          <w:rFonts w:ascii="Menlo" w:hAnsi="Menlo" w:cs="Menlo"/>
          <w:color w:val="000000"/>
          <w:kern w:val="0"/>
        </w:rPr>
      </w:pPr>
    </w:p>
    <w:p w14:paraId="70ECCB6B" w14:textId="77777777" w:rsidR="001659B2" w:rsidRDefault="001659B2" w:rsidP="001659B2">
      <w:pPr>
        <w:tabs>
          <w:tab w:val="left" w:pos="593"/>
        </w:tabs>
        <w:autoSpaceDE w:val="0"/>
        <w:autoSpaceDN w:val="0"/>
        <w:adjustRightInd w:val="0"/>
        <w:rPr>
          <w:rFonts w:ascii="Menlo" w:hAnsi="Menlo" w:cs="Menlo"/>
          <w:color w:val="000000"/>
          <w:kern w:val="0"/>
        </w:rPr>
      </w:pPr>
    </w:p>
    <w:p w14:paraId="4744B68A" w14:textId="77777777" w:rsidR="001659B2" w:rsidRDefault="001659B2" w:rsidP="001659B2">
      <w:pPr>
        <w:tabs>
          <w:tab w:val="left" w:pos="593"/>
        </w:tabs>
        <w:autoSpaceDE w:val="0"/>
        <w:autoSpaceDN w:val="0"/>
        <w:adjustRightInd w:val="0"/>
        <w:rPr>
          <w:rFonts w:ascii="Menlo" w:hAnsi="Menlo" w:cs="Menlo"/>
          <w:color w:val="000000"/>
          <w:kern w:val="0"/>
          <w:sz w:val="30"/>
          <w:szCs w:val="30"/>
        </w:rPr>
      </w:pPr>
      <w:r>
        <w:rPr>
          <w:rFonts w:ascii="Menlo" w:hAnsi="Menlo" w:cs="Menlo"/>
          <w:color w:val="815F03"/>
          <w:kern w:val="0"/>
          <w:sz w:val="30"/>
          <w:szCs w:val="30"/>
        </w:rPr>
        <w:t>##</w:t>
      </w:r>
      <w:r>
        <w:rPr>
          <w:rFonts w:ascii="Menlo" w:hAnsi="Menlo" w:cs="Menlo"/>
          <w:color w:val="000000"/>
          <w:kern w:val="0"/>
          <w:sz w:val="30"/>
          <w:szCs w:val="30"/>
        </w:rPr>
        <w:t xml:space="preserve"> Features for the future of the Guilty Project</w:t>
      </w:r>
    </w:p>
    <w:p w14:paraId="55EDFFBC" w14:textId="2678B0B5" w:rsidR="00B164C9" w:rsidRDefault="00B164C9" w:rsidP="001659B2">
      <w:pPr>
        <w:tabs>
          <w:tab w:val="left" w:pos="593"/>
        </w:tabs>
        <w:autoSpaceDE w:val="0"/>
        <w:autoSpaceDN w:val="0"/>
        <w:adjustRightInd w:val="0"/>
        <w:rPr>
          <w:rFonts w:ascii="Menlo" w:hAnsi="Menlo" w:cs="Menlo"/>
          <w:color w:val="000000"/>
          <w:kern w:val="0"/>
          <w:sz w:val="30"/>
          <w:szCs w:val="30"/>
        </w:rPr>
      </w:pPr>
      <w:r>
        <w:rPr>
          <w:rFonts w:ascii="Menlo" w:hAnsi="Menlo" w:cs="Menlo"/>
          <w:color w:val="000000"/>
          <w:kern w:val="0"/>
          <w:sz w:val="30"/>
          <w:szCs w:val="30"/>
        </w:rPr>
        <w:t>Features for the future of the Guilty Project</w:t>
      </w:r>
    </w:p>
    <w:p w14:paraId="2685F929" w14:textId="77777777" w:rsidR="001F26EF" w:rsidRDefault="001F26EF" w:rsidP="001659B2">
      <w:pPr>
        <w:tabs>
          <w:tab w:val="left" w:pos="593"/>
        </w:tabs>
        <w:autoSpaceDE w:val="0"/>
        <w:autoSpaceDN w:val="0"/>
        <w:adjustRightInd w:val="0"/>
        <w:rPr>
          <w:rFonts w:ascii="Menlo" w:hAnsi="Menlo" w:cs="Menlo"/>
          <w:color w:val="000000"/>
          <w:kern w:val="0"/>
        </w:rPr>
      </w:pPr>
    </w:p>
    <w:p w14:paraId="321BB0EA"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815F03"/>
          <w:kern w:val="0"/>
        </w:rPr>
        <w:t xml:space="preserve">- </w:t>
      </w:r>
      <w:r>
        <w:rPr>
          <w:rFonts w:ascii="Menlo" w:hAnsi="Menlo" w:cs="Menlo"/>
          <w:color w:val="000000"/>
          <w:kern w:val="0"/>
        </w:rPr>
        <w:t>Display all transactions and select transactions that are not part of the budget to exclude them from all calculations</w:t>
      </w:r>
    </w:p>
    <w:p w14:paraId="6B5EC03F"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815F03"/>
          <w:kern w:val="0"/>
        </w:rPr>
        <w:t xml:space="preserve">- </w:t>
      </w:r>
      <w:r>
        <w:rPr>
          <w:rFonts w:ascii="Menlo" w:hAnsi="Menlo" w:cs="Menlo"/>
          <w:color w:val="000000"/>
          <w:kern w:val="0"/>
        </w:rPr>
        <w:t>AI-generated memes/jokes in the email to motivate the user into spending less (ex: A roasting joke on the state of their bank account)</w:t>
      </w:r>
    </w:p>
    <w:p w14:paraId="2D02166B"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815F03"/>
          <w:kern w:val="0"/>
        </w:rPr>
        <w:t xml:space="preserve">- </w:t>
      </w:r>
      <w:r>
        <w:rPr>
          <w:rFonts w:ascii="Menlo" w:hAnsi="Menlo" w:cs="Menlo"/>
          <w:color w:val="000000"/>
          <w:kern w:val="0"/>
        </w:rPr>
        <w:t>Offer discounts and deals from famous vendors to satisfy cravings and help reduce spending</w:t>
      </w:r>
    </w:p>
    <w:p w14:paraId="4422BF24" w14:textId="77777777" w:rsidR="001659B2" w:rsidRDefault="001659B2" w:rsidP="001659B2">
      <w:pPr>
        <w:tabs>
          <w:tab w:val="left" w:pos="593"/>
        </w:tabs>
        <w:autoSpaceDE w:val="0"/>
        <w:autoSpaceDN w:val="0"/>
        <w:adjustRightInd w:val="0"/>
        <w:rPr>
          <w:rFonts w:ascii="Menlo" w:hAnsi="Menlo" w:cs="Menlo"/>
          <w:color w:val="000000"/>
          <w:kern w:val="0"/>
        </w:rPr>
      </w:pPr>
    </w:p>
    <w:p w14:paraId="040BB1BB" w14:textId="77777777" w:rsidR="001659B2" w:rsidRDefault="001659B2" w:rsidP="001659B2">
      <w:pPr>
        <w:tabs>
          <w:tab w:val="left" w:pos="593"/>
        </w:tabs>
        <w:autoSpaceDE w:val="0"/>
        <w:autoSpaceDN w:val="0"/>
        <w:adjustRightInd w:val="0"/>
        <w:rPr>
          <w:rFonts w:ascii="Menlo" w:hAnsi="Menlo" w:cs="Menlo"/>
          <w:color w:val="000000"/>
          <w:kern w:val="0"/>
        </w:rPr>
      </w:pPr>
    </w:p>
    <w:p w14:paraId="0291C664" w14:textId="77777777" w:rsidR="00E83BCC" w:rsidRDefault="00E83BCC"/>
    <w:sectPr w:rsidR="00E83BCC" w:rsidSect="00D9621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9B2"/>
    <w:rsid w:val="001659B2"/>
    <w:rsid w:val="001F26EF"/>
    <w:rsid w:val="0034759F"/>
    <w:rsid w:val="00B164C9"/>
    <w:rsid w:val="00B53C47"/>
    <w:rsid w:val="00D9621D"/>
    <w:rsid w:val="00E83B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0934255"/>
  <w15:chartTrackingRefBased/>
  <w15:docId w15:val="{682BECF9-2D08-C84D-AE6B-93E34398A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9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59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59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59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59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59B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9B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9B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9B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9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59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59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59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9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9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9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9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9B2"/>
    <w:rPr>
      <w:rFonts w:eastAsiaTheme="majorEastAsia" w:cstheme="majorBidi"/>
      <w:color w:val="272727" w:themeColor="text1" w:themeTint="D8"/>
    </w:rPr>
  </w:style>
  <w:style w:type="paragraph" w:styleId="Title">
    <w:name w:val="Title"/>
    <w:basedOn w:val="Normal"/>
    <w:next w:val="Normal"/>
    <w:link w:val="TitleChar"/>
    <w:uiPriority w:val="10"/>
    <w:qFormat/>
    <w:rsid w:val="001659B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9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9B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9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9B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59B2"/>
    <w:rPr>
      <w:i/>
      <w:iCs/>
      <w:color w:val="404040" w:themeColor="text1" w:themeTint="BF"/>
    </w:rPr>
  </w:style>
  <w:style w:type="paragraph" w:styleId="ListParagraph">
    <w:name w:val="List Paragraph"/>
    <w:basedOn w:val="Normal"/>
    <w:uiPriority w:val="34"/>
    <w:qFormat/>
    <w:rsid w:val="001659B2"/>
    <w:pPr>
      <w:ind w:left="720"/>
      <w:contextualSpacing/>
    </w:pPr>
  </w:style>
  <w:style w:type="character" w:styleId="IntenseEmphasis">
    <w:name w:val="Intense Emphasis"/>
    <w:basedOn w:val="DefaultParagraphFont"/>
    <w:uiPriority w:val="21"/>
    <w:qFormat/>
    <w:rsid w:val="001659B2"/>
    <w:rPr>
      <w:i/>
      <w:iCs/>
      <w:color w:val="0F4761" w:themeColor="accent1" w:themeShade="BF"/>
    </w:rPr>
  </w:style>
  <w:style w:type="paragraph" w:styleId="IntenseQuote">
    <w:name w:val="Intense Quote"/>
    <w:basedOn w:val="Normal"/>
    <w:next w:val="Normal"/>
    <w:link w:val="IntenseQuoteChar"/>
    <w:uiPriority w:val="30"/>
    <w:qFormat/>
    <w:rsid w:val="001659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59B2"/>
    <w:rPr>
      <w:i/>
      <w:iCs/>
      <w:color w:val="0F4761" w:themeColor="accent1" w:themeShade="BF"/>
    </w:rPr>
  </w:style>
  <w:style w:type="character" w:styleId="IntenseReference">
    <w:name w:val="Intense Reference"/>
    <w:basedOn w:val="DefaultParagraphFont"/>
    <w:uiPriority w:val="32"/>
    <w:qFormat/>
    <w:rsid w:val="001659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554</Words>
  <Characters>3162</Characters>
  <Application>Microsoft Office Word</Application>
  <DocSecurity>0</DocSecurity>
  <Lines>26</Lines>
  <Paragraphs>7</Paragraphs>
  <ScaleCrop>false</ScaleCrop>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Govindasamy Ganesan [bn21sg3]</dc:creator>
  <cp:keywords/>
  <dc:description/>
  <cp:lastModifiedBy>Surya Govindasamy Ganesan [bn21sg3]</cp:lastModifiedBy>
  <cp:revision>3</cp:revision>
  <dcterms:created xsi:type="dcterms:W3CDTF">2024-03-01T13:23:00Z</dcterms:created>
  <dcterms:modified xsi:type="dcterms:W3CDTF">2024-03-01T13:24:00Z</dcterms:modified>
</cp:coreProperties>
</file>