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0910" w14:textId="799DA27F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  <w:r w:rsidRPr="00F871BF">
        <w:rPr>
          <w:rStyle w:val="IntenseReference"/>
          <w:color w:val="595959" w:themeColor="text1" w:themeTint="A6"/>
          <w:sz w:val="52"/>
          <w:szCs w:val="52"/>
        </w:rPr>
        <w:t>In‌ ‌The‌ ‌Name‌ ‌of‌ ‌God‌ ‌</w:t>
      </w:r>
    </w:p>
    <w:p w14:paraId="2F6FCF62" w14:textId="77777777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76593B5A" w14:textId="77777777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632766FA" w14:textId="40C99EB3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  <w:r w:rsidRPr="00F871BF">
        <w:rPr>
          <w:rStyle w:val="IntenseReference"/>
          <w:color w:val="595959" w:themeColor="text1" w:themeTint="A6"/>
          <w:sz w:val="52"/>
          <w:szCs w:val="52"/>
        </w:rPr>
        <w:t>Statistical‌ ‌Inference‌ ‌HW#</w:t>
      </w:r>
      <w:r>
        <w:rPr>
          <w:rStyle w:val="IntenseReference"/>
          <w:color w:val="595959" w:themeColor="text1" w:themeTint="A6"/>
          <w:sz w:val="52"/>
          <w:szCs w:val="52"/>
        </w:rPr>
        <w:t>6</w:t>
      </w:r>
      <w:r w:rsidRPr="00F871BF">
        <w:rPr>
          <w:rStyle w:val="IntenseReference"/>
          <w:color w:val="595959" w:themeColor="text1" w:themeTint="A6"/>
          <w:sz w:val="52"/>
          <w:szCs w:val="52"/>
        </w:rPr>
        <w:t xml:space="preserve"> ‌</w:t>
      </w:r>
    </w:p>
    <w:p w14:paraId="637C1278" w14:textId="29DD6E0C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2ED37DC7" w14:textId="77777777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5DBB6850" w14:textId="5AAFB80C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  <w:r w:rsidRPr="00F871BF">
        <w:rPr>
          <w:rStyle w:val="IntenseReference"/>
          <w:color w:val="595959" w:themeColor="text1" w:themeTint="A6"/>
          <w:sz w:val="52"/>
          <w:szCs w:val="52"/>
        </w:rPr>
        <w:t xml:space="preserve">Amin‌ ‌Asadi‌ </w:t>
      </w:r>
      <w:proofErr w:type="spellStart"/>
      <w:r w:rsidRPr="00F871BF">
        <w:rPr>
          <w:rStyle w:val="IntenseReference"/>
          <w:color w:val="595959" w:themeColor="text1" w:themeTint="A6"/>
          <w:sz w:val="52"/>
          <w:szCs w:val="52"/>
        </w:rPr>
        <w:t>Sarijalou</w:t>
      </w:r>
      <w:proofErr w:type="spellEnd"/>
      <w:r w:rsidRPr="00F871BF">
        <w:rPr>
          <w:rStyle w:val="IntenseReference"/>
          <w:color w:val="595959" w:themeColor="text1" w:themeTint="A6"/>
          <w:sz w:val="52"/>
          <w:szCs w:val="52"/>
        </w:rPr>
        <w:t>‌</w:t>
      </w:r>
    </w:p>
    <w:p w14:paraId="62CE6B9E" w14:textId="6F73B625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  <w:r w:rsidRPr="00F871BF">
        <w:rPr>
          <w:rStyle w:val="IntenseReference"/>
          <w:color w:val="595959" w:themeColor="text1" w:themeTint="A6"/>
          <w:sz w:val="52"/>
          <w:szCs w:val="52"/>
        </w:rPr>
        <w:t>810196410‌ ‌</w:t>
      </w:r>
    </w:p>
    <w:p w14:paraId="451F9796" w14:textId="68072FEE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76C6A083" w14:textId="3D08C6BD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14BD11F6" w14:textId="3466C0EB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6503B3D6" w14:textId="223479B4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522DC3F5" w14:textId="77777777" w:rsidR="00F871BF" w:rsidRP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p w14:paraId="40C08922" w14:textId="5729F218" w:rsidR="00F871BF" w:rsidRDefault="00F871BF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  <w:r w:rsidRPr="00F871BF">
        <w:rPr>
          <w:rStyle w:val="IntenseReference"/>
          <w:color w:val="595959" w:themeColor="text1" w:themeTint="A6"/>
          <w:sz w:val="52"/>
          <w:szCs w:val="52"/>
        </w:rPr>
        <w:t>Spring 1400</w:t>
      </w:r>
    </w:p>
    <w:p w14:paraId="7F3974D5" w14:textId="5A4401B8" w:rsidR="00E86B17" w:rsidRDefault="00E86B17" w:rsidP="00F871BF">
      <w:pPr>
        <w:jc w:val="center"/>
        <w:rPr>
          <w:rStyle w:val="IntenseReference"/>
          <w:color w:val="595959" w:themeColor="text1" w:themeTint="A6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2"/>
          <w:szCs w:val="22"/>
        </w:rPr>
        <w:id w:val="-1853644253"/>
        <w:docPartObj>
          <w:docPartGallery w:val="Table of Contents"/>
          <w:docPartUnique/>
        </w:docPartObj>
      </w:sdtPr>
      <w:sdtEndPr>
        <w:rPr>
          <w:smallCaps w:val="0"/>
          <w:noProof/>
          <w:color w:val="auto"/>
          <w:spacing w:val="0"/>
        </w:rPr>
      </w:sdtEndPr>
      <w:sdtContent>
        <w:p w14:paraId="740D930F" w14:textId="0A06FA6D" w:rsidR="00E86B17" w:rsidRDefault="00E86B17">
          <w:pPr>
            <w:pStyle w:val="TOCHeading"/>
          </w:pPr>
          <w:r>
            <w:t>Contents</w:t>
          </w:r>
        </w:p>
        <w:p w14:paraId="51B921D0" w14:textId="00FD1B08" w:rsidR="006D5214" w:rsidRDefault="00E86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1608" w:history="1">
            <w:r w:rsidR="006D5214" w:rsidRPr="00980302">
              <w:rPr>
                <w:rStyle w:val="Hyperlink"/>
                <w:noProof/>
              </w:rPr>
              <w:t>Problem 1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_Toc74601608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3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4652F9DC" w14:textId="1CE2660F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09" w:history="1">
            <w:r w:rsidR="006D5214" w:rsidRPr="00980302">
              <w:rPr>
                <w:rStyle w:val="Hyperlink"/>
                <w:noProof/>
              </w:rPr>
              <w:t>1-1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_Toc74601609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3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784849D4" w14:textId="1874496A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0" w:history="1">
            <w:r w:rsidR="006D5214" w:rsidRPr="00980302">
              <w:rPr>
                <w:rStyle w:val="Hyperlink"/>
                <w:rFonts w:eastAsia="Times New Roman"/>
                <w:noProof/>
              </w:rPr>
              <w:t>1-2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_Toc74601610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3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08455337" w14:textId="37B6DDC7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1" w:history="1">
            <w:r w:rsidR="006D5214" w:rsidRPr="00980302">
              <w:rPr>
                <w:rStyle w:val="Hyperlink"/>
                <w:noProof/>
              </w:rPr>
              <w:t>a)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_Toc74601611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3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6960892" w14:textId="72AE8152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2" w:history="1">
            <w:r w:rsidR="006D5214" w:rsidRPr="00980302">
              <w:rPr>
                <w:rStyle w:val="Hyperlink"/>
                <w:noProof/>
              </w:rPr>
              <w:t>b)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_Toc74601612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4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24D3AD98" w14:textId="5316F46B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3" w:history="1">
            <w:r w:rsidR="006D5214" w:rsidRPr="00980302">
              <w:rPr>
                <w:rStyle w:val="Hyperlink"/>
                <w:noProof/>
              </w:rPr>
              <w:t>1-3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_Toc74601613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4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7B770EA" w14:textId="7856318E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4" w:history="1">
            <w:r w:rsidR="006D5214" w:rsidRPr="00980302">
              <w:rPr>
                <w:rStyle w:val="Hyperlink"/>
                <w:noProof/>
              </w:rPr>
              <w:t>a)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_Toc74601614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4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0373B2E7" w14:textId="38A68ADB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5" w:history="1">
            <w:r w:rsidR="006D5214" w:rsidRPr="00980302">
              <w:rPr>
                <w:rStyle w:val="Hyperlink"/>
                <w:noProof/>
              </w:rPr>
              <w:t>b)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_Toc74601615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4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08A2FEFE" w14:textId="22FC5ECB" w:rsidR="006D5214" w:rsidRDefault="00BD70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6" w:history="1">
            <w:r w:rsidR="006D5214" w:rsidRPr="00980302">
              <w:rPr>
                <w:rStyle w:val="Hyperlink"/>
                <w:noProof/>
              </w:rPr>
              <w:t>Problem 2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_Toc74601616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4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701D1D27" w14:textId="50439B12" w:rsidR="006D5214" w:rsidRDefault="00BD70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7" w:history="1">
            <w:r w:rsidR="006D5214" w:rsidRPr="00980302">
              <w:rPr>
                <w:rStyle w:val="Hyperlink"/>
                <w:noProof/>
              </w:rPr>
              <w:t>Problem 3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_Toc74601617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5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27F45AEE" w14:textId="5334FC97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8" w:history="1">
            <w:r w:rsidR="006D5214" w:rsidRPr="00980302">
              <w:rPr>
                <w:rStyle w:val="Hyperlink"/>
                <w:noProof/>
              </w:rPr>
              <w:t>3-1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_Toc74601618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5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4511661" w14:textId="315C9161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19" w:history="1">
            <w:r w:rsidR="006D5214" w:rsidRPr="00980302">
              <w:rPr>
                <w:rStyle w:val="Hyperlink"/>
                <w:noProof/>
              </w:rPr>
              <w:t>3-2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_Toc74601619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5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15D470BD" w14:textId="4D75352B" w:rsidR="006D5214" w:rsidRDefault="00BD70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0" w:history="1">
            <w:r w:rsidR="006D5214" w:rsidRPr="00980302">
              <w:rPr>
                <w:rStyle w:val="Hyperlink"/>
                <w:noProof/>
              </w:rPr>
              <w:t>Problem 4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_Toc74601620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5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11F5D2E9" w14:textId="33A3AE72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1" w:history="1">
            <w:r w:rsidR="006D5214" w:rsidRPr="00980302">
              <w:rPr>
                <w:rStyle w:val="Hyperlink"/>
                <w:rFonts w:eastAsia="Times New Roman"/>
                <w:noProof/>
              </w:rPr>
              <w:t>a)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_Toc74601621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5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1EA8FCBA" w14:textId="17455002" w:rsidR="006D5214" w:rsidRDefault="00BD70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2" w:history="1">
            <w:r w:rsidR="006D5214" w:rsidRPr="00980302">
              <w:rPr>
                <w:rStyle w:val="Hyperlink"/>
                <w:rFonts w:eastAsia="Times New Roman"/>
                <w:noProof/>
              </w:rPr>
              <w:t>b)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_Toc74601622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6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53F43B5E" w14:textId="01E4230E" w:rsidR="006D5214" w:rsidRDefault="00BD70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3" w:history="1">
            <w:r w:rsidR="006D5214" w:rsidRPr="00980302">
              <w:rPr>
                <w:rStyle w:val="Hyperlink"/>
                <w:noProof/>
              </w:rPr>
              <w:t>Problem 5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_Toc74601623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6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5B967025" w14:textId="25E9BDB5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4" w:history="1">
            <w:r w:rsidR="006D5214" w:rsidRPr="00980302">
              <w:rPr>
                <w:rStyle w:val="Hyperlink"/>
                <w:noProof/>
              </w:rPr>
              <w:t>a.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_Toc74601624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6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355923F8" w14:textId="3E548269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5" w:history="1">
            <w:r w:rsidR="006D5214" w:rsidRPr="00980302">
              <w:rPr>
                <w:rStyle w:val="Hyperlink"/>
                <w:noProof/>
              </w:rPr>
              <w:t>b.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_Toc74601625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7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37C5A37B" w14:textId="0454903E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6" w:history="1">
            <w:r w:rsidR="006D5214" w:rsidRPr="00980302">
              <w:rPr>
                <w:rStyle w:val="Hyperlink"/>
                <w:noProof/>
              </w:rPr>
              <w:t>c.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_Toc74601626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7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341D7CFA" w14:textId="786DBEF3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7" w:history="1">
            <w:r w:rsidR="006D5214" w:rsidRPr="00980302">
              <w:rPr>
                <w:rStyle w:val="Hyperlink"/>
                <w:rFonts w:eastAsia="Times New Roman"/>
                <w:noProof/>
              </w:rPr>
              <w:t>d.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_Toc74601627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7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A504DBF" w14:textId="235C5D2E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8" w:history="1">
            <w:r w:rsidR="006D5214" w:rsidRPr="00980302">
              <w:rPr>
                <w:rStyle w:val="Hyperlink"/>
                <w:noProof/>
              </w:rPr>
              <w:t>e.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_Toc74601628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7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25C38ACE" w14:textId="32E189BD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29" w:history="1">
            <w:r w:rsidR="006D5214" w:rsidRPr="00980302">
              <w:rPr>
                <w:rStyle w:val="Hyperlink"/>
                <w:noProof/>
              </w:rPr>
              <w:t>f.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_Toc74601629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7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59B0C252" w14:textId="3E69D49E" w:rsidR="006D5214" w:rsidRDefault="00BD70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0" w:history="1">
            <w:r w:rsidR="006D5214" w:rsidRPr="00980302">
              <w:rPr>
                <w:rStyle w:val="Hyperlink"/>
                <w:noProof/>
              </w:rPr>
              <w:t>Problem 6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_Toc74601630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8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D1BBA8C" w14:textId="30936542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1" w:history="1">
            <w:r w:rsidR="006D5214" w:rsidRPr="00980302">
              <w:rPr>
                <w:rStyle w:val="Hyperlink"/>
                <w:noProof/>
              </w:rPr>
              <w:t>a)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_Toc74601631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8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5BD0893D" w14:textId="20ABB1EA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2" w:history="1">
            <w:r w:rsidR="006D5214" w:rsidRPr="00980302">
              <w:rPr>
                <w:rStyle w:val="Hyperlink"/>
                <w:rFonts w:eastAsia="Times New Roman"/>
                <w:noProof/>
              </w:rPr>
              <w:t>b)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_Toc74601632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9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A2DD714" w14:textId="0B1AC791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3" w:history="1">
            <w:r w:rsidR="006D5214" w:rsidRPr="00980302">
              <w:rPr>
                <w:rStyle w:val="Hyperlink"/>
                <w:noProof/>
              </w:rPr>
              <w:t>c)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_Toc74601633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10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7BA10602" w14:textId="0838E616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4" w:history="1">
            <w:r w:rsidR="006D5214" w:rsidRPr="00980302">
              <w:rPr>
                <w:rStyle w:val="Hyperlink"/>
                <w:noProof/>
              </w:rPr>
              <w:t>d)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_Toc74601634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11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6B708292" w14:textId="6048C601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5" w:history="1">
            <w:r w:rsidR="006D5214" w:rsidRPr="00980302">
              <w:rPr>
                <w:rStyle w:val="Hyperlink"/>
                <w:noProof/>
              </w:rPr>
              <w:t>e)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_Toc74601635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12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564E0104" w14:textId="6E915F59" w:rsidR="006D5214" w:rsidRDefault="00BD70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01636" w:history="1">
            <w:r w:rsidR="006D5214" w:rsidRPr="00980302">
              <w:rPr>
                <w:rStyle w:val="Hyperlink"/>
                <w:noProof/>
              </w:rPr>
              <w:t>f)</w:t>
            </w:r>
            <w:r w:rsidR="006D5214">
              <w:rPr>
                <w:noProof/>
                <w:webHidden/>
              </w:rPr>
              <w:tab/>
            </w:r>
            <w:r w:rsidR="006D5214">
              <w:rPr>
                <w:noProof/>
                <w:webHidden/>
              </w:rPr>
              <w:fldChar w:fldCharType="begin"/>
            </w:r>
            <w:r w:rsidR="006D5214">
              <w:rPr>
                <w:noProof/>
                <w:webHidden/>
              </w:rPr>
              <w:instrText xml:space="preserve"> PAGEREF _Toc74601636 \h </w:instrText>
            </w:r>
            <w:r w:rsidR="006D5214">
              <w:rPr>
                <w:noProof/>
                <w:webHidden/>
              </w:rPr>
            </w:r>
            <w:r w:rsidR="006D5214">
              <w:rPr>
                <w:noProof/>
                <w:webHidden/>
              </w:rPr>
              <w:fldChar w:fldCharType="separate"/>
            </w:r>
            <w:r w:rsidR="00331948">
              <w:rPr>
                <w:noProof/>
                <w:webHidden/>
              </w:rPr>
              <w:t>13</w:t>
            </w:r>
            <w:r w:rsidR="006D5214">
              <w:rPr>
                <w:noProof/>
                <w:webHidden/>
              </w:rPr>
              <w:fldChar w:fldCharType="end"/>
            </w:r>
          </w:hyperlink>
        </w:p>
        <w:p w14:paraId="47CFA6CD" w14:textId="0989D88A" w:rsidR="00E86B17" w:rsidRDefault="00E86B17">
          <w:r>
            <w:rPr>
              <w:b/>
              <w:bCs/>
              <w:noProof/>
            </w:rPr>
            <w:fldChar w:fldCharType="end"/>
          </w:r>
        </w:p>
      </w:sdtContent>
    </w:sdt>
    <w:p w14:paraId="0AA39681" w14:textId="77777777" w:rsidR="00F871BF" w:rsidRPr="00F871BF" w:rsidRDefault="00F871BF" w:rsidP="00F871BF">
      <w:pPr>
        <w:rPr>
          <w:b/>
          <w:bCs/>
          <w:smallCaps/>
          <w:color w:val="4472C4" w:themeColor="accent1"/>
          <w:spacing w:val="5"/>
          <w:sz w:val="52"/>
          <w:szCs w:val="52"/>
        </w:rPr>
      </w:pPr>
    </w:p>
    <w:p w14:paraId="6895509C" w14:textId="501476A0" w:rsidR="009F6832" w:rsidRDefault="009F6832"/>
    <w:p w14:paraId="6E5178B9" w14:textId="1A72F9E9" w:rsidR="00F871BF" w:rsidRDefault="00F871BF" w:rsidP="00F871BF">
      <w:pPr>
        <w:pStyle w:val="Heading1"/>
      </w:pPr>
      <w:bookmarkStart w:id="0" w:name="_Toc74601342"/>
      <w:bookmarkStart w:id="1" w:name="_Toc74601608"/>
      <w:r>
        <w:t>Problem 1</w:t>
      </w:r>
      <w:bookmarkEnd w:id="0"/>
      <w:bookmarkEnd w:id="1"/>
    </w:p>
    <w:p w14:paraId="47EA31EA" w14:textId="2D5EFA1D" w:rsidR="00AC49ED" w:rsidRDefault="00AC49ED" w:rsidP="00AC49ED">
      <w:pPr>
        <w:pStyle w:val="Heading2"/>
      </w:pPr>
      <w:bookmarkStart w:id="2" w:name="_Toc74601343"/>
      <w:bookmarkStart w:id="3" w:name="_Toc74601609"/>
      <w:r>
        <w:t>1-1</w:t>
      </w:r>
      <w:bookmarkEnd w:id="2"/>
      <w:bookmarkEnd w:id="3"/>
    </w:p>
    <w:p w14:paraId="4B99CCA1" w14:textId="77D93F9D" w:rsidR="00F871BF" w:rsidRPr="00485517" w:rsidRDefault="00AC49ED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CI=point estimate± SE×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df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bSup>
        </m:oMath>
      </m:oMathPara>
    </w:p>
    <w:p w14:paraId="646A5B8D" w14:textId="34E74D80" w:rsidR="00AC49ED" w:rsidRPr="00485517" w:rsidRDefault="00AC49ED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df=n-2=24-2=22</m:t>
          </m:r>
        </m:oMath>
      </m:oMathPara>
    </w:p>
    <w:p w14:paraId="2894FFEB" w14:textId="3E7C85E5" w:rsidR="00AC49ED" w:rsidRPr="00485517" w:rsidRDefault="00BD70C5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22, 90%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=1.71</m:t>
          </m:r>
        </m:oMath>
      </m:oMathPara>
    </w:p>
    <w:p w14:paraId="33F2B63C" w14:textId="16CD9880" w:rsidR="00AC49ED" w:rsidRPr="00485517" w:rsidRDefault="00AC49ED" w:rsidP="00AC49ED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→CI=2.52± 0.283×1.71</m:t>
          </m:r>
        </m:oMath>
      </m:oMathPara>
    </w:p>
    <w:p w14:paraId="4924E540" w14:textId="358DC2B2" w:rsidR="00AC49ED" w:rsidRPr="00485517" w:rsidRDefault="00AC49ED" w:rsidP="00AC49ED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=(2.03,  3)</m:t>
          </m:r>
        </m:oMath>
      </m:oMathPara>
    </w:p>
    <w:p w14:paraId="6860157A" w14:textId="77777777" w:rsidR="00AC49ED" w:rsidRPr="00AC49ED" w:rsidRDefault="00AC49ED" w:rsidP="00AC49E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0ED448" w14:textId="25E897DF" w:rsidR="00AC49ED" w:rsidRDefault="00AC49ED" w:rsidP="00AC49ED">
      <w:pPr>
        <w:pStyle w:val="Heading2"/>
        <w:rPr>
          <w:rFonts w:eastAsia="Times New Roman"/>
        </w:rPr>
      </w:pPr>
      <w:bookmarkStart w:id="4" w:name="_Toc74601344"/>
      <w:bookmarkStart w:id="5" w:name="_Toc74601610"/>
      <w:r>
        <w:rPr>
          <w:rFonts w:eastAsia="Times New Roman"/>
        </w:rPr>
        <w:t>1-2</w:t>
      </w:r>
      <w:bookmarkEnd w:id="4"/>
      <w:bookmarkEnd w:id="5"/>
    </w:p>
    <w:p w14:paraId="48188F8A" w14:textId="4A7754A4" w:rsidR="00AC49ED" w:rsidRDefault="00AC49ED" w:rsidP="00AC49ED"/>
    <w:p w14:paraId="5EF6FA7B" w14:textId="1755F659" w:rsidR="00485517" w:rsidRDefault="00485517" w:rsidP="00485517">
      <w:pPr>
        <w:pStyle w:val="Heading3"/>
      </w:pPr>
      <w:r>
        <w:tab/>
      </w:r>
      <w:bookmarkStart w:id="6" w:name="_Toc74601345"/>
      <w:bookmarkStart w:id="7" w:name="_Toc74601611"/>
      <w:r>
        <w:t>a)</w:t>
      </w:r>
      <w:bookmarkEnd w:id="6"/>
      <w:bookmarkEnd w:id="7"/>
    </w:p>
    <w:p w14:paraId="6209668B" w14:textId="77777777" w:rsidR="00AC49ED" w:rsidRPr="00485517" w:rsidRDefault="00AC49ED" w:rsidP="00AC4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>Linearity</w:t>
      </w:r>
    </w:p>
    <w:p w14:paraId="5DD8390B" w14:textId="55380AF6" w:rsidR="00AC49ED" w:rsidRPr="00485517" w:rsidRDefault="00AC49ED" w:rsidP="00AC49E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 xml:space="preserve"> relationship between the explanatory and response variable should be linear</w:t>
      </w:r>
    </w:p>
    <w:p w14:paraId="7CD98BCE" w14:textId="77777777" w:rsidR="00AC49ED" w:rsidRPr="00485517" w:rsidRDefault="00AC49ED" w:rsidP="00AC4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>Nearly Normal Residuals:</w:t>
      </w:r>
    </w:p>
    <w:p w14:paraId="42C5E964" w14:textId="6C343E79" w:rsidR="00AC49ED" w:rsidRPr="00485517" w:rsidRDefault="00485517" w:rsidP="00AC49E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>residuals</w:t>
      </w:r>
      <w:r w:rsidR="00AC49ED" w:rsidRPr="00485517">
        <w:rPr>
          <w:sz w:val="32"/>
          <w:szCs w:val="32"/>
        </w:rPr>
        <w:t xml:space="preserve"> should be nearly normally distributed</w:t>
      </w:r>
    </w:p>
    <w:p w14:paraId="41D035CC" w14:textId="77777777" w:rsidR="00AC49ED" w:rsidRPr="00485517" w:rsidRDefault="00AC49ED" w:rsidP="00AC4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>Constant variability</w:t>
      </w:r>
    </w:p>
    <w:p w14:paraId="48CBF848" w14:textId="2AD567F1" w:rsidR="00AC49ED" w:rsidRDefault="00485517" w:rsidP="00AC49E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517">
        <w:rPr>
          <w:sz w:val="32"/>
          <w:szCs w:val="32"/>
        </w:rPr>
        <w:t>variability</w:t>
      </w:r>
      <w:r w:rsidR="00AC49ED" w:rsidRPr="00485517">
        <w:rPr>
          <w:sz w:val="32"/>
          <w:szCs w:val="32"/>
        </w:rPr>
        <w:t xml:space="preserve"> of points around the least square line should be roughly constant</w:t>
      </w:r>
    </w:p>
    <w:p w14:paraId="580144F1" w14:textId="28B06250" w:rsidR="00485517" w:rsidRDefault="00485517" w:rsidP="00485517">
      <w:pPr>
        <w:rPr>
          <w:sz w:val="32"/>
          <w:szCs w:val="32"/>
        </w:rPr>
      </w:pPr>
    </w:p>
    <w:p w14:paraId="11B86C1C" w14:textId="564CDB35" w:rsidR="004C6FC7" w:rsidRDefault="004C6FC7" w:rsidP="00485517">
      <w:pPr>
        <w:rPr>
          <w:sz w:val="32"/>
          <w:szCs w:val="32"/>
        </w:rPr>
      </w:pPr>
    </w:p>
    <w:p w14:paraId="5D82748B" w14:textId="70BDCEBC" w:rsidR="004C6FC7" w:rsidRDefault="004C6FC7" w:rsidP="00485517">
      <w:pPr>
        <w:rPr>
          <w:sz w:val="32"/>
          <w:szCs w:val="32"/>
        </w:rPr>
      </w:pPr>
    </w:p>
    <w:p w14:paraId="3CB1051F" w14:textId="6E1E55CB" w:rsidR="004C6FC7" w:rsidRDefault="004C6FC7" w:rsidP="00485517">
      <w:pPr>
        <w:rPr>
          <w:sz w:val="32"/>
          <w:szCs w:val="32"/>
        </w:rPr>
      </w:pPr>
    </w:p>
    <w:p w14:paraId="1CCE3D4A" w14:textId="2F121321" w:rsidR="004C6FC7" w:rsidRDefault="004C6FC7" w:rsidP="00485517">
      <w:pPr>
        <w:rPr>
          <w:sz w:val="32"/>
          <w:szCs w:val="32"/>
        </w:rPr>
      </w:pPr>
    </w:p>
    <w:p w14:paraId="6374AB42" w14:textId="77777777" w:rsidR="004C6FC7" w:rsidRDefault="004C6FC7" w:rsidP="00485517">
      <w:pPr>
        <w:rPr>
          <w:sz w:val="32"/>
          <w:szCs w:val="32"/>
        </w:rPr>
      </w:pPr>
    </w:p>
    <w:p w14:paraId="44DF3B70" w14:textId="1ACF8600" w:rsidR="00485517" w:rsidRDefault="00485517" w:rsidP="00485517">
      <w:pPr>
        <w:pStyle w:val="Heading3"/>
        <w:ind w:firstLine="720"/>
      </w:pPr>
      <w:bookmarkStart w:id="8" w:name="_Toc74601346"/>
      <w:bookmarkStart w:id="9" w:name="_Toc74601612"/>
      <w:r>
        <w:t>b)</w:t>
      </w:r>
      <w:bookmarkEnd w:id="8"/>
      <w:bookmarkEnd w:id="9"/>
    </w:p>
    <w:p w14:paraId="12F7962D" w14:textId="3F48E675" w:rsidR="00485517" w:rsidRDefault="00485517" w:rsidP="00485517"/>
    <w:p w14:paraId="77DF8DF4" w14:textId="269C309C" w:rsidR="004C6FC7" w:rsidRDefault="00485517" w:rsidP="004C6FC7">
      <w:pPr>
        <w:rPr>
          <w:rFonts w:eastAsiaTheme="minorEastAsia"/>
          <w:sz w:val="32"/>
          <w:szCs w:val="32"/>
        </w:rPr>
      </w:pPr>
      <w:r>
        <w:tab/>
      </w:r>
      <w:r>
        <w:tab/>
      </w:r>
      <m:oMath>
        <m:r>
          <w:rPr>
            <w:rFonts w:ascii="Cambria Math" w:hAnsi="Cambria Math"/>
            <w:sz w:val="32"/>
            <w:szCs w:val="32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-Null Value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-5 - 0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0.52</m:t>
            </m:r>
          </m:den>
        </m:f>
        <m:r>
          <w:rPr>
            <w:rFonts w:ascii="Cambria Math" w:hAnsi="Cambria Math"/>
            <w:sz w:val="32"/>
            <w:szCs w:val="32"/>
          </w:rPr>
          <m:t>=-9.61</m:t>
        </m:r>
      </m:oMath>
    </w:p>
    <w:p w14:paraId="5101A737" w14:textId="5DC3FB40" w:rsidR="004C6FC7" w:rsidRDefault="004C6FC7" w:rsidP="004C6FC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→ pvalue≈ 0→</m:t>
          </m:r>
        </m:oMath>
      </m:oMathPara>
    </w:p>
    <w:p w14:paraId="3ED24662" w14:textId="6BCD5B61" w:rsidR="00485517" w:rsidRPr="004C6FC7" w:rsidRDefault="004C6FC7" w:rsidP="0048551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we confidently reject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in favor of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and hence we </m:t>
          </m:r>
        </m:oMath>
      </m:oMathPara>
    </w:p>
    <w:p w14:paraId="4FB2CB5C" w14:textId="198B0C60" w:rsidR="004C6FC7" w:rsidRPr="004C6FC7" w:rsidRDefault="004C6FC7" w:rsidP="0048551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conclude that there is a linear relationship between these two</m:t>
        </m:r>
      </m:oMath>
    </w:p>
    <w:p w14:paraId="066671D5" w14:textId="65010675" w:rsidR="004C6FC7" w:rsidRPr="004C6FC7" w:rsidRDefault="004C6FC7" w:rsidP="0048551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variables.</m:t>
          </m:r>
        </m:oMath>
      </m:oMathPara>
    </w:p>
    <w:p w14:paraId="577A61DB" w14:textId="0D08FBBC" w:rsidR="00485517" w:rsidRDefault="00485517" w:rsidP="00485517">
      <w:pPr>
        <w:rPr>
          <w:rFonts w:eastAsiaTheme="minorEastAsia"/>
          <w:sz w:val="32"/>
          <w:szCs w:val="32"/>
        </w:rPr>
      </w:pPr>
    </w:p>
    <w:p w14:paraId="63F91D91" w14:textId="50A76614" w:rsidR="00485517" w:rsidRDefault="00485517" w:rsidP="00485517">
      <w:pPr>
        <w:pStyle w:val="Heading2"/>
        <w:rPr>
          <w:rFonts w:eastAsiaTheme="minorEastAsia"/>
        </w:rPr>
      </w:pPr>
      <w:bookmarkStart w:id="10" w:name="_Toc74601347"/>
      <w:bookmarkStart w:id="11" w:name="_Toc74601613"/>
      <w:r>
        <w:rPr>
          <w:rFonts w:eastAsiaTheme="minorEastAsia"/>
        </w:rPr>
        <w:t>1-3</w:t>
      </w:r>
      <w:bookmarkEnd w:id="10"/>
      <w:bookmarkEnd w:id="11"/>
    </w:p>
    <w:p w14:paraId="466BD5B7" w14:textId="31F2A9DE" w:rsidR="00485517" w:rsidRDefault="00485517" w:rsidP="00485517"/>
    <w:p w14:paraId="6FEA26E6" w14:textId="77777777" w:rsidR="00E86B17" w:rsidRDefault="00485517" w:rsidP="00E86B17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bookmarkStart w:id="12" w:name="_Toc74601614"/>
      <w:bookmarkStart w:id="13" w:name="_Toc74601348"/>
      <w:r w:rsidRPr="00485517">
        <w:rPr>
          <w:rFonts w:asciiTheme="minorHAnsi" w:eastAsiaTheme="minorHAnsi" w:hAnsiTheme="minorHAnsi" w:cstheme="minorBidi"/>
          <w:color w:val="auto"/>
          <w:sz w:val="32"/>
          <w:szCs w:val="32"/>
        </w:rPr>
        <w:t>a)</w:t>
      </w:r>
      <w:bookmarkEnd w:id="12"/>
      <w:r w:rsidRPr="00485517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456B8210" w14:textId="3CC1BFDC" w:rsidR="00485517" w:rsidRPr="00E86B17" w:rsidRDefault="00485517" w:rsidP="00E86B17">
      <w:pPr>
        <w:ind w:left="720"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86B17">
        <w:rPr>
          <w:rFonts w:ascii="Helvetica" w:eastAsia="Times New Roman" w:hAnsi="Helvetica" w:cs="Times New Roman"/>
          <w:color w:val="000000"/>
          <w:sz w:val="27"/>
          <w:szCs w:val="27"/>
        </w:rPr>
        <w:t>True</w:t>
      </w:r>
      <w:bookmarkEnd w:id="13"/>
    </w:p>
    <w:p w14:paraId="46819A15" w14:textId="77777777" w:rsidR="00E86B17" w:rsidRDefault="00485517" w:rsidP="00E86B17">
      <w:pPr>
        <w:pStyle w:val="Heading3"/>
        <w:ind w:left="1440" w:hanging="720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bookmarkStart w:id="14" w:name="_Toc74601615"/>
      <w:bookmarkStart w:id="15" w:name="_Toc74601349"/>
      <w:r w:rsidRPr="00485517">
        <w:rPr>
          <w:rFonts w:asciiTheme="minorHAnsi" w:eastAsiaTheme="minorHAnsi" w:hAnsiTheme="minorHAnsi" w:cstheme="minorBidi"/>
          <w:color w:val="auto"/>
          <w:sz w:val="32"/>
          <w:szCs w:val="32"/>
        </w:rPr>
        <w:t>b)</w:t>
      </w:r>
      <w:bookmarkEnd w:id="14"/>
    </w:p>
    <w:p w14:paraId="296BF8A9" w14:textId="3C90DF38" w:rsidR="00485517" w:rsidRPr="00E86B17" w:rsidRDefault="00485517" w:rsidP="00E86B17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86B17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="00E86B17">
        <w:rPr>
          <w:rFonts w:ascii="Helvetica" w:eastAsia="Times New Roman" w:hAnsi="Helvetica" w:cs="Times New Roman"/>
          <w:color w:val="000000"/>
          <w:sz w:val="27"/>
          <w:szCs w:val="27"/>
        </w:rPr>
        <w:tab/>
      </w:r>
      <w:r w:rsidR="00E86B17">
        <w:rPr>
          <w:rFonts w:ascii="Helvetica" w:eastAsia="Times New Roman" w:hAnsi="Helvetica" w:cs="Times New Roman"/>
          <w:color w:val="000000"/>
          <w:sz w:val="27"/>
          <w:szCs w:val="27"/>
        </w:rPr>
        <w:tab/>
      </w:r>
      <w:r w:rsidRPr="00E86B17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False, </w:t>
      </w:r>
      <w:r w:rsidR="00DA5E2F" w:rsidRPr="00E86B17">
        <w:rPr>
          <w:rFonts w:ascii="Helvetica" w:eastAsia="Times New Roman" w:hAnsi="Helvetica" w:cs="Times New Roman"/>
          <w:color w:val="000000"/>
          <w:sz w:val="27"/>
          <w:szCs w:val="27"/>
        </w:rPr>
        <w:t>it</w:t>
      </w:r>
      <w:r w:rsidRPr="00E86B17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is a measure of (the strength of linear) association between two numerical variables.</w:t>
      </w:r>
      <w:bookmarkEnd w:id="15"/>
      <w:r w:rsidRPr="00E86B17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14:paraId="49C5F5E6" w14:textId="4E9342FD" w:rsidR="00485517" w:rsidRDefault="00485517" w:rsidP="00485517">
      <w:pPr>
        <w:rPr>
          <w:sz w:val="32"/>
          <w:szCs w:val="32"/>
        </w:rPr>
      </w:pPr>
    </w:p>
    <w:p w14:paraId="027DB55C" w14:textId="2BA34EE8" w:rsidR="00DA5E2F" w:rsidRDefault="00DA5E2F" w:rsidP="00485517">
      <w:pPr>
        <w:rPr>
          <w:sz w:val="32"/>
          <w:szCs w:val="32"/>
        </w:rPr>
      </w:pPr>
    </w:p>
    <w:p w14:paraId="3316F4DF" w14:textId="12BCF0A5" w:rsidR="00DA5E2F" w:rsidRDefault="00DA5E2F" w:rsidP="00485517">
      <w:pPr>
        <w:rPr>
          <w:sz w:val="32"/>
          <w:szCs w:val="32"/>
        </w:rPr>
      </w:pPr>
    </w:p>
    <w:p w14:paraId="7568B76A" w14:textId="4117DC79" w:rsidR="00DA5E2F" w:rsidRDefault="00DA5E2F" w:rsidP="00DA5E2F">
      <w:pPr>
        <w:pStyle w:val="Heading1"/>
      </w:pPr>
      <w:bookmarkStart w:id="16" w:name="_Toc74601350"/>
      <w:bookmarkStart w:id="17" w:name="_Toc74601616"/>
      <w:r>
        <w:t>Problem 2</w:t>
      </w:r>
      <w:bookmarkEnd w:id="16"/>
      <w:bookmarkEnd w:id="17"/>
    </w:p>
    <w:p w14:paraId="35456904" w14:textId="2904926D" w:rsidR="00F0306C" w:rsidRDefault="00F0306C" w:rsidP="00F0306C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0306C">
        <w:rPr>
          <w:rFonts w:ascii="Helvetica" w:eastAsia="Times New Roman" w:hAnsi="Helvetica" w:cs="Times New Roman"/>
          <w:color w:val="000000"/>
          <w:sz w:val="27"/>
          <w:szCs w:val="27"/>
        </w:rPr>
        <w:t>The outlier is point: (5, 160),</w:t>
      </w:r>
    </w:p>
    <w:p w14:paraId="073B409A" w14:textId="6307B5CE" w:rsidR="00F0306C" w:rsidRDefault="00F0306C" w:rsidP="00F0306C">
      <w:pPr>
        <w:ind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0306C">
        <w:rPr>
          <w:rFonts w:ascii="Helvetica" w:eastAsia="Times New Roman" w:hAnsi="Helvetica" w:cs="Times New Roman"/>
          <w:color w:val="000000"/>
          <w:sz w:val="27"/>
          <w:szCs w:val="27"/>
        </w:rPr>
        <w:t>because it fall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s</w:t>
      </w:r>
      <w:r w:rsidRPr="00F0306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away from the cloud of points.</w:t>
      </w:r>
    </w:p>
    <w:p w14:paraId="32660264" w14:textId="05951575" w:rsidR="00410D26" w:rsidRDefault="00F0306C" w:rsidP="00410D26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>Effects:</w:t>
      </w:r>
    </w:p>
    <w:p w14:paraId="4364D5C9" w14:textId="0C06EA62" w:rsidR="00410D26" w:rsidRPr="00410D26" w:rsidRDefault="00410D26" w:rsidP="00410D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The correlation coefficient (R) will increase and get closer to 1.</w:t>
      </w:r>
    </w:p>
    <w:p w14:paraId="7DD8541E" w14:textId="5D7B44C7" w:rsidR="00DA5E2F" w:rsidRDefault="00BD70C5" w:rsidP="00F030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 w:rsidR="00410D26">
        <w:rPr>
          <w:rFonts w:ascii="Helvetica" w:hAnsi="Helvetica"/>
          <w:color w:val="000000"/>
          <w:sz w:val="27"/>
          <w:szCs w:val="27"/>
        </w:rPr>
        <w:t xml:space="preserve"> (y-intercept) of the</w:t>
      </w:r>
      <w:r w:rsidR="00DA5E2F">
        <w:rPr>
          <w:rFonts w:ascii="Helvetica" w:hAnsi="Helvetica"/>
          <w:color w:val="000000"/>
          <w:sz w:val="27"/>
          <w:szCs w:val="27"/>
        </w:rPr>
        <w:t xml:space="preserve"> regression line </w:t>
      </w:r>
      <w:r w:rsidR="00410D26">
        <w:rPr>
          <w:rFonts w:ascii="Helvetica" w:hAnsi="Helvetica"/>
          <w:color w:val="000000"/>
          <w:sz w:val="27"/>
          <w:szCs w:val="27"/>
        </w:rPr>
        <w:t>will</w:t>
      </w:r>
      <w:r w:rsidR="00DA5E2F">
        <w:rPr>
          <w:rFonts w:ascii="Helvetica" w:hAnsi="Helvetica"/>
          <w:color w:val="000000"/>
          <w:sz w:val="27"/>
          <w:szCs w:val="27"/>
        </w:rPr>
        <w:t xml:space="preserve"> decrease</w:t>
      </w:r>
      <w:r w:rsidR="00E05443">
        <w:rPr>
          <w:rFonts w:ascii="Helvetica" w:hAnsi="Helvetica"/>
          <w:color w:val="000000"/>
          <w:sz w:val="27"/>
          <w:szCs w:val="27"/>
        </w:rPr>
        <w:t xml:space="preserve"> and slope will increase</w:t>
      </w:r>
      <w:r w:rsidR="00DA5E2F">
        <w:rPr>
          <w:rFonts w:ascii="Helvetica" w:hAnsi="Helvetica"/>
          <w:color w:val="000000"/>
          <w:sz w:val="27"/>
          <w:szCs w:val="27"/>
        </w:rPr>
        <w:t>.</w:t>
      </w:r>
    </w:p>
    <w:p w14:paraId="777FBF66" w14:textId="4A54265F" w:rsidR="00E05443" w:rsidRPr="00E05443" w:rsidRDefault="00DA5E2F" w:rsidP="00E054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The standard deviation of the residuals </w:t>
      </w:r>
      <w:r w:rsidR="00410D26">
        <w:rPr>
          <w:rFonts w:ascii="Helvetica" w:hAnsi="Helvetica"/>
          <w:color w:val="000000"/>
          <w:sz w:val="27"/>
          <w:szCs w:val="27"/>
        </w:rPr>
        <w:t>will</w:t>
      </w:r>
      <w:r>
        <w:rPr>
          <w:rFonts w:ascii="Helvetica" w:hAnsi="Helvetica"/>
          <w:color w:val="000000"/>
          <w:sz w:val="27"/>
          <w:szCs w:val="27"/>
        </w:rPr>
        <w:t xml:space="preserve"> decrease.</w:t>
      </w:r>
    </w:p>
    <w:p w14:paraId="252F9599" w14:textId="2D8ACE33" w:rsidR="00410D26" w:rsidRDefault="00410D26" w:rsidP="00410D2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12F5E9C0" w14:textId="375DFF0C" w:rsidR="00410D26" w:rsidRDefault="00410D26" w:rsidP="00410D26">
      <w:pPr>
        <w:pStyle w:val="Heading1"/>
      </w:pPr>
      <w:bookmarkStart w:id="18" w:name="_Toc74601351"/>
      <w:bookmarkStart w:id="19" w:name="_Toc74601617"/>
      <w:r>
        <w:t>Problem 3</w:t>
      </w:r>
      <w:bookmarkEnd w:id="18"/>
      <w:bookmarkEnd w:id="19"/>
    </w:p>
    <w:p w14:paraId="4115448F" w14:textId="56038DBE" w:rsidR="00410D26" w:rsidRDefault="000634C9" w:rsidP="000634C9">
      <w:pPr>
        <w:pStyle w:val="Heading3"/>
      </w:pPr>
      <w:bookmarkStart w:id="20" w:name="_Toc74601352"/>
      <w:bookmarkStart w:id="21" w:name="_Toc74601618"/>
      <w:r>
        <w:t>3-1</w:t>
      </w:r>
      <w:bookmarkEnd w:id="20"/>
      <w:bookmarkEnd w:id="21"/>
    </w:p>
    <w:p w14:paraId="053528B1" w14:textId="18CAC661" w:rsidR="000C7E3F" w:rsidRDefault="000C7E3F" w:rsidP="000C7E3F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/>
          <w:color w:val="000000"/>
          <w:sz w:val="27"/>
          <w:szCs w:val="27"/>
        </w:rPr>
      </w:pPr>
      <w:r w:rsidRPr="000C7E3F">
        <w:rPr>
          <w:rFonts w:ascii="Helvetica" w:hAnsi="Helvetica"/>
          <w:color w:val="000000"/>
          <w:sz w:val="27"/>
          <w:szCs w:val="27"/>
        </w:rPr>
        <w:t>No, because p-value for slope is 0.660 which is (much) greater than significance level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 w:rsidRPr="000C7E3F">
        <w:rPr>
          <w:rFonts w:ascii="Helvetica" w:hAnsi="Helvetica"/>
          <w:color w:val="000000"/>
          <w:sz w:val="27"/>
          <w:szCs w:val="27"/>
        </w:rPr>
        <w:t xml:space="preserve">(0.01) so we fail to reject </w:t>
      </w:r>
      <m:oMath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 w:rsidRPr="000C7E3F">
        <w:rPr>
          <w:rFonts w:ascii="Helvetica" w:hAnsi="Helvetica"/>
          <w:color w:val="000000"/>
          <w:sz w:val="27"/>
          <w:szCs w:val="27"/>
        </w:rPr>
        <w:t xml:space="preserve"> and hence there isn’t enough evidence to claim that the</w:t>
      </w:r>
      <w:r>
        <w:rPr>
          <w:rFonts w:ascii="Helvetica" w:hAnsi="Helvetica"/>
          <w:color w:val="000000"/>
          <w:sz w:val="27"/>
          <w:szCs w:val="27"/>
        </w:rPr>
        <w:t>re</w:t>
      </w:r>
      <w:r w:rsidRPr="000C7E3F">
        <w:rPr>
          <w:rFonts w:ascii="Helvetica" w:hAnsi="Helvetica"/>
          <w:color w:val="000000"/>
          <w:sz w:val="27"/>
          <w:szCs w:val="27"/>
        </w:rPr>
        <w:t xml:space="preserve"> is a linear relationship between these variables for all players in this population.</w:t>
      </w:r>
    </w:p>
    <w:p w14:paraId="3629495C" w14:textId="68F02B41" w:rsidR="000C7E3F" w:rsidRDefault="000C7E3F" w:rsidP="000C7E3F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/>
          <w:color w:val="000000"/>
          <w:sz w:val="27"/>
          <w:szCs w:val="27"/>
        </w:rPr>
      </w:pPr>
    </w:p>
    <w:p w14:paraId="5977E505" w14:textId="12091634" w:rsidR="000C7E3F" w:rsidRDefault="000C7E3F" w:rsidP="000C7E3F">
      <w:pPr>
        <w:pStyle w:val="Heading3"/>
      </w:pPr>
      <w:bookmarkStart w:id="22" w:name="_Toc74601353"/>
      <w:bookmarkStart w:id="23" w:name="_Toc74601619"/>
      <w:r>
        <w:t>3-2</w:t>
      </w:r>
      <w:bookmarkEnd w:id="22"/>
      <w:bookmarkEnd w:id="23"/>
    </w:p>
    <w:p w14:paraId="1CEEBBDC" w14:textId="77777777" w:rsidR="00042A52" w:rsidRPr="00042A52" w:rsidRDefault="00042A52" w:rsidP="00042A52"/>
    <w:p w14:paraId="551CEB5E" w14:textId="75D050F7" w:rsidR="000C7E3F" w:rsidRPr="00E05443" w:rsidRDefault="00E05443" w:rsidP="000C7E3F">
      <w:pPr>
        <w:rPr>
          <w:color w:val="FF0000"/>
          <w:u w:val="single"/>
        </w:rPr>
      </w:pPr>
      <w:r w:rsidRPr="00E05443">
        <w:rPr>
          <w:rFonts w:ascii="Helvetica" w:eastAsia="Times New Roman" w:hAnsi="Helvetica" w:cs="Times New Roman"/>
          <w:color w:val="FF0000"/>
          <w:sz w:val="27"/>
          <w:szCs w:val="27"/>
          <w:u w:val="single"/>
        </w:rPr>
        <w:t>a</w:t>
      </w:r>
      <w:r w:rsidR="00042A52" w:rsidRPr="00E05443">
        <w:rPr>
          <w:rFonts w:ascii="Helvetica" w:eastAsia="Times New Roman" w:hAnsi="Helvetica" w:cs="Times New Roman"/>
          <w:color w:val="FF0000"/>
          <w:sz w:val="27"/>
          <w:szCs w:val="27"/>
          <w:u w:val="single"/>
        </w:rPr>
        <w:t xml:space="preserve"> is the correct choice</w:t>
      </w:r>
    </w:p>
    <w:p w14:paraId="7702020F" w14:textId="05306068" w:rsidR="000C7E3F" w:rsidRDefault="000C7E3F" w:rsidP="000C7E3F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42A52">
        <w:rPr>
          <w:rFonts w:ascii="Helvetica" w:eastAsia="Times New Roman" w:hAnsi="Helvetica" w:cs="Times New Roman"/>
          <w:color w:val="000000"/>
          <w:sz w:val="27"/>
          <w:szCs w:val="27"/>
        </w:rPr>
        <w:tab/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=0.05</m:t>
        </m:r>
      </m:oMath>
      <w:r w:rsidRPr="00042A5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so result of the p-value method will be equivalent to the result of </w:t>
      </w:r>
      <w:r w:rsidR="00042A52" w:rsidRPr="00042A5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95% </w:t>
      </w:r>
      <w:r w:rsidRPr="00042A52">
        <w:rPr>
          <w:rFonts w:ascii="Helvetica" w:eastAsia="Times New Roman" w:hAnsi="Helvetica" w:cs="Times New Roman"/>
          <w:color w:val="000000"/>
          <w:sz w:val="27"/>
          <w:szCs w:val="27"/>
        </w:rPr>
        <w:t>confidence interval method.</w:t>
      </w:r>
    </w:p>
    <w:p w14:paraId="2BEF2E47" w14:textId="40BCE411" w:rsidR="00042A52" w:rsidRDefault="00042A52" w:rsidP="00042A5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Therefore, because the Null Value = 0 falls into the confidence interval, we fail to 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hence </w:t>
      </w:r>
      <w:r w:rsidRPr="00042A52">
        <w:rPr>
          <w:rFonts w:ascii="Helvetica" w:eastAsia="Times New Roman" w:hAnsi="Helvetica" w:cs="Times New Roman"/>
          <w:color w:val="000000"/>
          <w:sz w:val="27"/>
          <w:szCs w:val="27"/>
        </w:rPr>
        <w:t>Nader can’t conclude a linear relationship between how much toothpaste he uses and how long he brushes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29862CE7" w14:textId="1B7573C2" w:rsidR="00042A52" w:rsidRDefault="00042A52" w:rsidP="00042A5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03E6AB27" w14:textId="4340AA32" w:rsidR="00042A52" w:rsidRDefault="00042A52" w:rsidP="00042A5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19BB3CE3" w14:textId="68ACF1E5" w:rsidR="00F133D3" w:rsidRDefault="00042A52" w:rsidP="00F133D3">
      <w:pPr>
        <w:pStyle w:val="Heading1"/>
      </w:pPr>
      <w:bookmarkStart w:id="24" w:name="_Toc74601354"/>
      <w:bookmarkStart w:id="25" w:name="_Toc74601620"/>
      <w:r>
        <w:t>Problem 4</w:t>
      </w:r>
      <w:bookmarkEnd w:id="24"/>
      <w:bookmarkEnd w:id="25"/>
      <w:r w:rsidR="00F133D3">
        <w:t xml:space="preserve"> </w:t>
      </w:r>
    </w:p>
    <w:p w14:paraId="2C185E32" w14:textId="2EC6B294" w:rsidR="00F133D3" w:rsidRDefault="00F133D3" w:rsidP="00F133D3">
      <w:pPr>
        <w:pStyle w:val="Heading3"/>
        <w:rPr>
          <w:rFonts w:eastAsia="Times New Roman"/>
        </w:rPr>
      </w:pPr>
      <w:bookmarkStart w:id="26" w:name="_Toc74601355"/>
      <w:bookmarkStart w:id="27" w:name="_Toc74601621"/>
      <w:r>
        <w:rPr>
          <w:rFonts w:eastAsia="Times New Roman"/>
        </w:rPr>
        <w:t>a)</w:t>
      </w:r>
      <w:bookmarkEnd w:id="26"/>
      <w:bookmarkEnd w:id="27"/>
    </w:p>
    <w:p w14:paraId="14FB53ED" w14:textId="44D14A33" w:rsidR="00F133D3" w:rsidRPr="00F133D3" w:rsidRDefault="00BD70C5" w:rsidP="00F133D3">
      <w:pPr>
        <w:rPr>
          <w:rFonts w:ascii="Helvetica" w:eastAsiaTheme="minorEastAsia" w:hAnsi="Helvetica"/>
          <w:i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</m:oMath>
      </m:oMathPara>
    </w:p>
    <w:p w14:paraId="1F2594C4" w14:textId="5A6F2D3D" w:rsidR="00F133D3" w:rsidRPr="00F133D3" w:rsidRDefault="00F133D3" w:rsidP="00F133D3">
      <w:pPr>
        <w:pStyle w:val="ListParagraph"/>
        <w:rPr>
          <w:rFonts w:ascii="Helvetica" w:eastAsiaTheme="minorEastAsia" w:hAnsi="Helvetica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→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14:paraId="31F5D700" w14:textId="5D19978F" w:rsidR="00F133D3" w:rsidRPr="00F133D3" w:rsidRDefault="00F133D3" w:rsidP="00F133D3">
      <w:pPr>
        <w:rPr>
          <w:rFonts w:ascii="Helvetica" w:eastAsiaTheme="minorEastAsia" w:hAnsi="Helvetica"/>
          <w:i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>3.9983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4.010 -0.0883×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4090D90" w14:textId="39E76397" w:rsidR="00F133D3" w:rsidRPr="00F133D3" w:rsidRDefault="00F133D3" w:rsidP="00F133D3">
      <w:pPr>
        <w:rPr>
          <w:rFonts w:ascii="Helvetica" w:eastAsiaTheme="minorEastAsia" w:hAnsi="Helvetica"/>
          <w:i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≈0.13</m:t>
          </m:r>
        </m:oMath>
      </m:oMathPara>
    </w:p>
    <w:p w14:paraId="7CE46FD1" w14:textId="62A2AE91" w:rsidR="00F133D3" w:rsidRDefault="00F133D3" w:rsidP="00F133D3">
      <w:pPr>
        <w:rPr>
          <w:rFonts w:ascii="Helvetica" w:eastAsiaTheme="minorEastAsia" w:hAnsi="Helvetica"/>
          <w:i/>
        </w:rPr>
      </w:pPr>
    </w:p>
    <w:p w14:paraId="160FE471" w14:textId="09806A61" w:rsidR="00F133D3" w:rsidRDefault="00F133D3" w:rsidP="00F133D3">
      <w:pPr>
        <w:pStyle w:val="Heading3"/>
        <w:rPr>
          <w:rFonts w:eastAsia="Times New Roman"/>
        </w:rPr>
      </w:pPr>
      <w:bookmarkStart w:id="28" w:name="_Toc74601356"/>
      <w:bookmarkStart w:id="29" w:name="_Toc74601622"/>
      <w:r>
        <w:rPr>
          <w:rFonts w:eastAsia="Times New Roman"/>
        </w:rPr>
        <w:t>b)</w:t>
      </w:r>
      <w:bookmarkEnd w:id="28"/>
      <w:bookmarkEnd w:id="29"/>
    </w:p>
    <w:p w14:paraId="2BA9D3E5" w14:textId="0C946FB6" w:rsidR="001F610A" w:rsidRPr="00E05443" w:rsidRDefault="00166151" w:rsidP="00B05E53">
      <w:pPr>
        <w:jc w:val="both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166151">
        <w:rPr>
          <w:rFonts w:ascii="Helvetica" w:eastAsia="Times New Roman" w:hAnsi="Helvetica" w:cs="Times New Roman"/>
          <w:color w:val="000000"/>
          <w:sz w:val="27"/>
          <w:szCs w:val="27"/>
        </w:rPr>
        <w:t>Yes. According the given table, for a two-tailed test, the p-value is 0. Here we need a one-tailed test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. Since the p-value for a one-tailed test is ½ of that of two-tailed test, </w:t>
      </w:r>
      <w:r w:rsidRPr="0016615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and because half of the two-tailed p-value is still 0, </w:t>
      </w:r>
      <w:r w:rsidRPr="00E05443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so we have sufficient evidence to 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7"/>
                <w:szCs w:val="27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7"/>
                <w:szCs w:val="27"/>
              </w:rPr>
              <m:t>0</m:t>
            </m:r>
          </m:sub>
        </m:sSub>
      </m:oMath>
      <w:r w:rsidRPr="00E05443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 in favor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7"/>
                <w:szCs w:val="27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7"/>
                <w:szCs w:val="27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7"/>
            <w:szCs w:val="27"/>
          </w:rPr>
          <m:t xml:space="preserve"> (=slope is positive)</m:t>
        </m:r>
      </m:oMath>
      <w:r w:rsidRPr="00E05443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 </w:t>
      </w:r>
      <w:r w:rsidR="001F610A" w:rsidRPr="00E05443">
        <w:rPr>
          <w:rFonts w:ascii="Helvetica" w:eastAsia="Times New Roman" w:hAnsi="Helvetica" w:cs="Times New Roman"/>
          <w:color w:val="FF0000"/>
          <w:sz w:val="27"/>
          <w:szCs w:val="27"/>
        </w:rPr>
        <w:t>and c</w:t>
      </w:r>
      <w:r w:rsidRPr="00E05443">
        <w:rPr>
          <w:rFonts w:ascii="Helvetica" w:eastAsia="Times New Roman" w:hAnsi="Helvetica" w:cs="Times New Roman"/>
          <w:color w:val="FF0000"/>
          <w:sz w:val="27"/>
          <w:szCs w:val="27"/>
        </w:rPr>
        <w:t>onclude that the slope is positive.</w:t>
      </w:r>
    </w:p>
    <w:p w14:paraId="10A7DA7B" w14:textId="12754F38" w:rsidR="001F610A" w:rsidRDefault="001F610A" w:rsidP="001F610A"/>
    <w:p w14:paraId="396CC31A" w14:textId="358E53A3" w:rsidR="001F610A" w:rsidRDefault="001F610A" w:rsidP="001F610A">
      <w:pPr>
        <w:rPr>
          <w:rtl/>
        </w:rPr>
      </w:pPr>
    </w:p>
    <w:p w14:paraId="0518EDA2" w14:textId="2861137B" w:rsidR="00B05E53" w:rsidRDefault="00B05E53" w:rsidP="001F610A">
      <w:pPr>
        <w:rPr>
          <w:rtl/>
        </w:rPr>
      </w:pPr>
    </w:p>
    <w:p w14:paraId="2F350EEE" w14:textId="77777777" w:rsidR="00B05E53" w:rsidRDefault="00B05E53" w:rsidP="001F610A"/>
    <w:p w14:paraId="545FB060" w14:textId="60C3CCBB" w:rsidR="009C157B" w:rsidRDefault="009C157B" w:rsidP="009C157B">
      <w:pPr>
        <w:pStyle w:val="Heading1"/>
      </w:pPr>
      <w:bookmarkStart w:id="30" w:name="_Toc74601357"/>
      <w:bookmarkStart w:id="31" w:name="_Toc74601623"/>
      <w:r>
        <w:t>Problem 5</w:t>
      </w:r>
      <w:bookmarkEnd w:id="30"/>
      <w:bookmarkEnd w:id="31"/>
    </w:p>
    <w:p w14:paraId="5C41F53F" w14:textId="68CF37B8" w:rsidR="009C157B" w:rsidRDefault="009C157B" w:rsidP="009C157B">
      <w:pPr>
        <w:pStyle w:val="Heading2"/>
      </w:pPr>
      <w:bookmarkStart w:id="32" w:name="_Toc74601358"/>
      <w:bookmarkStart w:id="33" w:name="_Toc74601624"/>
      <w:r>
        <w:t>a.</w:t>
      </w:r>
      <w:bookmarkEnd w:id="32"/>
      <w:bookmarkEnd w:id="33"/>
    </w:p>
    <w:p w14:paraId="28F94AFB" w14:textId="0C8EEE4F" w:rsidR="009C157B" w:rsidRDefault="009C157B" w:rsidP="009C157B">
      <w:r>
        <w:tab/>
        <w:t xml:space="preserve"> </w:t>
      </w:r>
      <w:r w:rsidR="00CC1833">
        <w:rPr>
          <w:noProof/>
        </w:rPr>
        <w:drawing>
          <wp:inline distT="0" distB="0" distL="0" distR="0" wp14:anchorId="62590019" wp14:editId="0EF4DC7D">
            <wp:extent cx="5943600" cy="414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364" w14:textId="0C849D2C" w:rsidR="009C157B" w:rsidRDefault="009C157B" w:rsidP="009C157B"/>
    <w:p w14:paraId="568E4C4B" w14:textId="5BAC75C7" w:rsidR="009C157B" w:rsidRDefault="009C157B" w:rsidP="009C157B">
      <w:pPr>
        <w:pStyle w:val="Heading2"/>
      </w:pPr>
      <w:bookmarkStart w:id="34" w:name="_Toc74601359"/>
      <w:bookmarkStart w:id="35" w:name="_Toc74601625"/>
      <w:r>
        <w:lastRenderedPageBreak/>
        <w:t>b.</w:t>
      </w:r>
      <w:bookmarkEnd w:id="34"/>
      <w:bookmarkEnd w:id="35"/>
    </w:p>
    <w:p w14:paraId="7AF9F559" w14:textId="4436F0CD" w:rsidR="009C157B" w:rsidRPr="009C157B" w:rsidRDefault="009C157B" w:rsidP="009C157B">
      <w:pPr>
        <w:ind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Interpretation of Slop:  For each </w:t>
      </w:r>
      <w:proofErr w:type="gramStart"/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1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="00E05443">
        <w:rPr>
          <w:rFonts w:ascii="Helvetica" w:eastAsia="Times New Roman" w:hAnsi="Helvetica" w:cs="Times New Roman"/>
          <w:color w:val="000000"/>
          <w:sz w:val="27"/>
          <w:szCs w:val="27"/>
        </w:rPr>
        <w:t>mile</w:t>
      </w:r>
      <w:proofErr w:type="gramEnd"/>
      <w:r w:rsidR="00E05443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increase in the distance between two stops, we would expect that the time of travelling between those points, to be more on average by 0.725 </w:t>
      </w:r>
      <w:r w:rsidR="00E05443">
        <w:rPr>
          <w:rFonts w:ascii="Helvetica" w:eastAsia="Times New Roman" w:hAnsi="Helvetica" w:cs="Times New Roman"/>
          <w:color w:val="000000"/>
          <w:sz w:val="27"/>
          <w:szCs w:val="27"/>
        </w:rPr>
        <w:t>minutes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2B6C9745" w14:textId="4640B6E4" w:rsidR="009C157B" w:rsidRPr="009C157B" w:rsidRDefault="009C157B" w:rsidP="009C157B">
      <w:pPr>
        <w:ind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Interpretation of Intercept: For two stops having zero distance between each other, it takes on average 50.59 minutes to travel between them.</w:t>
      </w:r>
    </w:p>
    <w:p w14:paraId="6F4F6842" w14:textId="5E7A3D83" w:rsidR="009C157B" w:rsidRDefault="009C157B" w:rsidP="001F610A"/>
    <w:p w14:paraId="1296A6C1" w14:textId="26F13DD1" w:rsidR="009C157B" w:rsidRDefault="009C157B" w:rsidP="009C157B">
      <w:pPr>
        <w:pStyle w:val="Heading2"/>
      </w:pPr>
      <w:bookmarkStart w:id="36" w:name="_Toc74601360"/>
      <w:bookmarkStart w:id="37" w:name="_Toc74601626"/>
      <w:r>
        <w:t>c.</w:t>
      </w:r>
      <w:bookmarkEnd w:id="36"/>
      <w:bookmarkEnd w:id="37"/>
    </w:p>
    <w:p w14:paraId="69E75A5C" w14:textId="40B134EC" w:rsidR="009C157B" w:rsidRPr="00161151" w:rsidRDefault="00BD70C5" w:rsidP="009C157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0.636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≈0.40</m:t>
          </m:r>
        </m:oMath>
      </m:oMathPara>
    </w:p>
    <w:p w14:paraId="6C564065" w14:textId="6F619F83" w:rsidR="00161151" w:rsidRPr="00161151" w:rsidRDefault="00161151" w:rsidP="009C157B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It tells us that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about 40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% of the variability in the time of travel between stops is explained by the model</w:t>
      </w:r>
      <w:r w:rsidR="00E05443">
        <w:rPr>
          <w:rFonts w:ascii="Helvetica" w:eastAsia="Times New Roman" w:hAnsi="Helvetica" w:cs="Times New Roman" w:hint="cs"/>
          <w:color w:val="000000"/>
          <w:sz w:val="27"/>
          <w:szCs w:val="27"/>
          <w:rtl/>
        </w:rPr>
        <w:t xml:space="preserve"> 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(</w:t>
      </w:r>
      <w:r w:rsidR="00E05443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which include 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distance between stops</w:t>
      </w:r>
      <w:r w:rsidR="00E05443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as the variable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).</w:t>
      </w:r>
    </w:p>
    <w:p w14:paraId="5E2127B5" w14:textId="6FD3DEA5" w:rsidR="00161151" w:rsidRDefault="00161151" w:rsidP="009C157B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Also 1 - 0.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40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= 6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0</w:t>
      </w:r>
      <w:r w:rsidRPr="00161151">
        <w:rPr>
          <w:rFonts w:ascii="Helvetica" w:eastAsia="Times New Roman" w:hAnsi="Helvetica" w:cs="Times New Roman"/>
          <w:color w:val="000000"/>
          <w:sz w:val="27"/>
          <w:szCs w:val="27"/>
        </w:rPr>
        <w:t>% of the variability in the time of travel between stops is explained by other variables not included in the model.</w:t>
      </w:r>
    </w:p>
    <w:p w14:paraId="2E115A9A" w14:textId="6ACD86C2" w:rsidR="00161151" w:rsidRDefault="00161151" w:rsidP="009C157B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69B79EE2" w14:textId="01A211FF" w:rsidR="00161151" w:rsidRDefault="00161151" w:rsidP="00161151">
      <w:pPr>
        <w:pStyle w:val="Heading2"/>
        <w:rPr>
          <w:rFonts w:eastAsia="Times New Roman"/>
        </w:rPr>
      </w:pPr>
      <w:bookmarkStart w:id="38" w:name="_Toc74601361"/>
      <w:bookmarkStart w:id="39" w:name="_Toc74601627"/>
      <w:r>
        <w:rPr>
          <w:rFonts w:eastAsia="Times New Roman"/>
        </w:rPr>
        <w:t>d.</w:t>
      </w:r>
      <w:bookmarkEnd w:id="38"/>
      <w:bookmarkEnd w:id="39"/>
    </w:p>
    <w:p w14:paraId="14BA9C6B" w14:textId="560F693F" w:rsidR="00161151" w:rsidRDefault="00161151" w:rsidP="00161151"/>
    <w:p w14:paraId="28456E74" w14:textId="7716C242" w:rsidR="00161151" w:rsidRPr="00161151" w:rsidRDefault="00161151" w:rsidP="0016115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 </m:t>
          </m:r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=b0+b1×x=50.59+0.725×103≈</m:t>
          </m:r>
          <m:r>
            <w:rPr>
              <w:rFonts w:ascii="Cambria Math" w:hAnsi="Cambria Math"/>
              <w:color w:val="FF0000"/>
              <w:sz w:val="32"/>
              <w:szCs w:val="32"/>
            </w:rPr>
            <m:t xml:space="preserve">125.37 </m:t>
          </m:r>
          <m:r>
            <w:rPr>
              <w:rFonts w:ascii="Cambria Math" w:hAnsi="Cambria Math"/>
              <w:sz w:val="32"/>
              <w:szCs w:val="32"/>
            </w:rPr>
            <m:t>minutes</m:t>
          </m:r>
        </m:oMath>
      </m:oMathPara>
    </w:p>
    <w:p w14:paraId="22E4E616" w14:textId="425BB10F" w:rsidR="00161151" w:rsidRDefault="00161151" w:rsidP="00161151">
      <w:pPr>
        <w:rPr>
          <w:rFonts w:eastAsiaTheme="minorEastAsia"/>
          <w:sz w:val="32"/>
          <w:szCs w:val="32"/>
        </w:rPr>
      </w:pPr>
    </w:p>
    <w:p w14:paraId="52A468D6" w14:textId="652C16E4" w:rsidR="00161151" w:rsidRDefault="00161151" w:rsidP="00E86B17">
      <w:pPr>
        <w:pStyle w:val="Heading2"/>
      </w:pPr>
      <w:bookmarkStart w:id="40" w:name="_Toc74601362"/>
      <w:bookmarkStart w:id="41" w:name="_Toc74601628"/>
      <w:r>
        <w:t>e.</w:t>
      </w:r>
      <w:bookmarkEnd w:id="40"/>
      <w:bookmarkEnd w:id="41"/>
    </w:p>
    <w:p w14:paraId="411DC150" w14:textId="2D8DF2EE" w:rsidR="00161151" w:rsidRDefault="00161151" w:rsidP="00161151"/>
    <w:p w14:paraId="39AD5846" w14:textId="359EC3DF" w:rsidR="00161151" w:rsidRPr="00E8021A" w:rsidRDefault="00E8021A" w:rsidP="00161151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residual=actual-estimated=168-125.07≈</m:t>
          </m:r>
          <m:r>
            <w:rPr>
              <w:rFonts w:ascii="Cambria Math" w:hAnsi="Cambria Math"/>
              <w:color w:val="FF0000"/>
              <w:sz w:val="32"/>
              <w:szCs w:val="32"/>
            </w:rPr>
            <m:t>42.62</m:t>
          </m:r>
          <m:r>
            <w:rPr>
              <w:rFonts w:ascii="Cambria Math" w:hAnsi="Cambria Math"/>
              <w:sz w:val="32"/>
              <w:szCs w:val="32"/>
            </w:rPr>
            <m:t xml:space="preserve"> minutes</m:t>
          </m:r>
        </m:oMath>
      </m:oMathPara>
    </w:p>
    <w:p w14:paraId="26CCFFD4" w14:textId="53BF0911" w:rsidR="00E8021A" w:rsidRDefault="00697E13" w:rsidP="00161151">
      <w:p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The residual is positive. </w:t>
      </w:r>
      <w:r w:rsidR="00E8021A" w:rsidRPr="00E8021A">
        <w:rPr>
          <w:rFonts w:ascii="Cambria Math" w:eastAsiaTheme="minorEastAsia" w:hAnsi="Cambria Math"/>
          <w:iCs/>
          <w:sz w:val="32"/>
          <w:szCs w:val="32"/>
        </w:rPr>
        <w:t xml:space="preserve">This means that </w:t>
      </w:r>
      <w:r w:rsidR="00E8021A">
        <w:rPr>
          <w:rFonts w:ascii="Cambria Math" w:eastAsiaTheme="minorEastAsia" w:hAnsi="Cambria Math"/>
          <w:iCs/>
          <w:sz w:val="32"/>
          <w:szCs w:val="32"/>
        </w:rPr>
        <w:t>we have underestimated the response variable</w:t>
      </w:r>
      <w:r>
        <w:rPr>
          <w:rFonts w:ascii="Cambria Math" w:eastAsiaTheme="minorEastAsia" w:hAnsi="Cambria Math"/>
          <w:iCs/>
          <w:sz w:val="32"/>
          <w:szCs w:val="32"/>
        </w:rPr>
        <w:t xml:space="preserve"> </w:t>
      </w:r>
      <w:r w:rsidR="00E8021A">
        <w:rPr>
          <w:rFonts w:ascii="Cambria Math" w:eastAsiaTheme="minorEastAsia" w:hAnsi="Cambria Math"/>
          <w:iCs/>
          <w:sz w:val="32"/>
          <w:szCs w:val="32"/>
        </w:rPr>
        <w:t>(time of travel) by about 42.62 minutes.</w:t>
      </w:r>
    </w:p>
    <w:p w14:paraId="62CBBC65" w14:textId="77777777" w:rsidR="00E05443" w:rsidRPr="00E8021A" w:rsidRDefault="00E05443" w:rsidP="00161151">
      <w:pPr>
        <w:rPr>
          <w:rFonts w:ascii="Cambria Math" w:eastAsiaTheme="minorEastAsia" w:hAnsi="Cambria Math"/>
          <w:iCs/>
          <w:sz w:val="32"/>
          <w:szCs w:val="32"/>
        </w:rPr>
      </w:pPr>
    </w:p>
    <w:p w14:paraId="64584DDA" w14:textId="00B9DB49" w:rsidR="00E8021A" w:rsidRDefault="00E8021A" w:rsidP="00697E13">
      <w:pPr>
        <w:pStyle w:val="Heading2"/>
      </w:pPr>
      <w:bookmarkStart w:id="42" w:name="_Toc74601363"/>
      <w:bookmarkStart w:id="43" w:name="_Toc74601629"/>
      <w:r>
        <w:t>f.</w:t>
      </w:r>
      <w:bookmarkEnd w:id="42"/>
      <w:bookmarkEnd w:id="43"/>
    </w:p>
    <w:p w14:paraId="6FD67518" w14:textId="552EF5FF" w:rsidR="00697E13" w:rsidRDefault="00697E13" w:rsidP="00E05443">
      <w:pPr>
        <w:ind w:firstLine="720"/>
        <w:rPr>
          <w:rFonts w:ascii="Cambria Math" w:eastAsiaTheme="minorEastAsia" w:hAnsi="Cambria Math"/>
          <w:iCs/>
          <w:sz w:val="32"/>
          <w:szCs w:val="32"/>
        </w:rPr>
      </w:pPr>
      <w:r w:rsidRPr="00697E13">
        <w:rPr>
          <w:rFonts w:ascii="Cambria Math" w:eastAsiaTheme="minorEastAsia" w:hAnsi="Cambria Math"/>
          <w:iCs/>
          <w:sz w:val="32"/>
          <w:szCs w:val="32"/>
        </w:rPr>
        <w:t>No</w:t>
      </w:r>
      <w:r>
        <w:rPr>
          <w:rFonts w:ascii="Cambria Math" w:eastAsiaTheme="minorEastAsia" w:hAnsi="Cambria Math"/>
          <w:iCs/>
          <w:sz w:val="32"/>
          <w:szCs w:val="32"/>
        </w:rPr>
        <w:t>,</w:t>
      </w:r>
      <w:r w:rsidRPr="00697E13">
        <w:rPr>
          <w:rFonts w:ascii="Cambria Math" w:eastAsiaTheme="minorEastAsia" w:hAnsi="Cambria Math"/>
          <w:iCs/>
          <w:sz w:val="32"/>
          <w:szCs w:val="32"/>
        </w:rPr>
        <w:t xml:space="preserve"> we cannot.</w:t>
      </w:r>
      <w:r>
        <w:rPr>
          <w:rFonts w:ascii="Cambria Math" w:eastAsiaTheme="minorEastAsia" w:hAnsi="Cambria Math"/>
          <w:iCs/>
          <w:sz w:val="32"/>
          <w:szCs w:val="32"/>
        </w:rPr>
        <w:t xml:space="preserve"> Because </w:t>
      </w:r>
      <w:r w:rsidR="00CC1833">
        <w:rPr>
          <w:rFonts w:ascii="Cambria Math" w:eastAsiaTheme="minorEastAsia" w:hAnsi="Cambria Math"/>
          <w:iCs/>
          <w:sz w:val="32"/>
          <w:szCs w:val="32"/>
        </w:rPr>
        <w:t xml:space="preserve">in fitting out model, we don’t consider this much distant points. </w:t>
      </w:r>
      <w:r>
        <w:rPr>
          <w:rFonts w:ascii="Cambria Math" w:eastAsiaTheme="minorEastAsia" w:hAnsi="Cambria Math"/>
          <w:iCs/>
          <w:sz w:val="32"/>
          <w:szCs w:val="32"/>
        </w:rPr>
        <w:t>500 miles</w:t>
      </w:r>
      <w:r w:rsidR="00CC1833">
        <w:rPr>
          <w:rFonts w:ascii="Cambria Math" w:eastAsiaTheme="minorEastAsia" w:hAnsi="Cambria Math"/>
          <w:iCs/>
          <w:sz w:val="32"/>
          <w:szCs w:val="32"/>
        </w:rPr>
        <w:t xml:space="preserve"> distance,</w:t>
      </w:r>
      <w:r>
        <w:rPr>
          <w:rFonts w:ascii="Cambria Math" w:eastAsiaTheme="minorEastAsia" w:hAnsi="Cambria Math"/>
          <w:iCs/>
          <w:sz w:val="32"/>
          <w:szCs w:val="32"/>
        </w:rPr>
        <w:t xml:space="preserve"> is a very long distance </w:t>
      </w:r>
      <w:r w:rsidR="00CC1833">
        <w:rPr>
          <w:rFonts w:ascii="Cambria Math" w:eastAsiaTheme="minorEastAsia" w:hAnsi="Cambria Math"/>
          <w:iCs/>
          <w:sz w:val="32"/>
          <w:szCs w:val="32"/>
        </w:rPr>
        <w:lastRenderedPageBreak/>
        <w:t xml:space="preserve">because it 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500-108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99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≈4</m:t>
        </m:r>
      </m:oMath>
      <w:r w:rsidR="00CC1833">
        <w:rPr>
          <w:rFonts w:ascii="Cambria Math" w:eastAsiaTheme="minorEastAsia" w:hAnsi="Cambria Math"/>
          <w:iCs/>
          <w:sz w:val="32"/>
          <w:szCs w:val="32"/>
        </w:rPr>
        <w:t xml:space="preserve"> standard deviation away from the mean of the distances which we consider.</w:t>
      </w:r>
    </w:p>
    <w:p w14:paraId="05A02483" w14:textId="6F940CD8" w:rsidR="00CC1833" w:rsidRDefault="00CC1833" w:rsidP="00697E13">
      <w:pPr>
        <w:rPr>
          <w:rFonts w:ascii="Cambria Math" w:eastAsiaTheme="minorEastAsia" w:hAnsi="Cambria Math"/>
          <w:iCs/>
          <w:sz w:val="32"/>
          <w:szCs w:val="32"/>
          <w:lang w:bidi="fa-IR"/>
        </w:rPr>
      </w:pPr>
    </w:p>
    <w:p w14:paraId="70E66691" w14:textId="77777777" w:rsidR="004C6FC7" w:rsidRPr="00697E13" w:rsidRDefault="004C6FC7" w:rsidP="00697E13">
      <w:pPr>
        <w:rPr>
          <w:rFonts w:ascii="Cambria Math" w:eastAsiaTheme="minorEastAsia" w:hAnsi="Cambria Math"/>
          <w:iCs/>
          <w:sz w:val="32"/>
          <w:szCs w:val="32"/>
          <w:lang w:bidi="fa-IR"/>
        </w:rPr>
      </w:pPr>
    </w:p>
    <w:p w14:paraId="7C77F1DB" w14:textId="57BEB082" w:rsidR="001F610A" w:rsidRDefault="001F610A" w:rsidP="001F610A">
      <w:pPr>
        <w:pStyle w:val="Heading1"/>
      </w:pPr>
      <w:bookmarkStart w:id="44" w:name="_Toc74601364"/>
      <w:bookmarkStart w:id="45" w:name="_Toc74601630"/>
      <w:r>
        <w:t xml:space="preserve">Problem </w:t>
      </w:r>
      <w:r w:rsidR="009C157B">
        <w:t>6</w:t>
      </w:r>
      <w:bookmarkEnd w:id="44"/>
      <w:bookmarkEnd w:id="45"/>
    </w:p>
    <w:p w14:paraId="4A71F2ED" w14:textId="788EBE25" w:rsidR="00CC1833" w:rsidRDefault="002D6962" w:rsidP="00F20865">
      <w:pPr>
        <w:pStyle w:val="Heading2"/>
      </w:pPr>
      <w:bookmarkStart w:id="46" w:name="_Toc74601365"/>
      <w:bookmarkStart w:id="47" w:name="_Toc74601631"/>
      <w:r>
        <w:t>a)</w:t>
      </w:r>
      <w:bookmarkEnd w:id="46"/>
      <w:bookmarkEnd w:id="47"/>
    </w:p>
    <w:p w14:paraId="28897FF6" w14:textId="03F090DA" w:rsidR="00CC1833" w:rsidRDefault="00CC1833" w:rsidP="00CC1833">
      <w:pPr>
        <w:jc w:val="center"/>
      </w:pPr>
      <w:r>
        <w:rPr>
          <w:noProof/>
        </w:rPr>
        <w:drawing>
          <wp:inline distT="0" distB="0" distL="0" distR="0" wp14:anchorId="09C0C5EB" wp14:editId="0139E3C1">
            <wp:extent cx="4791075" cy="153352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F1A17C" w14:textId="69C2B3F7" w:rsidR="00E05443" w:rsidRPr="00E05443" w:rsidRDefault="00E05443" w:rsidP="00E05443">
      <w:pPr>
        <w:jc w:val="center"/>
        <w:rPr>
          <w:b/>
          <w:bCs/>
          <w:sz w:val="36"/>
          <w:szCs w:val="36"/>
        </w:rPr>
      </w:pPr>
      <w:r w:rsidRPr="00E05443"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Data Points</w:t>
      </w:r>
      <w:r w:rsidRPr="00E05443">
        <w:rPr>
          <w:b/>
          <w:bCs/>
          <w:sz w:val="36"/>
          <w:szCs w:val="36"/>
        </w:rPr>
        <w:t>:</w:t>
      </w:r>
    </w:p>
    <w:p w14:paraId="41129894" w14:textId="5F8A940C" w:rsidR="001F610A" w:rsidRDefault="002D6962" w:rsidP="002D696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6962">
        <w:rPr>
          <w:noProof/>
        </w:rPr>
        <w:lastRenderedPageBreak/>
        <w:drawing>
          <wp:inline distT="0" distB="0" distL="0" distR="0" wp14:anchorId="625E7F7A" wp14:editId="271B9944">
            <wp:extent cx="4700605" cy="3695700"/>
            <wp:effectExtent l="76200" t="76200" r="13843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557" cy="369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7547C" w14:textId="3E5164A1" w:rsidR="001F610A" w:rsidRDefault="001F610A" w:rsidP="001F610A">
      <w:pPr>
        <w:tabs>
          <w:tab w:val="left" w:pos="1752"/>
        </w:tabs>
      </w:pPr>
      <w:r>
        <w:tab/>
      </w:r>
    </w:p>
    <w:p w14:paraId="538E5705" w14:textId="1B3DC827" w:rsidR="002D6962" w:rsidRDefault="002D6962" w:rsidP="002D6962">
      <w:pPr>
        <w:tabs>
          <w:tab w:val="left" w:pos="1752"/>
        </w:tabs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Scatterplot Description: I see that there seem to be a positive linear association between Carbohydrate Grams and number of Calories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contained in</w:t>
      </w: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each food item.</w:t>
      </w:r>
    </w:p>
    <w:p w14:paraId="35FCB548" w14:textId="77777777" w:rsidR="00137443" w:rsidRDefault="00137443" w:rsidP="002D6962">
      <w:pPr>
        <w:tabs>
          <w:tab w:val="left" w:pos="1752"/>
        </w:tabs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7E6C029B" w14:textId="43688E3B" w:rsidR="002D6962" w:rsidRDefault="002D6962" w:rsidP="002D6962">
      <w:pPr>
        <w:pStyle w:val="Heading2"/>
        <w:rPr>
          <w:rFonts w:eastAsia="Times New Roman"/>
        </w:rPr>
      </w:pPr>
      <w:bookmarkStart w:id="48" w:name="_Toc74601366"/>
      <w:bookmarkStart w:id="49" w:name="_Toc74601632"/>
      <w:r>
        <w:rPr>
          <w:rFonts w:eastAsia="Times New Roman"/>
        </w:rPr>
        <w:t>b)</w:t>
      </w:r>
      <w:bookmarkEnd w:id="48"/>
      <w:bookmarkEnd w:id="49"/>
    </w:p>
    <w:p w14:paraId="7575EB98" w14:textId="77777777" w:rsidR="00E05443" w:rsidRPr="00E05443" w:rsidRDefault="00E05443" w:rsidP="00E05443"/>
    <w:p w14:paraId="40BFEA1E" w14:textId="5A33A243" w:rsidR="002D6962" w:rsidRPr="002D6962" w:rsidRDefault="002D6962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Explanatory Variable: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Calories</w:t>
      </w:r>
    </w:p>
    <w:p w14:paraId="03F3290A" w14:textId="2CA6D7CD" w:rsidR="002D6962" w:rsidRPr="00137443" w:rsidRDefault="002D6962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Response Variable: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Carbohydrate Grams</w:t>
      </w:r>
    </w:p>
    <w:p w14:paraId="3C24D617" w14:textId="020200C9" w:rsidR="002D6962" w:rsidRPr="00137443" w:rsidRDefault="00137443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37443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We construct the problem in this way because we want to fit a model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in order to</w:t>
      </w:r>
      <w:r w:rsidRPr="00137443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predict the amount of </w:t>
      </w: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Carbohydrate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based on number of Calories.</w:t>
      </w:r>
    </w:p>
    <w:p w14:paraId="15EE0C43" w14:textId="728DA36A" w:rsidR="002D6962" w:rsidRDefault="002D6962" w:rsidP="002D6962"/>
    <w:p w14:paraId="3EC302DB" w14:textId="5A517462" w:rsidR="00E05443" w:rsidRDefault="00E05443" w:rsidP="002D6962"/>
    <w:p w14:paraId="25D87A05" w14:textId="77777777" w:rsidR="00E05443" w:rsidRDefault="00E05443" w:rsidP="002D6962"/>
    <w:p w14:paraId="418D2711" w14:textId="26CA29DE" w:rsidR="002D6962" w:rsidRDefault="002D6962" w:rsidP="002D6962">
      <w:pPr>
        <w:pStyle w:val="Heading2"/>
        <w:rPr>
          <w:rtl/>
        </w:rPr>
      </w:pPr>
      <w:bookmarkStart w:id="50" w:name="_Toc74601367"/>
      <w:bookmarkStart w:id="51" w:name="_Toc74601633"/>
      <w:r>
        <w:lastRenderedPageBreak/>
        <w:t>c)</w:t>
      </w:r>
      <w:bookmarkEnd w:id="50"/>
      <w:bookmarkEnd w:id="51"/>
    </w:p>
    <w:p w14:paraId="249D7E2C" w14:textId="76BA9010" w:rsidR="00B26FC4" w:rsidRDefault="00B26FC4" w:rsidP="00B05E53"/>
    <w:p w14:paraId="6E35AA06" w14:textId="77777777" w:rsidR="00E05443" w:rsidRDefault="00E05443" w:rsidP="00B05E53"/>
    <w:p w14:paraId="5C9F7BDA" w14:textId="77777777" w:rsidR="00B26FC4" w:rsidRDefault="00137443" w:rsidP="00B05E53">
      <w:pPr>
        <w:jc w:val="center"/>
      </w:pPr>
      <w:r>
        <w:rPr>
          <w:noProof/>
        </w:rPr>
        <w:drawing>
          <wp:inline distT="0" distB="0" distL="0" distR="0" wp14:anchorId="0A5925F0" wp14:editId="63304A7E">
            <wp:extent cx="4305300" cy="13716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FBC0E" w14:textId="62DE70FA" w:rsidR="00B26FC4" w:rsidRDefault="00B26FC4" w:rsidP="00137443">
      <w:pPr>
        <w:jc w:val="center"/>
      </w:pPr>
    </w:p>
    <w:p w14:paraId="0AA10575" w14:textId="421A580E" w:rsidR="00B26FC4" w:rsidRDefault="00E05443" w:rsidP="00E05443">
      <w:pPr>
        <w:jc w:val="center"/>
      </w:pPr>
      <w:r>
        <w:rPr>
          <w:noProof/>
        </w:rPr>
        <w:drawing>
          <wp:inline distT="0" distB="0" distL="0" distR="0" wp14:anchorId="07B0EADB" wp14:editId="292E77E7">
            <wp:extent cx="4333875" cy="53340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C4F91" w14:textId="1ECF7962" w:rsidR="00B26FC4" w:rsidRDefault="00B26FC4" w:rsidP="00137443">
      <w:pPr>
        <w:jc w:val="center"/>
      </w:pPr>
    </w:p>
    <w:p w14:paraId="18707381" w14:textId="2D0BD99B" w:rsidR="00B05E53" w:rsidRDefault="00B05E53" w:rsidP="00137443">
      <w:pPr>
        <w:jc w:val="center"/>
      </w:pPr>
    </w:p>
    <w:p w14:paraId="3AA7DC8F" w14:textId="54C53E34" w:rsidR="00B05E53" w:rsidRDefault="00B05E53" w:rsidP="00137443">
      <w:pPr>
        <w:jc w:val="center"/>
      </w:pPr>
    </w:p>
    <w:p w14:paraId="2DF02C14" w14:textId="71D7D746" w:rsidR="00B05E53" w:rsidRDefault="00B05E53" w:rsidP="00137443">
      <w:pPr>
        <w:jc w:val="center"/>
      </w:pPr>
    </w:p>
    <w:p w14:paraId="006A9ABC" w14:textId="14BECCFB" w:rsidR="00B05E53" w:rsidRDefault="00B05E53" w:rsidP="00137443">
      <w:pPr>
        <w:jc w:val="center"/>
      </w:pPr>
    </w:p>
    <w:p w14:paraId="76CA72E0" w14:textId="4FA601D5" w:rsidR="00B05E53" w:rsidRDefault="00B05E53" w:rsidP="00137443">
      <w:pPr>
        <w:jc w:val="center"/>
      </w:pPr>
    </w:p>
    <w:p w14:paraId="77A73963" w14:textId="77777777" w:rsidR="00B05E53" w:rsidRDefault="00B05E53" w:rsidP="00E05443"/>
    <w:p w14:paraId="7EDFAF48" w14:textId="01874655" w:rsidR="00B26FC4" w:rsidRPr="00E05443" w:rsidRDefault="00E05443" w:rsidP="00137443">
      <w:pPr>
        <w:jc w:val="center"/>
        <w:rPr>
          <w:b/>
          <w:bCs/>
          <w:sz w:val="36"/>
          <w:szCs w:val="36"/>
        </w:rPr>
      </w:pPr>
      <w:r w:rsidRPr="00E05443">
        <w:rPr>
          <w:b/>
          <w:bCs/>
          <w:sz w:val="36"/>
          <w:szCs w:val="36"/>
        </w:rPr>
        <w:t>The Fitted Regression Line:</w:t>
      </w:r>
    </w:p>
    <w:p w14:paraId="7AD8FBA4" w14:textId="7EEE9454" w:rsidR="002D6962" w:rsidRDefault="002D6962" w:rsidP="00137443">
      <w:pPr>
        <w:jc w:val="center"/>
      </w:pPr>
      <w:r w:rsidRPr="002D6962">
        <w:rPr>
          <w:noProof/>
        </w:rPr>
        <w:lastRenderedPageBreak/>
        <w:drawing>
          <wp:inline distT="0" distB="0" distL="0" distR="0" wp14:anchorId="1AFBB8E6" wp14:editId="539B112C">
            <wp:extent cx="4555067" cy="3581275"/>
            <wp:effectExtent l="76200" t="76200" r="13144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50" cy="3582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D686F" w14:textId="7A5C1EFF" w:rsidR="00E86B17" w:rsidRDefault="00E86B17" w:rsidP="00137443">
      <w:pPr>
        <w:jc w:val="center"/>
      </w:pPr>
    </w:p>
    <w:p w14:paraId="3B1E1113" w14:textId="77777777" w:rsidR="00E86B17" w:rsidRDefault="00E86B17" w:rsidP="00137443">
      <w:pPr>
        <w:jc w:val="center"/>
      </w:pPr>
    </w:p>
    <w:p w14:paraId="7370C8F5" w14:textId="2250FF88" w:rsidR="002D6962" w:rsidRDefault="00137443" w:rsidP="00137443">
      <w:pPr>
        <w:pStyle w:val="Heading2"/>
      </w:pPr>
      <w:bookmarkStart w:id="52" w:name="_Toc74601368"/>
      <w:bookmarkStart w:id="53" w:name="_Toc74601634"/>
      <w:r>
        <w:t>d)</w:t>
      </w:r>
      <w:bookmarkEnd w:id="52"/>
      <w:bookmarkEnd w:id="53"/>
    </w:p>
    <w:p w14:paraId="3718E758" w14:textId="1403C998" w:rsidR="00137443" w:rsidRDefault="00137443" w:rsidP="00137443"/>
    <w:p w14:paraId="70598490" w14:textId="326F4B42" w:rsidR="00137443" w:rsidRPr="00F20865" w:rsidRDefault="00137443" w:rsidP="0013744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 calories</m:t>
          </m:r>
        </m:oMath>
      </m:oMathPara>
    </w:p>
    <w:p w14:paraId="0A29BC04" w14:textId="77045027" w:rsidR="00137443" w:rsidRPr="00F20865" w:rsidRDefault="00137443" w:rsidP="0013744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 calories</m:t>
          </m:r>
        </m:oMath>
      </m:oMathPara>
    </w:p>
    <w:p w14:paraId="7B83ED16" w14:textId="5508426A" w:rsidR="00137443" w:rsidRPr="00F20865" w:rsidRDefault="00BD70C5" w:rsidP="0013744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=8.944,   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=0.106</m:t>
          </m:r>
        </m:oMath>
      </m:oMathPara>
    </w:p>
    <w:p w14:paraId="72A6F59F" w14:textId="563B093C" w:rsidR="00137443" w:rsidRPr="00F20865" w:rsidRDefault="00BD70C5" w:rsidP="00137443">
      <w:pPr>
        <w:rPr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=0.106x+8.944</m:t>
          </m:r>
        </m:oMath>
      </m:oMathPara>
    </w:p>
    <w:p w14:paraId="6CE8AF0E" w14:textId="77777777" w:rsidR="00B26FC4" w:rsidRDefault="00F20865" w:rsidP="00B26FC4">
      <w:pPr>
        <w:ind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Interpretation of Slop: 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With 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increas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ing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the number of Calories by 1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, we would expect that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the amount of </w:t>
      </w: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Carbohydrate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increases 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on average by 0.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106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grams</w:t>
      </w: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55F2801C" w14:textId="5474DCC8" w:rsidR="00F20865" w:rsidRPr="009A39C4" w:rsidRDefault="00F20865" w:rsidP="009A39C4">
      <w:pPr>
        <w:ind w:firstLine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C157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Interpretation of Intercept: </w:t>
      </w:r>
      <w:r w:rsidR="00B26FC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If a food has zero Calories, we would expect that it has on average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</w:rPr>
          <m:t>8.944</m:t>
        </m:r>
      </m:oMath>
      <w:r w:rsidR="00B26FC4" w:rsidRPr="00B26FC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grams of </w:t>
      </w:r>
      <w:r w:rsidR="00B26FC4" w:rsidRPr="002D6962">
        <w:rPr>
          <w:rFonts w:ascii="Helvetica" w:eastAsia="Times New Roman" w:hAnsi="Helvetica" w:cs="Times New Roman"/>
          <w:color w:val="000000"/>
          <w:sz w:val="27"/>
          <w:szCs w:val="27"/>
        </w:rPr>
        <w:t>Carbohydrate</w:t>
      </w:r>
      <w:r w:rsidR="00B26FC4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0D32A2D7" w14:textId="6A9DBE89" w:rsidR="00B26FC4" w:rsidRDefault="00B26FC4" w:rsidP="00137443"/>
    <w:p w14:paraId="40A382F5" w14:textId="0E0912E4" w:rsidR="00B26FC4" w:rsidRDefault="00B26FC4" w:rsidP="00B26FC4">
      <w:pPr>
        <w:pStyle w:val="Heading2"/>
      </w:pPr>
      <w:bookmarkStart w:id="54" w:name="_Toc74601369"/>
      <w:bookmarkStart w:id="55" w:name="_Toc74601635"/>
      <w:r>
        <w:lastRenderedPageBreak/>
        <w:t>e)</w:t>
      </w:r>
      <w:bookmarkEnd w:id="54"/>
      <w:bookmarkEnd w:id="55"/>
    </w:p>
    <w:p w14:paraId="42030A34" w14:textId="77777777" w:rsidR="00B26FC4" w:rsidRPr="00B26FC4" w:rsidRDefault="00B26FC4" w:rsidP="00B26FC4"/>
    <w:p w14:paraId="74A041DD" w14:textId="1BB277B7" w:rsidR="00B26FC4" w:rsidRPr="00B26FC4" w:rsidRDefault="00B26FC4" w:rsidP="00B26FC4">
      <w:r>
        <w:rPr>
          <w:noProof/>
        </w:rPr>
        <w:drawing>
          <wp:inline distT="0" distB="0" distL="0" distR="0" wp14:anchorId="28A77136" wp14:editId="5ECCDA6F">
            <wp:extent cx="5486400" cy="33147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80C73" w14:textId="4DF9D48E" w:rsidR="00B26FC4" w:rsidRPr="00B26FC4" w:rsidRDefault="00B26FC4" w:rsidP="00B26F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02DC70DE" w14:textId="2A3BED6D" w:rsidR="00B26FC4" w:rsidRDefault="00B26F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B26FC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As we see in the summary of the fitted model,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</w:rPr>
          <m:t>≈0.45</m:t>
        </m:r>
      </m:oMath>
      <w:r w:rsidRPr="00B26FC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which means that about 45% of the variability of the response variable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B26FC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(grams of </w:t>
      </w:r>
      <w:r w:rsidRPr="002D6962">
        <w:rPr>
          <w:rFonts w:ascii="Helvetica" w:eastAsia="Times New Roman" w:hAnsi="Helvetica" w:cs="Times New Roman"/>
          <w:color w:val="000000"/>
          <w:sz w:val="27"/>
          <w:szCs w:val="27"/>
        </w:rPr>
        <w:t>Carbohydrate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) is explained by the model (which includes number of Calories as the variable).</w:t>
      </w:r>
    </w:p>
    <w:p w14:paraId="58104224" w14:textId="02C64D3A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0C8D5E00" w14:textId="265BD4C2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2BFDEE23" w14:textId="47A56CE0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304E9964" w14:textId="525F628D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3054912B" w14:textId="3751DF36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5AECE41F" w14:textId="18D53119" w:rsidR="009A39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45C95583" w14:textId="57E25CBA" w:rsidR="00E86B17" w:rsidRDefault="00E86B17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220C391E" w14:textId="77777777" w:rsidR="00E86B17" w:rsidRDefault="00E86B17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6EAFB192" w14:textId="77777777" w:rsidR="009A39C4" w:rsidRPr="00B26FC4" w:rsidRDefault="009A39C4" w:rsidP="009A39C4">
      <w:pPr>
        <w:jc w:val="both"/>
        <w:rPr>
          <w:rFonts w:ascii="Helvetica" w:eastAsia="Times New Roman" w:hAnsi="Helvetica" w:cs="Times New Roman"/>
          <w:color w:val="000000"/>
          <w:sz w:val="27"/>
          <w:szCs w:val="27"/>
          <w:rtl/>
          <w:lang w:bidi="fa-IR"/>
        </w:rPr>
      </w:pPr>
    </w:p>
    <w:p w14:paraId="6D40B508" w14:textId="5B7AC7B9" w:rsidR="00B26FC4" w:rsidRDefault="008B7A9A" w:rsidP="00B26FC4">
      <w:pPr>
        <w:pStyle w:val="Heading2"/>
      </w:pPr>
      <w:bookmarkStart w:id="56" w:name="_Toc74601370"/>
      <w:bookmarkStart w:id="57" w:name="_Toc74601636"/>
      <w:r>
        <w:lastRenderedPageBreak/>
        <w:t>f</w:t>
      </w:r>
      <w:r w:rsidR="002D6962">
        <w:t>)</w:t>
      </w:r>
      <w:bookmarkEnd w:id="56"/>
      <w:bookmarkEnd w:id="57"/>
    </w:p>
    <w:p w14:paraId="741BBF06" w14:textId="7F9C9BE4" w:rsidR="00B26FC4" w:rsidRDefault="00B26FC4" w:rsidP="00B26FC4">
      <w:pPr>
        <w:jc w:val="center"/>
        <w:rPr>
          <w:rtl/>
        </w:rPr>
      </w:pPr>
    </w:p>
    <w:p w14:paraId="5263C585" w14:textId="77777777" w:rsidR="00E86B17" w:rsidRPr="00B26FC4" w:rsidRDefault="00E86B17" w:rsidP="00B26FC4">
      <w:pPr>
        <w:jc w:val="center"/>
      </w:pPr>
      <w:r>
        <w:rPr>
          <w:noProof/>
        </w:rPr>
        <w:drawing>
          <wp:inline distT="0" distB="0" distL="0" distR="0" wp14:anchorId="6D1BE3E9" wp14:editId="2C766D8B">
            <wp:extent cx="4333875" cy="1905000"/>
            <wp:effectExtent l="76200" t="76200" r="14287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3DAA8" w14:textId="03D9D76C" w:rsidR="00E86B17" w:rsidRDefault="00E86B17"/>
    <w:p w14:paraId="361583B2" w14:textId="3754FC67" w:rsidR="00E86B17" w:rsidRPr="00B26FC4" w:rsidRDefault="00E86B17" w:rsidP="00B26FC4">
      <w:pPr>
        <w:jc w:val="center"/>
      </w:pPr>
    </w:p>
    <w:p w14:paraId="174A7F3A" w14:textId="0F175B34" w:rsidR="002D6962" w:rsidRDefault="00FA3294" w:rsidP="00FA3294">
      <w:pPr>
        <w:jc w:val="center"/>
      </w:pPr>
      <w:r w:rsidRPr="00FA3294">
        <w:drawing>
          <wp:inline distT="0" distB="0" distL="0" distR="0" wp14:anchorId="0E129FF4" wp14:editId="28EBD5CC">
            <wp:extent cx="4633454" cy="4207933"/>
            <wp:effectExtent l="76200" t="76200" r="129540" b="135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077" cy="42112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D5511" w14:textId="6E254849" w:rsidR="00B26FC4" w:rsidRDefault="00B26FC4" w:rsidP="002D6962"/>
    <w:p w14:paraId="275313EE" w14:textId="39304B3B" w:rsidR="00B26FC4" w:rsidRPr="00524F29" w:rsidRDefault="00B26FC4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0CC2F200" w14:textId="184E627B" w:rsidR="00B26FC4" w:rsidRDefault="00B26FC4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24F2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As we see in the Residuals </w:t>
      </w:r>
      <w:r w:rsidR="00524F29" w:rsidRPr="00524F29">
        <w:rPr>
          <w:rFonts w:ascii="Helvetica" w:eastAsia="Times New Roman" w:hAnsi="Helvetica" w:cs="Times New Roman"/>
          <w:color w:val="000000"/>
          <w:sz w:val="27"/>
          <w:szCs w:val="27"/>
        </w:rPr>
        <w:t>Vs</w:t>
      </w:r>
      <w:r w:rsidRPr="00524F2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Fitted </w:t>
      </w:r>
      <w:r w:rsidR="009A39C4">
        <w:rPr>
          <w:rFonts w:ascii="Helvetica" w:eastAsia="Times New Roman" w:hAnsi="Helvetica" w:cs="Times New Roman"/>
          <w:color w:val="000000"/>
          <w:sz w:val="27"/>
          <w:szCs w:val="27"/>
        </w:rPr>
        <w:t>plot, the residuals seem to be different from the normal distribution at the tails. We can check that in the QQ-Plot beside it.</w:t>
      </w:r>
    </w:p>
    <w:p w14:paraId="4512806E" w14:textId="096CC22B" w:rsidR="009A39C4" w:rsidRDefault="009A39C4" w:rsidP="002D6962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>The QQ-Plot tells us that the same thing. The residuals are not normally distributed at tails.</w:t>
      </w:r>
    </w:p>
    <w:p w14:paraId="2C6195BB" w14:textId="45E5F14C" w:rsidR="009A39C4" w:rsidRPr="00524F29" w:rsidRDefault="009A39C4" w:rsidP="002D6962">
      <w:pPr>
        <w:rPr>
          <w:rFonts w:ascii="Helvetica" w:eastAsia="Times New Roman" w:hAnsi="Helvetica" w:cs="Times New Roman"/>
          <w:color w:val="000000"/>
          <w:sz w:val="27"/>
          <w:szCs w:val="27"/>
          <w:lang w:bidi="fa-IR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We conclude that the fitted model is a good </w:t>
      </w:r>
      <w:r w:rsidR="00E86B17">
        <w:rPr>
          <w:rFonts w:ascii="Helvetica" w:eastAsia="Times New Roman" w:hAnsi="Helvetica" w:cs="Times New Roman"/>
          <w:color w:val="000000"/>
          <w:sz w:val="27"/>
          <w:szCs w:val="27"/>
        </w:rPr>
        <w:t>predictor in the middle parts, but it isn’t a good fit at the tails.</w:t>
      </w:r>
    </w:p>
    <w:sectPr w:rsidR="009A39C4" w:rsidRPr="00524F29" w:rsidSect="00F871BF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999B" w14:textId="77777777" w:rsidR="00BD70C5" w:rsidRDefault="00BD70C5" w:rsidP="00F871BF">
      <w:pPr>
        <w:spacing w:after="0" w:line="240" w:lineRule="auto"/>
      </w:pPr>
      <w:r>
        <w:separator/>
      </w:r>
    </w:p>
  </w:endnote>
  <w:endnote w:type="continuationSeparator" w:id="0">
    <w:p w14:paraId="4C34E382" w14:textId="77777777" w:rsidR="00BD70C5" w:rsidRDefault="00BD70C5" w:rsidP="00F8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2DF9" w14:textId="77777777" w:rsidR="00BD70C5" w:rsidRDefault="00BD70C5" w:rsidP="00F871BF">
      <w:pPr>
        <w:spacing w:after="0" w:line="240" w:lineRule="auto"/>
      </w:pPr>
      <w:r>
        <w:separator/>
      </w:r>
    </w:p>
  </w:footnote>
  <w:footnote w:type="continuationSeparator" w:id="0">
    <w:p w14:paraId="765DB598" w14:textId="77777777" w:rsidR="00BD70C5" w:rsidRDefault="00BD70C5" w:rsidP="00F8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43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6CB331" w14:textId="1DB1B1C2" w:rsidR="00F871BF" w:rsidRDefault="00F871B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AD3AA" w14:textId="77777777" w:rsidR="00F871BF" w:rsidRDefault="00F87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6A2"/>
    <w:multiLevelType w:val="hybridMultilevel"/>
    <w:tmpl w:val="6DB414A8"/>
    <w:lvl w:ilvl="0" w:tplc="DCB0C96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4206"/>
    <w:multiLevelType w:val="hybridMultilevel"/>
    <w:tmpl w:val="25AC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833B2"/>
    <w:multiLevelType w:val="hybridMultilevel"/>
    <w:tmpl w:val="052CB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rS0MDWytLAwMbVQ0lEKTi0uzszPAykwrgUAPlTDVSwAAAA="/>
  </w:docVars>
  <w:rsids>
    <w:rsidRoot w:val="004165F0"/>
    <w:rsid w:val="00042A52"/>
    <w:rsid w:val="000634C9"/>
    <w:rsid w:val="000C7E3F"/>
    <w:rsid w:val="00137443"/>
    <w:rsid w:val="00161151"/>
    <w:rsid w:val="00166151"/>
    <w:rsid w:val="001F610A"/>
    <w:rsid w:val="002D6962"/>
    <w:rsid w:val="00331948"/>
    <w:rsid w:val="00364E23"/>
    <w:rsid w:val="003F3626"/>
    <w:rsid w:val="00410D26"/>
    <w:rsid w:val="004165F0"/>
    <w:rsid w:val="00485517"/>
    <w:rsid w:val="004C6FC7"/>
    <w:rsid w:val="00524F29"/>
    <w:rsid w:val="00697E13"/>
    <w:rsid w:val="006D5214"/>
    <w:rsid w:val="008B7A9A"/>
    <w:rsid w:val="009A39C4"/>
    <w:rsid w:val="009C157B"/>
    <w:rsid w:val="009F6832"/>
    <w:rsid w:val="00AC49ED"/>
    <w:rsid w:val="00B05E53"/>
    <w:rsid w:val="00B26FC4"/>
    <w:rsid w:val="00BD70C5"/>
    <w:rsid w:val="00CC1833"/>
    <w:rsid w:val="00DA5E2F"/>
    <w:rsid w:val="00E05443"/>
    <w:rsid w:val="00E501ED"/>
    <w:rsid w:val="00E8021A"/>
    <w:rsid w:val="00E86B17"/>
    <w:rsid w:val="00EE575B"/>
    <w:rsid w:val="00F0306C"/>
    <w:rsid w:val="00F133D3"/>
    <w:rsid w:val="00F20865"/>
    <w:rsid w:val="00F871BF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94C1"/>
  <w15:chartTrackingRefBased/>
  <w15:docId w15:val="{ABE30A26-DB70-4579-BD22-5F47202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8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871B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BF"/>
  </w:style>
  <w:style w:type="paragraph" w:styleId="Footer">
    <w:name w:val="footer"/>
    <w:basedOn w:val="Normal"/>
    <w:link w:val="FooterChar"/>
    <w:uiPriority w:val="99"/>
    <w:unhideWhenUsed/>
    <w:rsid w:val="00F8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BF"/>
  </w:style>
  <w:style w:type="paragraph" w:styleId="Title">
    <w:name w:val="Title"/>
    <w:basedOn w:val="Normal"/>
    <w:next w:val="Normal"/>
    <w:link w:val="TitleChar"/>
    <w:uiPriority w:val="10"/>
    <w:qFormat/>
    <w:rsid w:val="00F87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871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1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1BF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871B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C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9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D2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6B1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86B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B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B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BFEC-D546-4BBE-8469-614B7228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Asadi</dc:creator>
  <cp:keywords/>
  <dc:description/>
  <cp:lastModifiedBy>Amin Asadi</cp:lastModifiedBy>
  <cp:revision>7</cp:revision>
  <cp:lastPrinted>2021-06-14T18:34:00Z</cp:lastPrinted>
  <dcterms:created xsi:type="dcterms:W3CDTF">2021-06-07T06:46:00Z</dcterms:created>
  <dcterms:modified xsi:type="dcterms:W3CDTF">2021-06-14T18:34:00Z</dcterms:modified>
</cp:coreProperties>
</file>