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C1A1F" w14:textId="3261F469" w:rsidR="00BD2493" w:rsidRDefault="00BD2493" w:rsidP="00BD2493">
      <w:pPr>
        <w:pStyle w:val="Title"/>
        <w:jc w:val="center"/>
      </w:pPr>
      <w:r w:rsidRPr="00BD2493">
        <w:drawing>
          <wp:anchor distT="0" distB="0" distL="114300" distR="114300" simplePos="0" relativeHeight="251659264" behindDoc="1" locked="0" layoutInCell="1" allowOverlap="1" wp14:anchorId="76B5BD99" wp14:editId="588F8B3E">
            <wp:simplePos x="0" y="0"/>
            <wp:positionH relativeFrom="column">
              <wp:posOffset>4859655</wp:posOffset>
            </wp:positionH>
            <wp:positionV relativeFrom="paragraph">
              <wp:posOffset>-728133</wp:posOffset>
            </wp:positionV>
            <wp:extent cx="1659466" cy="166687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659466" cy="1666874"/>
                    </a:xfrm>
                    <a:prstGeom prst="rect">
                      <a:avLst/>
                    </a:prstGeom>
                  </pic:spPr>
                </pic:pic>
              </a:graphicData>
            </a:graphic>
            <wp14:sizeRelH relativeFrom="margin">
              <wp14:pctWidth>0</wp14:pctWidth>
            </wp14:sizeRelH>
            <wp14:sizeRelV relativeFrom="margin">
              <wp14:pctHeight>0</wp14:pctHeight>
            </wp14:sizeRelV>
          </wp:anchor>
        </w:drawing>
      </w:r>
      <w:r>
        <w:rPr>
          <w:noProof/>
          <w:color w:val="0070C0"/>
          <w:sz w:val="48"/>
          <w:szCs w:val="48"/>
          <w14:shadow w14:blurRad="63500" w14:dist="50800" w14:dir="2700000" w14:sx="0" w14:sy="0" w14:kx="0" w14:ky="0" w14:algn="none">
            <w14:srgbClr w14:val="000000">
              <w14:alpha w14:val="50000"/>
            </w14:srgbClr>
          </w14:shadow>
        </w:rPr>
        <w:drawing>
          <wp:anchor distT="0" distB="0" distL="114300" distR="114300" simplePos="0" relativeHeight="251658240" behindDoc="1" locked="0" layoutInCell="1" allowOverlap="1" wp14:anchorId="26835153" wp14:editId="1B1CE63C">
            <wp:simplePos x="0" y="0"/>
            <wp:positionH relativeFrom="column">
              <wp:posOffset>-456776</wp:posOffset>
            </wp:positionH>
            <wp:positionV relativeFrom="paragraph">
              <wp:posOffset>-482600</wp:posOffset>
            </wp:positionV>
            <wp:extent cx="1159933" cy="1159933"/>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9933" cy="1159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492DD" w14:textId="77777777" w:rsidR="00BD2493" w:rsidRDefault="00BD2493" w:rsidP="00BD2493">
      <w:pPr>
        <w:pStyle w:val="Title"/>
        <w:jc w:val="center"/>
        <w:rPr>
          <w:color w:val="0070C0"/>
          <w14:shadow w14:blurRad="63500" w14:dist="50800" w14:dir="2700000" w14:sx="0" w14:sy="0" w14:kx="0" w14:ky="0" w14:algn="none">
            <w14:srgbClr w14:val="000000">
              <w14:alpha w14:val="50000"/>
            </w14:srgbClr>
          </w14:shadow>
        </w:rPr>
      </w:pPr>
    </w:p>
    <w:p w14:paraId="21E3C29E" w14:textId="032EE56F" w:rsidR="00BD2493" w:rsidRPr="00BD2493" w:rsidRDefault="00BD2493" w:rsidP="00BD2493">
      <w:pPr>
        <w:pStyle w:val="Title"/>
        <w:jc w:val="center"/>
        <w:rPr>
          <w:color w:val="0070C0"/>
          <w14:shadow w14:blurRad="63500" w14:dist="50800" w14:dir="2700000" w14:sx="0" w14:sy="0" w14:kx="0" w14:ky="0" w14:algn="none">
            <w14:srgbClr w14:val="000000">
              <w14:alpha w14:val="50000"/>
            </w14:srgbClr>
          </w14:shadow>
        </w:rPr>
      </w:pPr>
      <w:r w:rsidRPr="00BD2493">
        <w:rPr>
          <w:color w:val="0070C0"/>
          <w14:shadow w14:blurRad="63500" w14:dist="50800" w14:dir="2700000" w14:sx="0" w14:sy="0" w14:kx="0" w14:ky="0" w14:algn="none">
            <w14:srgbClr w14:val="000000">
              <w14:alpha w14:val="50000"/>
            </w14:srgbClr>
          </w14:shadow>
        </w:rPr>
        <w:t>Statistical Inference</w:t>
      </w:r>
    </w:p>
    <w:p w14:paraId="2C26E5B3" w14:textId="6DCA13D3" w:rsidR="009F6832" w:rsidRPr="00BD2493" w:rsidRDefault="00BD2493" w:rsidP="00BD2493">
      <w:pPr>
        <w:pStyle w:val="Title"/>
        <w:jc w:val="center"/>
        <w:rPr>
          <w:color w:val="0070C0"/>
          <w14:shadow w14:blurRad="63500" w14:dist="50800" w14:dir="2700000" w14:sx="0" w14:sy="0" w14:kx="0" w14:ky="0" w14:algn="none">
            <w14:srgbClr w14:val="000000">
              <w14:alpha w14:val="50000"/>
            </w14:srgbClr>
          </w14:shadow>
        </w:rPr>
      </w:pPr>
      <w:r w:rsidRPr="00BD2493">
        <w:rPr>
          <w:color w:val="0070C0"/>
          <w14:shadow w14:blurRad="63500" w14:dist="50800" w14:dir="2700000" w14:sx="0" w14:sy="0" w14:kx="0" w14:ky="0" w14:algn="none">
            <w14:srgbClr w14:val="000000">
              <w14:alpha w14:val="50000"/>
            </w14:srgbClr>
          </w14:shadow>
        </w:rPr>
        <w:t xml:space="preserve"> Course Project</w:t>
      </w:r>
    </w:p>
    <w:p w14:paraId="1E3C2C0F" w14:textId="0572EFFA" w:rsidR="00BD2493" w:rsidRPr="00BD2493" w:rsidRDefault="00BD2493" w:rsidP="00BD2493">
      <w:pPr>
        <w:rPr>
          <w:color w:val="0070C0"/>
          <w14:shadow w14:blurRad="63500" w14:dist="50800" w14:dir="2700000" w14:sx="0" w14:sy="0" w14:kx="0" w14:ky="0" w14:algn="none">
            <w14:srgbClr w14:val="000000">
              <w14:alpha w14:val="50000"/>
            </w14:srgbClr>
          </w14:shadow>
        </w:rPr>
      </w:pPr>
    </w:p>
    <w:p w14:paraId="256D09F6" w14:textId="1BECF2CC" w:rsidR="00BD2493" w:rsidRPr="00BD2493" w:rsidRDefault="00BD2493" w:rsidP="00BD2493">
      <w:pPr>
        <w:rPr>
          <w:color w:val="0070C0"/>
          <w14:shadow w14:blurRad="63500" w14:dist="50800" w14:dir="2700000" w14:sx="0" w14:sy="0" w14:kx="0" w14:ky="0" w14:algn="none">
            <w14:srgbClr w14:val="000000">
              <w14:alpha w14:val="50000"/>
            </w14:srgbClr>
          </w14:shadow>
        </w:rPr>
      </w:pPr>
      <w:r>
        <w:rPr>
          <w:color w:val="0070C0"/>
          <w14:shadow w14:blurRad="63500" w14:dist="50800" w14:dir="2700000" w14:sx="0" w14:sy="0" w14:kx="0" w14:ky="0" w14:algn="none">
            <w14:srgbClr w14:val="000000">
              <w14:alpha w14:val="50000"/>
            </w14:srgbClr>
          </w14:shadow>
        </w:rPr>
        <w:t>z</w:t>
      </w:r>
    </w:p>
    <w:p w14:paraId="4CAEBC6C" w14:textId="033FCE41"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Amin Asadi Sarijalu</w:t>
      </w:r>
    </w:p>
    <w:p w14:paraId="365CB47F" w14:textId="6EC7A09F"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810196410</w:t>
      </w:r>
    </w:p>
    <w:p w14:paraId="29088FC5" w14:textId="77777777"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p>
    <w:p w14:paraId="799942FB" w14:textId="77777777"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p>
    <w:p w14:paraId="61EC5EEF" w14:textId="488035B5"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Spring 2021</w:t>
      </w:r>
    </w:p>
    <w:p w14:paraId="73987111" w14:textId="3A36805A"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p>
    <w:p w14:paraId="38BAC8AA" w14:textId="77777777"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p>
    <w:p w14:paraId="37444AAD" w14:textId="6A49B03F"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University of Tehran</w:t>
      </w:r>
    </w:p>
    <w:p w14:paraId="27FB5614" w14:textId="3BBF2940" w:rsid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ECE Department</w:t>
      </w:r>
    </w:p>
    <w:p w14:paraId="2F9E4E39" w14:textId="77777777" w:rsidR="00BD2493" w:rsidRDefault="00BD2493">
      <w:pPr>
        <w:rPr>
          <w:color w:val="0070C0"/>
          <w:sz w:val="48"/>
          <w:szCs w:val="48"/>
          <w14:shadow w14:blurRad="63500" w14:dist="50800" w14:dir="2700000" w14:sx="0" w14:sy="0" w14:kx="0" w14:ky="0" w14:algn="none">
            <w14:srgbClr w14:val="000000">
              <w14:alpha w14:val="50000"/>
            </w14:srgbClr>
          </w14:shadow>
        </w:rPr>
      </w:pPr>
      <w:r>
        <w:rPr>
          <w:color w:val="0070C0"/>
          <w:sz w:val="48"/>
          <w:szCs w:val="48"/>
          <w14:shadow w14:blurRad="63500" w14:dist="50800" w14:dir="2700000" w14:sx="0" w14:sy="0" w14:kx="0" w14:ky="0" w14:algn="none">
            <w14:srgbClr w14:val="000000">
              <w14:alpha w14:val="50000"/>
            </w14:srgbClr>
          </w14:shadow>
        </w:rPr>
        <w:br w:type="page"/>
      </w:r>
    </w:p>
    <w:p w14:paraId="1C24683A" w14:textId="40558EFA" w:rsidR="00BD2493" w:rsidRDefault="00BD2493" w:rsidP="00BD2493">
      <w:pPr>
        <w:pStyle w:val="Heading1"/>
        <w:rPr>
          <w14:shadow w14:blurRad="63500" w14:dist="50800" w14:dir="2700000" w14:sx="0" w14:sy="0" w14:kx="0" w14:ky="0" w14:algn="none">
            <w14:srgbClr w14:val="000000">
              <w14:alpha w14:val="50000"/>
            </w14:srgbClr>
          </w14:shadow>
        </w:rPr>
      </w:pPr>
      <w:r>
        <w:rPr>
          <w14:shadow w14:blurRad="63500" w14:dist="50800" w14:dir="2700000" w14:sx="0" w14:sy="0" w14:kx="0" w14:ky="0" w14:algn="none">
            <w14:srgbClr w14:val="000000">
              <w14:alpha w14:val="50000"/>
            </w14:srgbClr>
          </w14:shadow>
        </w:rPr>
        <w:lastRenderedPageBreak/>
        <w:t>Question 1</w:t>
      </w:r>
    </w:p>
    <w:p w14:paraId="2D5AE16A" w14:textId="12867C1F" w:rsidR="009B5B1A" w:rsidRDefault="009B5B1A" w:rsidP="009B5B1A"/>
    <w:p w14:paraId="4C547838" w14:textId="2AE2D727" w:rsidR="009B5B1A" w:rsidRDefault="009B5B1A" w:rsidP="00096325">
      <w:pPr>
        <w:pStyle w:val="Heading2"/>
        <w:rPr>
          <w:lang w:bidi="fa-IR"/>
        </w:rPr>
      </w:pPr>
      <w:r w:rsidRPr="00096325">
        <w:rPr>
          <w:lang w:bidi="fa-IR"/>
        </w:rPr>
        <w:t>A. Briefly describe your dataset and why studying your dataset can be</w:t>
      </w:r>
      <w:r w:rsidR="00096325">
        <w:rPr>
          <w:lang w:bidi="fa-IR"/>
        </w:rPr>
        <w:t xml:space="preserve"> </w:t>
      </w:r>
      <w:r w:rsidRPr="00096325">
        <w:rPr>
          <w:lang w:bidi="fa-IR"/>
        </w:rPr>
        <w:t>interesting</w:t>
      </w:r>
      <w:r w:rsidR="00096325" w:rsidRPr="00096325">
        <w:rPr>
          <w:lang w:bidi="fa-IR"/>
        </w:rPr>
        <w:t>?</w:t>
      </w:r>
    </w:p>
    <w:p w14:paraId="5B64C823" w14:textId="445ED6CF" w:rsidR="00096325" w:rsidRDefault="00096325" w:rsidP="00096325">
      <w:pPr>
        <w:rPr>
          <w:lang w:bidi="fa-IR"/>
        </w:rPr>
      </w:pPr>
    </w:p>
    <w:p w14:paraId="056392DA" w14:textId="08D4FD02" w:rsidR="00096325" w:rsidRPr="00096325" w:rsidRDefault="00096325" w:rsidP="00096325">
      <w:pPr>
        <w:jc w:val="both"/>
        <w:rPr>
          <w:sz w:val="32"/>
          <w:szCs w:val="32"/>
          <w:lang w:bidi="fa-IR"/>
        </w:rPr>
      </w:pPr>
      <w:r w:rsidRPr="00096325">
        <w:rPr>
          <w:sz w:val="32"/>
          <w:szCs w:val="32"/>
          <w:lang w:bidi="fa-IR"/>
        </w:rPr>
        <w:t>Dataset: Student’s performance</w:t>
      </w:r>
    </w:p>
    <w:p w14:paraId="6DFAF6B0" w14:textId="2C96490C" w:rsidR="00096325" w:rsidRDefault="00096325" w:rsidP="00096325">
      <w:pPr>
        <w:jc w:val="both"/>
        <w:rPr>
          <w:sz w:val="32"/>
          <w:szCs w:val="32"/>
          <w:lang w:bidi="fa-IR"/>
        </w:rPr>
      </w:pPr>
      <w:r w:rsidRPr="00096325">
        <w:rPr>
          <w:sz w:val="32"/>
          <w:szCs w:val="32"/>
          <w:lang w:bidi="fa-IR"/>
        </w:rPr>
        <w:t xml:space="preserve">This dataset includes some characteristics as well as performances </w:t>
      </w:r>
      <w:proofErr w:type="gramStart"/>
      <w:r w:rsidRPr="00096325">
        <w:rPr>
          <w:sz w:val="32"/>
          <w:szCs w:val="32"/>
          <w:lang w:bidi="fa-IR"/>
        </w:rPr>
        <w:t xml:space="preserve">of </w:t>
      </w:r>
      <w:r w:rsidR="003A2FD9">
        <w:rPr>
          <w:sz w:val="32"/>
          <w:szCs w:val="32"/>
          <w:lang w:bidi="fa-IR"/>
        </w:rPr>
        <w:t xml:space="preserve"> several</w:t>
      </w:r>
      <w:proofErr w:type="gramEnd"/>
      <w:r w:rsidR="003A2FD9">
        <w:rPr>
          <w:sz w:val="32"/>
          <w:szCs w:val="32"/>
          <w:lang w:bidi="fa-IR"/>
        </w:rPr>
        <w:t xml:space="preserve"> </w:t>
      </w:r>
      <w:r w:rsidRPr="00096325">
        <w:rPr>
          <w:sz w:val="32"/>
          <w:szCs w:val="32"/>
          <w:lang w:bidi="fa-IR"/>
        </w:rPr>
        <w:t xml:space="preserve">students from two institutes. These attributes comprise several factors such as sex, age, having </w:t>
      </w:r>
      <w:r>
        <w:rPr>
          <w:sz w:val="32"/>
          <w:szCs w:val="32"/>
          <w:lang w:bidi="fa-IR"/>
        </w:rPr>
        <w:t>internet access</w:t>
      </w:r>
      <w:r w:rsidRPr="00096325">
        <w:rPr>
          <w:sz w:val="32"/>
          <w:szCs w:val="32"/>
          <w:lang w:bidi="fa-IR"/>
        </w:rPr>
        <w:t>. The performances consist of the scores of students in three different courses.</w:t>
      </w:r>
    </w:p>
    <w:p w14:paraId="13D19094" w14:textId="41012D18" w:rsidR="00096325" w:rsidRDefault="00096325" w:rsidP="00096325">
      <w:pPr>
        <w:jc w:val="both"/>
        <w:rPr>
          <w:sz w:val="32"/>
          <w:szCs w:val="32"/>
          <w:lang w:bidi="fa-IR"/>
        </w:rPr>
      </w:pPr>
      <w:r>
        <w:rPr>
          <w:sz w:val="32"/>
          <w:szCs w:val="32"/>
          <w:lang w:bidi="fa-IR"/>
        </w:rPr>
        <w:t>Studying and analyzing the information in in this database not only lets us discover the most influential factors on the students’ performances at school, but also enables us to compare the impact of the school on the students’ performances.</w:t>
      </w:r>
    </w:p>
    <w:p w14:paraId="652BBAD9" w14:textId="59ABFB76" w:rsidR="00096325" w:rsidRDefault="00096325" w:rsidP="00096325">
      <w:pPr>
        <w:jc w:val="both"/>
        <w:rPr>
          <w:sz w:val="32"/>
          <w:szCs w:val="32"/>
          <w:lang w:bidi="fa-IR"/>
        </w:rPr>
      </w:pPr>
    </w:p>
    <w:p w14:paraId="35DAB589" w14:textId="409E5645" w:rsidR="00096325" w:rsidRDefault="00096325" w:rsidP="00096325">
      <w:pPr>
        <w:pStyle w:val="Heading2"/>
        <w:rPr>
          <w:lang w:bidi="fa-IR"/>
        </w:rPr>
      </w:pPr>
      <w:r>
        <w:rPr>
          <w:lang w:bidi="fa-IR"/>
        </w:rPr>
        <w:t xml:space="preserve">B. </w:t>
      </w:r>
      <w:r w:rsidRPr="00096325">
        <w:rPr>
          <w:lang w:bidi="fa-IR"/>
        </w:rPr>
        <w:t>How many variables (features) and cases does your dataset have?</w:t>
      </w:r>
    </w:p>
    <w:p w14:paraId="15605DE6" w14:textId="1C7D2655" w:rsidR="00096325" w:rsidRDefault="00096325" w:rsidP="00096325">
      <w:pPr>
        <w:rPr>
          <w:sz w:val="32"/>
          <w:szCs w:val="32"/>
          <w:lang w:bidi="fa-IR"/>
        </w:rPr>
      </w:pPr>
      <w:r w:rsidRPr="003A2FD9">
        <w:rPr>
          <w:sz w:val="32"/>
          <w:szCs w:val="32"/>
          <w:lang w:bidi="fa-IR"/>
        </w:rPr>
        <w:t xml:space="preserve">There are </w:t>
      </w:r>
      <w:r w:rsidR="003A2FD9" w:rsidRPr="003A2FD9">
        <w:rPr>
          <w:sz w:val="32"/>
          <w:szCs w:val="32"/>
          <w:lang w:bidi="fa-IR"/>
        </w:rPr>
        <w:t xml:space="preserve">16 variables and </w:t>
      </w:r>
      <w:r w:rsidRPr="003A2FD9">
        <w:rPr>
          <w:sz w:val="32"/>
          <w:szCs w:val="32"/>
          <w:lang w:bidi="fa-IR"/>
        </w:rPr>
        <w:t>395 cases</w:t>
      </w:r>
      <w:r w:rsidR="003A2FD9" w:rsidRPr="003A2FD9">
        <w:rPr>
          <w:sz w:val="32"/>
          <w:szCs w:val="32"/>
          <w:lang w:bidi="fa-IR"/>
        </w:rPr>
        <w:t xml:space="preserve"> in the dataset.</w:t>
      </w:r>
    </w:p>
    <w:p w14:paraId="08343D9C" w14:textId="572C3C06" w:rsidR="003A2FD9" w:rsidRDefault="003A2FD9" w:rsidP="00096325">
      <w:pPr>
        <w:rPr>
          <w:sz w:val="32"/>
          <w:szCs w:val="32"/>
          <w:lang w:bidi="fa-IR"/>
        </w:rPr>
      </w:pPr>
    </w:p>
    <w:p w14:paraId="57078E6A" w14:textId="71803C65" w:rsidR="003A2FD9" w:rsidRPr="003A2FD9" w:rsidRDefault="003A2FD9" w:rsidP="003A2FD9">
      <w:pPr>
        <w:pStyle w:val="Heading2"/>
        <w:rPr>
          <w:lang w:bidi="fa-IR"/>
        </w:rPr>
      </w:pPr>
      <w:r w:rsidRPr="003A2FD9">
        <w:rPr>
          <w:lang w:bidi="fa-IR"/>
        </w:rPr>
        <w:t>C. Is there any missing value in your data? Provide a summary of a portion of missing values for each variable (feature) and describe how you handle these</w:t>
      </w:r>
      <w:r>
        <w:rPr>
          <w:lang w:bidi="fa-IR"/>
        </w:rPr>
        <w:t xml:space="preserve"> </w:t>
      </w:r>
      <w:r w:rsidRPr="003A2FD9">
        <w:rPr>
          <w:lang w:bidi="fa-IR"/>
        </w:rPr>
        <w:t>missing values for each variable (on what basis).</w:t>
      </w:r>
    </w:p>
    <w:p w14:paraId="76315F48" w14:textId="77777777" w:rsidR="00096325" w:rsidRPr="00096325" w:rsidRDefault="00096325" w:rsidP="00096325">
      <w:pPr>
        <w:rPr>
          <w:lang w:bidi="fa-IR"/>
        </w:rPr>
      </w:pPr>
    </w:p>
    <w:sectPr w:rsidR="00096325" w:rsidRPr="00096325" w:rsidSect="00BD2493">
      <w:pgSz w:w="12240" w:h="15840"/>
      <w:pgMar w:top="1440" w:right="1440" w:bottom="1440" w:left="1440" w:header="720" w:footer="720" w:gutter="0"/>
      <w:pgBorders w:offsetFrom="page">
        <w:top w:val="thinThickSmallGap" w:sz="12" w:space="24" w:color="0070C0"/>
        <w:left w:val="thinThickSmallGap" w:sz="12" w:space="24" w:color="0070C0"/>
        <w:bottom w:val="thinThickSmallGap" w:sz="12" w:space="24" w:color="0070C0"/>
        <w:right w:val="thinThickSmallGap" w:sz="12" w:space="24" w:color="0070C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MzMzMjE2tjQ1MzNU0lEKTi0uzszPAykwrAUAsSj6DCwAAAA="/>
  </w:docVars>
  <w:rsids>
    <w:rsidRoot w:val="004515BD"/>
    <w:rsid w:val="00096325"/>
    <w:rsid w:val="00364E23"/>
    <w:rsid w:val="003A2FD9"/>
    <w:rsid w:val="003F3626"/>
    <w:rsid w:val="004515BD"/>
    <w:rsid w:val="009B5B1A"/>
    <w:rsid w:val="009F6832"/>
    <w:rsid w:val="00BD24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1FEAD"/>
  <w15:chartTrackingRefBased/>
  <w15:docId w15:val="{CA14FA38-B737-46CE-A8F6-AD043D43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93"/>
  </w:style>
  <w:style w:type="paragraph" w:styleId="Heading1">
    <w:name w:val="heading 1"/>
    <w:basedOn w:val="Normal"/>
    <w:next w:val="Normal"/>
    <w:link w:val="Heading1Char"/>
    <w:uiPriority w:val="9"/>
    <w:qFormat/>
    <w:rsid w:val="00BD2493"/>
    <w:pPr>
      <w:keepNext/>
      <w:keepLines/>
      <w:pBdr>
        <w:bottom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BD2493"/>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BD249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D249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D249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D249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D249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D249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D249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493"/>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BD2493"/>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BD249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D249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D249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D249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D249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D249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D249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D249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D2493"/>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BD2493"/>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BD249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D249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D2493"/>
    <w:rPr>
      <w:b/>
      <w:bCs/>
    </w:rPr>
  </w:style>
  <w:style w:type="character" w:styleId="Emphasis">
    <w:name w:val="Emphasis"/>
    <w:basedOn w:val="DefaultParagraphFont"/>
    <w:uiPriority w:val="20"/>
    <w:qFormat/>
    <w:rsid w:val="00BD2493"/>
    <w:rPr>
      <w:i/>
      <w:iCs/>
    </w:rPr>
  </w:style>
  <w:style w:type="paragraph" w:styleId="NoSpacing">
    <w:name w:val="No Spacing"/>
    <w:uiPriority w:val="1"/>
    <w:qFormat/>
    <w:rsid w:val="00BD2493"/>
    <w:pPr>
      <w:spacing w:after="0" w:line="240" w:lineRule="auto"/>
    </w:pPr>
  </w:style>
  <w:style w:type="paragraph" w:styleId="Quote">
    <w:name w:val="Quote"/>
    <w:basedOn w:val="Normal"/>
    <w:next w:val="Normal"/>
    <w:link w:val="QuoteChar"/>
    <w:uiPriority w:val="29"/>
    <w:qFormat/>
    <w:rsid w:val="00BD249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D2493"/>
    <w:rPr>
      <w:i/>
      <w:iCs/>
    </w:rPr>
  </w:style>
  <w:style w:type="paragraph" w:styleId="IntenseQuote">
    <w:name w:val="Intense Quote"/>
    <w:basedOn w:val="Normal"/>
    <w:next w:val="Normal"/>
    <w:link w:val="IntenseQuoteChar"/>
    <w:uiPriority w:val="30"/>
    <w:qFormat/>
    <w:rsid w:val="00BD2493"/>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BD2493"/>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BD2493"/>
    <w:rPr>
      <w:i/>
      <w:iCs/>
      <w:color w:val="595959" w:themeColor="text1" w:themeTint="A6"/>
    </w:rPr>
  </w:style>
  <w:style w:type="character" w:styleId="IntenseEmphasis">
    <w:name w:val="Intense Emphasis"/>
    <w:basedOn w:val="DefaultParagraphFont"/>
    <w:uiPriority w:val="21"/>
    <w:qFormat/>
    <w:rsid w:val="00BD2493"/>
    <w:rPr>
      <w:b/>
      <w:bCs/>
      <w:i/>
      <w:iCs/>
    </w:rPr>
  </w:style>
  <w:style w:type="character" w:styleId="SubtleReference">
    <w:name w:val="Subtle Reference"/>
    <w:basedOn w:val="DefaultParagraphFont"/>
    <w:uiPriority w:val="31"/>
    <w:qFormat/>
    <w:rsid w:val="00BD2493"/>
    <w:rPr>
      <w:smallCaps/>
      <w:color w:val="404040" w:themeColor="text1" w:themeTint="BF"/>
    </w:rPr>
  </w:style>
  <w:style w:type="character" w:styleId="IntenseReference">
    <w:name w:val="Intense Reference"/>
    <w:basedOn w:val="DefaultParagraphFont"/>
    <w:uiPriority w:val="32"/>
    <w:qFormat/>
    <w:rsid w:val="00BD2493"/>
    <w:rPr>
      <w:b/>
      <w:bCs/>
      <w:smallCaps/>
      <w:u w:val="single"/>
    </w:rPr>
  </w:style>
  <w:style w:type="character" w:styleId="BookTitle">
    <w:name w:val="Book Title"/>
    <w:basedOn w:val="DefaultParagraphFont"/>
    <w:uiPriority w:val="33"/>
    <w:qFormat/>
    <w:rsid w:val="00BD2493"/>
    <w:rPr>
      <w:b/>
      <w:bCs/>
      <w:smallCaps/>
    </w:rPr>
  </w:style>
  <w:style w:type="paragraph" w:styleId="TOCHeading">
    <w:name w:val="TOC Heading"/>
    <w:basedOn w:val="Heading1"/>
    <w:next w:val="Normal"/>
    <w:uiPriority w:val="39"/>
    <w:semiHidden/>
    <w:unhideWhenUsed/>
    <w:qFormat/>
    <w:rsid w:val="00BD2493"/>
    <w:pPr>
      <w:outlineLvl w:val="9"/>
    </w:pPr>
  </w:style>
  <w:style w:type="paragraph" w:styleId="ListParagraph">
    <w:name w:val="List Paragraph"/>
    <w:basedOn w:val="Normal"/>
    <w:uiPriority w:val="34"/>
    <w:qFormat/>
    <w:rsid w:val="00BD24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81365-07BE-4C48-AFC9-764E8F8BF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163</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Asadi</dc:creator>
  <cp:keywords/>
  <dc:description/>
  <cp:lastModifiedBy>Amin Asadi</cp:lastModifiedBy>
  <cp:revision>5</cp:revision>
  <dcterms:created xsi:type="dcterms:W3CDTF">2021-05-01T18:17:00Z</dcterms:created>
  <dcterms:modified xsi:type="dcterms:W3CDTF">2021-05-01T19:53:00Z</dcterms:modified>
</cp:coreProperties>
</file>