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FC3" w:rsidRDefault="00F32203">
      <w:r w:rsidRPr="00F32203">
        <w:rPr>
          <w:rFonts w:hint="eastAsia"/>
        </w:rPr>
        <w:t>自动生物实体关系抽取技术对于构建</w:t>
      </w:r>
      <w:r>
        <w:rPr>
          <w:rFonts w:hint="eastAsia"/>
        </w:rPr>
        <w:t>生物</w:t>
      </w:r>
      <w:r>
        <w:t>领域</w:t>
      </w:r>
      <w:r w:rsidRPr="00F32203">
        <w:rPr>
          <w:rFonts w:hint="eastAsia"/>
        </w:rPr>
        <w:t>知识库，知识图谱，提高搜索引擎检索效率具有重要意义。</w:t>
      </w:r>
      <w:r w:rsidR="002C5BF1">
        <w:rPr>
          <w:rFonts w:hint="eastAsia"/>
        </w:rPr>
        <w:t>通过</w:t>
      </w:r>
      <w:r w:rsidR="002C5BF1">
        <w:t>总结</w:t>
      </w:r>
      <w:r w:rsidR="002C5BF1">
        <w:rPr>
          <w:rFonts w:hint="eastAsia"/>
        </w:rPr>
        <w:t>现有</w:t>
      </w:r>
      <w:r w:rsidR="002C5BF1">
        <w:t>工作，本文</w:t>
      </w:r>
      <w:r w:rsidR="002C5BF1">
        <w:rPr>
          <w:rFonts w:hint="eastAsia"/>
        </w:rPr>
        <w:t>由浅入深</w:t>
      </w:r>
      <w:r w:rsidR="002C5BF1">
        <w:t>，从三个方面进行自动</w:t>
      </w:r>
      <w:r w:rsidR="002C5BF1">
        <w:rPr>
          <w:rFonts w:hint="eastAsia"/>
        </w:rPr>
        <w:t>实体</w:t>
      </w:r>
      <w:r w:rsidR="002C5BF1">
        <w:t>关系抽取。</w:t>
      </w:r>
    </w:p>
    <w:p w:rsidR="002C5BF1" w:rsidRDefault="00FD0F99" w:rsidP="002C5BF1">
      <w:pPr>
        <w:pStyle w:val="a5"/>
        <w:numPr>
          <w:ilvl w:val="0"/>
          <w:numId w:val="1"/>
        </w:numPr>
        <w:ind w:firstLineChars="0"/>
      </w:pPr>
      <w:bookmarkStart w:id="0" w:name="OLE_LINK1"/>
      <w:r>
        <w:rPr>
          <w:rFonts w:hint="eastAsia"/>
        </w:rPr>
        <w:t>基于</w:t>
      </w:r>
      <w:r w:rsidR="002C5BF1">
        <w:rPr>
          <w:rFonts w:hint="eastAsia"/>
        </w:rPr>
        <w:t>规则</w:t>
      </w:r>
      <w:r>
        <w:rPr>
          <w:rFonts w:hint="eastAsia"/>
        </w:rPr>
        <w:t>的</w:t>
      </w:r>
      <w:r w:rsidR="002C5BF1">
        <w:t>关系</w:t>
      </w:r>
      <w:r w:rsidR="002C5BF1">
        <w:rPr>
          <w:rFonts w:hint="eastAsia"/>
        </w:rPr>
        <w:t>抽取。</w:t>
      </w:r>
      <w:r w:rsidR="00F91AE2">
        <w:rPr>
          <w:rFonts w:hint="eastAsia"/>
        </w:rPr>
        <w:t>在句子</w:t>
      </w:r>
      <w:r w:rsidR="00F91AE2">
        <w:t>句法分析和依存分析的基础上，</w:t>
      </w:r>
      <w:r w:rsidR="00F91AE2">
        <w:rPr>
          <w:rFonts w:hint="eastAsia"/>
        </w:rPr>
        <w:t>通过</w:t>
      </w:r>
      <w:r w:rsidR="00F91AE2">
        <w:t>观察动词和介词</w:t>
      </w:r>
      <w:r w:rsidR="00F91AE2">
        <w:rPr>
          <w:rFonts w:hint="eastAsia"/>
        </w:rPr>
        <w:t>在</w:t>
      </w:r>
      <w:r w:rsidR="00F91AE2">
        <w:t>生物实体关系中的重要作用，本文</w:t>
      </w:r>
      <w:r w:rsidR="00C23417">
        <w:rPr>
          <w:rFonts w:hint="eastAsia"/>
        </w:rPr>
        <w:t>首先</w:t>
      </w:r>
      <w:r w:rsidR="00F91AE2">
        <w:t>构建了一个</w:t>
      </w:r>
      <w:r w:rsidR="00F91AE2">
        <w:rPr>
          <w:rFonts w:hint="eastAsia"/>
        </w:rPr>
        <w:t>相互作用词</w:t>
      </w:r>
      <w:r w:rsidR="00C23417">
        <w:t>词表，</w:t>
      </w:r>
      <w:r w:rsidR="00C23417">
        <w:rPr>
          <w:rFonts w:hint="eastAsia"/>
        </w:rPr>
        <w:t>然后</w:t>
      </w:r>
      <w:r w:rsidR="003E4FA1">
        <w:t>制定了两条通用的策略来判断一对实体之</w:t>
      </w:r>
      <w:r>
        <w:t>间是否存在关系</w:t>
      </w:r>
      <w:r>
        <w:rPr>
          <w:rFonts w:hint="eastAsia"/>
        </w:rPr>
        <w:t>。</w:t>
      </w:r>
      <w:r>
        <w:t>同其他</w:t>
      </w:r>
      <w:r>
        <w:rPr>
          <w:rFonts w:hint="eastAsia"/>
        </w:rPr>
        <w:t>基于</w:t>
      </w:r>
      <w:r>
        <w:t>规则的关系抽取系统</w:t>
      </w:r>
      <w:r>
        <w:rPr>
          <w:rFonts w:hint="eastAsia"/>
        </w:rPr>
        <w:t>相比较</w:t>
      </w:r>
      <w:r>
        <w:t>，本文</w:t>
      </w:r>
      <w:r>
        <w:rPr>
          <w:rFonts w:hint="eastAsia"/>
        </w:rPr>
        <w:t>提出</w:t>
      </w:r>
      <w:r>
        <w:t>的基于规则的系统</w:t>
      </w:r>
      <w:r>
        <w:rPr>
          <w:rFonts w:hint="eastAsia"/>
        </w:rPr>
        <w:t>在</w:t>
      </w:r>
      <w:r>
        <w:rPr>
          <w:rFonts w:hint="eastAsia"/>
        </w:rPr>
        <w:t>LLL</w:t>
      </w:r>
      <w:r>
        <w:t>-challenge</w:t>
      </w:r>
      <w:r>
        <w:t>数据集上取得</w:t>
      </w:r>
      <w:r>
        <w:rPr>
          <w:rFonts w:hint="eastAsia"/>
        </w:rPr>
        <w:t>了</w:t>
      </w:r>
      <w:r>
        <w:t>第二</w:t>
      </w:r>
      <w:r>
        <w:rPr>
          <w:rFonts w:hint="eastAsia"/>
        </w:rPr>
        <w:t>好的</w:t>
      </w:r>
      <w:r>
        <w:t>效果。</w:t>
      </w:r>
    </w:p>
    <w:p w:rsidR="00FD0F99" w:rsidRDefault="00FD0F99" w:rsidP="002C5BF1">
      <w:pPr>
        <w:pStyle w:val="a5"/>
        <w:numPr>
          <w:ilvl w:val="0"/>
          <w:numId w:val="1"/>
        </w:numPr>
        <w:ind w:firstLineChars="0"/>
      </w:pPr>
      <w:bookmarkStart w:id="1" w:name="OLE_LINK2"/>
      <w:bookmarkEnd w:id="0"/>
      <w:r>
        <w:rPr>
          <w:rFonts w:hint="eastAsia"/>
        </w:rPr>
        <w:t>基于核函数</w:t>
      </w:r>
      <w:r>
        <w:t>的机器学习</w:t>
      </w:r>
      <w:r>
        <w:rPr>
          <w:rFonts w:hint="eastAsia"/>
        </w:rPr>
        <w:t>算法</w:t>
      </w:r>
      <w:r>
        <w:t>的关系抽取。</w:t>
      </w:r>
      <w:r>
        <w:rPr>
          <w:rFonts w:hint="eastAsia"/>
        </w:rPr>
        <w:t>在</w:t>
      </w:r>
      <w:r w:rsidR="00003C2F">
        <w:rPr>
          <w:rFonts w:hint="eastAsia"/>
        </w:rPr>
        <w:t>句子</w:t>
      </w:r>
      <w:r w:rsidR="00003C2F">
        <w:t>依存分析</w:t>
      </w:r>
      <w:r>
        <w:t>基础上，</w:t>
      </w:r>
      <w:r w:rsidR="00003C2F">
        <w:rPr>
          <w:rFonts w:hint="eastAsia"/>
        </w:rPr>
        <w:t>可以发现</w:t>
      </w:r>
      <w:r w:rsidR="00003C2F">
        <w:t>，实体</w:t>
      </w:r>
      <w:r w:rsidR="00003C2F">
        <w:rPr>
          <w:rFonts w:hint="eastAsia"/>
        </w:rPr>
        <w:t>对</w:t>
      </w:r>
      <w:r w:rsidR="00003C2F">
        <w:t>在依存分析中的最短路径</w:t>
      </w:r>
      <w:r w:rsidR="00B64546">
        <w:rPr>
          <w:rFonts w:hint="eastAsia"/>
        </w:rPr>
        <w:t>一般</w:t>
      </w:r>
      <w:r w:rsidR="00003C2F">
        <w:rPr>
          <w:rFonts w:hint="eastAsia"/>
        </w:rPr>
        <w:t>包含</w:t>
      </w:r>
      <w:r w:rsidR="00003C2F">
        <w:t>足够的信息</w:t>
      </w:r>
      <w:r w:rsidR="00003C2F">
        <w:rPr>
          <w:rFonts w:hint="eastAsia"/>
        </w:rPr>
        <w:t>去</w:t>
      </w:r>
      <w:r w:rsidR="006B6E94">
        <w:t>判断</w:t>
      </w:r>
      <w:r w:rsidR="00B64546">
        <w:rPr>
          <w:rFonts w:hint="eastAsia"/>
        </w:rPr>
        <w:t>这对</w:t>
      </w:r>
      <w:r w:rsidR="00B64546">
        <w:t>实体</w:t>
      </w:r>
      <w:r w:rsidR="006B6E94">
        <w:t>是否存在关系</w:t>
      </w:r>
      <w:r w:rsidR="006B6E94">
        <w:rPr>
          <w:rFonts w:hint="eastAsia"/>
        </w:rPr>
        <w:t>，</w:t>
      </w:r>
      <w:r w:rsidR="006B6E94">
        <w:t>本文</w:t>
      </w:r>
      <w:r w:rsidR="006B6E94">
        <w:rPr>
          <w:rFonts w:hint="eastAsia"/>
        </w:rPr>
        <w:t>在</w:t>
      </w:r>
      <w:r w:rsidR="006B6E94">
        <w:t>最短依存路径的基础上，</w:t>
      </w:r>
      <w:r w:rsidR="006B6E94">
        <w:rPr>
          <w:rFonts w:hint="eastAsia"/>
        </w:rPr>
        <w:t>提出了一种</w:t>
      </w:r>
      <w:r w:rsidR="006B6E94">
        <w:t>编辑距离</w:t>
      </w:r>
      <w:r w:rsidR="006B6E94">
        <w:rPr>
          <w:rFonts w:hint="eastAsia"/>
        </w:rPr>
        <w:t>核函数</w:t>
      </w:r>
      <w:r w:rsidR="006B6E94">
        <w:t>和余弦核函数</w:t>
      </w:r>
      <w:r w:rsidR="006B6E94">
        <w:rPr>
          <w:rFonts w:hint="eastAsia"/>
        </w:rPr>
        <w:t>相结合的</w:t>
      </w:r>
      <w:r w:rsidR="006B6E94">
        <w:t>核函数</w:t>
      </w:r>
      <w:r w:rsidR="00B64546">
        <w:rPr>
          <w:rFonts w:hint="eastAsia"/>
        </w:rPr>
        <w:t>。</w:t>
      </w:r>
      <w:r w:rsidR="00B64546">
        <w:t>该</w:t>
      </w:r>
      <w:r w:rsidR="00B64546">
        <w:rPr>
          <w:rFonts w:hint="eastAsia"/>
        </w:rPr>
        <w:t>混合核函数</w:t>
      </w:r>
      <w:r w:rsidR="00B64546">
        <w:t>能充分抓住数据的结构信息以及单词层面的信息</w:t>
      </w:r>
      <w:r w:rsidR="00B64546">
        <w:rPr>
          <w:rFonts w:hint="eastAsia"/>
        </w:rPr>
        <w:t>。</w:t>
      </w:r>
      <w:r w:rsidR="00B64546">
        <w:t>实验结果表明，</w:t>
      </w:r>
      <w:r w:rsidR="00B64546">
        <w:rPr>
          <w:rFonts w:hint="eastAsia"/>
        </w:rPr>
        <w:t>同</w:t>
      </w:r>
      <w:r w:rsidR="00B64546">
        <w:t>其他基于核函数的系统相比，本文提出的方法在</w:t>
      </w:r>
      <w:r w:rsidR="00B64546">
        <w:rPr>
          <w:rFonts w:hint="eastAsia"/>
        </w:rPr>
        <w:t>B</w:t>
      </w:r>
      <w:r w:rsidR="00B64546">
        <w:t>ioInfer</w:t>
      </w:r>
      <w:r w:rsidR="00B64546">
        <w:rPr>
          <w:rFonts w:hint="eastAsia"/>
        </w:rPr>
        <w:t>标准</w:t>
      </w:r>
      <w:r w:rsidR="00B64546">
        <w:t>数据集上取得了最优的结果。</w:t>
      </w:r>
    </w:p>
    <w:p w:rsidR="00B64546" w:rsidRDefault="00B64546" w:rsidP="002C5BF1">
      <w:pPr>
        <w:pStyle w:val="a5"/>
        <w:numPr>
          <w:ilvl w:val="0"/>
          <w:numId w:val="1"/>
        </w:numPr>
        <w:ind w:firstLineChars="0"/>
      </w:pPr>
      <w:bookmarkStart w:id="2" w:name="OLE_LINK3"/>
      <w:bookmarkEnd w:id="1"/>
      <w:r>
        <w:rPr>
          <w:rFonts w:hint="eastAsia"/>
        </w:rPr>
        <w:t>基于</w:t>
      </w:r>
      <w:r>
        <w:t>神经网络的关系抽取。</w:t>
      </w:r>
      <w:r w:rsidR="004034AE">
        <w:rPr>
          <w:rFonts w:hint="eastAsia"/>
        </w:rPr>
        <w:t>为了避免</w:t>
      </w:r>
      <w:r w:rsidR="004034AE">
        <w:t>特征工程</w:t>
      </w:r>
      <w:r w:rsidR="004034AE">
        <w:rPr>
          <w:rFonts w:hint="eastAsia"/>
        </w:rPr>
        <w:t>，</w:t>
      </w:r>
      <w:r w:rsidR="004034AE">
        <w:t>缓解生物关系抽取领域数据稀少</w:t>
      </w:r>
      <w:r w:rsidR="004034AE">
        <w:rPr>
          <w:rFonts w:hint="eastAsia"/>
        </w:rPr>
        <w:t>问题。</w:t>
      </w:r>
      <w:r w:rsidR="004034AE">
        <w:t>本文</w:t>
      </w:r>
      <w:r w:rsidR="004034AE">
        <w:rPr>
          <w:rFonts w:hint="eastAsia"/>
        </w:rPr>
        <w:t>结合</w:t>
      </w:r>
      <w:r w:rsidR="004034AE">
        <w:t>词向量以及神经网络</w:t>
      </w:r>
      <w:r w:rsidR="004034AE">
        <w:rPr>
          <w:rFonts w:hint="eastAsia"/>
        </w:rPr>
        <w:t>结构</w:t>
      </w:r>
      <w:r w:rsidR="004034AE">
        <w:t>，</w:t>
      </w:r>
      <w:r w:rsidR="004034AE">
        <w:rPr>
          <w:rFonts w:hint="eastAsia"/>
        </w:rPr>
        <w:t>提出了</w:t>
      </w:r>
      <w:r w:rsidR="004034AE">
        <w:t>一个用于</w:t>
      </w:r>
      <w:r w:rsidR="004034AE">
        <w:rPr>
          <w:rFonts w:hint="eastAsia"/>
        </w:rPr>
        <w:t>实体</w:t>
      </w:r>
      <w:r w:rsidR="004034AE">
        <w:t>关系抽取的</w:t>
      </w:r>
      <w:r w:rsidR="004034AE">
        <w:rPr>
          <w:rFonts w:hint="eastAsia"/>
        </w:rPr>
        <w:t>框架</w:t>
      </w:r>
      <w:r w:rsidR="004034AE">
        <w:t>。在</w:t>
      </w:r>
      <w:r w:rsidR="004034AE">
        <w:rPr>
          <w:rFonts w:hint="eastAsia"/>
        </w:rPr>
        <w:t>CNN</w:t>
      </w:r>
      <w:r w:rsidR="004034AE">
        <w:rPr>
          <w:rFonts w:hint="eastAsia"/>
        </w:rPr>
        <w:t>和</w:t>
      </w:r>
      <w:r w:rsidR="004034AE">
        <w:rPr>
          <w:rFonts w:hint="eastAsia"/>
        </w:rPr>
        <w:t>RNN</w:t>
      </w:r>
      <w:r w:rsidR="004034AE">
        <w:rPr>
          <w:rFonts w:hint="eastAsia"/>
        </w:rPr>
        <w:t>这</w:t>
      </w:r>
      <w:r w:rsidR="004034AE">
        <w:t>两种结构下，本文提出了</w:t>
      </w:r>
      <w:r w:rsidR="004034AE">
        <w:t>multi-CNN</w:t>
      </w:r>
      <w:r w:rsidR="004034AE">
        <w:rPr>
          <w:rFonts w:hint="eastAsia"/>
        </w:rPr>
        <w:t>以及</w:t>
      </w:r>
      <w:r w:rsidR="004034AE">
        <w:t>单通道</w:t>
      </w:r>
      <w:r w:rsidR="004034AE">
        <w:rPr>
          <w:rFonts w:hint="eastAsia"/>
        </w:rPr>
        <w:t>RNN</w:t>
      </w:r>
      <w:r w:rsidR="004034AE">
        <w:rPr>
          <w:rFonts w:hint="eastAsia"/>
        </w:rPr>
        <w:t>两个</w:t>
      </w:r>
      <w:r w:rsidR="004034AE">
        <w:t>模型</w:t>
      </w:r>
      <w:r w:rsidR="004034AE">
        <w:rPr>
          <w:rFonts w:hint="eastAsia"/>
        </w:rPr>
        <w:t>，</w:t>
      </w:r>
      <w:r w:rsidR="004034AE">
        <w:t>实验结果表明，</w:t>
      </w:r>
      <w:r w:rsidR="004034AE">
        <w:rPr>
          <w:rFonts w:hint="eastAsia"/>
        </w:rPr>
        <w:t>提出</w:t>
      </w:r>
      <w:r w:rsidR="004034AE">
        <w:t>的模型在</w:t>
      </w:r>
      <w:r w:rsidR="004034AE">
        <w:rPr>
          <w:rFonts w:hint="eastAsia"/>
        </w:rPr>
        <w:t>DDI</w:t>
      </w:r>
      <w:r w:rsidR="004034AE">
        <w:t>Extarction</w:t>
      </w:r>
      <w:r w:rsidR="004034AE">
        <w:t>，</w:t>
      </w:r>
      <w:r w:rsidR="004034AE">
        <w:rPr>
          <w:rFonts w:hint="eastAsia"/>
        </w:rPr>
        <w:t>A</w:t>
      </w:r>
      <w:r w:rsidR="004034AE">
        <w:t>imed</w:t>
      </w:r>
      <w:r w:rsidR="004034AE">
        <w:rPr>
          <w:rFonts w:hint="eastAsia"/>
        </w:rPr>
        <w:t>以及</w:t>
      </w:r>
      <w:r w:rsidR="004034AE">
        <w:rPr>
          <w:rFonts w:hint="eastAsia"/>
        </w:rPr>
        <w:t>B</w:t>
      </w:r>
      <w:r w:rsidR="004034AE">
        <w:t>ioInfer</w:t>
      </w:r>
      <w:r w:rsidR="004034AE">
        <w:t>数据集上都取得了最优结果。</w:t>
      </w:r>
    </w:p>
    <w:bookmarkEnd w:id="2"/>
    <w:p w:rsidR="00E26949" w:rsidRDefault="00F3552A" w:rsidP="004034AE">
      <w:r>
        <w:rPr>
          <w:rFonts w:hint="eastAsia"/>
        </w:rPr>
        <w:t>进一步</w:t>
      </w:r>
      <w:r>
        <w:t>，</w:t>
      </w:r>
      <w:r w:rsidR="00FD6D1A">
        <w:rPr>
          <w:rFonts w:hint="eastAsia"/>
        </w:rPr>
        <w:t>在实际应用</w:t>
      </w:r>
      <w:r w:rsidR="00FD6D1A">
        <w:t>方面，本文将</w:t>
      </w:r>
      <w:r w:rsidR="00FD6D1A">
        <w:rPr>
          <w:rFonts w:hint="eastAsia"/>
        </w:rPr>
        <w:t>基于</w:t>
      </w:r>
      <w:r w:rsidR="00FD6D1A">
        <w:t>规则的</w:t>
      </w:r>
      <w:r w:rsidR="00FD6D1A">
        <w:rPr>
          <w:rFonts w:hint="eastAsia"/>
        </w:rPr>
        <w:t>关系</w:t>
      </w:r>
      <w:r w:rsidR="00FD6D1A">
        <w:t>抽取系统应用到了</w:t>
      </w:r>
      <w:r w:rsidR="00FD6D1A">
        <w:rPr>
          <w:rFonts w:hint="eastAsia"/>
        </w:rPr>
        <w:t>同</w:t>
      </w:r>
      <w:r w:rsidR="00FD6D1A">
        <w:t>“breast cancer”</w:t>
      </w:r>
      <w:r w:rsidR="00FD6D1A">
        <w:rPr>
          <w:rFonts w:hint="eastAsia"/>
        </w:rPr>
        <w:t>的</w:t>
      </w:r>
      <w:r w:rsidR="00FD6D1A">
        <w:t>相关文献上</w:t>
      </w:r>
      <w:r w:rsidR="00FD6D1A">
        <w:rPr>
          <w:rFonts w:hint="eastAsia"/>
        </w:rPr>
        <w:t>，</w:t>
      </w:r>
      <w:r w:rsidR="00FD6D1A">
        <w:t>通过分析抽取到的关系，可以构建出同乳腺癌相关的基因关系图，</w:t>
      </w:r>
      <w:r w:rsidR="00FD6D1A">
        <w:rPr>
          <w:rFonts w:hint="eastAsia"/>
        </w:rPr>
        <w:t>通过</w:t>
      </w:r>
      <w:r w:rsidR="00FD6D1A">
        <w:t>图的分析算法，</w:t>
      </w:r>
      <w:r w:rsidR="00FD6D1A">
        <w:rPr>
          <w:rFonts w:hint="eastAsia"/>
        </w:rPr>
        <w:t>可以</w:t>
      </w:r>
      <w:r w:rsidR="00FD6D1A">
        <w:t>找出</w:t>
      </w:r>
      <w:r w:rsidR="00FD6D1A">
        <w:rPr>
          <w:rFonts w:hint="eastAsia"/>
        </w:rPr>
        <w:t>同</w:t>
      </w:r>
      <w:r w:rsidR="00FD6D1A">
        <w:t>乳腺癌最相关的基因。</w:t>
      </w:r>
    </w:p>
    <w:p w:rsidR="00E26949" w:rsidRDefault="00E26949">
      <w:pPr>
        <w:widowControl/>
        <w:jc w:val="left"/>
      </w:pPr>
      <w:r>
        <w:br w:type="page"/>
      </w:r>
    </w:p>
    <w:p w:rsidR="00E26949" w:rsidRPr="00D26A1F" w:rsidRDefault="00E26949" w:rsidP="00E26949">
      <w:pPr>
        <w:ind w:firstLine="480"/>
        <w:rPr>
          <w:szCs w:val="24"/>
        </w:rPr>
      </w:pPr>
      <w:bookmarkStart w:id="3" w:name="OLE_LINK21"/>
      <w:bookmarkStart w:id="4" w:name="OLE_LINK22"/>
      <w:r w:rsidRPr="00D26A1F">
        <w:rPr>
          <w:szCs w:val="24"/>
        </w:rPr>
        <w:lastRenderedPageBreak/>
        <w:t>Automatic biological entity relation extraction technology is of great significance to construct the knowledge database, knowledge graph and further improve the efficiency of search engine retrieval in the field of biological.</w:t>
      </w:r>
      <w:r>
        <w:rPr>
          <w:rFonts w:hint="eastAsia"/>
          <w:szCs w:val="24"/>
        </w:rPr>
        <w:t xml:space="preserve"> </w:t>
      </w:r>
      <w:r w:rsidRPr="00D26A1F">
        <w:rPr>
          <w:szCs w:val="24"/>
        </w:rPr>
        <w:t>By summarizing the existing work, this paper introduce the entity relation extraction technology from three aspects as follow</w:t>
      </w:r>
      <w:r w:rsidRPr="00D26A1F">
        <w:rPr>
          <w:rFonts w:hint="eastAsia"/>
          <w:szCs w:val="24"/>
        </w:rPr>
        <w:t>：</w:t>
      </w:r>
      <w:r w:rsidRPr="00D26A1F">
        <w:rPr>
          <w:szCs w:val="24"/>
        </w:rPr>
        <w:t xml:space="preserve"> </w:t>
      </w:r>
    </w:p>
    <w:p w:rsidR="00E26949" w:rsidRPr="00D26A1F" w:rsidRDefault="00E26949" w:rsidP="00E26949">
      <w:pPr>
        <w:ind w:firstLine="480"/>
        <w:rPr>
          <w:szCs w:val="24"/>
        </w:rPr>
      </w:pPr>
      <w:r w:rsidRPr="00D26A1F">
        <w:rPr>
          <w:szCs w:val="24"/>
        </w:rPr>
        <w:t>R</w:t>
      </w:r>
      <w:r w:rsidRPr="00D26A1F">
        <w:rPr>
          <w:rFonts w:hint="eastAsia"/>
          <w:szCs w:val="24"/>
        </w:rPr>
        <w:t>ule</w:t>
      </w:r>
      <w:r w:rsidRPr="00D26A1F">
        <w:rPr>
          <w:szCs w:val="24"/>
        </w:rPr>
        <w:t xml:space="preserve">-based relation extraction. On the basis of sentence syntax analysis and dependency analysis, by observing the important role of verbs and prepositions in biological relation extraction, this paper first constructs an interactive word list, and then develops two general strategies to judge whether there is a relationship between a pair of entities. Compared with other rule-based relational extraction systems, the </w:t>
      </w:r>
      <w:r w:rsidR="004701C1">
        <w:rPr>
          <w:szCs w:val="24"/>
        </w:rPr>
        <w:t>method</w:t>
      </w:r>
      <w:r w:rsidRPr="00D26A1F">
        <w:rPr>
          <w:szCs w:val="24"/>
        </w:rPr>
        <w:t xml:space="preserve"> proposed in this paper achieves the second best performance on the LLL-challenge </w:t>
      </w:r>
      <w:r w:rsidR="004701C1">
        <w:rPr>
          <w:szCs w:val="24"/>
        </w:rPr>
        <w:t>task</w:t>
      </w:r>
      <w:r w:rsidRPr="00D26A1F">
        <w:rPr>
          <w:szCs w:val="24"/>
        </w:rPr>
        <w:t>.</w:t>
      </w:r>
    </w:p>
    <w:p w:rsidR="00E26949" w:rsidRPr="00D26A1F" w:rsidRDefault="00E26949" w:rsidP="00E26949">
      <w:pPr>
        <w:ind w:firstLine="480"/>
        <w:rPr>
          <w:szCs w:val="24"/>
        </w:rPr>
      </w:pPr>
      <w:r w:rsidRPr="00D26A1F">
        <w:rPr>
          <w:szCs w:val="24"/>
        </w:rPr>
        <w:t xml:space="preserve">Kernel-based relation extraction. </w:t>
      </w:r>
      <w:r>
        <w:rPr>
          <w:szCs w:val="24"/>
        </w:rPr>
        <w:t>Based on</w:t>
      </w:r>
      <w:r w:rsidRPr="00D26A1F">
        <w:rPr>
          <w:szCs w:val="24"/>
        </w:rPr>
        <w:t xml:space="preserve"> sentence dependency analysis, we can </w:t>
      </w:r>
      <w:r>
        <w:rPr>
          <w:szCs w:val="24"/>
        </w:rPr>
        <w:t>observe</w:t>
      </w:r>
      <w:r w:rsidRPr="00D26A1F">
        <w:rPr>
          <w:szCs w:val="24"/>
        </w:rPr>
        <w:t xml:space="preserve"> that the </w:t>
      </w:r>
      <w:r>
        <w:rPr>
          <w:szCs w:val="24"/>
        </w:rPr>
        <w:t xml:space="preserve">shortest dependency path between two entities </w:t>
      </w:r>
      <w:r w:rsidRPr="00D26A1F">
        <w:rPr>
          <w:szCs w:val="24"/>
        </w:rPr>
        <w:t>generally contains enough information to judge whether there is a re</w:t>
      </w:r>
      <w:r w:rsidR="004701C1">
        <w:rPr>
          <w:szCs w:val="24"/>
        </w:rPr>
        <w:t>lationship between two entities</w:t>
      </w:r>
      <w:r w:rsidR="004701C1">
        <w:rPr>
          <w:rFonts w:hint="eastAsia"/>
          <w:szCs w:val="24"/>
        </w:rPr>
        <w:t>,</w:t>
      </w:r>
      <w:r w:rsidR="004701C1">
        <w:rPr>
          <w:szCs w:val="24"/>
        </w:rPr>
        <w:t xml:space="preserve"> o</w:t>
      </w:r>
      <w:r w:rsidRPr="00D26A1F">
        <w:rPr>
          <w:szCs w:val="24"/>
        </w:rPr>
        <w:t>n the basis</w:t>
      </w:r>
      <w:r>
        <w:rPr>
          <w:szCs w:val="24"/>
        </w:rPr>
        <w:t xml:space="preserve"> of this observation</w:t>
      </w:r>
      <w:r w:rsidRPr="00D26A1F">
        <w:rPr>
          <w:szCs w:val="24"/>
        </w:rPr>
        <w:t>, in this paper, we propose a kernel function that combines the edit distance kernel and cosine kernel</w:t>
      </w:r>
      <w:r>
        <w:rPr>
          <w:rFonts w:hint="eastAsia"/>
          <w:szCs w:val="24"/>
        </w:rPr>
        <w:t>,</w:t>
      </w:r>
      <w:r>
        <w:rPr>
          <w:szCs w:val="24"/>
        </w:rPr>
        <w:t xml:space="preserve"> t</w:t>
      </w:r>
      <w:r w:rsidRPr="00D26A1F">
        <w:rPr>
          <w:szCs w:val="24"/>
        </w:rPr>
        <w:t xml:space="preserve">he </w:t>
      </w:r>
      <w:r>
        <w:rPr>
          <w:szCs w:val="24"/>
        </w:rPr>
        <w:t xml:space="preserve">proposed </w:t>
      </w:r>
      <w:r w:rsidRPr="00D26A1F">
        <w:rPr>
          <w:szCs w:val="24"/>
        </w:rPr>
        <w:t xml:space="preserve">hybrid kernel function can fully grasp the structure of the data </w:t>
      </w:r>
      <w:r>
        <w:rPr>
          <w:szCs w:val="24"/>
        </w:rPr>
        <w:t>structure</w:t>
      </w:r>
      <w:r w:rsidRPr="00D26A1F">
        <w:rPr>
          <w:szCs w:val="24"/>
        </w:rPr>
        <w:t xml:space="preserve"> and word level information. The experimental results show that compared with other kernel function-based systems, the proposed method achieves the best results on the BioInfer standard data set.</w:t>
      </w:r>
    </w:p>
    <w:p w:rsidR="00E26949" w:rsidRPr="00D26A1F" w:rsidRDefault="00E26949" w:rsidP="00E26949">
      <w:pPr>
        <w:ind w:firstLine="480"/>
        <w:rPr>
          <w:rFonts w:cs="Arial"/>
          <w:szCs w:val="24"/>
        </w:rPr>
      </w:pPr>
      <w:r w:rsidRPr="00D26A1F">
        <w:rPr>
          <w:szCs w:val="24"/>
        </w:rPr>
        <w:t>N</w:t>
      </w:r>
      <w:r w:rsidRPr="00D26A1F">
        <w:rPr>
          <w:rFonts w:hint="eastAsia"/>
          <w:szCs w:val="24"/>
        </w:rPr>
        <w:t>eural</w:t>
      </w:r>
      <w:r w:rsidRPr="00D26A1F">
        <w:rPr>
          <w:szCs w:val="24"/>
        </w:rPr>
        <w:t xml:space="preserve"> network-based relation extraction. To avoid data sparseness and feature engineering</w:t>
      </w:r>
      <w:r>
        <w:rPr>
          <w:szCs w:val="24"/>
        </w:rPr>
        <w:t xml:space="preserve"> problems in traditio</w:t>
      </w:r>
      <w:r w:rsidR="007D331B">
        <w:rPr>
          <w:szCs w:val="24"/>
        </w:rPr>
        <w:t>nal relation extraction systems</w:t>
      </w:r>
      <w:r w:rsidR="007D331B">
        <w:rPr>
          <w:rFonts w:hint="eastAsia"/>
          <w:szCs w:val="24"/>
        </w:rPr>
        <w:t xml:space="preserve">, by integrating convolutional </w:t>
      </w:r>
      <w:r w:rsidR="007D331B">
        <w:rPr>
          <w:szCs w:val="24"/>
        </w:rPr>
        <w:t>neural</w:t>
      </w:r>
      <w:r w:rsidR="007D331B">
        <w:rPr>
          <w:rFonts w:hint="eastAsia"/>
          <w:szCs w:val="24"/>
        </w:rPr>
        <w:t xml:space="preserve"> </w:t>
      </w:r>
      <w:r w:rsidR="007D331B">
        <w:rPr>
          <w:szCs w:val="24"/>
        </w:rPr>
        <w:t xml:space="preserve">network </w:t>
      </w:r>
      <w:r w:rsidR="007D331B">
        <w:rPr>
          <w:rFonts w:hint="eastAsia"/>
          <w:szCs w:val="24"/>
        </w:rPr>
        <w:t>(</w:t>
      </w:r>
      <w:r w:rsidR="007D331B">
        <w:rPr>
          <w:szCs w:val="24"/>
        </w:rPr>
        <w:t>CNN</w:t>
      </w:r>
      <w:r w:rsidR="007D331B">
        <w:rPr>
          <w:rFonts w:hint="eastAsia"/>
          <w:szCs w:val="24"/>
        </w:rPr>
        <w:t>)</w:t>
      </w:r>
      <w:r w:rsidR="007D331B">
        <w:rPr>
          <w:szCs w:val="24"/>
        </w:rPr>
        <w:t xml:space="preserve"> and recurrent neural network (RNN),</w:t>
      </w:r>
      <w:r>
        <w:rPr>
          <w:szCs w:val="24"/>
        </w:rPr>
        <w:t xml:space="preserve"> </w:t>
      </w:r>
      <w:r w:rsidR="007D331B">
        <w:rPr>
          <w:szCs w:val="24"/>
        </w:rPr>
        <w:t>i</w:t>
      </w:r>
      <w:r>
        <w:rPr>
          <w:szCs w:val="24"/>
        </w:rPr>
        <w:t xml:space="preserve">n </w:t>
      </w:r>
      <w:r w:rsidR="007D331B">
        <w:rPr>
          <w:szCs w:val="24"/>
        </w:rPr>
        <w:t>this paper, we propose</w:t>
      </w:r>
      <w:r w:rsidRPr="00D26A1F">
        <w:rPr>
          <w:rFonts w:hint="eastAsia"/>
          <w:szCs w:val="24"/>
        </w:rPr>
        <w:t xml:space="preserve"> two model</w:t>
      </w:r>
      <w:r w:rsidR="004701C1">
        <w:rPr>
          <w:szCs w:val="24"/>
        </w:rPr>
        <w:t>s for biological relation extraction</w:t>
      </w:r>
      <w:r w:rsidRPr="00D26A1F">
        <w:rPr>
          <w:rFonts w:hint="eastAsia"/>
          <w:szCs w:val="24"/>
        </w:rPr>
        <w:t xml:space="preserve">: multi-CNN and single-channel RNN. </w:t>
      </w:r>
      <w:r w:rsidRPr="00D26A1F">
        <w:rPr>
          <w:szCs w:val="24"/>
        </w:rPr>
        <w:t>The experimental results show that the proposed model</w:t>
      </w:r>
      <w:r w:rsidR="004701C1">
        <w:rPr>
          <w:szCs w:val="24"/>
        </w:rPr>
        <w:t>s</w:t>
      </w:r>
      <w:r w:rsidRPr="00D26A1F">
        <w:rPr>
          <w:szCs w:val="24"/>
        </w:rPr>
        <w:t xml:space="preserve"> ac</w:t>
      </w:r>
      <w:r w:rsidR="004701C1">
        <w:rPr>
          <w:szCs w:val="24"/>
        </w:rPr>
        <w:t>hieve</w:t>
      </w:r>
      <w:bookmarkStart w:id="5" w:name="_GoBack"/>
      <w:bookmarkEnd w:id="5"/>
      <w:r w:rsidRPr="00D26A1F">
        <w:rPr>
          <w:szCs w:val="24"/>
        </w:rPr>
        <w:t xml:space="preserve"> the best results on DDIExtraction, Aimed and BioInfer data sets.</w:t>
      </w:r>
      <w:r w:rsidRPr="00D26A1F">
        <w:rPr>
          <w:rFonts w:cs="Arial"/>
          <w:szCs w:val="24"/>
        </w:rPr>
        <w:t xml:space="preserve"> </w:t>
      </w:r>
    </w:p>
    <w:bookmarkEnd w:id="3"/>
    <w:bookmarkEnd w:id="4"/>
    <w:p w:rsidR="004034AE" w:rsidRPr="00E26949" w:rsidRDefault="004034AE"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 w:rsidR="00E26949" w:rsidRDefault="00E26949" w:rsidP="004034AE">
      <w:pPr>
        <w:rPr>
          <w:rFonts w:hint="eastAsia"/>
        </w:rPr>
      </w:pPr>
    </w:p>
    <w:sectPr w:rsidR="00E269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77F" w:rsidRDefault="0016777F" w:rsidP="00F32203">
      <w:r>
        <w:separator/>
      </w:r>
    </w:p>
  </w:endnote>
  <w:endnote w:type="continuationSeparator" w:id="0">
    <w:p w:rsidR="0016777F" w:rsidRDefault="0016777F" w:rsidP="00F32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77F" w:rsidRDefault="0016777F" w:rsidP="00F32203">
      <w:r>
        <w:separator/>
      </w:r>
    </w:p>
  </w:footnote>
  <w:footnote w:type="continuationSeparator" w:id="0">
    <w:p w:rsidR="0016777F" w:rsidRDefault="0016777F" w:rsidP="00F322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217C7"/>
    <w:multiLevelType w:val="hybridMultilevel"/>
    <w:tmpl w:val="DD3AB3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ED"/>
    <w:rsid w:val="00003C2F"/>
    <w:rsid w:val="00110A69"/>
    <w:rsid w:val="0016777F"/>
    <w:rsid w:val="001C7787"/>
    <w:rsid w:val="00292522"/>
    <w:rsid w:val="002C5BF1"/>
    <w:rsid w:val="003571AC"/>
    <w:rsid w:val="003E4FA1"/>
    <w:rsid w:val="004034AE"/>
    <w:rsid w:val="004701C1"/>
    <w:rsid w:val="00531CED"/>
    <w:rsid w:val="006B6E94"/>
    <w:rsid w:val="007D331B"/>
    <w:rsid w:val="00825081"/>
    <w:rsid w:val="008A2B08"/>
    <w:rsid w:val="00AF3FC3"/>
    <w:rsid w:val="00B64546"/>
    <w:rsid w:val="00C23417"/>
    <w:rsid w:val="00D93E1F"/>
    <w:rsid w:val="00E26949"/>
    <w:rsid w:val="00F32203"/>
    <w:rsid w:val="00F3552A"/>
    <w:rsid w:val="00F91AE2"/>
    <w:rsid w:val="00FD0F99"/>
    <w:rsid w:val="00FD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1B6B64-474F-4328-84AC-5D917E7B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22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2203"/>
    <w:rPr>
      <w:sz w:val="18"/>
      <w:szCs w:val="18"/>
    </w:rPr>
  </w:style>
  <w:style w:type="paragraph" w:styleId="a4">
    <w:name w:val="footer"/>
    <w:basedOn w:val="a"/>
    <w:link w:val="Char0"/>
    <w:uiPriority w:val="99"/>
    <w:unhideWhenUsed/>
    <w:rsid w:val="00F32203"/>
    <w:pPr>
      <w:tabs>
        <w:tab w:val="center" w:pos="4153"/>
        <w:tab w:val="right" w:pos="8306"/>
      </w:tabs>
      <w:snapToGrid w:val="0"/>
      <w:jc w:val="left"/>
    </w:pPr>
    <w:rPr>
      <w:sz w:val="18"/>
      <w:szCs w:val="18"/>
    </w:rPr>
  </w:style>
  <w:style w:type="character" w:customStyle="1" w:styleId="Char0">
    <w:name w:val="页脚 Char"/>
    <w:basedOn w:val="a0"/>
    <w:link w:val="a4"/>
    <w:uiPriority w:val="99"/>
    <w:rsid w:val="00F32203"/>
    <w:rPr>
      <w:sz w:val="18"/>
      <w:szCs w:val="18"/>
    </w:rPr>
  </w:style>
  <w:style w:type="paragraph" w:styleId="a5">
    <w:name w:val="List Paragraph"/>
    <w:basedOn w:val="a"/>
    <w:uiPriority w:val="34"/>
    <w:qFormat/>
    <w:rsid w:val="002C5B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E19E7-036E-4D4E-A179-9A4A62E85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409</Words>
  <Characters>2333</Characters>
  <Application>Microsoft Office Word</Application>
  <DocSecurity>0</DocSecurity>
  <Lines>19</Lines>
  <Paragraphs>5</Paragraphs>
  <ScaleCrop>false</ScaleCrop>
  <Company>微软中国</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18</cp:revision>
  <dcterms:created xsi:type="dcterms:W3CDTF">2017-02-22T01:32:00Z</dcterms:created>
  <dcterms:modified xsi:type="dcterms:W3CDTF">2017-03-02T01:32:00Z</dcterms:modified>
</cp:coreProperties>
</file>