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572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93"/>
        <w:gridCol w:w="3393"/>
        <w:gridCol w:w="3393"/>
        <w:gridCol w:w="3392"/>
      </w:tblGrid>
      <w:tr>
        <w:trPr/>
        <w:tc>
          <w:tcPr>
            <w:tcW w:w="339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Forces of Nature</w:t>
            </w:r>
          </w:p>
        </w:tc>
        <w:tc>
          <w:tcPr>
            <w:tcW w:w="339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Boss Ideas</w:t>
            </w:r>
          </w:p>
        </w:tc>
        <w:tc>
          <w:tcPr>
            <w:tcW w:w="339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Environment/Locations</w:t>
            </w:r>
          </w:p>
        </w:tc>
        <w:tc>
          <w:tcPr>
            <w:tcW w:w="339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'Friendly' encounters</w:t>
            </w:r>
          </w:p>
        </w:tc>
      </w:tr>
      <w:tr>
        <w:trPr/>
        <w:tc>
          <w:tcPr>
            <w:tcW w:w="3393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Hail/snow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Earthquakes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Mud slides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Flood/rains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Light</w:t>
            </w:r>
          </w:p>
          <w:p>
            <w:pPr>
              <w:pStyle w:val="TableContents"/>
              <w:numPr>
                <w:ilvl w:val="1"/>
                <w:numId w:val="1"/>
              </w:numPr>
              <w:rPr/>
            </w:pPr>
            <w:r>
              <w:rPr/>
              <w:t>Beams of light</w:t>
            </w:r>
          </w:p>
          <w:p>
            <w:pPr>
              <w:pStyle w:val="TableContents"/>
              <w:numPr>
                <w:ilvl w:val="1"/>
                <w:numId w:val="1"/>
              </w:numPr>
              <w:rPr/>
            </w:pPr>
            <w:r>
              <w:rPr/>
              <w:t>lightning</w:t>
            </w:r>
          </w:p>
          <w:p>
            <w:pPr>
              <w:pStyle w:val="TableContents"/>
              <w:numPr>
                <w:ilvl w:val="1"/>
                <w:numId w:val="1"/>
              </w:numPr>
              <w:rPr/>
            </w:pPr>
            <w:r>
              <w:rPr/>
              <w:t>fire</w:t>
            </w:r>
          </w:p>
          <w:p>
            <w:pPr>
              <w:pStyle w:val="TableContents"/>
              <w:numPr>
                <w:ilvl w:val="1"/>
                <w:numId w:val="1"/>
              </w:numPr>
              <w:rPr/>
            </w:pPr>
            <w:r>
              <w:rPr/>
              <w:t>drought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Disease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Petrification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Wind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Transformation into animal</w:t>
            </w:r>
          </w:p>
        </w:tc>
        <w:tc>
          <w:tcPr>
            <w:tcW w:w="3393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Casa Llinya tama Lluiya high priest, the half burnt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The five aspects of Paria Caca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Flame lord Huallallo Carhuincho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Amaru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Specific Huaca → Mummified ancestor on stone litter surrounded and held up by Ayllu (family)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Imperial lord Alcaviza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Maneater Mama Huaco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Aspect of Susurpuquino, spring diety</w:t>
            </w:r>
          </w:p>
        </w:tc>
        <w:tc>
          <w:tcPr>
            <w:tcW w:w="3393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Island/temple of the sunday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Lake Titicaca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The mud birthplace of humanity, Lake Tiahuanaco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Rainbow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Tambo-toco (emergence, inn window)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The mountain Condorcoto, birthplace of Paria Caca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Oceanside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Anchi Cocha ravine (cursed)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Pullao→ mountain connecting tree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Chior Chaca → A huge talking bridge with felines and amaru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The hidden jungle city of Paititi, resting place of the ancients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The shadow dream world of the Machu</w:t>
            </w:r>
          </w:p>
        </w:tc>
        <w:tc>
          <w:tcPr>
            <w:tcW w:w="3392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Taguapaca the False One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Viracocha the wandering beggar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Wandering plague man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3 Anton Quispes </w:t>
            </w:r>
          </w:p>
        </w:tc>
      </w:tr>
      <w:tr>
        <w:trPr/>
        <w:tc>
          <w:tcPr>
            <w:tcW w:w="3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Misc. Elements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The world is wrong and wants to die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The head is alive and can reanimate the body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Human Sacrifice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Taqui Onqoy → Dancing sickness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 xml:space="preserve">Kukuchis → Condemned souls 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Shining, or made of gold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Springing from the earth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Pisti Timpu → Time of pestilence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Armor/Items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Golden rod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Chumbis (cloaks)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Topos (pins)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3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Gods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Inti→ Solar cult idol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Quilla → moon goddess and of all female aspects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Chasca Qoyllur → venus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3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Application>LibreOffice/5.0.5.2$Windows_X86_64 LibreOffice_project/55b006a02d247b5f7215fc6ea0fde844b30035b3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2019-08-14T22:20:14Z</dcterms:created>
  <dc:language>en-US</dc:language>
  <dcterms:modified xsi:type="dcterms:W3CDTF">2019-08-18T13:34:23Z</dcterms:modified>
  <cp:revision>8</cp:revision>
</cp:coreProperties>
</file>