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Absalom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Absalom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w:t>
      </w:r>
      <w:r>
        <w:rPr/>
        <w:t xml:space="preserve">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 xml:space="preserve">Well we got some of what we needed. But the lack of a guide and pack animals is distressing. Both of those things are, in my mind, crucial to our ability to even start into the desert. </w:t>
      </w:r>
      <w:r>
        <w:rPr/>
        <w:t>At least we can find that Mapmaker. The sun is still up. We might catch him while he is still in.</w:t>
      </w:r>
      <w:r>
        <w:rPr/>
        <w:t xml:space="preserve">” Haverson said </w:t>
      </w:r>
      <w:r>
        <w:rPr/>
        <w:t>as the two walked in the direction that had been suggested.</w:t>
      </w:r>
    </w:p>
    <w:p>
      <w:pPr>
        <w:pStyle w:val="Normal"/>
        <w:rPr/>
      </w:pPr>
      <w:r>
        <w:rPr/>
      </w:r>
    </w:p>
    <w:p>
      <w:pPr>
        <w:pStyle w:val="Normal"/>
        <w:rPr/>
      </w:pPr>
      <w:r>
        <w:rPr/>
        <w:t xml:space="preserve">Mathis nodded. “As much as my heart tells me to simply just keep walking, I know it would be a death sentence. And that wouldn't help any one. But I have been thinking about our supplies and how much water we will need off of your numbers. I think I have </w:t>
      </w:r>
      <w:r>
        <w:rPr/>
        <w:t>half an idea of some of the numbers. I will need estimates of the time it will take to go from the closest point of 'civilized' land to our destination.</w:t>
      </w:r>
      <w:r>
        <w:rPr/>
        <w:t>”</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r>
        <w:rPr/>
        <w:t>”</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w:t>
      </w:r>
      <w:r>
        <w:rPr/>
        <w:t xml:space="preserve">” </w:t>
      </w:r>
      <w:r>
        <w:rPr/>
        <w:t>Mathis said with a bit of sadness.</w:t>
      </w:r>
    </w:p>
    <w:p>
      <w:pPr>
        <w:pStyle w:val="Normal"/>
        <w:rPr/>
      </w:pPr>
      <w:r>
        <w:rPr/>
        <w:t xml:space="preserve"> </w:t>
      </w:r>
    </w:p>
    <w:p>
      <w:pPr>
        <w:pStyle w:val="Normal"/>
        <w:rPr/>
      </w:pPr>
      <w:r>
        <w:rPr/>
        <w:t>“</w:t>
      </w:r>
      <w:r>
        <w:rPr/>
        <w:t>I see.</w:t>
      </w:r>
      <w:r>
        <w:rPr/>
        <w:t xml:space="preserve">” </w:t>
      </w:r>
      <w:r>
        <w:rPr/>
        <w:t>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w:t>
      </w:r>
      <w:r>
        <w:rPr/>
        <w:t xml:space="preserve">” </w:t>
      </w:r>
      <w:r>
        <w:rPr/>
        <w:t xml:space="preserve">He looked at Haverson. </w:t>
      </w:r>
      <w:r>
        <w:rPr/>
        <w:t>“</w:t>
      </w:r>
      <w:r>
        <w:rPr/>
        <w:t>You know. There's something familiar about you that I can't place… Something that doesn't stick well with me.</w:t>
      </w:r>
      <w:r>
        <w:rPr/>
        <w:t xml:space="preserve">” </w:t>
      </w:r>
      <w:r>
        <w:rPr/>
        <w:t>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 xml:space="preserve">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1519</TotalTime>
  <Application>LibreOffice/5.0.5.2$Windows_X86_64 LibreOffice_project/55b006a02d247b5f7215fc6ea0fde844b30035b3</Application>
  <Paragraphs>1369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2017-06-10T12:11:56Z</dcterms:modified>
  <cp:revision>216</cp:revision>
</cp:coreProperties>
</file>