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 xml:space="preserve">Haverson saw to the fire as the other man retired. He made sure it would have enough fuel for at least most of the night and that it wouldn't spread by accident. He then went to his own one man tent </w:t>
      </w:r>
      <w:r>
        <w:rPr/>
        <w:t>and fell fast asleep, exhausted by the day's travels.</w:t>
      </w:r>
    </w:p>
    <w:p>
      <w:pPr>
        <w:pStyle w:val="Normal"/>
        <w:pBdr>
          <w:bottom w:val="single" w:sz="2" w:space="2" w:color="000000"/>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 xml:space="preserve">These thoughts in mind,  </w:t>
      </w:r>
    </w:p>
    <w:p>
      <w:pPr>
        <w:pStyle w:val="Normal"/>
        <w:rPr/>
      </w:pPr>
      <w:r>
        <w:rPr/>
      </w:r>
    </w:p>
    <w:p>
      <w:pPr>
        <w:pStyle w:val="Normal"/>
        <w:rPr/>
      </w:pPr>
      <w:r>
        <w:rPr/>
        <w:t>&lt;Haverson awakes, Mathis is gone and has left coffin, elven burial grounds in the downs. Mist&gt;</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1022</TotalTime>
  <Application>LibreOffice/5.0.5.2$Windows_X86_64 LibreOffice_project/55b006a02d247b5f7215fc6ea0fde844b30035b3</Application>
  <Paragraphs>963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2017-05-28T03:10:54Z</dcterms:modified>
  <cp:revision>160</cp:revision>
</cp:coreProperties>
</file>