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 xml:space="preserve">The only way to win a fight like this was to strike first and hard. And so he did. His sword flashed out, catching the closest man unawares, </w:t>
      </w:r>
      <w:r>
        <w:rPr/>
        <w:t>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Why don't you bring the men who got injured back to the village. I'll take Franz and Ebwolf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Bring it with us. There may be something valuable in them. That was the whole point of this right?</w:t>
      </w:r>
      <w:r>
        <w:rPr/>
        <w:t xml:space="preserve">” </w:t>
      </w:r>
      <w:r>
        <w:rPr/>
        <w:t xml:space="preserve">Malik shot at the man. The third man with the odd accent chuckled and followed the other two into the forest. </w:t>
      </w:r>
    </w:p>
    <w:p>
      <w:pPr>
        <w:pStyle w:val="Normal"/>
        <w:rPr/>
      </w:pPr>
      <w:r>
        <w:rPr/>
      </w:r>
    </w:p>
    <w:p>
      <w:pPr>
        <w:pStyle w:val="Normal"/>
        <w:rPr/>
      </w:pPr>
      <w:r>
        <w:rPr/>
      </w:r>
    </w:p>
    <w:p>
      <w:pPr>
        <w:pStyle w:val="Normal"/>
        <w:rPr/>
      </w:pPr>
      <w:r>
        <w:rPr/>
        <w:t>Mathis looked up at the sky. 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He stepped quietly from his hill and edged down it, careful to stay to the foliage in case they had kept another man behind to look for him. Luckily it looked like they hadn't, which was a bit strange considering that he was the one they presumably wanted.</w:t>
      </w:r>
    </w:p>
    <w:p>
      <w:pPr>
        <w:pStyle w:val="Normal"/>
        <w:rPr/>
      </w:pPr>
      <w:r>
        <w:rPr/>
      </w:r>
    </w:p>
    <w:p>
      <w:pPr>
        <w:pStyle w:val="Normal"/>
        <w:rPr/>
      </w:pPr>
      <w:r>
        <w:rPr/>
        <w:t>Go back to camp. Start to pry open box. Malik explains that Mathis will be back. Mathis goes mad at almost kills a bunch of them. They escape.</w:t>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1738</TotalTime>
  <Application>LibreOffice/5.0.5.2$Windows_X86_64 LibreOffice_project/55b006a02d247b5f7215fc6ea0fde844b30035b3</Application>
  <Paragraphs>1547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2017-06-18T18:44:02Z</dcterms:modified>
  <cp:revision>259</cp:revision>
</cp:coreProperties>
</file>