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01315794"/>
        <w:docPartObj>
          <w:docPartGallery w:val="Cover Pages"/>
          <w:docPartUnique/>
        </w:docPartObj>
      </w:sdtPr>
      <w:sdtEndPr/>
      <w:sdtContent>
        <w:p w14:paraId="6436A6FC" w14:textId="20328605" w:rsidR="00CB0ACC" w:rsidRDefault="00CB0ACC"/>
        <w:p w14:paraId="15AA562D" w14:textId="773D672F" w:rsidR="00CB0ACC" w:rsidRDefault="00CB0AC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422E587" wp14:editId="29CC589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D671ACF" w14:textId="01043018" w:rsidR="00CB0ACC" w:rsidRDefault="002C366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B0AC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Coffee Ratings Analysis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422E587" id="Group 125" o:spid="_x0000_s1026" style="position:absolute;margin-left:0;margin-top:0;width:540pt;height:556.55pt;z-index:-25165619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D671ACF" w14:textId="01043018" w:rsidR="00CB0ACC" w:rsidRDefault="002C366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B0AC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Coffee Ratings Analysis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78F7BB5" wp14:editId="09AC65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A50E23" w14:textId="46494B10" w:rsidR="00CB0ACC" w:rsidRDefault="00CB0ACC" w:rsidP="00CB0ACC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jorge gonzalez </w:t>
                                    </w:r>
                                    <w:proofErr w:type="spellStart"/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gonzalez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4F1C440F" w14:textId="4199C391" w:rsidR="00CB0ACC" w:rsidRDefault="00CB0ACC" w:rsidP="00CB0ACC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data analytics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8F7B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233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8A50E23" w14:textId="46494B10" w:rsidR="00CB0ACC" w:rsidRDefault="00CB0ACC" w:rsidP="00CB0ACC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jorge gonzalez </w:t>
                              </w:r>
                              <w:proofErr w:type="spellStart"/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gonzalez</w:t>
                              </w:r>
                              <w:proofErr w:type="spellEnd"/>
                            </w:p>
                          </w:sdtContent>
                        </w:sdt>
                        <w:p w14:paraId="4F1C440F" w14:textId="4199C391" w:rsidR="00CB0ACC" w:rsidRDefault="00CB0ACC" w:rsidP="00CB0ACC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data analytics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43F5D8" wp14:editId="523B21E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6BCA25" w14:textId="373B599C" w:rsidR="00CB0ACC" w:rsidRDefault="00CB0AC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843F5D8" id="Rectangle 130" o:spid="_x0000_s1030" style="position:absolute;margin-left:-4.4pt;margin-top:0;width:46.8pt;height:77.75pt;z-index:2516613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6BCA25" w14:textId="373B599C" w:rsidR="00CB0ACC" w:rsidRDefault="00CB0AC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800762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9859A4" w14:textId="74F31EF6" w:rsidR="00CB0ACC" w:rsidRPr="00CB0ACC" w:rsidRDefault="00CB0ACC">
          <w:pPr>
            <w:pStyle w:val="TOCHeading"/>
            <w:rPr>
              <w:rFonts w:ascii="Verdana" w:hAnsi="Verdana"/>
              <w:color w:val="000000" w:themeColor="text1"/>
              <w:sz w:val="28"/>
              <w:szCs w:val="28"/>
            </w:rPr>
          </w:pPr>
          <w:r w:rsidRPr="00CB0ACC">
            <w:rPr>
              <w:rFonts w:ascii="Verdana" w:hAnsi="Verdana"/>
              <w:color w:val="000000" w:themeColor="text1"/>
              <w:sz w:val="28"/>
              <w:szCs w:val="28"/>
            </w:rPr>
            <w:t>CONTENTS:</w:t>
          </w:r>
        </w:p>
        <w:p w14:paraId="72CAB3B8" w14:textId="77777777" w:rsidR="00CB0ACC" w:rsidRPr="00CB0ACC" w:rsidRDefault="00CB0ACC" w:rsidP="00CB0ACC">
          <w:pPr>
            <w:rPr>
              <w:lang w:val="en-US"/>
            </w:rPr>
          </w:pPr>
        </w:p>
        <w:p w14:paraId="60ADC4BE" w14:textId="09808947" w:rsidR="00CB0ACC" w:rsidRDefault="00CB0ACC">
          <w:pPr>
            <w:pStyle w:val="TOC2"/>
            <w:tabs>
              <w:tab w:val="right" w:leader="dot" w:pos="1032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99196" w:history="1">
            <w:r w:rsidRPr="00C65D70">
              <w:rPr>
                <w:rStyle w:val="Hyperlink"/>
                <w:rFonts w:ascii="Verdana" w:hAnsi="Verdana"/>
                <w:b/>
                <w:bCs/>
                <w:noProof/>
              </w:rPr>
              <w:t>1.INTRODUCTION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19E52" w14:textId="36EBA0C3" w:rsidR="00CB0ACC" w:rsidRDefault="002C3660">
          <w:pPr>
            <w:pStyle w:val="TOC2"/>
            <w:tabs>
              <w:tab w:val="right" w:leader="dot" w:pos="10325"/>
            </w:tabs>
            <w:rPr>
              <w:noProof/>
            </w:rPr>
          </w:pPr>
          <w:hyperlink w:anchor="_Toc57299197" w:history="1">
            <w:r w:rsidR="00CB0ACC" w:rsidRPr="00C65D70">
              <w:rPr>
                <w:rStyle w:val="Hyperlink"/>
                <w:rFonts w:ascii="Verdana" w:hAnsi="Verdana"/>
                <w:b/>
                <w:bCs/>
                <w:noProof/>
              </w:rPr>
              <w:t>2.ANALYSIS</w:t>
            </w:r>
            <w:r w:rsidR="00CB0ACC">
              <w:rPr>
                <w:noProof/>
                <w:webHidden/>
              </w:rPr>
              <w:tab/>
            </w:r>
            <w:r w:rsidR="00CB0ACC">
              <w:rPr>
                <w:noProof/>
                <w:webHidden/>
              </w:rPr>
              <w:fldChar w:fldCharType="begin"/>
            </w:r>
            <w:r w:rsidR="00CB0ACC">
              <w:rPr>
                <w:noProof/>
                <w:webHidden/>
              </w:rPr>
              <w:instrText xml:space="preserve"> PAGEREF _Toc57299197 \h </w:instrText>
            </w:r>
            <w:r w:rsidR="00CB0ACC">
              <w:rPr>
                <w:noProof/>
                <w:webHidden/>
              </w:rPr>
            </w:r>
            <w:r w:rsidR="00CB0ACC">
              <w:rPr>
                <w:noProof/>
                <w:webHidden/>
              </w:rPr>
              <w:fldChar w:fldCharType="separate"/>
            </w:r>
            <w:r w:rsidR="00394AC2">
              <w:rPr>
                <w:noProof/>
                <w:webHidden/>
              </w:rPr>
              <w:t>3</w:t>
            </w:r>
            <w:r w:rsidR="00CB0ACC">
              <w:rPr>
                <w:noProof/>
                <w:webHidden/>
              </w:rPr>
              <w:fldChar w:fldCharType="end"/>
            </w:r>
          </w:hyperlink>
        </w:p>
        <w:p w14:paraId="0D03557B" w14:textId="2CEB66FF" w:rsidR="00CB0ACC" w:rsidRDefault="002C3660">
          <w:pPr>
            <w:pStyle w:val="TOC2"/>
            <w:tabs>
              <w:tab w:val="right" w:leader="dot" w:pos="10325"/>
            </w:tabs>
            <w:rPr>
              <w:noProof/>
            </w:rPr>
          </w:pPr>
          <w:hyperlink w:anchor="_Toc57299198" w:history="1">
            <w:r w:rsidR="00CB0ACC" w:rsidRPr="00C65D70">
              <w:rPr>
                <w:rStyle w:val="Hyperlink"/>
                <w:rFonts w:ascii="Verdana" w:hAnsi="Verdana"/>
                <w:b/>
                <w:bCs/>
                <w:noProof/>
              </w:rPr>
              <w:t>3.INSIGHTS</w:t>
            </w:r>
            <w:r w:rsidR="00CB0ACC">
              <w:rPr>
                <w:noProof/>
                <w:webHidden/>
              </w:rPr>
              <w:tab/>
            </w:r>
            <w:r w:rsidR="00CB0ACC">
              <w:rPr>
                <w:noProof/>
                <w:webHidden/>
              </w:rPr>
              <w:fldChar w:fldCharType="begin"/>
            </w:r>
            <w:r w:rsidR="00CB0ACC">
              <w:rPr>
                <w:noProof/>
                <w:webHidden/>
              </w:rPr>
              <w:instrText xml:space="preserve"> PAGEREF _Toc57299198 \h </w:instrText>
            </w:r>
            <w:r w:rsidR="00CB0ACC">
              <w:rPr>
                <w:noProof/>
                <w:webHidden/>
              </w:rPr>
            </w:r>
            <w:r w:rsidR="00CB0ACC">
              <w:rPr>
                <w:noProof/>
                <w:webHidden/>
              </w:rPr>
              <w:fldChar w:fldCharType="separate"/>
            </w:r>
            <w:r w:rsidR="00394AC2">
              <w:rPr>
                <w:noProof/>
                <w:webHidden/>
              </w:rPr>
              <w:t>9</w:t>
            </w:r>
            <w:r w:rsidR="00CB0ACC">
              <w:rPr>
                <w:noProof/>
                <w:webHidden/>
              </w:rPr>
              <w:fldChar w:fldCharType="end"/>
            </w:r>
          </w:hyperlink>
        </w:p>
        <w:p w14:paraId="59B3CCE8" w14:textId="02311A36" w:rsidR="00CB0ACC" w:rsidRDefault="00CB0ACC">
          <w:r>
            <w:rPr>
              <w:b/>
              <w:bCs/>
              <w:noProof/>
            </w:rPr>
            <w:fldChar w:fldCharType="end"/>
          </w:r>
        </w:p>
      </w:sdtContent>
    </w:sdt>
    <w:p w14:paraId="10C47FCA" w14:textId="42F06EBD" w:rsidR="00E90715" w:rsidRDefault="00E90715" w:rsidP="00593FBA">
      <w:pPr>
        <w:rPr>
          <w:color w:val="000000" w:themeColor="text1"/>
          <w:sz w:val="28"/>
          <w:szCs w:val="28"/>
        </w:rPr>
      </w:pPr>
    </w:p>
    <w:p w14:paraId="1CD51311" w14:textId="354934D0" w:rsidR="00CB0ACC" w:rsidRDefault="00CB0ACC" w:rsidP="00593FBA">
      <w:pPr>
        <w:rPr>
          <w:color w:val="000000" w:themeColor="text1"/>
          <w:sz w:val="28"/>
          <w:szCs w:val="28"/>
        </w:rPr>
      </w:pPr>
    </w:p>
    <w:p w14:paraId="547BEDE5" w14:textId="31625E55" w:rsidR="00CB0ACC" w:rsidRDefault="00CB0ACC" w:rsidP="00593FBA">
      <w:pPr>
        <w:rPr>
          <w:color w:val="000000" w:themeColor="text1"/>
          <w:sz w:val="28"/>
          <w:szCs w:val="28"/>
        </w:rPr>
      </w:pPr>
    </w:p>
    <w:p w14:paraId="25C9AB30" w14:textId="44B90EC7" w:rsidR="00CB0ACC" w:rsidRDefault="00CB0ACC" w:rsidP="00593FBA">
      <w:pPr>
        <w:rPr>
          <w:color w:val="000000" w:themeColor="text1"/>
          <w:sz w:val="28"/>
          <w:szCs w:val="28"/>
        </w:rPr>
      </w:pPr>
    </w:p>
    <w:p w14:paraId="0A78C6EE" w14:textId="56745BBF" w:rsidR="00CB0ACC" w:rsidRDefault="00CB0ACC" w:rsidP="00593FBA">
      <w:pPr>
        <w:rPr>
          <w:color w:val="000000" w:themeColor="text1"/>
          <w:sz w:val="28"/>
          <w:szCs w:val="28"/>
        </w:rPr>
      </w:pPr>
    </w:p>
    <w:p w14:paraId="48F08C92" w14:textId="4F4DA33E" w:rsidR="00CB0ACC" w:rsidRDefault="00CB0ACC" w:rsidP="00593FBA">
      <w:pPr>
        <w:rPr>
          <w:color w:val="000000" w:themeColor="text1"/>
          <w:sz w:val="28"/>
          <w:szCs w:val="28"/>
        </w:rPr>
      </w:pPr>
    </w:p>
    <w:p w14:paraId="707C5212" w14:textId="6C65607E" w:rsidR="00CB0ACC" w:rsidRDefault="00CB0ACC" w:rsidP="00593FBA">
      <w:pPr>
        <w:rPr>
          <w:color w:val="000000" w:themeColor="text1"/>
          <w:sz w:val="28"/>
          <w:szCs w:val="28"/>
        </w:rPr>
      </w:pPr>
    </w:p>
    <w:p w14:paraId="0833A79B" w14:textId="40B19317" w:rsidR="00CB0ACC" w:rsidRDefault="00CB0ACC" w:rsidP="00593FBA">
      <w:pPr>
        <w:rPr>
          <w:color w:val="000000" w:themeColor="text1"/>
          <w:sz w:val="28"/>
          <w:szCs w:val="28"/>
        </w:rPr>
      </w:pPr>
    </w:p>
    <w:p w14:paraId="7764B284" w14:textId="6D2177FF" w:rsidR="00CB0ACC" w:rsidRDefault="00CB0ACC" w:rsidP="00593FBA">
      <w:pPr>
        <w:rPr>
          <w:color w:val="000000" w:themeColor="text1"/>
          <w:sz w:val="28"/>
          <w:szCs w:val="28"/>
        </w:rPr>
      </w:pPr>
    </w:p>
    <w:p w14:paraId="38057031" w14:textId="43ADD9B3" w:rsidR="00CB0ACC" w:rsidRDefault="00CB0ACC" w:rsidP="00593FBA">
      <w:pPr>
        <w:rPr>
          <w:color w:val="000000" w:themeColor="text1"/>
          <w:sz w:val="28"/>
          <w:szCs w:val="28"/>
        </w:rPr>
      </w:pPr>
    </w:p>
    <w:p w14:paraId="7F856FF4" w14:textId="3D24F23B" w:rsidR="00CB0ACC" w:rsidRDefault="00CB0ACC" w:rsidP="00593FBA">
      <w:pPr>
        <w:rPr>
          <w:color w:val="000000" w:themeColor="text1"/>
          <w:sz w:val="28"/>
          <w:szCs w:val="28"/>
        </w:rPr>
      </w:pPr>
    </w:p>
    <w:p w14:paraId="4D6D8E62" w14:textId="7EFC3458" w:rsidR="00CB0ACC" w:rsidRDefault="00CB0ACC" w:rsidP="00593FBA">
      <w:pPr>
        <w:rPr>
          <w:color w:val="000000" w:themeColor="text1"/>
          <w:sz w:val="28"/>
          <w:szCs w:val="28"/>
        </w:rPr>
      </w:pPr>
    </w:p>
    <w:p w14:paraId="2C70FFA4" w14:textId="060C112C" w:rsidR="00CB0ACC" w:rsidRDefault="00CB0ACC" w:rsidP="00593FBA">
      <w:pPr>
        <w:rPr>
          <w:color w:val="000000" w:themeColor="text1"/>
          <w:sz w:val="28"/>
          <w:szCs w:val="28"/>
        </w:rPr>
      </w:pPr>
    </w:p>
    <w:p w14:paraId="17FB6941" w14:textId="230192CB" w:rsidR="00CB0ACC" w:rsidRDefault="00CB0ACC" w:rsidP="00593FBA">
      <w:pPr>
        <w:rPr>
          <w:color w:val="000000" w:themeColor="text1"/>
          <w:sz w:val="28"/>
          <w:szCs w:val="28"/>
        </w:rPr>
      </w:pPr>
    </w:p>
    <w:p w14:paraId="0E6947B9" w14:textId="77F12CBD" w:rsidR="00CB0ACC" w:rsidRDefault="00CB0ACC" w:rsidP="00593FBA">
      <w:pPr>
        <w:rPr>
          <w:color w:val="000000" w:themeColor="text1"/>
          <w:sz w:val="28"/>
          <w:szCs w:val="28"/>
        </w:rPr>
      </w:pPr>
    </w:p>
    <w:p w14:paraId="7A4E5920" w14:textId="2ABE143E" w:rsidR="00CB0ACC" w:rsidRDefault="00CB0ACC" w:rsidP="00593FBA">
      <w:pPr>
        <w:rPr>
          <w:color w:val="000000" w:themeColor="text1"/>
          <w:sz w:val="28"/>
          <w:szCs w:val="28"/>
        </w:rPr>
      </w:pPr>
    </w:p>
    <w:p w14:paraId="591B4C7D" w14:textId="07523992" w:rsidR="00CB0ACC" w:rsidRDefault="00CB0ACC" w:rsidP="00593FBA">
      <w:pPr>
        <w:rPr>
          <w:color w:val="000000" w:themeColor="text1"/>
          <w:sz w:val="28"/>
          <w:szCs w:val="28"/>
        </w:rPr>
      </w:pPr>
    </w:p>
    <w:p w14:paraId="78774790" w14:textId="130161FE" w:rsidR="00CB0ACC" w:rsidRDefault="00CB0ACC" w:rsidP="00593FBA">
      <w:pPr>
        <w:rPr>
          <w:color w:val="000000" w:themeColor="text1"/>
          <w:sz w:val="28"/>
          <w:szCs w:val="28"/>
        </w:rPr>
      </w:pPr>
    </w:p>
    <w:p w14:paraId="3718F85C" w14:textId="53FCA5E8" w:rsidR="00CB0ACC" w:rsidRDefault="00CB0ACC" w:rsidP="00593FBA">
      <w:pPr>
        <w:rPr>
          <w:color w:val="000000" w:themeColor="text1"/>
          <w:sz w:val="28"/>
          <w:szCs w:val="28"/>
        </w:rPr>
      </w:pPr>
    </w:p>
    <w:p w14:paraId="1E758FDF" w14:textId="1F1D28A5" w:rsidR="00CB0ACC" w:rsidRDefault="00CB0ACC" w:rsidP="00593FBA">
      <w:pPr>
        <w:rPr>
          <w:color w:val="000000" w:themeColor="text1"/>
          <w:sz w:val="28"/>
          <w:szCs w:val="28"/>
        </w:rPr>
      </w:pPr>
    </w:p>
    <w:p w14:paraId="3CACF21F" w14:textId="51D1613C" w:rsidR="00CB0ACC" w:rsidRDefault="00CB0ACC" w:rsidP="00593FBA">
      <w:pPr>
        <w:rPr>
          <w:color w:val="000000" w:themeColor="text1"/>
          <w:sz w:val="28"/>
          <w:szCs w:val="28"/>
        </w:rPr>
      </w:pPr>
    </w:p>
    <w:p w14:paraId="688C09B2" w14:textId="5F5CD5C4" w:rsidR="00CB0ACC" w:rsidRDefault="00CB0ACC" w:rsidP="00593FBA">
      <w:pPr>
        <w:rPr>
          <w:color w:val="000000" w:themeColor="text1"/>
          <w:sz w:val="28"/>
          <w:szCs w:val="28"/>
        </w:rPr>
      </w:pPr>
    </w:p>
    <w:p w14:paraId="0781B3D2" w14:textId="15DC3D2F" w:rsidR="00CB0ACC" w:rsidRDefault="00CB0ACC" w:rsidP="00593FBA">
      <w:pPr>
        <w:rPr>
          <w:color w:val="000000" w:themeColor="text1"/>
          <w:sz w:val="28"/>
          <w:szCs w:val="28"/>
        </w:rPr>
      </w:pPr>
    </w:p>
    <w:p w14:paraId="0D7C5CC8" w14:textId="77777777" w:rsidR="00CB0ACC" w:rsidRPr="00CB0ACC" w:rsidRDefault="00CB0ACC" w:rsidP="00593FBA">
      <w:pPr>
        <w:rPr>
          <w:color w:val="000000" w:themeColor="text1"/>
          <w:sz w:val="28"/>
          <w:szCs w:val="28"/>
        </w:rPr>
      </w:pPr>
    </w:p>
    <w:p w14:paraId="3A3003AC" w14:textId="7F6CABC9" w:rsidR="00554299" w:rsidRPr="00CB0ACC" w:rsidRDefault="00CB0ACC" w:rsidP="00CB0ACC">
      <w:pPr>
        <w:pStyle w:val="Heading2"/>
        <w:rPr>
          <w:rStyle w:val="Strong"/>
          <w:rFonts w:ascii="Verdana" w:hAnsi="Verdana"/>
          <w:color w:val="000000" w:themeColor="text1"/>
          <w:sz w:val="28"/>
          <w:szCs w:val="28"/>
        </w:rPr>
      </w:pPr>
      <w:bookmarkStart w:id="0" w:name="_Toc57299196"/>
      <w:r>
        <w:rPr>
          <w:rStyle w:val="Strong"/>
          <w:rFonts w:ascii="Verdana" w:hAnsi="Verdana"/>
          <w:color w:val="000000" w:themeColor="text1"/>
          <w:sz w:val="28"/>
          <w:szCs w:val="28"/>
        </w:rPr>
        <w:t>1.</w:t>
      </w:r>
      <w:r w:rsidR="00B436DB" w:rsidRPr="00CB0ACC">
        <w:rPr>
          <w:rStyle w:val="Strong"/>
          <w:rFonts w:ascii="Verdana" w:hAnsi="Verdana"/>
          <w:color w:val="000000" w:themeColor="text1"/>
          <w:sz w:val="28"/>
          <w:szCs w:val="28"/>
        </w:rPr>
        <w:t>INTRODUCTION</w:t>
      </w:r>
      <w:bookmarkEnd w:id="0"/>
    </w:p>
    <w:p w14:paraId="2859E2E5" w14:textId="77777777" w:rsidR="00CB0ACC" w:rsidRPr="00CB0ACC" w:rsidRDefault="00CB0ACC" w:rsidP="00CB0ACC"/>
    <w:p w14:paraId="70FA6CAC" w14:textId="5D3B725D" w:rsidR="00B436DB" w:rsidRPr="003F424E" w:rsidRDefault="00B436DB" w:rsidP="00593FBA">
      <w:pPr>
        <w:spacing w:line="360" w:lineRule="auto"/>
        <w:rPr>
          <w:rFonts w:ascii="Verdana" w:hAnsi="Verdana"/>
        </w:rPr>
      </w:pPr>
      <w:r w:rsidRPr="003F424E">
        <w:rPr>
          <w:rFonts w:ascii="Verdana" w:hAnsi="Verdana"/>
        </w:rPr>
        <w:t>The objective of this report is to analyse the coffee features from data collected from the Coffee Quality Institute.</w:t>
      </w:r>
    </w:p>
    <w:p w14:paraId="4F0C5C89" w14:textId="4C9F514C" w:rsidR="00B436DB" w:rsidRPr="003F424E" w:rsidRDefault="00B436DB" w:rsidP="00593FBA">
      <w:pPr>
        <w:spacing w:line="360" w:lineRule="auto"/>
        <w:rPr>
          <w:rFonts w:ascii="Verdana" w:hAnsi="Verdana"/>
        </w:rPr>
      </w:pPr>
      <w:r w:rsidRPr="003F424E">
        <w:rPr>
          <w:rFonts w:ascii="Verdana" w:hAnsi="Verdana"/>
        </w:rPr>
        <w:t>There is data both Arabica and Robusta beans across many countries and professionally rated on a 0-100 scale.</w:t>
      </w:r>
      <w:r w:rsidR="00E90715">
        <w:rPr>
          <w:rFonts w:ascii="Verdana" w:hAnsi="Verdana"/>
        </w:rPr>
        <w:t xml:space="preserve"> </w:t>
      </w:r>
    </w:p>
    <w:p w14:paraId="15F6B0B1" w14:textId="6E2E2263" w:rsidR="00327A3A" w:rsidRPr="003F424E" w:rsidRDefault="00B436DB" w:rsidP="00593FBA">
      <w:pPr>
        <w:spacing w:line="360" w:lineRule="auto"/>
        <w:rPr>
          <w:rFonts w:ascii="Verdana" w:hAnsi="Verdana"/>
        </w:rPr>
      </w:pPr>
      <w:r w:rsidRPr="003F424E">
        <w:rPr>
          <w:rFonts w:ascii="Verdana" w:hAnsi="Verdana"/>
        </w:rPr>
        <w:t xml:space="preserve">The ratings are based on several coffee metrics like aroma, flavour, aftertaste, acidity, body, balance, </w:t>
      </w:r>
      <w:r w:rsidR="00327A3A" w:rsidRPr="003F424E">
        <w:rPr>
          <w:rFonts w:ascii="Verdana" w:hAnsi="Verdana"/>
        </w:rPr>
        <w:t>uniformity, and sweetness.</w:t>
      </w:r>
    </w:p>
    <w:p w14:paraId="7D6BBBD4" w14:textId="27C90CB2" w:rsidR="00327A3A" w:rsidRPr="00E90715" w:rsidRDefault="00327A3A">
      <w:pPr>
        <w:rPr>
          <w:rFonts w:ascii="Verdana" w:hAnsi="Verdana"/>
          <w:b/>
          <w:bCs/>
        </w:rPr>
      </w:pPr>
      <w:r w:rsidRPr="00E90715">
        <w:rPr>
          <w:rFonts w:ascii="Verdana" w:hAnsi="Verdana"/>
          <w:b/>
          <w:bCs/>
        </w:rPr>
        <w:t>D</w:t>
      </w:r>
      <w:r w:rsidR="00593FBA">
        <w:rPr>
          <w:rFonts w:ascii="Verdana" w:hAnsi="Verdana"/>
          <w:b/>
          <w:bCs/>
        </w:rPr>
        <w:t>ataset Structure</w:t>
      </w:r>
    </w:p>
    <w:p w14:paraId="74342D9C" w14:textId="75D75C1D" w:rsidR="00A34C71" w:rsidRPr="003F424E" w:rsidRDefault="00327A3A" w:rsidP="00593FBA">
      <w:pPr>
        <w:spacing w:line="360" w:lineRule="auto"/>
        <w:rPr>
          <w:rFonts w:ascii="Verdana" w:hAnsi="Verdana"/>
        </w:rPr>
      </w:pPr>
      <w:r w:rsidRPr="003F424E">
        <w:rPr>
          <w:rFonts w:ascii="Verdana" w:hAnsi="Verdana"/>
        </w:rPr>
        <w:t xml:space="preserve">Full description /  examples can be found at: </w:t>
      </w:r>
      <w:hyperlink r:id="rId9" w:history="1">
        <w:r w:rsidRPr="003F424E">
          <w:rPr>
            <w:rStyle w:val="Hyperlink"/>
            <w:rFonts w:ascii="Verdana" w:hAnsi="Verdana"/>
          </w:rPr>
          <w:t>https://database.coffeeinstitute.org/coffee/357789/grade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819"/>
      </w:tblGrid>
      <w:tr w:rsidR="00327A3A" w:rsidRPr="003F424E" w14:paraId="2F6C59B1" w14:textId="77777777" w:rsidTr="00327A3A">
        <w:trPr>
          <w:trHeight w:val="253"/>
        </w:trPr>
        <w:tc>
          <w:tcPr>
            <w:tcW w:w="2405" w:type="dxa"/>
            <w:shd w:val="clear" w:color="auto" w:fill="A6A6A6" w:themeFill="background1" w:themeFillShade="A6"/>
          </w:tcPr>
          <w:p w14:paraId="0E9F8048" w14:textId="6C5C3460" w:rsidR="00327A3A" w:rsidRPr="0093461A" w:rsidRDefault="00327A3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461A">
              <w:rPr>
                <w:rFonts w:ascii="Verdana" w:hAnsi="Verdana"/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5819" w:type="dxa"/>
            <w:shd w:val="clear" w:color="auto" w:fill="A6A6A6" w:themeFill="background1" w:themeFillShade="A6"/>
          </w:tcPr>
          <w:p w14:paraId="180914B6" w14:textId="5B310B8C" w:rsidR="00327A3A" w:rsidRPr="0093461A" w:rsidRDefault="00327A3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461A">
              <w:rPr>
                <w:rFonts w:ascii="Verdana" w:hAnsi="Verdana"/>
                <w:b/>
                <w:bCs/>
                <w:sz w:val="18"/>
                <w:szCs w:val="18"/>
              </w:rPr>
              <w:t>Description</w:t>
            </w:r>
          </w:p>
        </w:tc>
      </w:tr>
      <w:tr w:rsidR="00327A3A" w:rsidRPr="003F424E" w14:paraId="0C7AAB9C" w14:textId="77777777" w:rsidTr="00327A3A">
        <w:trPr>
          <w:trHeight w:val="253"/>
        </w:trPr>
        <w:tc>
          <w:tcPr>
            <w:tcW w:w="2405" w:type="dxa"/>
          </w:tcPr>
          <w:p w14:paraId="6AB9B164" w14:textId="036CDC9F" w:rsidR="00327A3A" w:rsidRPr="0093461A" w:rsidRDefault="00327A3A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total_cup_points</w:t>
            </w:r>
          </w:p>
        </w:tc>
        <w:tc>
          <w:tcPr>
            <w:tcW w:w="5819" w:type="dxa"/>
          </w:tcPr>
          <w:p w14:paraId="70D73E37" w14:textId="579CBCCC" w:rsidR="00327A3A" w:rsidRPr="0093461A" w:rsidRDefault="00327A3A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Total rating/points (0 - 100 scale)</w:t>
            </w:r>
          </w:p>
        </w:tc>
      </w:tr>
      <w:tr w:rsidR="00327A3A" w:rsidRPr="003F424E" w14:paraId="19146FE7" w14:textId="77777777" w:rsidTr="00327A3A">
        <w:trPr>
          <w:trHeight w:val="264"/>
        </w:trPr>
        <w:tc>
          <w:tcPr>
            <w:tcW w:w="2405" w:type="dxa"/>
          </w:tcPr>
          <w:p w14:paraId="59163B3D" w14:textId="14CE1637" w:rsidR="00327A3A" w:rsidRPr="0093461A" w:rsidRDefault="00327A3A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species</w:t>
            </w:r>
          </w:p>
        </w:tc>
        <w:tc>
          <w:tcPr>
            <w:tcW w:w="5819" w:type="dxa"/>
          </w:tcPr>
          <w:p w14:paraId="44EB7C82" w14:textId="3A2406E5" w:rsidR="00327A3A" w:rsidRPr="0093461A" w:rsidRDefault="00327A3A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Species of coffee bean (arabica or robusta)</w:t>
            </w:r>
          </w:p>
        </w:tc>
      </w:tr>
      <w:tr w:rsidR="00327A3A" w:rsidRPr="003F424E" w14:paraId="19717115" w14:textId="77777777" w:rsidTr="00327A3A">
        <w:trPr>
          <w:trHeight w:val="253"/>
        </w:trPr>
        <w:tc>
          <w:tcPr>
            <w:tcW w:w="2405" w:type="dxa"/>
          </w:tcPr>
          <w:p w14:paraId="4015C13E" w14:textId="3D67267D" w:rsidR="00327A3A" w:rsidRPr="0093461A" w:rsidRDefault="00327A3A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owner</w:t>
            </w:r>
          </w:p>
        </w:tc>
        <w:tc>
          <w:tcPr>
            <w:tcW w:w="5819" w:type="dxa"/>
          </w:tcPr>
          <w:p w14:paraId="1DA33693" w14:textId="5C52E11C" w:rsidR="00327A3A" w:rsidRPr="0093461A" w:rsidRDefault="00C94630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Owner of the farm</w:t>
            </w:r>
          </w:p>
        </w:tc>
      </w:tr>
      <w:tr w:rsidR="00327A3A" w:rsidRPr="003F424E" w14:paraId="598FF17D" w14:textId="77777777" w:rsidTr="00327A3A">
        <w:trPr>
          <w:trHeight w:val="253"/>
        </w:trPr>
        <w:tc>
          <w:tcPr>
            <w:tcW w:w="2405" w:type="dxa"/>
          </w:tcPr>
          <w:p w14:paraId="300BF7A4" w14:textId="3325D53B" w:rsidR="00327A3A" w:rsidRPr="0093461A" w:rsidRDefault="00C94630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country_of_origin</w:t>
            </w:r>
          </w:p>
        </w:tc>
        <w:tc>
          <w:tcPr>
            <w:tcW w:w="5819" w:type="dxa"/>
          </w:tcPr>
          <w:p w14:paraId="56280D38" w14:textId="49884F3A" w:rsidR="00327A3A" w:rsidRPr="0093461A" w:rsidRDefault="00C94630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Where the bean came from</w:t>
            </w:r>
          </w:p>
        </w:tc>
      </w:tr>
      <w:tr w:rsidR="00327A3A" w:rsidRPr="003F424E" w14:paraId="042EF81D" w14:textId="77777777" w:rsidTr="00327A3A">
        <w:trPr>
          <w:trHeight w:val="253"/>
        </w:trPr>
        <w:tc>
          <w:tcPr>
            <w:tcW w:w="2405" w:type="dxa"/>
          </w:tcPr>
          <w:p w14:paraId="02302194" w14:textId="223D1198" w:rsidR="00327A3A" w:rsidRPr="0093461A" w:rsidRDefault="00C94630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farm_name</w:t>
            </w:r>
          </w:p>
        </w:tc>
        <w:tc>
          <w:tcPr>
            <w:tcW w:w="5819" w:type="dxa"/>
          </w:tcPr>
          <w:p w14:paraId="0B84E417" w14:textId="72767662" w:rsidR="00327A3A" w:rsidRPr="0093461A" w:rsidRDefault="00C94630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Name of the farm</w:t>
            </w:r>
          </w:p>
        </w:tc>
      </w:tr>
      <w:tr w:rsidR="00327A3A" w:rsidRPr="003F424E" w14:paraId="69A27F4D" w14:textId="77777777" w:rsidTr="00327A3A">
        <w:trPr>
          <w:trHeight w:val="253"/>
        </w:trPr>
        <w:tc>
          <w:tcPr>
            <w:tcW w:w="2405" w:type="dxa"/>
          </w:tcPr>
          <w:p w14:paraId="18F12C06" w14:textId="204C7854" w:rsidR="00327A3A" w:rsidRPr="0093461A" w:rsidRDefault="00C94630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lot_number</w:t>
            </w:r>
          </w:p>
        </w:tc>
        <w:tc>
          <w:tcPr>
            <w:tcW w:w="5819" w:type="dxa"/>
          </w:tcPr>
          <w:p w14:paraId="77328EF0" w14:textId="17F23F6C" w:rsidR="00327A3A" w:rsidRPr="0093461A" w:rsidRDefault="00C94630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Lot number of the beans tested</w:t>
            </w:r>
          </w:p>
        </w:tc>
      </w:tr>
      <w:tr w:rsidR="00327A3A" w:rsidRPr="003F424E" w14:paraId="2077A253" w14:textId="77777777" w:rsidTr="00327A3A">
        <w:trPr>
          <w:trHeight w:val="264"/>
        </w:trPr>
        <w:tc>
          <w:tcPr>
            <w:tcW w:w="2405" w:type="dxa"/>
          </w:tcPr>
          <w:p w14:paraId="19FA9F64" w14:textId="41BD4F72" w:rsidR="00327A3A" w:rsidRPr="0093461A" w:rsidRDefault="00C94630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mill</w:t>
            </w:r>
          </w:p>
        </w:tc>
        <w:tc>
          <w:tcPr>
            <w:tcW w:w="5819" w:type="dxa"/>
          </w:tcPr>
          <w:p w14:paraId="3EC180D1" w14:textId="1A774489" w:rsidR="00327A3A" w:rsidRPr="0093461A" w:rsidRDefault="00C94630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Mill where the beans were processed</w:t>
            </w:r>
          </w:p>
        </w:tc>
      </w:tr>
      <w:tr w:rsidR="00327A3A" w:rsidRPr="003F424E" w14:paraId="19B13CE2" w14:textId="77777777" w:rsidTr="00327A3A">
        <w:trPr>
          <w:trHeight w:val="253"/>
        </w:trPr>
        <w:tc>
          <w:tcPr>
            <w:tcW w:w="2405" w:type="dxa"/>
          </w:tcPr>
          <w:p w14:paraId="289B202C" w14:textId="74B0B76A" w:rsidR="00327A3A" w:rsidRPr="0093461A" w:rsidRDefault="00C94630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 xml:space="preserve">ico_number </w:t>
            </w:r>
          </w:p>
        </w:tc>
        <w:tc>
          <w:tcPr>
            <w:tcW w:w="5819" w:type="dxa"/>
          </w:tcPr>
          <w:p w14:paraId="622DFF8A" w14:textId="5D6855D4" w:rsidR="00327A3A" w:rsidRPr="0093461A" w:rsidRDefault="00C94630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International Coffee Organization number</w:t>
            </w:r>
          </w:p>
        </w:tc>
      </w:tr>
      <w:tr w:rsidR="00327A3A" w:rsidRPr="003F424E" w14:paraId="6BAF7AEC" w14:textId="77777777" w:rsidTr="00327A3A">
        <w:trPr>
          <w:trHeight w:val="253"/>
        </w:trPr>
        <w:tc>
          <w:tcPr>
            <w:tcW w:w="2405" w:type="dxa"/>
          </w:tcPr>
          <w:p w14:paraId="3F796538" w14:textId="1BC09549" w:rsidR="00327A3A" w:rsidRPr="0093461A" w:rsidRDefault="00C94630" w:rsidP="00C94630">
            <w:pPr>
              <w:tabs>
                <w:tab w:val="left" w:pos="456"/>
              </w:tabs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company</w:t>
            </w:r>
          </w:p>
        </w:tc>
        <w:tc>
          <w:tcPr>
            <w:tcW w:w="5819" w:type="dxa"/>
          </w:tcPr>
          <w:p w14:paraId="2F2CFB3F" w14:textId="77E81C89" w:rsidR="00327A3A" w:rsidRPr="0093461A" w:rsidRDefault="00C94630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Company name</w:t>
            </w:r>
          </w:p>
        </w:tc>
      </w:tr>
      <w:tr w:rsidR="00327A3A" w:rsidRPr="003F424E" w14:paraId="48CCAF38" w14:textId="77777777" w:rsidTr="00327A3A">
        <w:trPr>
          <w:trHeight w:val="253"/>
        </w:trPr>
        <w:tc>
          <w:tcPr>
            <w:tcW w:w="2405" w:type="dxa"/>
          </w:tcPr>
          <w:p w14:paraId="460BA42C" w14:textId="3F4B26AA" w:rsidR="00327A3A" w:rsidRPr="0093461A" w:rsidRDefault="00C94630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region</w:t>
            </w:r>
          </w:p>
        </w:tc>
        <w:tc>
          <w:tcPr>
            <w:tcW w:w="5819" w:type="dxa"/>
          </w:tcPr>
          <w:p w14:paraId="47A61050" w14:textId="73A962F8" w:rsidR="00327A3A" w:rsidRPr="0093461A" w:rsidRDefault="00C94630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Region where bean came from</w:t>
            </w:r>
          </w:p>
        </w:tc>
      </w:tr>
      <w:tr w:rsidR="00327A3A" w:rsidRPr="003F424E" w14:paraId="770CBC9E" w14:textId="77777777" w:rsidTr="00327A3A">
        <w:trPr>
          <w:trHeight w:val="264"/>
        </w:trPr>
        <w:tc>
          <w:tcPr>
            <w:tcW w:w="2405" w:type="dxa"/>
          </w:tcPr>
          <w:p w14:paraId="6F6ACF3B" w14:textId="18B0D4B0" w:rsidR="00327A3A" w:rsidRPr="0093461A" w:rsidRDefault="00C94630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producer</w:t>
            </w:r>
          </w:p>
        </w:tc>
        <w:tc>
          <w:tcPr>
            <w:tcW w:w="5819" w:type="dxa"/>
          </w:tcPr>
          <w:p w14:paraId="6F9D0D1B" w14:textId="5406EE1A" w:rsidR="00327A3A" w:rsidRPr="0093461A" w:rsidRDefault="00C94630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 xml:space="preserve">Producer of the roasted bean </w:t>
            </w:r>
          </w:p>
        </w:tc>
      </w:tr>
      <w:tr w:rsidR="00327A3A" w:rsidRPr="003F424E" w14:paraId="25B69FB6" w14:textId="77777777" w:rsidTr="00327A3A">
        <w:trPr>
          <w:trHeight w:val="253"/>
        </w:trPr>
        <w:tc>
          <w:tcPr>
            <w:tcW w:w="2405" w:type="dxa"/>
          </w:tcPr>
          <w:p w14:paraId="3EACE452" w14:textId="7B8233F0" w:rsidR="00327A3A" w:rsidRPr="0093461A" w:rsidRDefault="00C94630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number_of_bags</w:t>
            </w:r>
          </w:p>
        </w:tc>
        <w:tc>
          <w:tcPr>
            <w:tcW w:w="5819" w:type="dxa"/>
          </w:tcPr>
          <w:p w14:paraId="09BFFF6D" w14:textId="47EB3F51" w:rsidR="00327A3A" w:rsidRPr="0093461A" w:rsidRDefault="00C94630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Number of bags tested</w:t>
            </w:r>
          </w:p>
        </w:tc>
      </w:tr>
      <w:tr w:rsidR="00327A3A" w:rsidRPr="003F424E" w14:paraId="60A6BE83" w14:textId="77777777" w:rsidTr="00327A3A">
        <w:trPr>
          <w:trHeight w:val="253"/>
        </w:trPr>
        <w:tc>
          <w:tcPr>
            <w:tcW w:w="2405" w:type="dxa"/>
          </w:tcPr>
          <w:p w14:paraId="6A19DBE9" w14:textId="4F0A6D25" w:rsidR="00327A3A" w:rsidRPr="0093461A" w:rsidRDefault="00C94630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bag_weight</w:t>
            </w:r>
          </w:p>
        </w:tc>
        <w:tc>
          <w:tcPr>
            <w:tcW w:w="5819" w:type="dxa"/>
          </w:tcPr>
          <w:p w14:paraId="7D166ED4" w14:textId="1E487053" w:rsidR="00327A3A" w:rsidRPr="0093461A" w:rsidRDefault="00C94630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 xml:space="preserve">Bag weight tested </w:t>
            </w:r>
          </w:p>
        </w:tc>
      </w:tr>
      <w:tr w:rsidR="00327A3A" w:rsidRPr="003F424E" w14:paraId="6A3ED6A7" w14:textId="77777777" w:rsidTr="00327A3A">
        <w:trPr>
          <w:trHeight w:val="253"/>
        </w:trPr>
        <w:tc>
          <w:tcPr>
            <w:tcW w:w="2405" w:type="dxa"/>
          </w:tcPr>
          <w:p w14:paraId="77E79F66" w14:textId="6F40C174" w:rsidR="00327A3A" w:rsidRPr="0093461A" w:rsidRDefault="00C94630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in_country_partner</w:t>
            </w:r>
          </w:p>
        </w:tc>
        <w:tc>
          <w:tcPr>
            <w:tcW w:w="5819" w:type="dxa"/>
          </w:tcPr>
          <w:p w14:paraId="0BDAF6E8" w14:textId="46AC3E65" w:rsidR="00327A3A" w:rsidRPr="0093461A" w:rsidRDefault="00C94630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Partner for the country</w:t>
            </w:r>
          </w:p>
        </w:tc>
      </w:tr>
      <w:tr w:rsidR="00327A3A" w:rsidRPr="003F424E" w14:paraId="6EE0BAD2" w14:textId="77777777" w:rsidTr="00327A3A">
        <w:trPr>
          <w:trHeight w:val="253"/>
        </w:trPr>
        <w:tc>
          <w:tcPr>
            <w:tcW w:w="2405" w:type="dxa"/>
          </w:tcPr>
          <w:p w14:paraId="07BDC39A" w14:textId="1B2A3DC9" w:rsidR="00327A3A" w:rsidRPr="0093461A" w:rsidRDefault="00C94630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harvest_year</w:t>
            </w:r>
          </w:p>
        </w:tc>
        <w:tc>
          <w:tcPr>
            <w:tcW w:w="5819" w:type="dxa"/>
          </w:tcPr>
          <w:p w14:paraId="160592E3" w14:textId="0E02D5F0" w:rsidR="00327A3A" w:rsidRPr="0093461A" w:rsidRDefault="00C94630" w:rsidP="00C94630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When the beans were harvested (year)</w:t>
            </w:r>
          </w:p>
        </w:tc>
      </w:tr>
      <w:tr w:rsidR="00327A3A" w:rsidRPr="003F424E" w14:paraId="046969EB" w14:textId="77777777" w:rsidTr="00327A3A">
        <w:trPr>
          <w:trHeight w:val="264"/>
        </w:trPr>
        <w:tc>
          <w:tcPr>
            <w:tcW w:w="2405" w:type="dxa"/>
          </w:tcPr>
          <w:p w14:paraId="3E6BF882" w14:textId="5E91F6DA" w:rsidR="00327A3A" w:rsidRPr="0093461A" w:rsidRDefault="00C94630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grading_date</w:t>
            </w:r>
          </w:p>
        </w:tc>
        <w:tc>
          <w:tcPr>
            <w:tcW w:w="5819" w:type="dxa"/>
          </w:tcPr>
          <w:p w14:paraId="4F29748F" w14:textId="2E91A1AF" w:rsidR="00327A3A" w:rsidRPr="0093461A" w:rsidRDefault="00C94630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When the beans were graded</w:t>
            </w:r>
          </w:p>
        </w:tc>
      </w:tr>
      <w:tr w:rsidR="00327A3A" w:rsidRPr="003F424E" w14:paraId="457C517A" w14:textId="77777777" w:rsidTr="00327A3A">
        <w:trPr>
          <w:trHeight w:val="253"/>
        </w:trPr>
        <w:tc>
          <w:tcPr>
            <w:tcW w:w="2405" w:type="dxa"/>
          </w:tcPr>
          <w:p w14:paraId="5B111949" w14:textId="72D79FCE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variety</w:t>
            </w:r>
          </w:p>
        </w:tc>
        <w:tc>
          <w:tcPr>
            <w:tcW w:w="5819" w:type="dxa"/>
          </w:tcPr>
          <w:p w14:paraId="3A03F936" w14:textId="4436FC6C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Variety of the beans</w:t>
            </w:r>
          </w:p>
        </w:tc>
      </w:tr>
      <w:tr w:rsidR="00327A3A" w:rsidRPr="003F424E" w14:paraId="349DEB1D" w14:textId="77777777" w:rsidTr="00327A3A">
        <w:trPr>
          <w:trHeight w:val="253"/>
        </w:trPr>
        <w:tc>
          <w:tcPr>
            <w:tcW w:w="2405" w:type="dxa"/>
          </w:tcPr>
          <w:p w14:paraId="4D4E8C63" w14:textId="3C1C083C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processing_method</w:t>
            </w:r>
          </w:p>
        </w:tc>
        <w:tc>
          <w:tcPr>
            <w:tcW w:w="5819" w:type="dxa"/>
          </w:tcPr>
          <w:p w14:paraId="596C8E5A" w14:textId="64003197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Method for processing</w:t>
            </w:r>
          </w:p>
        </w:tc>
      </w:tr>
      <w:tr w:rsidR="00327A3A" w:rsidRPr="003F424E" w14:paraId="604EEE6C" w14:textId="77777777" w:rsidTr="00327A3A">
        <w:trPr>
          <w:trHeight w:val="253"/>
        </w:trPr>
        <w:tc>
          <w:tcPr>
            <w:tcW w:w="2405" w:type="dxa"/>
          </w:tcPr>
          <w:p w14:paraId="295177E6" w14:textId="230C0C7F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aroma</w:t>
            </w:r>
          </w:p>
        </w:tc>
        <w:tc>
          <w:tcPr>
            <w:tcW w:w="5819" w:type="dxa"/>
          </w:tcPr>
          <w:p w14:paraId="35718D85" w14:textId="752B5D63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Aroma grade</w:t>
            </w:r>
          </w:p>
        </w:tc>
      </w:tr>
      <w:tr w:rsidR="00327A3A" w:rsidRPr="003F424E" w14:paraId="0C112EB1" w14:textId="77777777" w:rsidTr="00327A3A">
        <w:trPr>
          <w:trHeight w:val="253"/>
        </w:trPr>
        <w:tc>
          <w:tcPr>
            <w:tcW w:w="2405" w:type="dxa"/>
          </w:tcPr>
          <w:p w14:paraId="4F1D8D89" w14:textId="3D072FF4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flavour</w:t>
            </w:r>
          </w:p>
        </w:tc>
        <w:tc>
          <w:tcPr>
            <w:tcW w:w="5819" w:type="dxa"/>
          </w:tcPr>
          <w:p w14:paraId="3BCB949D" w14:textId="5411870E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Flavour grade</w:t>
            </w:r>
          </w:p>
        </w:tc>
      </w:tr>
      <w:tr w:rsidR="00327A3A" w:rsidRPr="003F424E" w14:paraId="0BFEFE8B" w14:textId="77777777" w:rsidTr="00327A3A">
        <w:trPr>
          <w:trHeight w:val="264"/>
        </w:trPr>
        <w:tc>
          <w:tcPr>
            <w:tcW w:w="2405" w:type="dxa"/>
          </w:tcPr>
          <w:p w14:paraId="0A39061C" w14:textId="7C5DD2C6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aftertaste</w:t>
            </w:r>
          </w:p>
        </w:tc>
        <w:tc>
          <w:tcPr>
            <w:tcW w:w="5819" w:type="dxa"/>
          </w:tcPr>
          <w:p w14:paraId="48AC106D" w14:textId="734E6984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Aftertaste grade</w:t>
            </w:r>
          </w:p>
        </w:tc>
      </w:tr>
      <w:tr w:rsidR="00327A3A" w:rsidRPr="003F424E" w14:paraId="6B73F65A" w14:textId="77777777" w:rsidTr="00327A3A">
        <w:trPr>
          <w:trHeight w:val="253"/>
        </w:trPr>
        <w:tc>
          <w:tcPr>
            <w:tcW w:w="2405" w:type="dxa"/>
          </w:tcPr>
          <w:p w14:paraId="5077BEE9" w14:textId="600CE599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acidity</w:t>
            </w:r>
          </w:p>
        </w:tc>
        <w:tc>
          <w:tcPr>
            <w:tcW w:w="5819" w:type="dxa"/>
          </w:tcPr>
          <w:p w14:paraId="1CE3D520" w14:textId="18FF9693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Acidity grade</w:t>
            </w:r>
          </w:p>
        </w:tc>
      </w:tr>
      <w:tr w:rsidR="00327A3A" w:rsidRPr="003F424E" w14:paraId="377ED833" w14:textId="77777777" w:rsidTr="00327A3A">
        <w:trPr>
          <w:trHeight w:val="253"/>
        </w:trPr>
        <w:tc>
          <w:tcPr>
            <w:tcW w:w="2405" w:type="dxa"/>
          </w:tcPr>
          <w:p w14:paraId="5ABED0B5" w14:textId="1BB7537F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body</w:t>
            </w:r>
          </w:p>
        </w:tc>
        <w:tc>
          <w:tcPr>
            <w:tcW w:w="5819" w:type="dxa"/>
          </w:tcPr>
          <w:p w14:paraId="65598CE3" w14:textId="2E43D6A7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Body grade</w:t>
            </w:r>
          </w:p>
        </w:tc>
      </w:tr>
      <w:tr w:rsidR="00327A3A" w:rsidRPr="003F424E" w14:paraId="476ED007" w14:textId="77777777" w:rsidTr="00327A3A">
        <w:trPr>
          <w:trHeight w:val="253"/>
        </w:trPr>
        <w:tc>
          <w:tcPr>
            <w:tcW w:w="2405" w:type="dxa"/>
          </w:tcPr>
          <w:p w14:paraId="18390069" w14:textId="03E80FCD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5819" w:type="dxa"/>
          </w:tcPr>
          <w:p w14:paraId="5DD1747D" w14:textId="3CBA53DF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Balance grade</w:t>
            </w:r>
          </w:p>
        </w:tc>
      </w:tr>
      <w:tr w:rsidR="00327A3A" w:rsidRPr="003F424E" w14:paraId="5670177E" w14:textId="77777777" w:rsidTr="00327A3A">
        <w:trPr>
          <w:trHeight w:val="264"/>
        </w:trPr>
        <w:tc>
          <w:tcPr>
            <w:tcW w:w="2405" w:type="dxa"/>
          </w:tcPr>
          <w:p w14:paraId="012F769C" w14:textId="3E58D828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uniformity</w:t>
            </w:r>
          </w:p>
        </w:tc>
        <w:tc>
          <w:tcPr>
            <w:tcW w:w="5819" w:type="dxa"/>
          </w:tcPr>
          <w:p w14:paraId="14E5FEE3" w14:textId="4F15F841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Uniformity grade</w:t>
            </w:r>
          </w:p>
        </w:tc>
      </w:tr>
      <w:tr w:rsidR="00327A3A" w:rsidRPr="003F424E" w14:paraId="22453C9B" w14:textId="77777777" w:rsidTr="00327A3A">
        <w:trPr>
          <w:trHeight w:val="253"/>
        </w:trPr>
        <w:tc>
          <w:tcPr>
            <w:tcW w:w="2405" w:type="dxa"/>
          </w:tcPr>
          <w:p w14:paraId="254217A0" w14:textId="009A9F13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clean_cup</w:t>
            </w:r>
          </w:p>
        </w:tc>
        <w:tc>
          <w:tcPr>
            <w:tcW w:w="5819" w:type="dxa"/>
          </w:tcPr>
          <w:p w14:paraId="739124FF" w14:textId="7495BD1B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Clean cup grade</w:t>
            </w:r>
          </w:p>
        </w:tc>
      </w:tr>
      <w:tr w:rsidR="00327A3A" w:rsidRPr="003F424E" w14:paraId="62D78D2A" w14:textId="77777777" w:rsidTr="00327A3A">
        <w:trPr>
          <w:trHeight w:val="253"/>
        </w:trPr>
        <w:tc>
          <w:tcPr>
            <w:tcW w:w="2405" w:type="dxa"/>
          </w:tcPr>
          <w:p w14:paraId="5532C46C" w14:textId="01F16D20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sweetness</w:t>
            </w:r>
          </w:p>
        </w:tc>
        <w:tc>
          <w:tcPr>
            <w:tcW w:w="5819" w:type="dxa"/>
          </w:tcPr>
          <w:p w14:paraId="17A65354" w14:textId="2983AE92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Sweetness grade</w:t>
            </w:r>
          </w:p>
        </w:tc>
      </w:tr>
      <w:tr w:rsidR="00327A3A" w:rsidRPr="003F424E" w14:paraId="7618ACCD" w14:textId="77777777" w:rsidTr="00327A3A">
        <w:trPr>
          <w:trHeight w:val="253"/>
        </w:trPr>
        <w:tc>
          <w:tcPr>
            <w:tcW w:w="2405" w:type="dxa"/>
          </w:tcPr>
          <w:p w14:paraId="024F6153" w14:textId="71C5324F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cupper_points</w:t>
            </w:r>
          </w:p>
        </w:tc>
        <w:tc>
          <w:tcPr>
            <w:tcW w:w="5819" w:type="dxa"/>
          </w:tcPr>
          <w:p w14:paraId="3A555132" w14:textId="2881A6B3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Cupper Points</w:t>
            </w:r>
          </w:p>
        </w:tc>
      </w:tr>
      <w:tr w:rsidR="00327A3A" w:rsidRPr="003F424E" w14:paraId="7F92674C" w14:textId="77777777" w:rsidTr="00327A3A">
        <w:trPr>
          <w:trHeight w:val="253"/>
        </w:trPr>
        <w:tc>
          <w:tcPr>
            <w:tcW w:w="2405" w:type="dxa"/>
          </w:tcPr>
          <w:p w14:paraId="2BAA29D0" w14:textId="5BD06138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moisture</w:t>
            </w:r>
          </w:p>
        </w:tc>
        <w:tc>
          <w:tcPr>
            <w:tcW w:w="5819" w:type="dxa"/>
          </w:tcPr>
          <w:p w14:paraId="3A12D56C" w14:textId="41F017BD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Moisture Grade</w:t>
            </w:r>
          </w:p>
        </w:tc>
      </w:tr>
      <w:tr w:rsidR="00327A3A" w:rsidRPr="003F424E" w14:paraId="0E8C6E58" w14:textId="77777777" w:rsidTr="00327A3A">
        <w:trPr>
          <w:trHeight w:val="264"/>
        </w:trPr>
        <w:tc>
          <w:tcPr>
            <w:tcW w:w="2405" w:type="dxa"/>
          </w:tcPr>
          <w:p w14:paraId="2E91D15C" w14:textId="122F46F1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color</w:t>
            </w:r>
          </w:p>
        </w:tc>
        <w:tc>
          <w:tcPr>
            <w:tcW w:w="5819" w:type="dxa"/>
          </w:tcPr>
          <w:p w14:paraId="2B198EEA" w14:textId="2EBEFE47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Color of bean</w:t>
            </w:r>
          </w:p>
        </w:tc>
      </w:tr>
      <w:tr w:rsidR="00327A3A" w:rsidRPr="003F424E" w14:paraId="13CEE5C2" w14:textId="77777777" w:rsidTr="00327A3A">
        <w:trPr>
          <w:trHeight w:val="253"/>
        </w:trPr>
        <w:tc>
          <w:tcPr>
            <w:tcW w:w="2405" w:type="dxa"/>
          </w:tcPr>
          <w:p w14:paraId="3C71D673" w14:textId="136506F7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expiration</w:t>
            </w:r>
          </w:p>
        </w:tc>
        <w:tc>
          <w:tcPr>
            <w:tcW w:w="5819" w:type="dxa"/>
          </w:tcPr>
          <w:p w14:paraId="763CC142" w14:textId="1A47D52D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Expiration date of the beans</w:t>
            </w:r>
          </w:p>
        </w:tc>
      </w:tr>
      <w:tr w:rsidR="00327A3A" w:rsidRPr="003F424E" w14:paraId="4A39F12E" w14:textId="77777777" w:rsidTr="00327A3A">
        <w:trPr>
          <w:trHeight w:val="253"/>
        </w:trPr>
        <w:tc>
          <w:tcPr>
            <w:tcW w:w="2405" w:type="dxa"/>
          </w:tcPr>
          <w:p w14:paraId="035102CC" w14:textId="5939DF95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certification_body</w:t>
            </w:r>
          </w:p>
        </w:tc>
        <w:tc>
          <w:tcPr>
            <w:tcW w:w="5819" w:type="dxa"/>
          </w:tcPr>
          <w:p w14:paraId="55E4EBE1" w14:textId="4B090B2F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Who certified it</w:t>
            </w:r>
          </w:p>
        </w:tc>
      </w:tr>
      <w:tr w:rsidR="00327A3A" w:rsidRPr="003F424E" w14:paraId="54755EC5" w14:textId="77777777" w:rsidTr="00327A3A">
        <w:trPr>
          <w:trHeight w:val="264"/>
        </w:trPr>
        <w:tc>
          <w:tcPr>
            <w:tcW w:w="2405" w:type="dxa"/>
          </w:tcPr>
          <w:p w14:paraId="42514C4C" w14:textId="7FC67BF9" w:rsidR="00327A3A" w:rsidRPr="0093461A" w:rsidRDefault="00A273FB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altitude_mean_meters</w:t>
            </w:r>
          </w:p>
        </w:tc>
        <w:tc>
          <w:tcPr>
            <w:tcW w:w="5819" w:type="dxa"/>
          </w:tcPr>
          <w:p w14:paraId="43E8C90A" w14:textId="74491E41" w:rsidR="00327A3A" w:rsidRPr="0093461A" w:rsidRDefault="00A34C71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Altitude mean meters</w:t>
            </w:r>
          </w:p>
        </w:tc>
      </w:tr>
    </w:tbl>
    <w:p w14:paraId="70755F66" w14:textId="77777777" w:rsidR="00716B29" w:rsidRPr="00CB0ACC" w:rsidRDefault="00716B29" w:rsidP="00CB0ACC">
      <w:pPr>
        <w:spacing w:line="360" w:lineRule="auto"/>
        <w:rPr>
          <w:rStyle w:val="Strong"/>
          <w:rFonts w:ascii="Verdana" w:hAnsi="Verdana"/>
          <w:sz w:val="28"/>
          <w:szCs w:val="28"/>
        </w:rPr>
      </w:pPr>
    </w:p>
    <w:p w14:paraId="22FD46D1" w14:textId="5098E360" w:rsidR="00716B29" w:rsidRDefault="00CB0ACC" w:rsidP="00CB0ACC">
      <w:pPr>
        <w:pStyle w:val="Heading2"/>
        <w:rPr>
          <w:rStyle w:val="Strong"/>
          <w:rFonts w:ascii="Verdana" w:hAnsi="Verdana"/>
          <w:color w:val="000000" w:themeColor="text1"/>
          <w:sz w:val="28"/>
          <w:szCs w:val="28"/>
        </w:rPr>
      </w:pPr>
      <w:bookmarkStart w:id="1" w:name="_Toc57299197"/>
      <w:r w:rsidRPr="00CB0ACC">
        <w:rPr>
          <w:rStyle w:val="Strong"/>
          <w:rFonts w:ascii="Verdana" w:hAnsi="Verdana"/>
          <w:color w:val="000000" w:themeColor="text1"/>
          <w:sz w:val="28"/>
          <w:szCs w:val="28"/>
        </w:rPr>
        <w:t>2.</w:t>
      </w:r>
      <w:r w:rsidR="00A34C71" w:rsidRPr="00CB0ACC">
        <w:rPr>
          <w:rStyle w:val="Strong"/>
          <w:rFonts w:ascii="Verdana" w:hAnsi="Verdana"/>
          <w:color w:val="000000" w:themeColor="text1"/>
          <w:sz w:val="28"/>
          <w:szCs w:val="28"/>
        </w:rPr>
        <w:t>ANALYSIS</w:t>
      </w:r>
      <w:bookmarkEnd w:id="1"/>
    </w:p>
    <w:p w14:paraId="1457CC4B" w14:textId="77777777" w:rsidR="00CB0ACC" w:rsidRPr="00CB0ACC" w:rsidRDefault="00CB0ACC" w:rsidP="00CB0ACC"/>
    <w:p w14:paraId="7ED037B6" w14:textId="4B60F3CC" w:rsidR="00E26FD0" w:rsidRPr="00E90715" w:rsidRDefault="00593FBA" w:rsidP="00593FBA">
      <w:pPr>
        <w:spacing w:line="36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Coffee Species</w:t>
      </w:r>
    </w:p>
    <w:p w14:paraId="7C2639FE" w14:textId="3D765554" w:rsidR="003A0FDE" w:rsidRDefault="00E26FD0" w:rsidP="00593FBA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Coffee species are divided into two main species: Arabica and Robusta</w:t>
      </w:r>
      <w:r w:rsidR="003A0FDE">
        <w:rPr>
          <w:rFonts w:ascii="Verdana" w:hAnsi="Verdana"/>
        </w:rPr>
        <w:t>. These are further divided into multiple varieties (We will look into them in the next section).</w:t>
      </w:r>
    </w:p>
    <w:p w14:paraId="7200FEA9" w14:textId="67850984" w:rsidR="003A0FDE" w:rsidRDefault="003A0FDE" w:rsidP="00593FBA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Arabica is cultivated more around the world than Robusta, because of its better flavor.</w:t>
      </w:r>
    </w:p>
    <w:p w14:paraId="75CB0150" w14:textId="6DA639A5" w:rsidR="00E90715" w:rsidRDefault="00E90715" w:rsidP="00593FBA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60% of the coffee produced worldwide is Arabica and 40% is Robusta.</w:t>
      </w:r>
    </w:p>
    <w:p w14:paraId="6B5837AA" w14:textId="619A5635" w:rsidR="0093461A" w:rsidRDefault="0093461A" w:rsidP="00593FBA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Robusta is more productive and less susceptible to plant diseases, such as leaf rust.</w:t>
      </w:r>
    </w:p>
    <w:p w14:paraId="18BB8AAC" w14:textId="677C35E0" w:rsidR="003A0FDE" w:rsidRDefault="0093461A" w:rsidP="00593FBA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However, </w:t>
      </w:r>
      <w:r w:rsidR="003A0FDE">
        <w:rPr>
          <w:rFonts w:ascii="Verdana" w:hAnsi="Verdana"/>
        </w:rPr>
        <w:t xml:space="preserve">Robusta taste is one-dimensional and bitter. </w:t>
      </w:r>
    </w:p>
    <w:p w14:paraId="232BCE9C" w14:textId="06420C3B" w:rsidR="00E90715" w:rsidRDefault="00E90715" w:rsidP="00593FBA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Arabica beans consist of 0.8-1.4% caffeine and Robusta beans consist of 1.7-4% caffeine.</w:t>
      </w:r>
    </w:p>
    <w:p w14:paraId="620E264F" w14:textId="77777777" w:rsidR="003A0FDE" w:rsidRDefault="003A0FDE" w:rsidP="00A34C71">
      <w:pPr>
        <w:rPr>
          <w:rFonts w:ascii="Verdana" w:hAnsi="Verdana"/>
        </w:rPr>
      </w:pPr>
    </w:p>
    <w:p w14:paraId="789B76F6" w14:textId="53CE8D7D" w:rsidR="003A0FDE" w:rsidRPr="003A0FDE" w:rsidRDefault="003A0FDE" w:rsidP="00A34C71">
      <w:pPr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 xml:space="preserve">World Map – Coffee Species </w:t>
      </w:r>
    </w:p>
    <w:p w14:paraId="7FB4552C" w14:textId="683B880B" w:rsidR="003A0FDE" w:rsidRDefault="003A0FDE" w:rsidP="00A34C71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06864814" wp14:editId="434C7BF0">
            <wp:extent cx="6644640" cy="2819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</w:p>
    <w:p w14:paraId="7CCEB80C" w14:textId="2E364A5B" w:rsidR="003A0FDE" w:rsidRDefault="00E26FD0" w:rsidP="00A34C71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73CF6198" w14:textId="77777777" w:rsidR="0093461A" w:rsidRPr="0093461A" w:rsidRDefault="0093461A" w:rsidP="00A34C71">
      <w:pPr>
        <w:rPr>
          <w:rFonts w:ascii="Verdana" w:hAnsi="Verdana"/>
        </w:rPr>
      </w:pPr>
    </w:p>
    <w:p w14:paraId="70B3826D" w14:textId="77777777" w:rsidR="0093461A" w:rsidRDefault="0093461A" w:rsidP="00A34C71">
      <w:pPr>
        <w:rPr>
          <w:rFonts w:ascii="Verdana" w:hAnsi="Verdana"/>
          <w:b/>
          <w:bCs/>
          <w:sz w:val="24"/>
          <w:szCs w:val="24"/>
        </w:rPr>
      </w:pPr>
    </w:p>
    <w:p w14:paraId="4EB61BBD" w14:textId="77777777" w:rsidR="0093461A" w:rsidRDefault="0093461A" w:rsidP="00A34C71">
      <w:pPr>
        <w:rPr>
          <w:rFonts w:ascii="Verdana" w:hAnsi="Verdana"/>
          <w:b/>
          <w:bCs/>
          <w:sz w:val="24"/>
          <w:szCs w:val="24"/>
        </w:rPr>
      </w:pPr>
    </w:p>
    <w:p w14:paraId="7C86ACA3" w14:textId="77777777" w:rsidR="0093461A" w:rsidRDefault="0093461A" w:rsidP="00A34C71">
      <w:pPr>
        <w:rPr>
          <w:rFonts w:ascii="Verdana" w:hAnsi="Verdana"/>
          <w:b/>
          <w:bCs/>
          <w:sz w:val="24"/>
          <w:szCs w:val="24"/>
        </w:rPr>
      </w:pPr>
    </w:p>
    <w:p w14:paraId="0E5FCB3E" w14:textId="77777777" w:rsidR="0093461A" w:rsidRDefault="0093461A" w:rsidP="00A34C71">
      <w:pPr>
        <w:rPr>
          <w:rFonts w:ascii="Verdana" w:hAnsi="Verdana"/>
          <w:b/>
          <w:bCs/>
          <w:sz w:val="24"/>
          <w:szCs w:val="24"/>
        </w:rPr>
      </w:pPr>
    </w:p>
    <w:p w14:paraId="0AAB3B30" w14:textId="77777777" w:rsidR="00593FBA" w:rsidRDefault="00593FBA" w:rsidP="00593FBA">
      <w:pPr>
        <w:spacing w:line="360" w:lineRule="auto"/>
        <w:rPr>
          <w:rFonts w:ascii="Verdana" w:hAnsi="Verdana"/>
          <w:b/>
          <w:bCs/>
        </w:rPr>
      </w:pPr>
    </w:p>
    <w:p w14:paraId="685CBD3D" w14:textId="77777777" w:rsidR="00716B29" w:rsidRDefault="00716B29" w:rsidP="00593FBA">
      <w:pPr>
        <w:spacing w:line="360" w:lineRule="auto"/>
        <w:rPr>
          <w:rFonts w:ascii="Verdana" w:hAnsi="Verdana"/>
          <w:b/>
          <w:bCs/>
        </w:rPr>
      </w:pPr>
    </w:p>
    <w:p w14:paraId="70146F61" w14:textId="12F55223" w:rsidR="00A34C71" w:rsidRPr="00E90715" w:rsidRDefault="00A34C71" w:rsidP="00593FBA">
      <w:pPr>
        <w:spacing w:line="360" w:lineRule="auto"/>
        <w:rPr>
          <w:rFonts w:ascii="Verdana" w:hAnsi="Verdana"/>
          <w:b/>
          <w:bCs/>
        </w:rPr>
      </w:pPr>
      <w:r w:rsidRPr="00E90715">
        <w:rPr>
          <w:rFonts w:ascii="Verdana" w:hAnsi="Verdana"/>
          <w:b/>
          <w:bCs/>
        </w:rPr>
        <w:t>C</w:t>
      </w:r>
      <w:r w:rsidR="00593FBA">
        <w:rPr>
          <w:rFonts w:ascii="Verdana" w:hAnsi="Verdana"/>
          <w:b/>
          <w:bCs/>
        </w:rPr>
        <w:t>offee Variety</w:t>
      </w:r>
    </w:p>
    <w:p w14:paraId="219F74B2" w14:textId="0361AFCA" w:rsidR="006805BA" w:rsidRPr="003F424E" w:rsidRDefault="006805BA" w:rsidP="00593FBA">
      <w:pPr>
        <w:spacing w:line="360" w:lineRule="auto"/>
        <w:rPr>
          <w:rFonts w:ascii="Verdana" w:hAnsi="Verdana"/>
        </w:rPr>
      </w:pPr>
      <w:r w:rsidRPr="003F424E">
        <w:rPr>
          <w:rFonts w:ascii="Verdana" w:hAnsi="Verdana"/>
        </w:rPr>
        <w:t>Coffee varieties are the diverse subspecies derived through selective breeding or natural selection of coffee plants.</w:t>
      </w:r>
    </w:p>
    <w:p w14:paraId="6CD6DA71" w14:textId="1A599D6F" w:rsidR="00CF7838" w:rsidRPr="003F424E" w:rsidRDefault="006805BA" w:rsidP="00593FBA">
      <w:pPr>
        <w:spacing w:line="360" w:lineRule="auto"/>
        <w:rPr>
          <w:rFonts w:ascii="Verdana" w:hAnsi="Verdana"/>
        </w:rPr>
      </w:pPr>
      <w:r w:rsidRPr="003F424E">
        <w:rPr>
          <w:rFonts w:ascii="Verdana" w:hAnsi="Verdana"/>
        </w:rPr>
        <w:t>These are the coffee varieties we have in our dataset:</w:t>
      </w:r>
      <w:r w:rsidR="00CF7838" w:rsidRPr="003F424E">
        <w:rPr>
          <w:rFonts w:ascii="Verdana" w:hAnsi="Verdan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2551"/>
        <w:gridCol w:w="2693"/>
      </w:tblGrid>
      <w:tr w:rsidR="00CF7838" w:rsidRPr="003F424E" w14:paraId="53BBE851" w14:textId="1DA181E3" w:rsidTr="003F424E">
        <w:tc>
          <w:tcPr>
            <w:tcW w:w="2122" w:type="dxa"/>
            <w:shd w:val="clear" w:color="auto" w:fill="A6A6A6" w:themeFill="background1" w:themeFillShade="A6"/>
          </w:tcPr>
          <w:p w14:paraId="6611C7E9" w14:textId="275A5DD5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Coffee Variety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14:paraId="532F2C1B" w14:textId="5F9AA49A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N</w:t>
            </w:r>
            <w:proofErr w:type="gramStart"/>
            <w:r w:rsidRPr="0093461A">
              <w:rPr>
                <w:rFonts w:ascii="Verdana" w:hAnsi="Verdana"/>
                <w:sz w:val="18"/>
                <w:szCs w:val="18"/>
                <w:vertAlign w:val="superscript"/>
              </w:rPr>
              <w:t xml:space="preserve">0  </w:t>
            </w:r>
            <w:r w:rsidRPr="0093461A">
              <w:rPr>
                <w:rFonts w:ascii="Verdana" w:hAnsi="Verdana"/>
                <w:sz w:val="18"/>
                <w:szCs w:val="18"/>
              </w:rPr>
              <w:t>of</w:t>
            </w:r>
            <w:proofErr w:type="gramEnd"/>
            <w:r w:rsidRPr="0093461A">
              <w:rPr>
                <w:rFonts w:ascii="Verdana" w:hAnsi="Verdana"/>
                <w:sz w:val="18"/>
                <w:szCs w:val="18"/>
              </w:rPr>
              <w:t xml:space="preserve"> Samples</w:t>
            </w:r>
          </w:p>
        </w:tc>
        <w:tc>
          <w:tcPr>
            <w:tcW w:w="2551" w:type="dxa"/>
            <w:shd w:val="clear" w:color="auto" w:fill="A6A6A6" w:themeFill="background1" w:themeFillShade="A6"/>
          </w:tcPr>
          <w:p w14:paraId="5800B59C" w14:textId="23921230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Coffee Variety</w:t>
            </w:r>
          </w:p>
        </w:tc>
        <w:tc>
          <w:tcPr>
            <w:tcW w:w="2693" w:type="dxa"/>
            <w:shd w:val="clear" w:color="auto" w:fill="A6A6A6" w:themeFill="background1" w:themeFillShade="A6"/>
          </w:tcPr>
          <w:p w14:paraId="2E43FAD7" w14:textId="35D08A1D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N</w:t>
            </w:r>
            <w:proofErr w:type="gramStart"/>
            <w:r w:rsidRPr="0093461A">
              <w:rPr>
                <w:rFonts w:ascii="Verdana" w:hAnsi="Verdana"/>
                <w:sz w:val="18"/>
                <w:szCs w:val="18"/>
                <w:vertAlign w:val="superscript"/>
              </w:rPr>
              <w:t xml:space="preserve">0  </w:t>
            </w:r>
            <w:r w:rsidRPr="0093461A">
              <w:rPr>
                <w:rFonts w:ascii="Verdana" w:hAnsi="Verdana"/>
                <w:sz w:val="18"/>
                <w:szCs w:val="18"/>
              </w:rPr>
              <w:t>of</w:t>
            </w:r>
            <w:proofErr w:type="gramEnd"/>
            <w:r w:rsidRPr="0093461A">
              <w:rPr>
                <w:rFonts w:ascii="Verdana" w:hAnsi="Verdana"/>
                <w:sz w:val="18"/>
                <w:szCs w:val="18"/>
              </w:rPr>
              <w:t xml:space="preserve"> Samples</w:t>
            </w:r>
          </w:p>
        </w:tc>
      </w:tr>
      <w:tr w:rsidR="00CF7838" w:rsidRPr="003F424E" w14:paraId="2A7C360A" w14:textId="00FAC36E" w:rsidTr="00CF7838">
        <w:tc>
          <w:tcPr>
            <w:tcW w:w="2122" w:type="dxa"/>
          </w:tcPr>
          <w:p w14:paraId="6ACC4377" w14:textId="3584FFCA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Caturra</w:t>
            </w:r>
          </w:p>
        </w:tc>
        <w:tc>
          <w:tcPr>
            <w:tcW w:w="2835" w:type="dxa"/>
          </w:tcPr>
          <w:p w14:paraId="3945167B" w14:textId="4DF577E5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237</w:t>
            </w:r>
          </w:p>
        </w:tc>
        <w:tc>
          <w:tcPr>
            <w:tcW w:w="2551" w:type="dxa"/>
          </w:tcPr>
          <w:p w14:paraId="2F2804B7" w14:textId="001414E1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461A">
              <w:rPr>
                <w:rFonts w:ascii="Verdana" w:hAnsi="Verdana"/>
                <w:sz w:val="18"/>
                <w:szCs w:val="18"/>
              </w:rPr>
              <w:t>Ruiru</w:t>
            </w:r>
            <w:proofErr w:type="spellEnd"/>
            <w:r w:rsidRPr="0093461A">
              <w:rPr>
                <w:rFonts w:ascii="Verdana" w:hAnsi="Verdana"/>
                <w:sz w:val="18"/>
                <w:szCs w:val="18"/>
              </w:rPr>
              <w:t xml:space="preserve"> 11</w:t>
            </w:r>
          </w:p>
        </w:tc>
        <w:tc>
          <w:tcPr>
            <w:tcW w:w="2693" w:type="dxa"/>
          </w:tcPr>
          <w:p w14:paraId="2D49AB56" w14:textId="1D7199DD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CF7838" w:rsidRPr="003F424E" w14:paraId="54905FAF" w14:textId="7E3ED2D3" w:rsidTr="00CF7838">
        <w:tc>
          <w:tcPr>
            <w:tcW w:w="2122" w:type="dxa"/>
          </w:tcPr>
          <w:p w14:paraId="7A31F0CD" w14:textId="57BD734B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Typica</w:t>
            </w:r>
          </w:p>
        </w:tc>
        <w:tc>
          <w:tcPr>
            <w:tcW w:w="2835" w:type="dxa"/>
          </w:tcPr>
          <w:p w14:paraId="68EFDA23" w14:textId="03FE7B9E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208</w:t>
            </w:r>
          </w:p>
        </w:tc>
        <w:tc>
          <w:tcPr>
            <w:tcW w:w="2551" w:type="dxa"/>
          </w:tcPr>
          <w:p w14:paraId="4B2AE346" w14:textId="5C336601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Mandheling</w:t>
            </w:r>
          </w:p>
        </w:tc>
        <w:tc>
          <w:tcPr>
            <w:tcW w:w="2693" w:type="dxa"/>
          </w:tcPr>
          <w:p w14:paraId="475DC4FA" w14:textId="3ADD0F67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CF7838" w:rsidRPr="003F424E" w14:paraId="7457F98D" w14:textId="735A8EC6" w:rsidTr="00CF7838">
        <w:tc>
          <w:tcPr>
            <w:tcW w:w="2122" w:type="dxa"/>
          </w:tcPr>
          <w:p w14:paraId="41B396CA" w14:textId="02F7E5BA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Bourbon</w:t>
            </w:r>
          </w:p>
        </w:tc>
        <w:tc>
          <w:tcPr>
            <w:tcW w:w="2835" w:type="dxa"/>
          </w:tcPr>
          <w:p w14:paraId="21AC9189" w14:textId="7452F31F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207</w:t>
            </w:r>
          </w:p>
        </w:tc>
        <w:tc>
          <w:tcPr>
            <w:tcW w:w="2551" w:type="dxa"/>
          </w:tcPr>
          <w:p w14:paraId="7424279B" w14:textId="046F3272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Sumatra</w:t>
            </w:r>
          </w:p>
        </w:tc>
        <w:tc>
          <w:tcPr>
            <w:tcW w:w="2693" w:type="dxa"/>
          </w:tcPr>
          <w:p w14:paraId="2A1051E2" w14:textId="38EEEFE5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CF7838" w:rsidRPr="003F424E" w14:paraId="23223B9E" w14:textId="4F220638" w:rsidTr="00CF7838">
        <w:tc>
          <w:tcPr>
            <w:tcW w:w="2122" w:type="dxa"/>
          </w:tcPr>
          <w:p w14:paraId="6E0D8CAF" w14:textId="3F474E1A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Other</w:t>
            </w:r>
          </w:p>
        </w:tc>
        <w:tc>
          <w:tcPr>
            <w:tcW w:w="2835" w:type="dxa"/>
          </w:tcPr>
          <w:p w14:paraId="18DAF629" w14:textId="5F232F37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102</w:t>
            </w:r>
          </w:p>
        </w:tc>
        <w:tc>
          <w:tcPr>
            <w:tcW w:w="2551" w:type="dxa"/>
          </w:tcPr>
          <w:p w14:paraId="6755783F" w14:textId="34237978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Blue Mountain</w:t>
            </w:r>
          </w:p>
        </w:tc>
        <w:tc>
          <w:tcPr>
            <w:tcW w:w="2693" w:type="dxa"/>
          </w:tcPr>
          <w:p w14:paraId="54F2E3EC" w14:textId="4FF7AD49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CF7838" w:rsidRPr="003F424E" w14:paraId="6B7D71B9" w14:textId="051EC92D" w:rsidTr="00CF7838">
        <w:tc>
          <w:tcPr>
            <w:tcW w:w="2122" w:type="dxa"/>
          </w:tcPr>
          <w:p w14:paraId="7355E321" w14:textId="3BBCD16B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Catuai</w:t>
            </w:r>
          </w:p>
        </w:tc>
        <w:tc>
          <w:tcPr>
            <w:tcW w:w="2835" w:type="dxa"/>
          </w:tcPr>
          <w:p w14:paraId="40F754CF" w14:textId="7BCD7EA1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69</w:t>
            </w:r>
          </w:p>
        </w:tc>
        <w:tc>
          <w:tcPr>
            <w:tcW w:w="2551" w:type="dxa"/>
          </w:tcPr>
          <w:p w14:paraId="0918812B" w14:textId="7B43BABD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Arusha</w:t>
            </w:r>
          </w:p>
        </w:tc>
        <w:tc>
          <w:tcPr>
            <w:tcW w:w="2693" w:type="dxa"/>
          </w:tcPr>
          <w:p w14:paraId="0C1FFC7B" w14:textId="705FE04A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CF7838" w:rsidRPr="003F424E" w14:paraId="04B12248" w14:textId="4225B474" w:rsidTr="00CF7838">
        <w:tc>
          <w:tcPr>
            <w:tcW w:w="2122" w:type="dxa"/>
          </w:tcPr>
          <w:p w14:paraId="4680AEF5" w14:textId="7EFC85F6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Yellow Bourbon</w:t>
            </w:r>
          </w:p>
        </w:tc>
        <w:tc>
          <w:tcPr>
            <w:tcW w:w="2835" w:type="dxa"/>
          </w:tcPr>
          <w:p w14:paraId="51C4C472" w14:textId="41639EB3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33</w:t>
            </w:r>
          </w:p>
        </w:tc>
        <w:tc>
          <w:tcPr>
            <w:tcW w:w="2551" w:type="dxa"/>
          </w:tcPr>
          <w:p w14:paraId="3B88A1B4" w14:textId="165ECAEA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Java</w:t>
            </w:r>
          </w:p>
        </w:tc>
        <w:tc>
          <w:tcPr>
            <w:tcW w:w="2693" w:type="dxa"/>
          </w:tcPr>
          <w:p w14:paraId="03B04EE3" w14:textId="4D9B2F40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CF7838" w:rsidRPr="003F424E" w14:paraId="40E0A13C" w14:textId="1DCEFB70" w:rsidTr="00CF7838">
        <w:tc>
          <w:tcPr>
            <w:tcW w:w="2122" w:type="dxa"/>
          </w:tcPr>
          <w:p w14:paraId="1A7CE7F8" w14:textId="7D89271C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Mundo Novo</w:t>
            </w:r>
          </w:p>
        </w:tc>
        <w:tc>
          <w:tcPr>
            <w:tcW w:w="2835" w:type="dxa"/>
          </w:tcPr>
          <w:p w14:paraId="44DBD755" w14:textId="6702177C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28</w:t>
            </w:r>
          </w:p>
        </w:tc>
        <w:tc>
          <w:tcPr>
            <w:tcW w:w="2551" w:type="dxa"/>
          </w:tcPr>
          <w:p w14:paraId="2890A82B" w14:textId="407B327D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CF7838">
              <w:rPr>
                <w:rFonts w:ascii="Verdana" w:hAnsi="Verdana"/>
                <w:sz w:val="18"/>
                <w:szCs w:val="18"/>
              </w:rPr>
              <w:t>Ethiopian Yirgacheffe</w:t>
            </w:r>
          </w:p>
        </w:tc>
        <w:tc>
          <w:tcPr>
            <w:tcW w:w="2693" w:type="dxa"/>
          </w:tcPr>
          <w:p w14:paraId="5090411A" w14:textId="7C6C1ED3" w:rsidR="00CF7838" w:rsidRPr="0093461A" w:rsidRDefault="003F424E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CF7838" w:rsidRPr="003F424E" w14:paraId="6A7B8795" w14:textId="491E6739" w:rsidTr="00CF7838">
        <w:tc>
          <w:tcPr>
            <w:tcW w:w="2122" w:type="dxa"/>
          </w:tcPr>
          <w:p w14:paraId="04964DF9" w14:textId="0458A329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Catimor</w:t>
            </w:r>
          </w:p>
        </w:tc>
        <w:tc>
          <w:tcPr>
            <w:tcW w:w="2835" w:type="dxa"/>
          </w:tcPr>
          <w:p w14:paraId="1539EE66" w14:textId="34881174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2551" w:type="dxa"/>
          </w:tcPr>
          <w:p w14:paraId="2E6ADB50" w14:textId="4ACB4C37" w:rsidR="00CF7838" w:rsidRPr="0093461A" w:rsidRDefault="003F424E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Sulawesi</w:t>
            </w:r>
          </w:p>
        </w:tc>
        <w:tc>
          <w:tcPr>
            <w:tcW w:w="2693" w:type="dxa"/>
          </w:tcPr>
          <w:p w14:paraId="546C4B3A" w14:textId="7437AC8C" w:rsidR="00CF7838" w:rsidRPr="0093461A" w:rsidRDefault="003F424E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CF7838" w:rsidRPr="003F424E" w14:paraId="40ECC13C" w14:textId="598ECEA1" w:rsidTr="00CF7838">
        <w:tc>
          <w:tcPr>
            <w:tcW w:w="2122" w:type="dxa"/>
          </w:tcPr>
          <w:p w14:paraId="200D58BD" w14:textId="08905F83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SL14</w:t>
            </w:r>
          </w:p>
        </w:tc>
        <w:tc>
          <w:tcPr>
            <w:tcW w:w="2835" w:type="dxa"/>
          </w:tcPr>
          <w:p w14:paraId="3B121CEF" w14:textId="7511BD04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16</w:t>
            </w:r>
          </w:p>
        </w:tc>
        <w:tc>
          <w:tcPr>
            <w:tcW w:w="2551" w:type="dxa"/>
          </w:tcPr>
          <w:p w14:paraId="5699D92B" w14:textId="3A01C948" w:rsidR="00CF7838" w:rsidRPr="0093461A" w:rsidRDefault="003F424E" w:rsidP="00CF783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461A">
              <w:rPr>
                <w:rFonts w:ascii="Verdana" w:hAnsi="Verdana"/>
                <w:sz w:val="18"/>
                <w:szCs w:val="18"/>
              </w:rPr>
              <w:t>Peaberry</w:t>
            </w:r>
            <w:proofErr w:type="spellEnd"/>
          </w:p>
        </w:tc>
        <w:tc>
          <w:tcPr>
            <w:tcW w:w="2693" w:type="dxa"/>
          </w:tcPr>
          <w:p w14:paraId="672D28ED" w14:textId="7193900B" w:rsidR="00CF7838" w:rsidRPr="0093461A" w:rsidRDefault="003F424E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  <w:tr w:rsidR="00CF7838" w:rsidRPr="003F424E" w14:paraId="68F35FC3" w14:textId="4A87F1ED" w:rsidTr="00CF7838">
        <w:tc>
          <w:tcPr>
            <w:tcW w:w="2122" w:type="dxa"/>
          </w:tcPr>
          <w:p w14:paraId="08A3F24C" w14:textId="75118E37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SL28</w:t>
            </w:r>
          </w:p>
        </w:tc>
        <w:tc>
          <w:tcPr>
            <w:tcW w:w="2835" w:type="dxa"/>
          </w:tcPr>
          <w:p w14:paraId="149310AC" w14:textId="67930F60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2551" w:type="dxa"/>
          </w:tcPr>
          <w:p w14:paraId="5C58E52A" w14:textId="67B72917" w:rsidR="00CF7838" w:rsidRPr="0093461A" w:rsidRDefault="003F424E" w:rsidP="00CF783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461A">
              <w:rPr>
                <w:rFonts w:ascii="Verdana" w:hAnsi="Verdana"/>
                <w:sz w:val="18"/>
                <w:szCs w:val="18"/>
              </w:rPr>
              <w:t>Moka</w:t>
            </w:r>
            <w:proofErr w:type="spellEnd"/>
            <w:r w:rsidRPr="0093461A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93461A">
              <w:rPr>
                <w:rFonts w:ascii="Verdana" w:hAnsi="Verdana"/>
                <w:sz w:val="18"/>
                <w:szCs w:val="18"/>
              </w:rPr>
              <w:t>Peaberry</w:t>
            </w:r>
            <w:proofErr w:type="spellEnd"/>
          </w:p>
        </w:tc>
        <w:tc>
          <w:tcPr>
            <w:tcW w:w="2693" w:type="dxa"/>
          </w:tcPr>
          <w:p w14:paraId="595C74D1" w14:textId="78B051B6" w:rsidR="00CF7838" w:rsidRPr="0093461A" w:rsidRDefault="003F424E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  <w:tr w:rsidR="00CF7838" w:rsidRPr="003F424E" w14:paraId="0E51FC24" w14:textId="4AFA59BB" w:rsidTr="00CF7838">
        <w:tc>
          <w:tcPr>
            <w:tcW w:w="2122" w:type="dxa"/>
          </w:tcPr>
          <w:p w14:paraId="08B6E570" w14:textId="7F393496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Pacas</w:t>
            </w:r>
          </w:p>
        </w:tc>
        <w:tc>
          <w:tcPr>
            <w:tcW w:w="2835" w:type="dxa"/>
          </w:tcPr>
          <w:p w14:paraId="6B8CA990" w14:textId="25E7CAD3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2551" w:type="dxa"/>
          </w:tcPr>
          <w:p w14:paraId="015132AE" w14:textId="0B9DF18B" w:rsidR="00CF7838" w:rsidRPr="0093461A" w:rsidRDefault="003F424E" w:rsidP="00CF783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461A">
              <w:rPr>
                <w:rFonts w:ascii="Verdana" w:hAnsi="Verdana"/>
                <w:sz w:val="18"/>
                <w:szCs w:val="18"/>
              </w:rPr>
              <w:t>Pache</w:t>
            </w:r>
            <w:proofErr w:type="spellEnd"/>
            <w:r w:rsidRPr="0093461A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93461A">
              <w:rPr>
                <w:rFonts w:ascii="Verdana" w:hAnsi="Verdana"/>
                <w:sz w:val="18"/>
                <w:szCs w:val="18"/>
              </w:rPr>
              <w:t>Comun</w:t>
            </w:r>
            <w:proofErr w:type="spellEnd"/>
          </w:p>
        </w:tc>
        <w:tc>
          <w:tcPr>
            <w:tcW w:w="2693" w:type="dxa"/>
          </w:tcPr>
          <w:p w14:paraId="2311E53A" w14:textId="4548156C" w:rsidR="00CF7838" w:rsidRPr="0093461A" w:rsidRDefault="003F424E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  <w:tr w:rsidR="00CF7838" w:rsidRPr="003F424E" w14:paraId="5505A5DF" w14:textId="00939567" w:rsidTr="00CF7838">
        <w:tc>
          <w:tcPr>
            <w:tcW w:w="2122" w:type="dxa"/>
          </w:tcPr>
          <w:p w14:paraId="51DDA358" w14:textId="5CF57A8B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Gesha</w:t>
            </w:r>
          </w:p>
        </w:tc>
        <w:tc>
          <w:tcPr>
            <w:tcW w:w="2835" w:type="dxa"/>
          </w:tcPr>
          <w:p w14:paraId="3ED0381E" w14:textId="34910E10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2551" w:type="dxa"/>
          </w:tcPr>
          <w:p w14:paraId="38D7394B" w14:textId="3A947286" w:rsidR="00CF7838" w:rsidRPr="0093461A" w:rsidRDefault="003F424E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 xml:space="preserve">Sumatra </w:t>
            </w:r>
            <w:proofErr w:type="spellStart"/>
            <w:r w:rsidRPr="0093461A">
              <w:rPr>
                <w:rFonts w:ascii="Verdana" w:hAnsi="Verdana"/>
                <w:sz w:val="18"/>
                <w:szCs w:val="18"/>
              </w:rPr>
              <w:t>Lintong</w:t>
            </w:r>
            <w:proofErr w:type="spellEnd"/>
          </w:p>
        </w:tc>
        <w:tc>
          <w:tcPr>
            <w:tcW w:w="2693" w:type="dxa"/>
          </w:tcPr>
          <w:p w14:paraId="33BDBC2A" w14:textId="6BFA6448" w:rsidR="00CF7838" w:rsidRPr="0093461A" w:rsidRDefault="003F424E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  <w:tr w:rsidR="00CF7838" w:rsidRPr="003F424E" w14:paraId="2685B8E8" w14:textId="10E870A7" w:rsidTr="00CF7838">
        <w:tc>
          <w:tcPr>
            <w:tcW w:w="2122" w:type="dxa"/>
          </w:tcPr>
          <w:p w14:paraId="79DEC576" w14:textId="2C28D892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461A">
              <w:rPr>
                <w:rFonts w:ascii="Verdana" w:hAnsi="Verdana"/>
                <w:sz w:val="18"/>
                <w:szCs w:val="18"/>
              </w:rPr>
              <w:t>Pacamara</w:t>
            </w:r>
            <w:proofErr w:type="spellEnd"/>
          </w:p>
        </w:tc>
        <w:tc>
          <w:tcPr>
            <w:tcW w:w="2835" w:type="dxa"/>
          </w:tcPr>
          <w:p w14:paraId="724A46A9" w14:textId="36092132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2551" w:type="dxa"/>
          </w:tcPr>
          <w:p w14:paraId="40365E88" w14:textId="098424A6" w:rsidR="00CF7838" w:rsidRPr="0093461A" w:rsidRDefault="003F424E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Ethiopian Heirlooms</w:t>
            </w:r>
          </w:p>
        </w:tc>
        <w:tc>
          <w:tcPr>
            <w:tcW w:w="2693" w:type="dxa"/>
          </w:tcPr>
          <w:p w14:paraId="00D5532A" w14:textId="2D7E9EB7" w:rsidR="00CF7838" w:rsidRPr="0093461A" w:rsidRDefault="003F424E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  <w:tr w:rsidR="00CF7838" w:rsidRPr="003F424E" w14:paraId="1CE59D63" w14:textId="12E417E0" w:rsidTr="00CF7838">
        <w:tc>
          <w:tcPr>
            <w:tcW w:w="2122" w:type="dxa"/>
          </w:tcPr>
          <w:p w14:paraId="05341225" w14:textId="699C4457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SL34</w:t>
            </w:r>
          </w:p>
        </w:tc>
        <w:tc>
          <w:tcPr>
            <w:tcW w:w="2835" w:type="dxa"/>
          </w:tcPr>
          <w:p w14:paraId="39A8D44F" w14:textId="2AF6AEAD" w:rsidR="00CF7838" w:rsidRPr="0093461A" w:rsidRDefault="00CF7838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2551" w:type="dxa"/>
          </w:tcPr>
          <w:p w14:paraId="5374A6E5" w14:textId="4E53E233" w:rsidR="00CF7838" w:rsidRPr="0093461A" w:rsidRDefault="003F424E" w:rsidP="00CF783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461A">
              <w:rPr>
                <w:rFonts w:ascii="Verdana" w:hAnsi="Verdana"/>
                <w:sz w:val="18"/>
                <w:szCs w:val="18"/>
              </w:rPr>
              <w:t>Marigojipe</w:t>
            </w:r>
            <w:proofErr w:type="spellEnd"/>
          </w:p>
        </w:tc>
        <w:tc>
          <w:tcPr>
            <w:tcW w:w="2693" w:type="dxa"/>
          </w:tcPr>
          <w:p w14:paraId="3D337F36" w14:textId="03199BBE" w:rsidR="00CF7838" w:rsidRPr="0093461A" w:rsidRDefault="003F424E" w:rsidP="00CF7838">
            <w:pPr>
              <w:rPr>
                <w:rFonts w:ascii="Verdana" w:hAnsi="Verdana"/>
                <w:sz w:val="18"/>
                <w:szCs w:val="18"/>
              </w:rPr>
            </w:pPr>
            <w:r w:rsidRPr="0093461A"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</w:tbl>
    <w:p w14:paraId="58AD35B4" w14:textId="77777777" w:rsidR="0093461A" w:rsidRDefault="0093461A" w:rsidP="00A34C71">
      <w:pPr>
        <w:rPr>
          <w:rFonts w:ascii="Verdana" w:hAnsi="Verdana"/>
        </w:rPr>
      </w:pPr>
    </w:p>
    <w:p w14:paraId="5D8AFBD2" w14:textId="093FFEB4" w:rsidR="00A02AF5" w:rsidRDefault="00A02AF5" w:rsidP="00593FBA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We plot the data to understand value rating distribution, localize extreme values and understand which kind of distribution we have.</w:t>
      </w:r>
    </w:p>
    <w:p w14:paraId="1AD96F3E" w14:textId="069E2C8E" w:rsidR="00A02AF5" w:rsidRDefault="00A02AF5" w:rsidP="00593FBA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Most of the values fall in a range between 75 and 95</w:t>
      </w:r>
      <w:r w:rsidR="005C4349">
        <w:rPr>
          <w:rFonts w:ascii="Verdana" w:hAnsi="Verdana"/>
        </w:rPr>
        <w:t xml:space="preserve"> and we have a left – skewness distribution.</w:t>
      </w:r>
    </w:p>
    <w:p w14:paraId="03BB1146" w14:textId="14FC8A55" w:rsidR="00E26FD0" w:rsidRDefault="00A02AF5" w:rsidP="00593FBA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There are few outliers for Bourbon, Caturra and Typica varieties. This</w:t>
      </w:r>
      <w:r w:rsidR="00E26FD0">
        <w:rPr>
          <w:rFonts w:ascii="Verdana" w:hAnsi="Verdana"/>
        </w:rPr>
        <w:t xml:space="preserve"> may</w:t>
      </w:r>
      <w:r>
        <w:rPr>
          <w:rFonts w:ascii="Verdana" w:hAnsi="Verdana"/>
        </w:rPr>
        <w:t xml:space="preserve"> happen because we have analyse</w:t>
      </w:r>
      <w:r w:rsidR="00E26FD0">
        <w:rPr>
          <w:rFonts w:ascii="Verdana" w:hAnsi="Verdana"/>
        </w:rPr>
        <w:t>d</w:t>
      </w:r>
      <w:r>
        <w:rPr>
          <w:rFonts w:ascii="Verdana" w:hAnsi="Verdana"/>
        </w:rPr>
        <w:t xml:space="preserve"> more samples for these variety.</w:t>
      </w:r>
    </w:p>
    <w:p w14:paraId="46BD4F68" w14:textId="66F8BE63" w:rsidR="0093461A" w:rsidRPr="00593FBA" w:rsidRDefault="003F424E" w:rsidP="0093461A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48BA5871" wp14:editId="2B98207D">
            <wp:extent cx="6486014" cy="343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07" cy="343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5A199" w14:textId="77777777" w:rsidR="00716B29" w:rsidRDefault="00716B29" w:rsidP="00E90715">
      <w:pPr>
        <w:rPr>
          <w:rFonts w:ascii="Verdana" w:hAnsi="Verdana"/>
          <w:b/>
          <w:bCs/>
        </w:rPr>
      </w:pPr>
    </w:p>
    <w:p w14:paraId="71B269C1" w14:textId="0AC27741" w:rsidR="00E90715" w:rsidRDefault="00E90715" w:rsidP="00E90715">
      <w:pPr>
        <w:rPr>
          <w:rFonts w:ascii="Verdana" w:hAnsi="Verdana"/>
          <w:b/>
          <w:bCs/>
        </w:rPr>
      </w:pPr>
      <w:r w:rsidRPr="00E90715">
        <w:rPr>
          <w:rFonts w:ascii="Verdana" w:hAnsi="Verdana"/>
          <w:b/>
          <w:bCs/>
        </w:rPr>
        <w:t>C</w:t>
      </w:r>
      <w:r w:rsidR="00593FBA">
        <w:rPr>
          <w:rFonts w:ascii="Verdana" w:hAnsi="Verdana"/>
          <w:b/>
          <w:bCs/>
        </w:rPr>
        <w:t>offee Metrics</w:t>
      </w:r>
    </w:p>
    <w:p w14:paraId="2DF7A029" w14:textId="4E988994" w:rsidR="00593FBA" w:rsidRDefault="00593FBA" w:rsidP="00593FBA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A standard coffee cupping procedure involves deeply sniffing the coffee, then loudly slurping the coffee so it spreads to the back of the tongue.</w:t>
      </w:r>
    </w:p>
    <w:p w14:paraId="4CE2C749" w14:textId="42C6B6FB" w:rsidR="00593FBA" w:rsidRDefault="00593FBA" w:rsidP="00593FBA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The coffee taster attempts to measure aspects of the coffee’s taste, sp</w:t>
      </w:r>
      <w:r w:rsidR="009279FE">
        <w:rPr>
          <w:rFonts w:ascii="Verdana" w:hAnsi="Verdana"/>
        </w:rPr>
        <w:t xml:space="preserve">ecifically the body, sweetness, acidity, </w:t>
      </w:r>
      <w:proofErr w:type="gramStart"/>
      <w:r w:rsidR="009279FE">
        <w:rPr>
          <w:rFonts w:ascii="Verdana" w:hAnsi="Verdana"/>
        </w:rPr>
        <w:t>flavour</w:t>
      </w:r>
      <w:proofErr w:type="gramEnd"/>
      <w:r w:rsidR="009279FE">
        <w:rPr>
          <w:rFonts w:ascii="Verdana" w:hAnsi="Verdana"/>
        </w:rPr>
        <w:t xml:space="preserve"> and aftertaste.</w:t>
      </w:r>
    </w:p>
    <w:p w14:paraId="590A6186" w14:textId="77777777" w:rsidR="009279FE" w:rsidRDefault="009279FE" w:rsidP="009279FE">
      <w:pPr>
        <w:rPr>
          <w:rFonts w:ascii="Verdana" w:hAnsi="Verdana"/>
          <w:i/>
          <w:iCs/>
        </w:rPr>
      </w:pPr>
    </w:p>
    <w:p w14:paraId="1992A596" w14:textId="4F76B83C" w:rsidR="009279FE" w:rsidRPr="0010362D" w:rsidRDefault="009279FE" w:rsidP="009279FE">
      <w:pPr>
        <w:rPr>
          <w:rFonts w:ascii="Verdana" w:hAnsi="Verdana"/>
          <w:i/>
          <w:iCs/>
          <w:color w:val="1F3864" w:themeColor="accent1" w:themeShade="80"/>
        </w:rPr>
      </w:pPr>
      <w:r w:rsidRPr="0010362D">
        <w:rPr>
          <w:rFonts w:ascii="Verdana" w:hAnsi="Verdana"/>
          <w:i/>
          <w:iCs/>
          <w:color w:val="1F3864" w:themeColor="accent1" w:themeShade="80"/>
        </w:rPr>
        <w:t>Coffee Metrics – Distribution Plot</w:t>
      </w:r>
    </w:p>
    <w:p w14:paraId="54D57CB1" w14:textId="5C668DD4" w:rsidR="009279FE" w:rsidRDefault="009279FE" w:rsidP="009279FE">
      <w:pPr>
        <w:spacing w:line="360" w:lineRule="auto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655BE544" wp14:editId="392CAE91">
            <wp:extent cx="5552998" cy="5475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998" cy="54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004C6" w14:textId="50DFEA4F" w:rsidR="009279FE" w:rsidRDefault="009279FE" w:rsidP="00593FBA">
      <w:pPr>
        <w:spacing w:line="360" w:lineRule="auto"/>
        <w:rPr>
          <w:rFonts w:ascii="Verdana" w:hAnsi="Verdana"/>
        </w:rPr>
      </w:pPr>
    </w:p>
    <w:p w14:paraId="5EFEA1A6" w14:textId="712CC45A" w:rsidR="009279FE" w:rsidRDefault="009279FE" w:rsidP="00593FBA">
      <w:pPr>
        <w:spacing w:line="360" w:lineRule="auto"/>
        <w:rPr>
          <w:rFonts w:ascii="Verdana" w:hAnsi="Verdana"/>
        </w:rPr>
      </w:pPr>
    </w:p>
    <w:p w14:paraId="6E6B228C" w14:textId="77777777" w:rsidR="009279FE" w:rsidRDefault="009279FE" w:rsidP="00593FBA">
      <w:pPr>
        <w:spacing w:line="360" w:lineRule="auto"/>
        <w:rPr>
          <w:rFonts w:ascii="Verdana" w:hAnsi="Verdana"/>
        </w:rPr>
      </w:pPr>
    </w:p>
    <w:p w14:paraId="570F627B" w14:textId="3419914E" w:rsidR="009279FE" w:rsidRDefault="009279FE" w:rsidP="00593FBA">
      <w:pPr>
        <w:spacing w:line="360" w:lineRule="auto"/>
        <w:rPr>
          <w:rFonts w:ascii="Verdana" w:hAnsi="Verdana"/>
        </w:rPr>
      </w:pPr>
    </w:p>
    <w:p w14:paraId="53E81D8C" w14:textId="77777777" w:rsidR="00716B29" w:rsidRPr="00593FBA" w:rsidRDefault="00716B29" w:rsidP="00593FBA">
      <w:pPr>
        <w:spacing w:line="360" w:lineRule="auto"/>
        <w:rPr>
          <w:rFonts w:ascii="Verdana" w:hAnsi="Verdana"/>
        </w:rPr>
      </w:pPr>
    </w:p>
    <w:p w14:paraId="3E736A88" w14:textId="2D638F87" w:rsidR="009279FE" w:rsidRDefault="009279FE" w:rsidP="00E90715">
      <w:pPr>
        <w:rPr>
          <w:rFonts w:ascii="Verdana" w:hAnsi="Verdana"/>
          <w:i/>
          <w:iCs/>
          <w:color w:val="1F3864" w:themeColor="accent1" w:themeShade="80"/>
        </w:rPr>
      </w:pPr>
      <w:r w:rsidRPr="0010362D">
        <w:rPr>
          <w:rFonts w:ascii="Verdana" w:hAnsi="Verdana"/>
          <w:i/>
          <w:iCs/>
          <w:color w:val="1F3864" w:themeColor="accent1" w:themeShade="80"/>
        </w:rPr>
        <w:t xml:space="preserve">Coffee Metrics – </w:t>
      </w:r>
      <w:r w:rsidR="00C40FC8" w:rsidRPr="0010362D">
        <w:rPr>
          <w:rFonts w:ascii="Verdana" w:hAnsi="Verdana"/>
          <w:i/>
          <w:iCs/>
          <w:color w:val="1F3864" w:themeColor="accent1" w:themeShade="80"/>
        </w:rPr>
        <w:t>Heatmap Correlations</w:t>
      </w:r>
    </w:p>
    <w:p w14:paraId="5F85F7C5" w14:textId="77777777" w:rsidR="0010362D" w:rsidRPr="0010362D" w:rsidRDefault="0010362D" w:rsidP="00E90715">
      <w:pPr>
        <w:rPr>
          <w:rFonts w:ascii="Verdana" w:hAnsi="Verdana"/>
          <w:i/>
          <w:iCs/>
          <w:color w:val="1F3864" w:themeColor="accent1" w:themeShade="80"/>
        </w:rPr>
      </w:pPr>
    </w:p>
    <w:p w14:paraId="11B0CD36" w14:textId="4BB16D85" w:rsidR="0093461A" w:rsidRPr="00C40FC8" w:rsidRDefault="009279FE" w:rsidP="00C40FC8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  <w:noProof/>
        </w:rPr>
        <w:drawing>
          <wp:inline distT="0" distB="0" distL="0" distR="0" wp14:anchorId="67CAC311" wp14:editId="18270E7D">
            <wp:extent cx="5621648" cy="5066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254" cy="508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1B307" w14:textId="77777777" w:rsidR="00C40FC8" w:rsidRDefault="00C40FC8" w:rsidP="00E26FD0">
      <w:pPr>
        <w:rPr>
          <w:rFonts w:ascii="Verdana" w:hAnsi="Verdana"/>
          <w:i/>
          <w:iCs/>
        </w:rPr>
      </w:pPr>
    </w:p>
    <w:p w14:paraId="67E9B9A5" w14:textId="70C35DC8" w:rsidR="009279FE" w:rsidRPr="0010362D" w:rsidRDefault="00C40FC8" w:rsidP="00E26FD0">
      <w:pPr>
        <w:rPr>
          <w:rFonts w:ascii="Verdana" w:hAnsi="Verdana"/>
          <w:i/>
          <w:iCs/>
          <w:color w:val="1F3864" w:themeColor="accent1" w:themeShade="80"/>
        </w:rPr>
      </w:pPr>
      <w:r w:rsidRPr="0010362D">
        <w:rPr>
          <w:rFonts w:ascii="Verdana" w:hAnsi="Verdana"/>
          <w:i/>
          <w:iCs/>
          <w:color w:val="1F3864" w:themeColor="accent1" w:themeShade="80"/>
        </w:rPr>
        <w:t>Coffee Metrics – Correlation Matrix</w:t>
      </w:r>
    </w:p>
    <w:p w14:paraId="45678DE4" w14:textId="006DC048" w:rsidR="00A34C71" w:rsidRDefault="009279FE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 wp14:anchorId="49A34EB1" wp14:editId="4EBAB448">
            <wp:extent cx="5814060" cy="21336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8DFF3" w14:textId="2D5451B8" w:rsidR="00C40FC8" w:rsidRDefault="00C40FC8">
      <w:pPr>
        <w:rPr>
          <w:rFonts w:ascii="Verdana" w:hAnsi="Verdana"/>
          <w:b/>
          <w:bCs/>
          <w:sz w:val="24"/>
          <w:szCs w:val="24"/>
        </w:rPr>
      </w:pPr>
    </w:p>
    <w:p w14:paraId="16CFD950" w14:textId="0231D0AA" w:rsidR="00C40FC8" w:rsidRDefault="00C40FC8">
      <w:pPr>
        <w:rPr>
          <w:rFonts w:ascii="Verdana" w:hAnsi="Verdana"/>
          <w:b/>
          <w:bCs/>
          <w:sz w:val="24"/>
          <w:szCs w:val="24"/>
        </w:rPr>
      </w:pPr>
    </w:p>
    <w:p w14:paraId="496C3036" w14:textId="77777777" w:rsidR="00C40FC8" w:rsidRDefault="00C40FC8" w:rsidP="00C40FC8">
      <w:pPr>
        <w:rPr>
          <w:rFonts w:ascii="Verdana" w:hAnsi="Verdana"/>
          <w:b/>
          <w:bCs/>
        </w:rPr>
      </w:pPr>
    </w:p>
    <w:p w14:paraId="210111CC" w14:textId="7275803A" w:rsidR="00724E86" w:rsidRPr="00724E86" w:rsidRDefault="00C40FC8" w:rsidP="00724E86">
      <w:pPr>
        <w:spacing w:line="360" w:lineRule="auto"/>
        <w:rPr>
          <w:rFonts w:ascii="Verdana" w:hAnsi="Verdana"/>
          <w:b/>
          <w:bCs/>
        </w:rPr>
      </w:pPr>
      <w:r w:rsidRPr="00E90715">
        <w:rPr>
          <w:rFonts w:ascii="Verdana" w:hAnsi="Verdana"/>
          <w:b/>
          <w:bCs/>
        </w:rPr>
        <w:t>C</w:t>
      </w:r>
      <w:r>
        <w:rPr>
          <w:rFonts w:ascii="Verdana" w:hAnsi="Verdana"/>
          <w:b/>
          <w:bCs/>
        </w:rPr>
        <w:t>offee Ratings per Country</w:t>
      </w:r>
    </w:p>
    <w:p w14:paraId="1B82F345" w14:textId="6DA110FB" w:rsidR="00724E86" w:rsidRPr="0010362D" w:rsidRDefault="00724E86" w:rsidP="00724E86">
      <w:pPr>
        <w:spacing w:line="360" w:lineRule="auto"/>
        <w:rPr>
          <w:rFonts w:ascii="Verdana" w:hAnsi="Verdana"/>
          <w:i/>
          <w:iCs/>
          <w:color w:val="1F3864" w:themeColor="accent1" w:themeShade="80"/>
        </w:rPr>
      </w:pPr>
      <w:r w:rsidRPr="0010362D">
        <w:rPr>
          <w:rFonts w:ascii="Verdana" w:hAnsi="Verdana"/>
          <w:i/>
          <w:iCs/>
          <w:color w:val="1F3864" w:themeColor="accent1" w:themeShade="80"/>
        </w:rPr>
        <w:t>World Map – Coffee Ratings</w:t>
      </w:r>
    </w:p>
    <w:p w14:paraId="4DD22AB7" w14:textId="5715703B" w:rsidR="00724E86" w:rsidRPr="003A0FDE" w:rsidRDefault="00724E86" w:rsidP="00724E86">
      <w:pPr>
        <w:jc w:val="center"/>
        <w:rPr>
          <w:rFonts w:ascii="Verdana" w:hAnsi="Verdana"/>
          <w:i/>
          <w:iCs/>
        </w:rPr>
      </w:pPr>
      <w:r>
        <w:rPr>
          <w:rFonts w:ascii="Verdana" w:hAnsi="Verdana"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5652E3C1" wp14:editId="4C546FD4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335643" cy="5410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643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i/>
          <w:iCs/>
          <w:noProof/>
        </w:rPr>
        <w:drawing>
          <wp:inline distT="0" distB="0" distL="0" distR="0" wp14:anchorId="395ABE79" wp14:editId="66710035">
            <wp:extent cx="6611286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450" cy="366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8C706" w14:textId="61D9D0AD" w:rsidR="00C40FC8" w:rsidRDefault="00C40FC8" w:rsidP="00C40FC8">
      <w:pPr>
        <w:rPr>
          <w:rFonts w:ascii="Verdana" w:hAnsi="Verdana"/>
          <w:b/>
          <w:bCs/>
        </w:rPr>
      </w:pPr>
    </w:p>
    <w:p w14:paraId="7C276A2A" w14:textId="77777777" w:rsidR="00716B29" w:rsidRDefault="00716B29" w:rsidP="00C40FC8">
      <w:pPr>
        <w:rPr>
          <w:rFonts w:ascii="Verdana" w:hAnsi="Verdana"/>
          <w:b/>
          <w:bCs/>
        </w:rPr>
      </w:pPr>
    </w:p>
    <w:p w14:paraId="62F9B1BF" w14:textId="2024C7E0" w:rsidR="00724E86" w:rsidRDefault="00724E86" w:rsidP="00724E86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We will be analysing countries where we have at least 20 samples of coffee.</w:t>
      </w:r>
    </w:p>
    <w:p w14:paraId="3E14ADE6" w14:textId="1C097AD3" w:rsidR="00724E86" w:rsidRDefault="00724E86" w:rsidP="00724E86">
      <w:pPr>
        <w:spacing w:line="360" w:lineRule="auto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4F2FD0A4" wp14:editId="5E223C21">
            <wp:extent cx="6560820" cy="3246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A03C" w14:textId="1F73DADB" w:rsidR="00C40FC8" w:rsidRDefault="00C40FC8" w:rsidP="00C40FC8">
      <w:pPr>
        <w:rPr>
          <w:rFonts w:ascii="Verdana" w:hAnsi="Verdana"/>
          <w:b/>
          <w:bCs/>
        </w:rPr>
      </w:pPr>
    </w:p>
    <w:p w14:paraId="68E15B98" w14:textId="77777777" w:rsidR="00716B29" w:rsidRDefault="00716B29" w:rsidP="00C40FC8">
      <w:pPr>
        <w:rPr>
          <w:rFonts w:ascii="Verdana" w:hAnsi="Verdana"/>
          <w:b/>
          <w:bCs/>
        </w:rPr>
      </w:pPr>
    </w:p>
    <w:p w14:paraId="0F5F6BEC" w14:textId="636E6055" w:rsidR="00724E86" w:rsidRDefault="00724E86" w:rsidP="00724E86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We plot the data to understand value rating distribution per country, localize outliers and visualize where values are concentrated.</w:t>
      </w:r>
    </w:p>
    <w:p w14:paraId="1CA9C6CC" w14:textId="5B8AC9C3" w:rsidR="00724E86" w:rsidRDefault="00724E86" w:rsidP="00724E86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Most of the values fall in a range between 75 and 90 and we have a left – skewness distribution.</w:t>
      </w:r>
    </w:p>
    <w:p w14:paraId="766B2A1C" w14:textId="77777777" w:rsidR="00716B29" w:rsidRPr="00724E86" w:rsidRDefault="00716B29" w:rsidP="00724E86">
      <w:pPr>
        <w:spacing w:line="360" w:lineRule="auto"/>
        <w:rPr>
          <w:rFonts w:ascii="Verdana" w:hAnsi="Verdana"/>
        </w:rPr>
      </w:pPr>
    </w:p>
    <w:p w14:paraId="709B17CE" w14:textId="5FB78B9C" w:rsidR="00C40FC8" w:rsidRDefault="00724E86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 wp14:anchorId="4D5DFA6D" wp14:editId="48BB97B3">
            <wp:extent cx="6560820" cy="3954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D98D2" w14:textId="16FF4BFA" w:rsidR="00C40FC8" w:rsidRDefault="00C40FC8">
      <w:pPr>
        <w:rPr>
          <w:rFonts w:ascii="Verdana" w:hAnsi="Verdana"/>
          <w:b/>
          <w:bCs/>
          <w:sz w:val="24"/>
          <w:szCs w:val="24"/>
        </w:rPr>
      </w:pPr>
    </w:p>
    <w:p w14:paraId="5B126207" w14:textId="6B4786D3" w:rsidR="00724E86" w:rsidRDefault="00724E86">
      <w:pPr>
        <w:rPr>
          <w:rFonts w:ascii="Verdana" w:hAnsi="Verdana"/>
          <w:b/>
          <w:bCs/>
          <w:sz w:val="24"/>
          <w:szCs w:val="24"/>
        </w:rPr>
      </w:pPr>
    </w:p>
    <w:p w14:paraId="320C3627" w14:textId="1986466B" w:rsidR="00724E86" w:rsidRDefault="00724E86">
      <w:pPr>
        <w:rPr>
          <w:rFonts w:ascii="Verdana" w:hAnsi="Verdana"/>
          <w:b/>
          <w:bCs/>
          <w:sz w:val="24"/>
          <w:szCs w:val="24"/>
        </w:rPr>
      </w:pPr>
    </w:p>
    <w:p w14:paraId="4F483EF4" w14:textId="21A3E671" w:rsidR="00724E86" w:rsidRDefault="00724E86">
      <w:pPr>
        <w:rPr>
          <w:rFonts w:ascii="Verdana" w:hAnsi="Verdana"/>
          <w:b/>
          <w:bCs/>
          <w:sz w:val="24"/>
          <w:szCs w:val="24"/>
        </w:rPr>
      </w:pPr>
    </w:p>
    <w:p w14:paraId="27CC41B0" w14:textId="6200BF19" w:rsidR="00724E86" w:rsidRDefault="00724E86">
      <w:pPr>
        <w:rPr>
          <w:rFonts w:ascii="Verdana" w:hAnsi="Verdana"/>
          <w:b/>
          <w:bCs/>
          <w:sz w:val="24"/>
          <w:szCs w:val="24"/>
        </w:rPr>
      </w:pPr>
    </w:p>
    <w:p w14:paraId="51B00AD5" w14:textId="699C64AB" w:rsidR="00724E86" w:rsidRDefault="00724E86">
      <w:pPr>
        <w:rPr>
          <w:rFonts w:ascii="Verdana" w:hAnsi="Verdana"/>
          <w:b/>
          <w:bCs/>
          <w:sz w:val="24"/>
          <w:szCs w:val="24"/>
        </w:rPr>
      </w:pPr>
    </w:p>
    <w:p w14:paraId="2FCEE56A" w14:textId="2F43DF90" w:rsidR="00724E86" w:rsidRDefault="00724E86">
      <w:pPr>
        <w:rPr>
          <w:rFonts w:ascii="Verdana" w:hAnsi="Verdana"/>
          <w:b/>
          <w:bCs/>
          <w:sz w:val="24"/>
          <w:szCs w:val="24"/>
        </w:rPr>
      </w:pPr>
    </w:p>
    <w:p w14:paraId="59E458CC" w14:textId="282F80DF" w:rsidR="00724E86" w:rsidRDefault="00724E86">
      <w:pPr>
        <w:rPr>
          <w:rFonts w:ascii="Verdana" w:hAnsi="Verdana"/>
          <w:b/>
          <w:bCs/>
          <w:sz w:val="24"/>
          <w:szCs w:val="24"/>
        </w:rPr>
      </w:pPr>
    </w:p>
    <w:p w14:paraId="416FC108" w14:textId="774D1776" w:rsidR="00724E86" w:rsidRDefault="00724E86">
      <w:pPr>
        <w:rPr>
          <w:rFonts w:ascii="Verdana" w:hAnsi="Verdana"/>
          <w:b/>
          <w:bCs/>
          <w:sz w:val="24"/>
          <w:szCs w:val="24"/>
        </w:rPr>
      </w:pPr>
    </w:p>
    <w:p w14:paraId="6389F59D" w14:textId="3EA069AB" w:rsidR="00724E86" w:rsidRDefault="00724E86">
      <w:pPr>
        <w:rPr>
          <w:rFonts w:ascii="Verdana" w:hAnsi="Verdana"/>
          <w:b/>
          <w:bCs/>
          <w:sz w:val="24"/>
          <w:szCs w:val="24"/>
        </w:rPr>
      </w:pPr>
    </w:p>
    <w:p w14:paraId="788B18C8" w14:textId="0B42A180" w:rsidR="00716B29" w:rsidRDefault="00716B29">
      <w:pPr>
        <w:rPr>
          <w:rFonts w:ascii="Verdana" w:hAnsi="Verdana"/>
          <w:b/>
          <w:bCs/>
          <w:sz w:val="24"/>
          <w:szCs w:val="24"/>
        </w:rPr>
      </w:pPr>
    </w:p>
    <w:p w14:paraId="163A7442" w14:textId="77777777" w:rsidR="00716B29" w:rsidRDefault="00716B29">
      <w:pPr>
        <w:rPr>
          <w:rFonts w:ascii="Verdana" w:hAnsi="Verdana"/>
          <w:b/>
          <w:bCs/>
          <w:sz w:val="24"/>
          <w:szCs w:val="24"/>
        </w:rPr>
      </w:pPr>
    </w:p>
    <w:p w14:paraId="301D8D38" w14:textId="56EF1466" w:rsidR="00724E86" w:rsidRDefault="00CB0ACC" w:rsidP="00CB0ACC">
      <w:pPr>
        <w:pStyle w:val="Heading2"/>
        <w:rPr>
          <w:rStyle w:val="Strong"/>
          <w:rFonts w:ascii="Verdana" w:hAnsi="Verdana"/>
          <w:color w:val="000000" w:themeColor="text1"/>
          <w:sz w:val="28"/>
          <w:szCs w:val="28"/>
        </w:rPr>
      </w:pPr>
      <w:bookmarkStart w:id="2" w:name="_Toc57299198"/>
      <w:r w:rsidRPr="00CB0ACC">
        <w:rPr>
          <w:rStyle w:val="Strong"/>
          <w:rFonts w:ascii="Verdana" w:hAnsi="Verdana"/>
          <w:color w:val="000000" w:themeColor="text1"/>
          <w:sz w:val="28"/>
          <w:szCs w:val="28"/>
        </w:rPr>
        <w:t>3.</w:t>
      </w:r>
      <w:r w:rsidR="000D3A88" w:rsidRPr="00CB0ACC">
        <w:rPr>
          <w:rStyle w:val="Strong"/>
          <w:rFonts w:ascii="Verdana" w:hAnsi="Verdana"/>
          <w:color w:val="000000" w:themeColor="text1"/>
          <w:sz w:val="28"/>
          <w:szCs w:val="28"/>
        </w:rPr>
        <w:t>INSIGHTS</w:t>
      </w:r>
      <w:bookmarkEnd w:id="2"/>
    </w:p>
    <w:p w14:paraId="2CEE5FB4" w14:textId="77777777" w:rsidR="00CB0ACC" w:rsidRPr="00CB0ACC" w:rsidRDefault="00CB0ACC" w:rsidP="00CB0ACC"/>
    <w:p w14:paraId="1D00CFE5" w14:textId="060D5560" w:rsidR="00766097" w:rsidRPr="00766097" w:rsidRDefault="0010362D" w:rsidP="000D3A88">
      <w:pPr>
        <w:spacing w:line="36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Coffee Variety</w:t>
      </w:r>
    </w:p>
    <w:p w14:paraId="370B3991" w14:textId="062324B2" w:rsidR="000D3A88" w:rsidRDefault="00766097" w:rsidP="000D3A88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The best rated coffee varieties are</w:t>
      </w:r>
      <w:r w:rsidR="00165B84">
        <w:rPr>
          <w:rFonts w:ascii="Verdana" w:hAnsi="Verdana"/>
        </w:rPr>
        <w:t xml:space="preserve"> Sumatra, Ethiopian Yirgacheffe and Gesha.</w:t>
      </w:r>
    </w:p>
    <w:p w14:paraId="0D436682" w14:textId="2C6FFBD9" w:rsidR="00716B29" w:rsidRDefault="00716B29" w:rsidP="000D3A88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Asian countries tend to produce </w:t>
      </w:r>
      <w:r w:rsidR="00922BA2">
        <w:rPr>
          <w:rFonts w:ascii="Verdana" w:hAnsi="Verdana"/>
        </w:rPr>
        <w:t>a few coffee varieties but they offer high quality coffee.</w:t>
      </w:r>
    </w:p>
    <w:p w14:paraId="5F1D6CB3" w14:textId="759B2962" w:rsidR="00394AC2" w:rsidRDefault="00394AC2" w:rsidP="000D3A88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We have seen as well that coffee varieties from Japan and Indonesia have high ratings.</w:t>
      </w:r>
    </w:p>
    <w:p w14:paraId="62A206B9" w14:textId="11E66313" w:rsidR="00F92914" w:rsidRPr="00F92914" w:rsidRDefault="00F92914" w:rsidP="00F92914">
      <w:pPr>
        <w:rPr>
          <w:rFonts w:ascii="Verdana" w:hAnsi="Verdana"/>
          <w:i/>
          <w:iCs/>
          <w:color w:val="1F3864" w:themeColor="accent1" w:themeShade="80"/>
          <w:sz w:val="20"/>
          <w:szCs w:val="20"/>
        </w:rPr>
      </w:pPr>
      <w:r w:rsidRPr="00F92914">
        <w:rPr>
          <w:rFonts w:ascii="Verdana" w:hAnsi="Verdana"/>
          <w:i/>
          <w:iCs/>
          <w:color w:val="1F3864" w:themeColor="accent1" w:themeShade="80"/>
          <w:sz w:val="20"/>
          <w:szCs w:val="20"/>
        </w:rPr>
        <w:t>Me</w:t>
      </w:r>
      <w:r w:rsidR="00165B84">
        <w:rPr>
          <w:rFonts w:ascii="Verdana" w:hAnsi="Verdana"/>
          <w:i/>
          <w:iCs/>
          <w:color w:val="1F3864" w:themeColor="accent1" w:themeShade="80"/>
          <w:sz w:val="20"/>
          <w:szCs w:val="20"/>
        </w:rPr>
        <w:t>an</w:t>
      </w:r>
      <w:r w:rsidRPr="00F92914">
        <w:rPr>
          <w:rFonts w:ascii="Verdana" w:hAnsi="Verdana"/>
          <w:i/>
          <w:iCs/>
          <w:color w:val="1F3864" w:themeColor="accent1" w:themeShade="80"/>
          <w:sz w:val="20"/>
          <w:szCs w:val="20"/>
        </w:rPr>
        <w:t xml:space="preserve"> Rating</w:t>
      </w:r>
      <w:r>
        <w:rPr>
          <w:rFonts w:ascii="Verdana" w:hAnsi="Verdana"/>
          <w:i/>
          <w:iCs/>
          <w:color w:val="1F3864" w:themeColor="accent1" w:themeShade="80"/>
          <w:sz w:val="20"/>
          <w:szCs w:val="20"/>
        </w:rPr>
        <w:t>s</w:t>
      </w:r>
      <w:r w:rsidRPr="00F92914">
        <w:rPr>
          <w:rFonts w:ascii="Verdana" w:hAnsi="Verdana"/>
          <w:i/>
          <w:iCs/>
          <w:color w:val="1F3864" w:themeColor="accent1" w:themeShade="80"/>
          <w:sz w:val="20"/>
          <w:szCs w:val="20"/>
        </w:rPr>
        <w:t xml:space="preserve"> for </w:t>
      </w:r>
      <w:r w:rsidR="00165B84">
        <w:rPr>
          <w:rFonts w:ascii="Verdana" w:hAnsi="Verdana"/>
          <w:i/>
          <w:iCs/>
          <w:color w:val="1F3864" w:themeColor="accent1" w:themeShade="80"/>
          <w:sz w:val="20"/>
          <w:szCs w:val="20"/>
        </w:rPr>
        <w:t>top 3 coffee Varieties</w:t>
      </w:r>
    </w:p>
    <w:p w14:paraId="62B3F15C" w14:textId="13D9F616" w:rsidR="00922BA2" w:rsidRPr="00165B84" w:rsidRDefault="00F92914" w:rsidP="0010362D">
      <w:pPr>
        <w:spacing w:line="360" w:lineRule="auto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51F0F74B" wp14:editId="6435DE6D">
            <wp:extent cx="3048445" cy="1021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09" cy="102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CF62" w14:textId="2E75EB27" w:rsidR="0010362D" w:rsidRDefault="0010362D" w:rsidP="0010362D">
      <w:pPr>
        <w:spacing w:line="36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Coffee Ratings Per Country</w:t>
      </w:r>
    </w:p>
    <w:p w14:paraId="7CCAF49B" w14:textId="1D2B62E0" w:rsidR="0010362D" w:rsidRDefault="0010362D" w:rsidP="0010362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The best rated countries are Ethiopia, Kenya, and Uganda.</w:t>
      </w:r>
    </w:p>
    <w:p w14:paraId="7DF7516A" w14:textId="47F93F4C" w:rsidR="0010362D" w:rsidRDefault="0010362D" w:rsidP="0010362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Ethiopia and Kenya cultivate Arabica coffee while Uganda cultivate both</w:t>
      </w:r>
      <w:r w:rsidR="00405F05">
        <w:rPr>
          <w:rFonts w:ascii="Verdana" w:hAnsi="Verdana"/>
        </w:rPr>
        <w:t xml:space="preserve"> Arabica and Robusta.</w:t>
      </w:r>
    </w:p>
    <w:p w14:paraId="6EB93636" w14:textId="49081D6C" w:rsidR="00B812B3" w:rsidRPr="00B812B3" w:rsidRDefault="00B812B3" w:rsidP="00B812B3">
      <w:pPr>
        <w:rPr>
          <w:rFonts w:ascii="Verdana" w:hAnsi="Verdana"/>
          <w:i/>
          <w:iCs/>
          <w:color w:val="1F3864" w:themeColor="accent1" w:themeShade="80"/>
          <w:sz w:val="20"/>
          <w:szCs w:val="20"/>
        </w:rPr>
      </w:pPr>
      <w:r w:rsidRPr="00F92914">
        <w:rPr>
          <w:rFonts w:ascii="Verdana" w:hAnsi="Verdana"/>
          <w:i/>
          <w:iCs/>
          <w:color w:val="1F3864" w:themeColor="accent1" w:themeShade="80"/>
          <w:sz w:val="20"/>
          <w:szCs w:val="20"/>
        </w:rPr>
        <w:t>Me</w:t>
      </w:r>
      <w:r w:rsidR="00165B84">
        <w:rPr>
          <w:rFonts w:ascii="Verdana" w:hAnsi="Verdana"/>
          <w:i/>
          <w:iCs/>
          <w:color w:val="1F3864" w:themeColor="accent1" w:themeShade="80"/>
          <w:sz w:val="20"/>
          <w:szCs w:val="20"/>
        </w:rPr>
        <w:t>an</w:t>
      </w:r>
      <w:r w:rsidRPr="00F92914">
        <w:rPr>
          <w:rFonts w:ascii="Verdana" w:hAnsi="Verdana"/>
          <w:i/>
          <w:iCs/>
          <w:color w:val="1F3864" w:themeColor="accent1" w:themeShade="80"/>
          <w:sz w:val="20"/>
          <w:szCs w:val="20"/>
        </w:rPr>
        <w:t xml:space="preserve"> Rating</w:t>
      </w:r>
      <w:r>
        <w:rPr>
          <w:rFonts w:ascii="Verdana" w:hAnsi="Verdana"/>
          <w:i/>
          <w:iCs/>
          <w:color w:val="1F3864" w:themeColor="accent1" w:themeShade="80"/>
          <w:sz w:val="20"/>
          <w:szCs w:val="20"/>
        </w:rPr>
        <w:t>s</w:t>
      </w:r>
      <w:r w:rsidRPr="00F92914">
        <w:rPr>
          <w:rFonts w:ascii="Verdana" w:hAnsi="Verdana"/>
          <w:i/>
          <w:iCs/>
          <w:color w:val="1F3864" w:themeColor="accent1" w:themeShade="80"/>
          <w:sz w:val="20"/>
          <w:szCs w:val="20"/>
        </w:rPr>
        <w:t xml:space="preserve"> </w:t>
      </w:r>
      <w:r>
        <w:rPr>
          <w:rFonts w:ascii="Verdana" w:hAnsi="Verdana"/>
          <w:i/>
          <w:iCs/>
          <w:color w:val="1F3864" w:themeColor="accent1" w:themeShade="80"/>
          <w:sz w:val="20"/>
          <w:szCs w:val="20"/>
        </w:rPr>
        <w:t>per Country</w:t>
      </w:r>
    </w:p>
    <w:p w14:paraId="68F9431C" w14:textId="0D559609" w:rsidR="0010362D" w:rsidRPr="0010362D" w:rsidRDefault="00B812B3" w:rsidP="0010362D">
      <w:pPr>
        <w:spacing w:line="360" w:lineRule="auto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5DB888C9" wp14:editId="65DA9366">
            <wp:extent cx="2019300" cy="1074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5F25B" w14:textId="5132A86E" w:rsidR="00B812B3" w:rsidRDefault="00165B84" w:rsidP="0010362D">
      <w:pPr>
        <w:spacing w:line="360" w:lineRule="auto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C</w:t>
      </w:r>
      <w:r w:rsidR="00B812B3">
        <w:rPr>
          <w:rFonts w:ascii="Verdana" w:hAnsi="Verdana"/>
          <w:color w:val="000000" w:themeColor="text1"/>
        </w:rPr>
        <w:t>offee from Africa has</w:t>
      </w:r>
      <w:r>
        <w:rPr>
          <w:rFonts w:ascii="Verdana" w:hAnsi="Verdana"/>
          <w:color w:val="000000" w:themeColor="text1"/>
        </w:rPr>
        <w:t xml:space="preserve"> high ratings.</w:t>
      </w:r>
    </w:p>
    <w:p w14:paraId="5BA52976" w14:textId="6A347B44" w:rsidR="00922BA2" w:rsidRDefault="00B812B3" w:rsidP="0010362D">
      <w:pPr>
        <w:spacing w:line="360" w:lineRule="auto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Our next steps would be to analyse if there is any factor which make coffee from these areas better</w:t>
      </w:r>
      <w:r w:rsidR="00922BA2">
        <w:rPr>
          <w:rFonts w:ascii="Verdana" w:hAnsi="Verdana"/>
          <w:color w:val="000000" w:themeColor="text1"/>
        </w:rPr>
        <w:t xml:space="preserve"> rated.</w:t>
      </w:r>
    </w:p>
    <w:p w14:paraId="4D62E578" w14:textId="77777777" w:rsidR="000D3A88" w:rsidRPr="000D3A88" w:rsidRDefault="000D3A88" w:rsidP="000D3A88">
      <w:pPr>
        <w:spacing w:line="360" w:lineRule="auto"/>
        <w:rPr>
          <w:rFonts w:ascii="Verdana" w:hAnsi="Verdana"/>
          <w:b/>
          <w:bCs/>
          <w:sz w:val="28"/>
          <w:szCs w:val="28"/>
        </w:rPr>
      </w:pPr>
    </w:p>
    <w:p w14:paraId="4645A62B" w14:textId="77777777" w:rsidR="000D3A88" w:rsidRPr="000D3A88" w:rsidRDefault="000D3A88" w:rsidP="000D3A88">
      <w:pPr>
        <w:spacing w:line="360" w:lineRule="auto"/>
        <w:rPr>
          <w:rFonts w:ascii="Verdana" w:hAnsi="Verdana"/>
          <w:b/>
          <w:bCs/>
          <w:sz w:val="28"/>
          <w:szCs w:val="28"/>
        </w:rPr>
      </w:pPr>
    </w:p>
    <w:p w14:paraId="3D905F6C" w14:textId="77777777" w:rsidR="000D3A88" w:rsidRPr="000D3A88" w:rsidRDefault="000D3A88" w:rsidP="000D3A88">
      <w:pPr>
        <w:spacing w:line="360" w:lineRule="auto"/>
        <w:rPr>
          <w:rFonts w:ascii="Verdana" w:hAnsi="Verdana"/>
          <w:b/>
          <w:bCs/>
          <w:sz w:val="28"/>
          <w:szCs w:val="28"/>
        </w:rPr>
      </w:pPr>
    </w:p>
    <w:p w14:paraId="49AA94DC" w14:textId="77777777" w:rsidR="00724E86" w:rsidRPr="003F424E" w:rsidRDefault="00724E86">
      <w:pPr>
        <w:rPr>
          <w:rFonts w:ascii="Verdana" w:hAnsi="Verdana"/>
          <w:b/>
          <w:bCs/>
          <w:sz w:val="24"/>
          <w:szCs w:val="24"/>
        </w:rPr>
      </w:pPr>
    </w:p>
    <w:sectPr w:rsidR="00724E86" w:rsidRPr="003F424E" w:rsidSect="00CB0ACC">
      <w:headerReference w:type="default" r:id="rId21"/>
      <w:footerReference w:type="default" r:id="rId22"/>
      <w:pgSz w:w="11906" w:h="16838"/>
      <w:pgMar w:top="720" w:right="720" w:bottom="720" w:left="851" w:header="709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DEB06" w14:textId="77777777" w:rsidR="002C3660" w:rsidRDefault="002C3660" w:rsidP="00A34C71">
      <w:pPr>
        <w:spacing w:after="0" w:line="240" w:lineRule="auto"/>
      </w:pPr>
      <w:r>
        <w:separator/>
      </w:r>
    </w:p>
  </w:endnote>
  <w:endnote w:type="continuationSeparator" w:id="0">
    <w:p w14:paraId="33260F93" w14:textId="77777777" w:rsidR="002C3660" w:rsidRDefault="002C3660" w:rsidP="00A34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6622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5503E" w14:textId="5E9A132E" w:rsidR="00716B29" w:rsidRDefault="00716B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C63ADA" w14:textId="77777777" w:rsidR="00716B29" w:rsidRDefault="00716B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720C0" w14:textId="77777777" w:rsidR="002C3660" w:rsidRDefault="002C3660" w:rsidP="00A34C71">
      <w:pPr>
        <w:spacing w:after="0" w:line="240" w:lineRule="auto"/>
      </w:pPr>
      <w:r>
        <w:separator/>
      </w:r>
    </w:p>
  </w:footnote>
  <w:footnote w:type="continuationSeparator" w:id="0">
    <w:p w14:paraId="2B922E1A" w14:textId="77777777" w:rsidR="002C3660" w:rsidRDefault="002C3660" w:rsidP="00A34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0AAE9" w14:textId="11B98596" w:rsidR="00716B29" w:rsidRPr="00716B29" w:rsidRDefault="00716B29" w:rsidP="00716B29">
    <w:pPr>
      <w:pStyle w:val="Header"/>
      <w:pBdr>
        <w:bottom w:val="single" w:sz="4" w:space="1" w:color="D9D9D9" w:themeColor="background1" w:themeShade="D9"/>
      </w:pBdr>
      <w:jc w:val="right"/>
    </w:pPr>
    <w:r>
      <w:t>Coffee Ratings Analysis</w:t>
    </w:r>
  </w:p>
  <w:p w14:paraId="6C0FB0B4" w14:textId="172D989C" w:rsidR="00E90715" w:rsidRDefault="00E907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D5032"/>
    <w:multiLevelType w:val="hybridMultilevel"/>
    <w:tmpl w:val="26AC00D8"/>
    <w:lvl w:ilvl="0" w:tplc="671C2C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21374"/>
    <w:multiLevelType w:val="hybridMultilevel"/>
    <w:tmpl w:val="527A71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71B18"/>
    <w:multiLevelType w:val="hybridMultilevel"/>
    <w:tmpl w:val="2FA8BB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76AFE"/>
    <w:multiLevelType w:val="hybridMultilevel"/>
    <w:tmpl w:val="F68AB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4041A"/>
    <w:multiLevelType w:val="hybridMultilevel"/>
    <w:tmpl w:val="6FF47C36"/>
    <w:lvl w:ilvl="0" w:tplc="D6D2C1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D3DFF"/>
    <w:multiLevelType w:val="hybridMultilevel"/>
    <w:tmpl w:val="2FA8BB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DB"/>
    <w:rsid w:val="000D3A88"/>
    <w:rsid w:val="0010362D"/>
    <w:rsid w:val="00165B84"/>
    <w:rsid w:val="001D2700"/>
    <w:rsid w:val="002C3660"/>
    <w:rsid w:val="002D6FF1"/>
    <w:rsid w:val="00327A3A"/>
    <w:rsid w:val="00394AC2"/>
    <w:rsid w:val="003A0FDE"/>
    <w:rsid w:val="003F424E"/>
    <w:rsid w:val="00405F05"/>
    <w:rsid w:val="00593FBA"/>
    <w:rsid w:val="005C4349"/>
    <w:rsid w:val="005F52AD"/>
    <w:rsid w:val="006805BA"/>
    <w:rsid w:val="00716B29"/>
    <w:rsid w:val="00724E86"/>
    <w:rsid w:val="00766097"/>
    <w:rsid w:val="00922BA2"/>
    <w:rsid w:val="009279FE"/>
    <w:rsid w:val="0093461A"/>
    <w:rsid w:val="009E3518"/>
    <w:rsid w:val="00A02AF5"/>
    <w:rsid w:val="00A273FB"/>
    <w:rsid w:val="00A34C71"/>
    <w:rsid w:val="00B436DB"/>
    <w:rsid w:val="00B812B3"/>
    <w:rsid w:val="00B82CC4"/>
    <w:rsid w:val="00C40FC8"/>
    <w:rsid w:val="00C9201B"/>
    <w:rsid w:val="00C94630"/>
    <w:rsid w:val="00CB0ACC"/>
    <w:rsid w:val="00CF7838"/>
    <w:rsid w:val="00E26FD0"/>
    <w:rsid w:val="00E90715"/>
    <w:rsid w:val="00ED7991"/>
    <w:rsid w:val="00F92914"/>
    <w:rsid w:val="00F9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D15EB"/>
  <w15:chartTrackingRefBased/>
  <w15:docId w15:val="{D2DB875F-CE19-4D3A-B926-8DAEBA25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A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7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34C7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4C7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4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C71"/>
  </w:style>
  <w:style w:type="paragraph" w:styleId="Footer">
    <w:name w:val="footer"/>
    <w:basedOn w:val="Normal"/>
    <w:link w:val="FooterChar"/>
    <w:uiPriority w:val="99"/>
    <w:unhideWhenUsed/>
    <w:rsid w:val="00A34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C71"/>
  </w:style>
  <w:style w:type="paragraph" w:styleId="ListParagraph">
    <w:name w:val="List Paragraph"/>
    <w:basedOn w:val="Normal"/>
    <w:uiPriority w:val="34"/>
    <w:qFormat/>
    <w:rsid w:val="00CF78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0A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B0A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B0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0AC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B0AC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1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JPG"/><Relationship Id="rId4" Type="http://schemas.openxmlformats.org/officeDocument/2006/relationships/styles" Target="styles.xml"/><Relationship Id="rId9" Type="http://schemas.openxmlformats.org/officeDocument/2006/relationships/hyperlink" Target="https://database.coffeeinstitute.org/coffee/357789/grade" TargetMode="External"/><Relationship Id="rId14" Type="http://schemas.openxmlformats.org/officeDocument/2006/relationships/image" Target="media/image5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747B71-9B13-4282-BE70-A68D2B485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Coffee Ratings Analysis</vt:lpstr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Coffee Ratings Analysis</dc:title>
  <dc:subject>jorge gonzalez gonzalez</dc:subject>
  <dc:creator>JORGE GONZALEZ GONZALEZ</dc:creator>
  <cp:keywords/>
  <dc:description/>
  <cp:lastModifiedBy>JORGE GONZALEZ GONZALEZ</cp:lastModifiedBy>
  <cp:revision>9</cp:revision>
  <cp:lastPrinted>2020-11-27T08:30:00Z</cp:lastPrinted>
  <dcterms:created xsi:type="dcterms:W3CDTF">2020-11-26T08:41:00Z</dcterms:created>
  <dcterms:modified xsi:type="dcterms:W3CDTF">2020-11-27T10:04:00Z</dcterms:modified>
</cp:coreProperties>
</file>