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8AE4E" w14:textId="26E7BF0F" w:rsidR="00E678C7" w:rsidRPr="00161223" w:rsidRDefault="00D20C2D">
      <w:pPr>
        <w:rPr>
          <w:rFonts w:ascii="Bahnschrift Condensed" w:hAnsi="Bahnschrift Condensed"/>
          <w:sz w:val="48"/>
          <w:szCs w:val="48"/>
          <w:u w:val="single"/>
        </w:rPr>
      </w:pPr>
      <w:r w:rsidRPr="00161223">
        <w:rPr>
          <w:rFonts w:ascii="Bahnschrift Condensed" w:hAnsi="Bahnschrift Condensed"/>
          <w:sz w:val="48"/>
          <w:szCs w:val="48"/>
          <w:u w:val="single"/>
        </w:rPr>
        <w:t>West Bengal:</w:t>
      </w:r>
    </w:p>
    <w:p w14:paraId="23997133" w14:textId="509887B2" w:rsidR="00D20C2D" w:rsidRPr="00161223" w:rsidRDefault="00D20C2D">
      <w:pPr>
        <w:rPr>
          <w:rFonts w:ascii="Bahnschrift" w:hAnsi="Bahnschrift"/>
          <w:sz w:val="24"/>
          <w:szCs w:val="24"/>
        </w:rPr>
      </w:pPr>
    </w:p>
    <w:p w14:paraId="069A8D29" w14:textId="4ADE367D" w:rsidR="00D20C2D" w:rsidRPr="00161223" w:rsidRDefault="00D20C2D">
      <w:pPr>
        <w:rPr>
          <w:rFonts w:ascii="Bahnschrift" w:hAnsi="Bahnschrift" w:cs="Arial"/>
          <w:sz w:val="24"/>
          <w:szCs w:val="24"/>
          <w:shd w:val="clear" w:color="auto" w:fill="FFFFFF"/>
        </w:rPr>
      </w:pPr>
      <w:r w:rsidRPr="00161223">
        <w:rPr>
          <w:rFonts w:ascii="Bahnschrift" w:hAnsi="Bahnschrift" w:cs="Arial"/>
          <w:bCs/>
          <w:sz w:val="24"/>
          <w:szCs w:val="24"/>
          <w:shd w:val="clear" w:color="auto" w:fill="FFFFFF"/>
        </w:rPr>
        <w:t>West Bengal</w:t>
      </w:r>
      <w:r w:rsidRPr="00161223">
        <w:rPr>
          <w:rFonts w:ascii="Bahnschrift" w:hAnsi="Bahnschrift" w:cs="Arial"/>
          <w:sz w:val="24"/>
          <w:szCs w:val="24"/>
          <w:shd w:val="clear" w:color="auto" w:fill="FFFFFF"/>
        </w:rPr>
        <w:t> is an </w:t>
      </w:r>
      <w:hyperlink r:id="rId4" w:tooltip="States and union territories of India" w:history="1">
        <w:r w:rsidRPr="00161223">
          <w:rPr>
            <w:rStyle w:val="Hyperlink"/>
            <w:rFonts w:ascii="Bahnschrift" w:hAnsi="Bahnschrift" w:cs="Arial"/>
            <w:color w:val="auto"/>
            <w:sz w:val="24"/>
            <w:szCs w:val="24"/>
            <w:u w:val="none"/>
            <w:shd w:val="clear" w:color="auto" w:fill="FFFFFF"/>
          </w:rPr>
          <w:t>Indian state</w:t>
        </w:r>
      </w:hyperlink>
      <w:r w:rsidRPr="00161223">
        <w:rPr>
          <w:rFonts w:ascii="Bahnschrift" w:hAnsi="Bahnschrift" w:cs="Arial"/>
          <w:sz w:val="24"/>
          <w:szCs w:val="24"/>
          <w:shd w:val="clear" w:color="auto" w:fill="FFFFFF"/>
        </w:rPr>
        <w:t>, located in eastern region of the country on the </w:t>
      </w:r>
      <w:hyperlink r:id="rId5" w:tooltip="Bay of Bengal" w:history="1">
        <w:r w:rsidRPr="00161223">
          <w:rPr>
            <w:rStyle w:val="Hyperlink"/>
            <w:rFonts w:ascii="Bahnschrift" w:hAnsi="Bahnschrift" w:cs="Arial"/>
            <w:color w:val="auto"/>
            <w:sz w:val="24"/>
            <w:szCs w:val="24"/>
            <w:u w:val="none"/>
            <w:shd w:val="clear" w:color="auto" w:fill="FFFFFF"/>
          </w:rPr>
          <w:t>Bay of Bengal</w:t>
        </w:r>
      </w:hyperlink>
      <w:r w:rsidRPr="00161223">
        <w:rPr>
          <w:rFonts w:ascii="Bahnschrift" w:hAnsi="Bahnschrift" w:cs="Arial"/>
          <w:sz w:val="24"/>
          <w:szCs w:val="24"/>
          <w:shd w:val="clear" w:color="auto" w:fill="FFFFFF"/>
        </w:rPr>
        <w:t>.</w:t>
      </w:r>
      <w:r w:rsidRPr="00161223">
        <w:rPr>
          <w:rFonts w:ascii="Bahnschrift" w:hAnsi="Bahnschrift" w:cs="Arial"/>
          <w:sz w:val="24"/>
          <w:szCs w:val="24"/>
          <w:shd w:val="clear" w:color="auto" w:fill="FFFFFF"/>
        </w:rPr>
        <w:t xml:space="preserve"> </w:t>
      </w:r>
      <w:r w:rsidRPr="00161223">
        <w:rPr>
          <w:rFonts w:ascii="Bahnschrift" w:hAnsi="Bahnschrift" w:cs="Arial"/>
          <w:sz w:val="24"/>
          <w:szCs w:val="24"/>
          <w:shd w:val="clear" w:color="auto" w:fill="FFFFFF"/>
        </w:rPr>
        <w:t>West Bengal's climate varies from </w:t>
      </w:r>
      <w:hyperlink r:id="rId6" w:tooltip="Tropical savanna climate" w:history="1">
        <w:r w:rsidRPr="00161223">
          <w:rPr>
            <w:rStyle w:val="Hyperlink"/>
            <w:rFonts w:ascii="Bahnschrift" w:hAnsi="Bahnschrift" w:cs="Arial"/>
            <w:color w:val="auto"/>
            <w:sz w:val="24"/>
            <w:szCs w:val="24"/>
            <w:u w:val="none"/>
            <w:shd w:val="clear" w:color="auto" w:fill="FFFFFF"/>
          </w:rPr>
          <w:t>tropical savanna</w:t>
        </w:r>
      </w:hyperlink>
      <w:r w:rsidRPr="00161223">
        <w:rPr>
          <w:rFonts w:ascii="Bahnschrift" w:hAnsi="Bahnschrift" w:cs="Arial"/>
          <w:sz w:val="24"/>
          <w:szCs w:val="24"/>
          <w:shd w:val="clear" w:color="auto" w:fill="FFFFFF"/>
        </w:rPr>
        <w:t> in the southern portions to humid subtropical in the north.</w:t>
      </w:r>
      <w:r w:rsidRPr="00161223">
        <w:rPr>
          <w:rFonts w:ascii="Bahnschrift" w:hAnsi="Bahnschrift" w:cs="Arial"/>
          <w:sz w:val="24"/>
          <w:szCs w:val="24"/>
          <w:shd w:val="clear" w:color="auto" w:fill="FFFFFF"/>
        </w:rPr>
        <w:t xml:space="preserve"> </w:t>
      </w:r>
      <w:r w:rsidRPr="00161223">
        <w:rPr>
          <w:rFonts w:ascii="Bahnschrift" w:hAnsi="Bahnschrift" w:cs="Arial"/>
          <w:sz w:val="24"/>
          <w:szCs w:val="24"/>
          <w:shd w:val="clear" w:color="auto" w:fill="FFFFFF"/>
        </w:rPr>
        <w:t>The main seasons are summer, the rainy season, a short autumn, and winter. While the summer in the delta region is noted for excessive humidity, the western highlands experience a dry summer like northern India, with the highest daytime temperature ranging from 38 °C (100 °F) to 45 °C (113 °F).</w:t>
      </w:r>
      <w:r w:rsidRPr="00161223">
        <w:rPr>
          <w:rFonts w:ascii="Bahnschrift" w:hAnsi="Bahnschrift" w:cs="Arial"/>
          <w:sz w:val="24"/>
          <w:szCs w:val="24"/>
          <w:shd w:val="clear" w:color="auto" w:fill="FFFFFF"/>
        </w:rPr>
        <w:t xml:space="preserve"> The state is rich in Alluvial soil spread across the Darjeeling hill and deltaic region.  </w:t>
      </w:r>
    </w:p>
    <w:p w14:paraId="49DD399E" w14:textId="46F844EE" w:rsidR="00D20C2D" w:rsidRPr="00161223" w:rsidRDefault="00D20C2D">
      <w:pPr>
        <w:rPr>
          <w:rFonts w:ascii="Bahnschrift Condensed" w:hAnsi="Bahnschrift Condensed" w:cs="Arial"/>
          <w:color w:val="222222"/>
          <w:sz w:val="48"/>
          <w:szCs w:val="48"/>
          <w:u w:val="single"/>
          <w:shd w:val="clear" w:color="auto" w:fill="FFFFFF"/>
        </w:rPr>
      </w:pPr>
    </w:p>
    <w:p w14:paraId="3D7932D5" w14:textId="4B8A570D" w:rsidR="00D20C2D" w:rsidRPr="00161223" w:rsidRDefault="00D20C2D">
      <w:pPr>
        <w:rPr>
          <w:rFonts w:ascii="Bahnschrift Condensed" w:hAnsi="Bahnschrift Condensed" w:cs="Arial"/>
          <w:color w:val="222222"/>
          <w:sz w:val="48"/>
          <w:szCs w:val="48"/>
          <w:u w:val="single"/>
          <w:shd w:val="clear" w:color="auto" w:fill="FFFFFF"/>
        </w:rPr>
      </w:pPr>
      <w:r w:rsidRPr="00161223">
        <w:rPr>
          <w:rFonts w:ascii="Bahnschrift Condensed" w:hAnsi="Bahnschrift Condensed" w:cs="Arial"/>
          <w:color w:val="222222"/>
          <w:sz w:val="48"/>
          <w:szCs w:val="48"/>
          <w:u w:val="single"/>
          <w:shd w:val="clear" w:color="auto" w:fill="FFFFFF"/>
        </w:rPr>
        <w:t>Uttar Pradesh:</w:t>
      </w:r>
      <w:bookmarkStart w:id="0" w:name="_GoBack"/>
      <w:bookmarkEnd w:id="0"/>
    </w:p>
    <w:p w14:paraId="153A605F" w14:textId="7B8FDD65" w:rsidR="00D20C2D" w:rsidRDefault="00D20C2D">
      <w:pPr>
        <w:rPr>
          <w:rFonts w:ascii="Arial" w:hAnsi="Arial" w:cs="Arial"/>
          <w:color w:val="222222"/>
          <w:sz w:val="21"/>
          <w:szCs w:val="21"/>
          <w:shd w:val="clear" w:color="auto" w:fill="FFFFFF"/>
        </w:rPr>
      </w:pPr>
    </w:p>
    <w:p w14:paraId="592D776E" w14:textId="045FC2A5" w:rsidR="00D20C2D" w:rsidRPr="00161223" w:rsidRDefault="00D20C2D">
      <w:pPr>
        <w:rPr>
          <w:rFonts w:ascii="Bahnschrift" w:hAnsi="Bahnschrift" w:cs="Arial"/>
          <w:sz w:val="24"/>
          <w:szCs w:val="24"/>
          <w:shd w:val="clear" w:color="auto" w:fill="FFFFFF"/>
        </w:rPr>
      </w:pPr>
      <w:r w:rsidRPr="00161223">
        <w:rPr>
          <w:rFonts w:ascii="Bahnschrift" w:hAnsi="Bahnschrift" w:cs="Arial"/>
          <w:bCs/>
          <w:sz w:val="24"/>
          <w:szCs w:val="24"/>
          <w:shd w:val="clear" w:color="auto" w:fill="FFFFFF"/>
        </w:rPr>
        <w:t>Uttar Pradesh</w:t>
      </w:r>
      <w:r w:rsidRPr="00161223">
        <w:rPr>
          <w:rFonts w:ascii="Bahnschrift" w:hAnsi="Bahnschrift" w:cs="Arial"/>
          <w:sz w:val="24"/>
          <w:szCs w:val="24"/>
          <w:shd w:val="clear" w:color="auto" w:fill="FFFFFF"/>
        </w:rPr>
        <w:t> is a </w:t>
      </w:r>
      <w:hyperlink r:id="rId7" w:tooltip="States and union territories of India" w:history="1">
        <w:r w:rsidRPr="00161223">
          <w:rPr>
            <w:rStyle w:val="Hyperlink"/>
            <w:rFonts w:ascii="Bahnschrift" w:hAnsi="Bahnschrift" w:cs="Arial"/>
            <w:color w:val="auto"/>
            <w:sz w:val="24"/>
            <w:szCs w:val="24"/>
            <w:u w:val="none"/>
            <w:shd w:val="clear" w:color="auto" w:fill="FFFFFF"/>
          </w:rPr>
          <w:t>state</w:t>
        </w:r>
      </w:hyperlink>
      <w:r w:rsidRPr="00161223">
        <w:rPr>
          <w:rFonts w:ascii="Bahnschrift" w:hAnsi="Bahnschrift" w:cs="Arial"/>
          <w:sz w:val="24"/>
          <w:szCs w:val="24"/>
          <w:shd w:val="clear" w:color="auto" w:fill="FFFFFF"/>
        </w:rPr>
        <w:t> in north-central region of </w:t>
      </w:r>
      <w:hyperlink r:id="rId8" w:tooltip="India" w:history="1">
        <w:r w:rsidRPr="00161223">
          <w:rPr>
            <w:rStyle w:val="Hyperlink"/>
            <w:rFonts w:ascii="Bahnschrift" w:hAnsi="Bahnschrift" w:cs="Arial"/>
            <w:color w:val="auto"/>
            <w:sz w:val="24"/>
            <w:szCs w:val="24"/>
            <w:u w:val="none"/>
            <w:shd w:val="clear" w:color="auto" w:fill="FFFFFF"/>
          </w:rPr>
          <w:t>India</w:t>
        </w:r>
      </w:hyperlink>
      <w:r w:rsidRPr="00161223">
        <w:rPr>
          <w:rFonts w:ascii="Bahnschrift" w:hAnsi="Bahnschrift" w:cs="Arial"/>
          <w:sz w:val="24"/>
          <w:szCs w:val="24"/>
          <w:shd w:val="clear" w:color="auto" w:fill="FFFFFF"/>
        </w:rPr>
        <w:t>.</w:t>
      </w:r>
      <w:r w:rsidRPr="00161223">
        <w:rPr>
          <w:rFonts w:ascii="Bahnschrift" w:hAnsi="Bahnschrift" w:cs="Arial"/>
          <w:sz w:val="24"/>
          <w:szCs w:val="24"/>
          <w:shd w:val="clear" w:color="auto" w:fill="FFFFFF"/>
        </w:rPr>
        <w:t xml:space="preserve"> </w:t>
      </w:r>
      <w:r w:rsidRPr="00161223">
        <w:rPr>
          <w:rFonts w:ascii="Bahnschrift" w:hAnsi="Bahnschrift" w:cs="Arial"/>
          <w:sz w:val="24"/>
          <w:szCs w:val="24"/>
          <w:shd w:val="clear" w:color="auto" w:fill="FFFFFF"/>
        </w:rPr>
        <w:t>Uttar Pradesh has a humid subtropical climate and experiences four seasons. The winter in January and February is followed by summer between March and May and the monsoon season between June and September. Summers are extreme with temperatures fluctuating anywhere between 0 °C and 50 °C in parts of the state coupled with dry hot winds called the </w:t>
      </w:r>
      <w:hyperlink r:id="rId9" w:tooltip="Loo (wind)" w:history="1">
        <w:r w:rsidRPr="00161223">
          <w:rPr>
            <w:rStyle w:val="Hyperlink"/>
            <w:rFonts w:ascii="Bahnschrift" w:hAnsi="Bahnschrift" w:cs="Arial"/>
            <w:iCs/>
            <w:color w:val="auto"/>
            <w:sz w:val="24"/>
            <w:szCs w:val="24"/>
            <w:u w:val="none"/>
            <w:shd w:val="clear" w:color="auto" w:fill="FFFFFF"/>
          </w:rPr>
          <w:t>Loo</w:t>
        </w:r>
      </w:hyperlink>
      <w:r w:rsidRPr="00161223">
        <w:rPr>
          <w:rFonts w:ascii="Bahnschrift" w:hAnsi="Bahnschrift" w:cs="Arial"/>
          <w:sz w:val="24"/>
          <w:szCs w:val="24"/>
          <w:shd w:val="clear" w:color="auto" w:fill="FFFFFF"/>
        </w:rPr>
        <w:t>. The Gangetic plain varies from semiarid to sub-humid.</w:t>
      </w:r>
      <w:r w:rsidR="00161223">
        <w:rPr>
          <w:rFonts w:ascii="Bahnschrift" w:hAnsi="Bahnschrift" w:cs="Arial"/>
          <w:sz w:val="24"/>
          <w:szCs w:val="24"/>
          <w:shd w:val="clear" w:color="auto" w:fill="FFFFFF"/>
        </w:rPr>
        <w:t xml:space="preserve"> </w:t>
      </w:r>
      <w:r w:rsidRPr="00161223">
        <w:rPr>
          <w:rFonts w:ascii="Bahnschrift" w:hAnsi="Bahnschrift" w:cs="Arial"/>
          <w:sz w:val="24"/>
          <w:szCs w:val="24"/>
          <w:shd w:val="clear" w:color="auto" w:fill="FFFFFF"/>
        </w:rPr>
        <w:t>The mean annual rainfall ranges from 650 mm in the southwest corner of the state to 1000 mm in the eastern and southeastern parts of the state.</w:t>
      </w:r>
      <w:r w:rsidR="00161223" w:rsidRPr="00161223">
        <w:rPr>
          <w:rFonts w:ascii="Bahnschrift" w:hAnsi="Bahnschrift" w:cs="Arial"/>
          <w:sz w:val="24"/>
          <w:szCs w:val="24"/>
          <w:shd w:val="clear" w:color="auto" w:fill="FFFFFF"/>
        </w:rPr>
        <w:t xml:space="preserve"> </w:t>
      </w:r>
      <w:r w:rsidR="00161223" w:rsidRPr="00161223">
        <w:rPr>
          <w:rFonts w:ascii="Bahnschrift" w:hAnsi="Bahnschrift" w:cs="Arial"/>
          <w:sz w:val="24"/>
          <w:szCs w:val="24"/>
          <w:shd w:val="clear" w:color="auto" w:fill="FFFFFF"/>
        </w:rPr>
        <w:t>The </w:t>
      </w:r>
      <w:hyperlink r:id="rId10" w:tooltip="Valley" w:history="1">
        <w:r w:rsidR="00161223" w:rsidRPr="00161223">
          <w:rPr>
            <w:rStyle w:val="Hyperlink"/>
            <w:rFonts w:ascii="Bahnschrift" w:hAnsi="Bahnschrift" w:cs="Arial"/>
            <w:color w:val="auto"/>
            <w:sz w:val="24"/>
            <w:szCs w:val="24"/>
            <w:u w:val="none"/>
            <w:shd w:val="clear" w:color="auto" w:fill="FFFFFF"/>
          </w:rPr>
          <w:t>valley</w:t>
        </w:r>
      </w:hyperlink>
      <w:r w:rsidR="00161223" w:rsidRPr="00161223">
        <w:rPr>
          <w:rFonts w:ascii="Bahnschrift" w:hAnsi="Bahnschrift" w:cs="Arial"/>
          <w:sz w:val="24"/>
          <w:szCs w:val="24"/>
          <w:shd w:val="clear" w:color="auto" w:fill="FFFFFF"/>
        </w:rPr>
        <w:t> areas have fertile and rich soil.</w:t>
      </w:r>
      <w:r w:rsidR="00161223" w:rsidRPr="00161223">
        <w:rPr>
          <w:rFonts w:ascii="Bahnschrift" w:hAnsi="Bahnschrift" w:cs="Arial"/>
          <w:sz w:val="24"/>
          <w:szCs w:val="24"/>
          <w:shd w:val="clear" w:color="auto" w:fill="FFFFFF"/>
        </w:rPr>
        <w:t xml:space="preserve"> </w:t>
      </w:r>
      <w:r w:rsidR="00161223" w:rsidRPr="00161223">
        <w:rPr>
          <w:rFonts w:ascii="Bahnschrift" w:hAnsi="Bahnschrift" w:cs="Arial"/>
          <w:sz w:val="24"/>
          <w:szCs w:val="24"/>
          <w:shd w:val="clear" w:color="auto" w:fill="FFFFFF"/>
        </w:rPr>
        <w:t>Much of the area of Uttar Pradesh is covered by a deep layer of alluvium spread by the slow-moving rivers of the Ganges system. Those extremely fertile alluvial soils range from </w:t>
      </w:r>
      <w:r w:rsidR="00161223" w:rsidRPr="00161223">
        <w:rPr>
          <w:rFonts w:ascii="Bahnschrift" w:hAnsi="Bahnschrift" w:cs="Arial"/>
          <w:bCs/>
          <w:sz w:val="24"/>
          <w:szCs w:val="24"/>
          <w:shd w:val="clear" w:color="auto" w:fill="FFFFFF"/>
        </w:rPr>
        <w:t>sandy</w:t>
      </w:r>
      <w:r w:rsidR="00161223" w:rsidRPr="00161223">
        <w:rPr>
          <w:rFonts w:ascii="Bahnschrift" w:hAnsi="Bahnschrift" w:cs="Arial"/>
          <w:sz w:val="24"/>
          <w:szCs w:val="24"/>
          <w:shd w:val="clear" w:color="auto" w:fill="FFFFFF"/>
        </w:rPr>
        <w:t> to clayey loam.</w:t>
      </w:r>
    </w:p>
    <w:p w14:paraId="06D51569" w14:textId="37A3077B" w:rsidR="00D20C2D" w:rsidRPr="00161223" w:rsidRDefault="00D20C2D">
      <w:pPr>
        <w:rPr>
          <w:rFonts w:ascii="Bahnschrift" w:hAnsi="Bahnschrift" w:cs="Arial"/>
          <w:sz w:val="24"/>
          <w:szCs w:val="24"/>
          <w:shd w:val="clear" w:color="auto" w:fill="FFFFFF"/>
        </w:rPr>
      </w:pPr>
    </w:p>
    <w:p w14:paraId="0462C537" w14:textId="5C34860D" w:rsidR="00D20C2D" w:rsidRDefault="00D20C2D">
      <w:pPr>
        <w:rPr>
          <w:rFonts w:ascii="Arial" w:hAnsi="Arial" w:cs="Arial"/>
          <w:color w:val="222222"/>
          <w:sz w:val="21"/>
          <w:szCs w:val="21"/>
          <w:shd w:val="clear" w:color="auto" w:fill="FFFFFF"/>
        </w:rPr>
      </w:pPr>
    </w:p>
    <w:p w14:paraId="66078DF7" w14:textId="77777777" w:rsidR="00D20C2D" w:rsidRDefault="00D20C2D"/>
    <w:sectPr w:rsidR="00D20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2D"/>
    <w:rsid w:val="00161223"/>
    <w:rsid w:val="00D20C2D"/>
    <w:rsid w:val="00E6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DDA0"/>
  <w15:chartTrackingRefBased/>
  <w15:docId w15:val="{77B55B1E-6040-49EF-8558-E3495E2F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D20C2D"/>
  </w:style>
  <w:style w:type="character" w:styleId="Hyperlink">
    <w:name w:val="Hyperlink"/>
    <w:basedOn w:val="DefaultParagraphFont"/>
    <w:uiPriority w:val="99"/>
    <w:semiHidden/>
    <w:unhideWhenUsed/>
    <w:rsid w:val="00D20C2D"/>
    <w:rPr>
      <w:color w:val="0000FF"/>
      <w:u w:val="single"/>
    </w:rPr>
  </w:style>
  <w:style w:type="character" w:customStyle="1" w:styleId="nowrap">
    <w:name w:val="nowrap"/>
    <w:basedOn w:val="DefaultParagraphFont"/>
    <w:rsid w:val="00D20C2D"/>
  </w:style>
  <w:style w:type="character" w:customStyle="1" w:styleId="fn">
    <w:name w:val="fn"/>
    <w:basedOn w:val="DefaultParagraphFont"/>
    <w:rsid w:val="00D20C2D"/>
  </w:style>
  <w:style w:type="paragraph" w:styleId="BalloonText">
    <w:name w:val="Balloon Text"/>
    <w:basedOn w:val="Normal"/>
    <w:link w:val="BalloonTextChar"/>
    <w:uiPriority w:val="99"/>
    <w:semiHidden/>
    <w:unhideWhenUsed/>
    <w:rsid w:val="00D20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C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3" Type="http://schemas.openxmlformats.org/officeDocument/2006/relationships/webSettings" Target="webSettings.xml"/><Relationship Id="rId7" Type="http://schemas.openxmlformats.org/officeDocument/2006/relationships/hyperlink" Target="https://en.wikipedia.org/wiki/States_and_union_territories_of_Indi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ropical_savanna_climate" TargetMode="External"/><Relationship Id="rId11" Type="http://schemas.openxmlformats.org/officeDocument/2006/relationships/fontTable" Target="fontTable.xml"/><Relationship Id="rId5" Type="http://schemas.openxmlformats.org/officeDocument/2006/relationships/hyperlink" Target="https://en.wikipedia.org/wiki/Bay_of_Bengal" TargetMode="External"/><Relationship Id="rId10" Type="http://schemas.openxmlformats.org/officeDocument/2006/relationships/hyperlink" Target="https://en.wikipedia.org/wiki/Valley" TargetMode="External"/><Relationship Id="rId4" Type="http://schemas.openxmlformats.org/officeDocument/2006/relationships/hyperlink" Target="https://en.wikipedia.org/wiki/States_and_union_territories_of_India" TargetMode="External"/><Relationship Id="rId9" Type="http://schemas.openxmlformats.org/officeDocument/2006/relationships/hyperlink" Target="https://en.wikipedia.org/wiki/Loo_(w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Muhammed</dc:creator>
  <cp:keywords/>
  <dc:description/>
  <cp:lastModifiedBy>Afzal Muhammed</cp:lastModifiedBy>
  <cp:revision>1</cp:revision>
  <dcterms:created xsi:type="dcterms:W3CDTF">2019-04-06T15:34:00Z</dcterms:created>
  <dcterms:modified xsi:type="dcterms:W3CDTF">2019-04-06T15:49:00Z</dcterms:modified>
</cp:coreProperties>
</file>