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6123" w:rsidRPr="00FB3917" w:rsidRDefault="009F6123" w:rsidP="009F6123">
      <w:pPr>
        <w:pStyle w:val="Heading2"/>
        <w:jc w:val="center"/>
        <w:rPr>
          <w:rFonts w:ascii="MV Boli" w:hAnsi="MV Boli" w:cs="MV Boli"/>
          <w:b w:val="0"/>
          <w:bCs w:val="0"/>
          <w:color w:val="215868" w:themeColor="accent5" w:themeShade="80"/>
          <w:sz w:val="96"/>
          <w:szCs w:val="96"/>
        </w:rPr>
      </w:pPr>
      <w:r>
        <w:rPr>
          <w:rFonts w:ascii="MV Boli" w:hAnsi="MV Boli" w:cs="MV Boli"/>
          <w:b w:val="0"/>
          <w:bCs w:val="0"/>
          <w:color w:val="215868" w:themeColor="accent5" w:themeShade="80"/>
          <w:sz w:val="96"/>
          <w:szCs w:val="96"/>
        </w:rPr>
        <w:t>Physics</w:t>
      </w:r>
    </w:p>
    <w:p w:rsidR="009F6123" w:rsidRPr="00FB3917" w:rsidRDefault="009F6123" w:rsidP="009F6123">
      <w:pPr>
        <w:jc w:val="center"/>
        <w:rPr>
          <w:rFonts w:ascii="MV Boli" w:hAnsi="MV Boli" w:cs="MV Boli"/>
          <w:color w:val="5F497A" w:themeColor="accent4" w:themeShade="BF"/>
          <w:sz w:val="36"/>
          <w:szCs w:val="36"/>
        </w:rPr>
      </w:pPr>
      <w:r w:rsidRPr="00FB3917">
        <w:rPr>
          <w:rFonts w:ascii="MV Boli" w:hAnsi="MV Boli" w:cs="MV Boli"/>
          <w:color w:val="5F497A" w:themeColor="accent4" w:themeShade="BF"/>
          <w:sz w:val="36"/>
          <w:szCs w:val="36"/>
        </w:rPr>
        <w:t>Higher Secondary Project workbook [2020-21]</w:t>
      </w:r>
    </w:p>
    <w:p w:rsidR="009F6123" w:rsidRPr="009F6123" w:rsidRDefault="009F6123" w:rsidP="009F6123">
      <w:pPr>
        <w:jc w:val="center"/>
        <w:rPr>
          <w:rFonts w:ascii="MV Boli" w:hAnsi="MV Boli" w:cs="MV Boli"/>
          <w:color w:val="76923C" w:themeColor="accent3" w:themeShade="BF"/>
          <w:sz w:val="36"/>
          <w:szCs w:val="36"/>
        </w:rPr>
      </w:pPr>
      <w:r>
        <w:rPr>
          <w:rFonts w:ascii="MV Boli" w:hAnsi="MV Boli" w:cs="MV Boli"/>
          <w:noProof/>
          <w:color w:val="76923C" w:themeColor="accent3" w:themeShade="BF"/>
          <w:sz w:val="36"/>
          <w:szCs w:val="36"/>
          <w:lang w:val="en-IN" w:eastAsia="en-IN" w:bidi="ar-SA"/>
        </w:rPr>
        <w:drawing>
          <wp:inline distT="0" distB="0" distL="0" distR="0">
            <wp:extent cx="4391025" cy="2352675"/>
            <wp:effectExtent l="19050" t="0" r="0" b="0"/>
            <wp:docPr id="1" name="Picture 0" descr="shutterstock_89738425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utterstock_897384251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99022" cy="235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123" w:rsidRPr="00FB3917" w:rsidRDefault="009F6123" w:rsidP="009F6123">
      <w:pPr>
        <w:jc w:val="center"/>
        <w:rPr>
          <w:rStyle w:val="SubtleEmphasis"/>
          <w:color w:val="943634" w:themeColor="accent2" w:themeShade="BF"/>
          <w:sz w:val="28"/>
        </w:rPr>
      </w:pPr>
      <w:proofErr w:type="gramStart"/>
      <w:r w:rsidRPr="00FB3917">
        <w:rPr>
          <w:rFonts w:ascii="MV Boli" w:hAnsi="MV Boli" w:cs="MV Boli"/>
          <w:color w:val="943634" w:themeColor="accent2" w:themeShade="BF"/>
          <w:sz w:val="36"/>
          <w:szCs w:val="36"/>
        </w:rPr>
        <w:t>Name :</w:t>
      </w:r>
      <w:proofErr w:type="gramEnd"/>
      <w:r w:rsidRPr="00FB3917">
        <w:rPr>
          <w:rFonts w:ascii="MV Boli" w:hAnsi="MV Boli" w:cs="MV Boli"/>
          <w:color w:val="943634" w:themeColor="accent2" w:themeShade="BF"/>
          <w:sz w:val="36"/>
          <w:szCs w:val="36"/>
        </w:rPr>
        <w:t xml:space="preserve"> </w:t>
      </w:r>
      <w:proofErr w:type="spellStart"/>
      <w:r w:rsidRPr="00FB3917">
        <w:rPr>
          <w:rFonts w:ascii="MV Boli" w:hAnsi="MV Boli" w:cs="MV Boli"/>
          <w:b/>
          <w:color w:val="943634" w:themeColor="accent2" w:themeShade="BF"/>
          <w:sz w:val="36"/>
          <w:szCs w:val="36"/>
        </w:rPr>
        <w:t>Aditi</w:t>
      </w:r>
      <w:proofErr w:type="spellEnd"/>
      <w:r w:rsidRPr="00FB3917">
        <w:rPr>
          <w:rFonts w:ascii="MV Boli" w:hAnsi="MV Boli" w:cs="MV Boli"/>
          <w:b/>
          <w:color w:val="943634" w:themeColor="accent2" w:themeShade="BF"/>
          <w:sz w:val="36"/>
          <w:szCs w:val="36"/>
        </w:rPr>
        <w:t xml:space="preserve"> </w:t>
      </w:r>
      <w:proofErr w:type="spellStart"/>
      <w:r w:rsidRPr="00FB3917">
        <w:rPr>
          <w:rFonts w:ascii="MV Boli" w:hAnsi="MV Boli" w:cs="MV Boli"/>
          <w:b/>
          <w:color w:val="943634" w:themeColor="accent2" w:themeShade="BF"/>
          <w:sz w:val="36"/>
          <w:szCs w:val="36"/>
        </w:rPr>
        <w:t>Dutta</w:t>
      </w:r>
      <w:proofErr w:type="spellEnd"/>
    </w:p>
    <w:p w:rsidR="009F6123" w:rsidRPr="00FB3917" w:rsidRDefault="009F6123" w:rsidP="009F6123">
      <w:pPr>
        <w:jc w:val="center"/>
        <w:rPr>
          <w:rFonts w:ascii="MV Boli" w:hAnsi="MV Boli" w:cs="MV Boli"/>
          <w:b/>
          <w:color w:val="943634" w:themeColor="accent2" w:themeShade="BF"/>
          <w:sz w:val="36"/>
          <w:szCs w:val="36"/>
        </w:rPr>
      </w:pPr>
      <w:proofErr w:type="gramStart"/>
      <w:r w:rsidRPr="00FB3917">
        <w:rPr>
          <w:rFonts w:ascii="MV Boli" w:hAnsi="MV Boli" w:cs="MV Boli"/>
          <w:color w:val="943634" w:themeColor="accent2" w:themeShade="BF"/>
          <w:sz w:val="36"/>
          <w:szCs w:val="36"/>
        </w:rPr>
        <w:t xml:space="preserve">Class </w:t>
      </w:r>
      <w:r w:rsidRPr="00FB3917">
        <w:rPr>
          <w:rFonts w:ascii="MV Boli" w:hAnsi="MV Boli" w:cs="MV Boli"/>
          <w:b/>
          <w:color w:val="943634" w:themeColor="accent2" w:themeShade="BF"/>
          <w:sz w:val="36"/>
          <w:szCs w:val="36"/>
        </w:rPr>
        <w:t>:</w:t>
      </w:r>
      <w:proofErr w:type="gramEnd"/>
      <w:r w:rsidRPr="00FB3917">
        <w:rPr>
          <w:rFonts w:ascii="MV Boli" w:hAnsi="MV Boli" w:cs="MV Boli"/>
          <w:b/>
          <w:color w:val="943634" w:themeColor="accent2" w:themeShade="BF"/>
          <w:sz w:val="36"/>
          <w:szCs w:val="36"/>
        </w:rPr>
        <w:t xml:space="preserve"> XII , Section : A</w:t>
      </w:r>
    </w:p>
    <w:p w:rsidR="009F6123" w:rsidRPr="00FB3917" w:rsidRDefault="009F6123" w:rsidP="009F6123">
      <w:pPr>
        <w:jc w:val="center"/>
        <w:rPr>
          <w:rFonts w:ascii="MV Boli" w:hAnsi="MV Boli" w:cs="MV Boli"/>
          <w:color w:val="943634" w:themeColor="accent2" w:themeShade="BF"/>
          <w:sz w:val="36"/>
          <w:szCs w:val="36"/>
        </w:rPr>
      </w:pPr>
      <w:r w:rsidRPr="00FB3917">
        <w:rPr>
          <w:rFonts w:ascii="MV Boli" w:hAnsi="MV Boli" w:cs="MV Boli"/>
          <w:color w:val="943634" w:themeColor="accent2" w:themeShade="BF"/>
          <w:sz w:val="36"/>
          <w:szCs w:val="36"/>
        </w:rPr>
        <w:t xml:space="preserve">Roll </w:t>
      </w:r>
      <w:proofErr w:type="gramStart"/>
      <w:r w:rsidRPr="00FB3917">
        <w:rPr>
          <w:rFonts w:ascii="MV Boli" w:hAnsi="MV Boli" w:cs="MV Boli"/>
          <w:color w:val="943634" w:themeColor="accent2" w:themeShade="BF"/>
          <w:sz w:val="36"/>
          <w:szCs w:val="36"/>
        </w:rPr>
        <w:t>No :</w:t>
      </w:r>
      <w:proofErr w:type="gramEnd"/>
      <w:r w:rsidRPr="00FB3917">
        <w:rPr>
          <w:rFonts w:ascii="MV Boli" w:hAnsi="MV Boli" w:cs="MV Boli"/>
          <w:color w:val="943634" w:themeColor="accent2" w:themeShade="BF"/>
          <w:sz w:val="36"/>
          <w:szCs w:val="36"/>
        </w:rPr>
        <w:t xml:space="preserve"> </w:t>
      </w:r>
      <w:r w:rsidRPr="00FB3917">
        <w:rPr>
          <w:rFonts w:ascii="MV Boli" w:hAnsi="MV Boli" w:cs="MV Boli"/>
          <w:b/>
          <w:color w:val="943634" w:themeColor="accent2" w:themeShade="BF"/>
          <w:sz w:val="36"/>
          <w:szCs w:val="36"/>
        </w:rPr>
        <w:t>36</w:t>
      </w:r>
    </w:p>
    <w:p w:rsidR="009F6123" w:rsidRDefault="009F6123" w:rsidP="009F6123">
      <w:pPr>
        <w:jc w:val="center"/>
        <w:rPr>
          <w:rFonts w:ascii="MV Boli" w:hAnsi="MV Boli" w:cs="MV Boli"/>
          <w:b/>
          <w:color w:val="943634" w:themeColor="accent2" w:themeShade="BF"/>
          <w:sz w:val="36"/>
          <w:szCs w:val="36"/>
        </w:rPr>
      </w:pPr>
      <w:r w:rsidRPr="00FB3917">
        <w:rPr>
          <w:rFonts w:ascii="MV Boli" w:hAnsi="MV Boli" w:cs="MV Boli"/>
          <w:color w:val="943634" w:themeColor="accent2" w:themeShade="BF"/>
          <w:sz w:val="36"/>
          <w:szCs w:val="36"/>
        </w:rPr>
        <w:t xml:space="preserve">Registration No: </w:t>
      </w:r>
      <w:r w:rsidRPr="00FB3917">
        <w:rPr>
          <w:rFonts w:ascii="MV Boli" w:hAnsi="MV Boli" w:cs="MV Boli"/>
          <w:b/>
          <w:color w:val="943634" w:themeColor="accent2" w:themeShade="BF"/>
          <w:sz w:val="36"/>
          <w:szCs w:val="36"/>
        </w:rPr>
        <w:t>4192362592</w:t>
      </w:r>
    </w:p>
    <w:p w:rsidR="009F6123" w:rsidRDefault="009F6123" w:rsidP="009F6123">
      <w:pPr>
        <w:jc w:val="center"/>
        <w:rPr>
          <w:rFonts w:ascii="MV Boli" w:hAnsi="MV Boli" w:cs="MV Boli"/>
          <w:b/>
          <w:color w:val="943634" w:themeColor="accent2" w:themeShade="BF"/>
          <w:sz w:val="36"/>
          <w:szCs w:val="36"/>
        </w:rPr>
      </w:pPr>
      <w:proofErr w:type="gramStart"/>
      <w:r>
        <w:rPr>
          <w:rFonts w:ascii="MV Boli" w:hAnsi="MV Boli" w:cs="MV Boli"/>
          <w:color w:val="943634" w:themeColor="accent2" w:themeShade="BF"/>
          <w:sz w:val="36"/>
          <w:szCs w:val="36"/>
        </w:rPr>
        <w:t>School</w:t>
      </w:r>
      <w:r>
        <w:rPr>
          <w:rFonts w:ascii="MV Boli" w:hAnsi="MV Boli" w:cs="MV Boli"/>
          <w:b/>
          <w:color w:val="943634" w:themeColor="accent2" w:themeShade="BF"/>
          <w:sz w:val="36"/>
          <w:szCs w:val="36"/>
        </w:rPr>
        <w:t xml:space="preserve"> :</w:t>
      </w:r>
      <w:proofErr w:type="gramEnd"/>
      <w:r>
        <w:rPr>
          <w:rFonts w:ascii="MV Boli" w:hAnsi="MV Boli" w:cs="MV Boli"/>
          <w:b/>
          <w:color w:val="943634" w:themeColor="accent2" w:themeShade="BF"/>
          <w:sz w:val="36"/>
          <w:szCs w:val="36"/>
        </w:rPr>
        <w:t xml:space="preserve"> Dum </w:t>
      </w:r>
      <w:proofErr w:type="spellStart"/>
      <w:r>
        <w:rPr>
          <w:rFonts w:ascii="MV Boli" w:hAnsi="MV Boli" w:cs="MV Boli"/>
          <w:b/>
          <w:color w:val="943634" w:themeColor="accent2" w:themeShade="BF"/>
          <w:sz w:val="36"/>
          <w:szCs w:val="36"/>
        </w:rPr>
        <w:t>Dum</w:t>
      </w:r>
      <w:proofErr w:type="spellEnd"/>
      <w:r>
        <w:rPr>
          <w:rFonts w:ascii="MV Boli" w:hAnsi="MV Boli" w:cs="MV Boli"/>
          <w:b/>
          <w:color w:val="943634" w:themeColor="accent2" w:themeShade="BF"/>
          <w:sz w:val="36"/>
          <w:szCs w:val="36"/>
        </w:rPr>
        <w:t xml:space="preserve"> </w:t>
      </w:r>
      <w:proofErr w:type="spellStart"/>
      <w:r>
        <w:rPr>
          <w:rFonts w:ascii="MV Boli" w:hAnsi="MV Boli" w:cs="MV Boli"/>
          <w:b/>
          <w:color w:val="943634" w:themeColor="accent2" w:themeShade="BF"/>
          <w:sz w:val="36"/>
          <w:szCs w:val="36"/>
        </w:rPr>
        <w:t>Motijheel</w:t>
      </w:r>
      <w:proofErr w:type="spellEnd"/>
      <w:r>
        <w:rPr>
          <w:rFonts w:ascii="MV Boli" w:hAnsi="MV Boli" w:cs="MV Boli"/>
          <w:b/>
          <w:color w:val="943634" w:themeColor="accent2" w:themeShade="BF"/>
          <w:sz w:val="36"/>
          <w:szCs w:val="36"/>
        </w:rPr>
        <w:t xml:space="preserve"> Girls’ </w:t>
      </w:r>
    </w:p>
    <w:p w:rsidR="009F6123" w:rsidRPr="00FB3917" w:rsidRDefault="009F6123" w:rsidP="009F6123">
      <w:pPr>
        <w:jc w:val="center"/>
        <w:rPr>
          <w:rFonts w:ascii="MV Boli" w:hAnsi="MV Boli" w:cs="MV Boli"/>
          <w:b/>
          <w:color w:val="943634" w:themeColor="accent2" w:themeShade="BF"/>
          <w:sz w:val="36"/>
          <w:szCs w:val="36"/>
        </w:rPr>
      </w:pPr>
      <w:r>
        <w:rPr>
          <w:rFonts w:ascii="MV Boli" w:hAnsi="MV Boli" w:cs="MV Boli"/>
          <w:b/>
          <w:color w:val="943634" w:themeColor="accent2" w:themeShade="BF"/>
          <w:sz w:val="36"/>
          <w:szCs w:val="36"/>
        </w:rPr>
        <w:t>High School (Higher Secondary)</w:t>
      </w:r>
    </w:p>
    <w:p w:rsidR="00A40B87" w:rsidRDefault="00A40B87"/>
    <w:sectPr w:rsidR="00A40B87" w:rsidSect="009F6123">
      <w:pgSz w:w="11907" w:h="16840" w:code="9"/>
      <w:pgMar w:top="284" w:right="851" w:bottom="142" w:left="851" w:header="0" w:footer="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F6123"/>
    <w:rsid w:val="008A5C05"/>
    <w:rsid w:val="009F6123"/>
    <w:rsid w:val="00A40B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6123"/>
    <w:rPr>
      <w:szCs w:val="28"/>
      <w:lang w:val="en-US" w:bidi="b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612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F6123"/>
    <w:rPr>
      <w:rFonts w:asciiTheme="majorHAnsi" w:eastAsiaTheme="majorEastAsia" w:hAnsiTheme="majorHAnsi" w:cstheme="majorBidi"/>
      <w:b/>
      <w:bCs/>
      <w:color w:val="4F81BD" w:themeColor="accent1"/>
      <w:sz w:val="26"/>
      <w:szCs w:val="33"/>
      <w:lang w:val="en-US" w:bidi="bn-IN"/>
    </w:rPr>
  </w:style>
  <w:style w:type="character" w:styleId="SubtleEmphasis">
    <w:name w:val="Subtle Emphasis"/>
    <w:basedOn w:val="DefaultParagraphFont"/>
    <w:uiPriority w:val="19"/>
    <w:qFormat/>
    <w:rsid w:val="009F6123"/>
    <w:rPr>
      <w:i/>
      <w:iCs/>
      <w:color w:val="808080" w:themeColor="text1" w:themeTint="7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6123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6123"/>
    <w:rPr>
      <w:rFonts w:ascii="Tahoma" w:hAnsi="Tahoma" w:cs="Tahoma"/>
      <w:sz w:val="16"/>
      <w:szCs w:val="20"/>
      <w:lang w:val="en-US" w:bidi="b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30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SDAditi</dc:creator>
  <cp:lastModifiedBy>SDAditi</cp:lastModifiedBy>
  <cp:revision>1</cp:revision>
  <dcterms:created xsi:type="dcterms:W3CDTF">2021-02-26T17:38:00Z</dcterms:created>
  <dcterms:modified xsi:type="dcterms:W3CDTF">2021-02-26T17:49:00Z</dcterms:modified>
</cp:coreProperties>
</file>