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Define the ng-content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&lt;p&gt;Put your paragraph here&lt;/p&gt;</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4C080B" w:rsidRPr="008F756B" w:rsidRDefault="004C080B" w:rsidP="00A97674">
      <w:pPr>
        <w:shd w:val="clear" w:color="auto" w:fill="FFFFFF"/>
        <w:spacing w:after="0" w:line="360" w:lineRule="auto"/>
        <w:rPr>
          <w:rFonts w:ascii="Times New Roman" w:eastAsia="Times New Roman" w:hAnsi="Times New Roman" w:cs="Times New Roman"/>
          <w:color w:val="000000"/>
          <w:sz w:val="24"/>
          <w:szCs w:val="24"/>
        </w:rPr>
      </w:pP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&lt;app-work&gt;This won’t work like HTML until you use ng-content Directive&lt;/app-work&gt;</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However, doing so won’t work the way it worked for HTML elements. In order to make it work just like the HTML example mentioned above, we need to use the ng-content Directive. Moreover, it is helpful in building reusable components.</w:t>
      </w:r>
    </w:p>
    <w:p w:rsidR="001E03C1" w:rsidRDefault="001E03C1" w:rsidP="00A97674">
      <w:pPr>
        <w:shd w:val="clear" w:color="auto" w:fill="FFFFFF"/>
        <w:spacing w:after="0" w:line="360" w:lineRule="auto"/>
        <w:rPr>
          <w:rFonts w:ascii="Times New Roman" w:eastAsia="Times New Roman" w:hAnsi="Times New Roman" w:cs="Times New Roman"/>
          <w:color w:val="000000"/>
          <w:sz w:val="24"/>
          <w:szCs w:val="24"/>
        </w:rPr>
      </w:pPr>
    </w:p>
    <w:p w:rsidR="001E03C1" w:rsidRDefault="001E03C1" w:rsidP="00A97674">
      <w:pPr>
        <w:shd w:val="clear" w:color="auto" w:fill="FFFFFF"/>
        <w:spacing w:after="0" w:line="360" w:lineRule="auto"/>
        <w:rPr>
          <w:rFonts w:ascii="Times New Roman" w:eastAsia="Times New Roman" w:hAnsi="Times New Roman" w:cs="Times New Roman"/>
          <w:color w:val="000000"/>
          <w:sz w:val="24"/>
          <w:szCs w:val="24"/>
        </w:rPr>
      </w:pPr>
    </w:p>
    <w:p w:rsidR="001E03C1" w:rsidRDefault="001E03C1"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Jtijrkotlkjly</w:t>
      </w:r>
    </w:p>
    <w:p w:rsidR="001E03C1" w:rsidRDefault="005616E5"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1E03C1">
        <w:rPr>
          <w:rFonts w:ascii="Times New Roman" w:eastAsia="Times New Roman" w:hAnsi="Times New Roman" w:cs="Times New Roman"/>
          <w:color w:val="000000"/>
          <w:sz w:val="24"/>
          <w:szCs w:val="24"/>
        </w:rPr>
        <w:t>jfjglhllh</w:t>
      </w:r>
    </w:p>
    <w:p w:rsidR="005616E5" w:rsidRDefault="005616E5"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Djdjf hi git so confudinhgjrjkekrelkke</w:t>
      </w:r>
    </w:p>
    <w:p w:rsidR="005616E5" w:rsidRPr="008F756B" w:rsidRDefault="005616E5" w:rsidP="00A97674">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Jefkelkf,lef</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hyperlink r:id="rId5" w:history="1">
        <w:r w:rsidRPr="008F756B">
          <w:rPr>
            <w:rFonts w:ascii="Times New Roman" w:eastAsia="Times New Roman" w:hAnsi="Times New Roman" w:cs="Times New Roman"/>
            <w:color w:val="3C7DC0"/>
            <w:sz w:val="24"/>
            <w:szCs w:val="24"/>
            <w:u w:val="single"/>
          </w:rPr>
          <w:t>ng-content directive</w:t>
        </w:r>
      </w:hyperlink>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import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@Component({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selector: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template: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 class="navbarnavbar-light bg-faded"&gt;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class="navbar-brand" (click)="goHome()"&gt;Some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 class="navnavbar-nav"&gt;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&lt;a class="nav-link" (click)="goHome()"&gt;Home&lt;/a&gt;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 class="nav-item"&gt;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class="nav-link" (click)="goSearch()"&gt;Search&lt;/a&gt;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&lt;/li&gt;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&lt;/ul&gt;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&lt;/nav&gt;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classHeaderComponent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constructor(private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goHome()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goSearch()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this.router.navigate(['search']);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9712CC"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0A530D" w:rsidRPr="008F756B" w:rsidRDefault="000A530D" w:rsidP="00A97674">
      <w:pPr>
        <w:shd w:val="clear" w:color="auto" w:fill="FFFFFF"/>
        <w:spacing w:after="0" w:line="360" w:lineRule="auto"/>
        <w:rPr>
          <w:rFonts w:ascii="Times New Roman" w:eastAsia="Times New Roman" w:hAnsi="Times New Roman" w:cs="Times New Roman"/>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w:t>
      </w:r>
      <w:r w:rsidRPr="008F756B">
        <w:rPr>
          <w:rFonts w:ascii="Times New Roman" w:eastAsia="Times New Roman" w:hAnsi="Times New Roman" w:cs="Times New Roman"/>
          <w:color w:val="000000"/>
          <w:sz w:val="24"/>
          <w:szCs w:val="24"/>
        </w:rPr>
        <w:lastRenderedPageBreak/>
        <w:t>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Post logging-in successfully, different users have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 detailed post on Angular 7 – JWT Authentication Example &amp; Tutorial: http://jasonwatmore.com/post/2018/11/16/angular-7-jwt-authentication-example-tutorial</w:t>
      </w:r>
    </w:p>
    <w:p w:rsidR="009712CC" w:rsidRPr="008F756B" w:rsidRDefault="009712CC" w:rsidP="003934C1">
      <w:pPr>
        <w:shd w:val="clear" w:color="auto" w:fill="FFFFFF"/>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color w:val="333333"/>
          <w:sz w:val="24"/>
          <w:szCs w:val="24"/>
        </w:rPr>
        <w:t>ng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6"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color w:val="000000"/>
          <w:sz w:val="24"/>
          <w:szCs w:val="24"/>
        </w:rPr>
        <w:lastRenderedPageBreak/>
        <w:t xml:space="preserve"> Directives.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8"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9"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Template –</w:t>
      </w:r>
      <w:r w:rsidRPr="008F756B">
        <w:rPr>
          <w:rFonts w:ascii="Times New Roman" w:eastAsia="Times New Roman" w:hAnsi="Times New Roman" w:cs="Times New Roman"/>
          <w:color w:val="000000"/>
          <w:sz w:val="24"/>
          <w:szCs w:val="24"/>
        </w:rPr>
        <w:t> Each component’s view is associated with its companion template. A template in Angular is a form of HTML tags that lets Angular know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1"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template (HTML) and component (TypeScript).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Two-way Binding – Changes made in the application state gets automatically reflected in the view and vice-versa. The ngModel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Tree Shakeable Provider – Angular 6 introduces a new way of registering a provider directly inside the @Injectable() decorator. It is achieved by using the providedIn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RxJS 6 – Angular 6 makes use of RxJS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ngOnInit ()? How to define it?</w:t>
      </w:r>
      <w:r w:rsidRPr="008F756B">
        <w:rPr>
          <w:rFonts w:ascii="Times New Roman" w:eastAsia="Times New Roman" w:hAnsi="Times New Roman" w:cs="Times New Roman"/>
          <w:color w:val="000000"/>
          <w:sz w:val="24"/>
          <w:szCs w:val="24"/>
        </w:rPr>
        <w:br/>
        <w:t>ngOnInit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Interface OnInit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ngOnInit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function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dummy.log('This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the process called by which TypeScript code is converted into JavaScript code?</w:t>
      </w:r>
      <w:r w:rsidRPr="008F756B">
        <w:rPr>
          <w:rFonts w:ascii="Times New Roman" w:eastAsia="Times New Roman" w:hAnsi="Times New Roman" w:cs="Times New Roman"/>
          <w:color w:val="000000"/>
          <w:sz w:val="24"/>
          <w:szCs w:val="24"/>
        </w:rPr>
        <w:br/>
        <w:t xml:space="preserve"> It is called Transpiling. Even though TypeScript is used for writing code in Angular applications, it gets internally transpiled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ViewEncapsulation and how many ways are there do to do it in Angular?</w:t>
      </w:r>
      <w:r w:rsidRPr="008F756B">
        <w:rPr>
          <w:rFonts w:ascii="Times New Roman" w:eastAsia="Times New Roman" w:hAnsi="Times New Roman" w:cs="Times New Roman"/>
          <w:color w:val="000000"/>
          <w:sz w:val="24"/>
          <w:szCs w:val="24"/>
        </w:rPr>
        <w:br/>
        <w:t xml:space="preserve"> To put simply, ViewEncapsulation determines whether the styles defined in a particular component will affect the entire application or not. Angular supports 3 types of ViewEncapsulation:</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Why prioritize TypeScript over JavaScript in Angular?</w:t>
      </w:r>
      <w:r w:rsidRPr="008F756B">
        <w:rPr>
          <w:rFonts w:ascii="Times New Roman" w:eastAsia="Times New Roman" w:hAnsi="Times New Roman" w:cs="Times New Roman"/>
          <w:color w:val="000000"/>
          <w:sz w:val="24"/>
          <w:szCs w:val="24"/>
        </w:rPr>
        <w:br/>
        <w:t xml:space="preserve">TypeScript is developed by Microsoft and it is a superset of JavaScript. The issue with JS is that it isn’t a true OOP language. As the JS code doesn’t follow the Prototype Pattern, the bigger the </w:t>
      </w:r>
      <w:r w:rsidRPr="008F756B">
        <w:rPr>
          <w:rFonts w:ascii="Times New Roman" w:eastAsia="Times New Roman" w:hAnsi="Times New Roman" w:cs="Times New Roman"/>
          <w:color w:val="000000"/>
          <w:sz w:val="24"/>
          <w:szCs w:val="24"/>
        </w:rPr>
        <w:lastRenderedPageBreak/>
        <w:t>size of the code the messier it gets. Hence, it leads to difficulties in maintainability as well as reusability. To offset this, TypeScript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@NgModule?</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An NgModule class describes how the application parts fit together. Every application has at least one NgModule,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AppComponent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NgModule?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@NgModule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imports</w:t>
      </w:r>
      <w:r w:rsidRPr="008F756B">
        <w:rPr>
          <w:rFonts w:ascii="Times New Roman" w:eastAsia="Times New Roman" w:hAnsi="Times New Roman" w:cs="Times New Roman"/>
          <w:spacing w:val="-1"/>
          <w:sz w:val="24"/>
          <w:szCs w:val="24"/>
        </w:rPr>
        <w:t> – Modules that the application needs or depends on to run like, the BrowserModule</w:t>
      </w:r>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ReactiveFormsModule, HttpClientModule</w:t>
      </w:r>
      <w:r w:rsidR="00183829">
        <w:rPr>
          <w:rFonts w:ascii="Times New Roman" w:eastAsia="Times New Roman" w:hAnsi="Times New Roman" w:cs="Times New Roman"/>
          <w:spacing w:val="-1"/>
          <w:sz w:val="24"/>
          <w:szCs w:val="24"/>
        </w:rPr>
        <w:t>etc</w:t>
      </w:r>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declarations</w:t>
      </w:r>
      <w:r w:rsidRPr="008F756B">
        <w:rPr>
          <w:rFonts w:ascii="Times New Roman" w:eastAsia="Times New Roman" w:hAnsi="Times New Roman" w:cs="Times New Roman"/>
          <w:spacing w:val="-1"/>
          <w:sz w:val="24"/>
          <w:szCs w:val="24"/>
        </w:rPr>
        <w:t> – the application's components, which belongs to the NgModuleclass. We must declare every component in an NgModule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r w:rsidRPr="00F65776">
        <w:rPr>
          <w:rFonts w:ascii="Times New Roman" w:eastAsia="Times New Roman" w:hAnsi="Times New Roman" w:cs="Times New Roman"/>
          <w:b/>
          <w:bCs/>
          <w:spacing w:val="-1"/>
          <w:sz w:val="24"/>
          <w:szCs w:val="24"/>
        </w:rPr>
        <w:t>bootstrap</w:t>
      </w:r>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 xml:space="preserve">, these providers are also available to all the classes in the app </w:t>
      </w:r>
      <w:r w:rsidRPr="00F65776">
        <w:rPr>
          <w:rFonts w:ascii="Helvetica" w:hAnsi="Helvetica" w:cs="Helvetica"/>
          <w:spacing w:val="5"/>
          <w:sz w:val="21"/>
          <w:szCs w:val="21"/>
        </w:rPr>
        <w:lastRenderedPageBreak/>
        <w:t>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hyperlink r:id="rId14" w:history="1">
        <w:r w:rsidRPr="00F65776">
          <w:rPr>
            <w:rStyle w:val="Hyperlink"/>
            <w:rFonts w:ascii="Courier New" w:hAnsi="Courier New" w:cs="Courier New"/>
            <w:spacing w:val="5"/>
            <w:sz w:val="19"/>
            <w:szCs w:val="19"/>
            <w:u w:val="none"/>
          </w:rPr>
          <w:t>NgModule</w:t>
        </w:r>
      </w:hyperlink>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use functionality that was defined in another</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property of the @NgModule 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antb"/>
          <w:rFonts w:ascii="Consolas" w:hAnsi="Consolas"/>
          <w:color w:val="212529"/>
          <w:sz w:val="21"/>
          <w:szCs w:val="21"/>
        </w:rPr>
        <w:t>@NgModule</w:t>
      </w: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declarations: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LoginComponent,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ListUserComponent,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AddUserComponent,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EditUserComponent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imports: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BrowserModule,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routing,</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ReactiveFormsModule,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HttpClientModule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providers: [AuthenticationService, UserService],</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bootstrap: [AppComponent]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Style w:val="kw"/>
          <w:rFonts w:ascii="Consolas" w:hAnsi="Consolas"/>
          <w:color w:val="0000FF"/>
          <w:sz w:val="21"/>
          <w:szCs w:val="21"/>
        </w:rPr>
        <w:t>export class</w:t>
      </w:r>
      <w:r>
        <w:rPr>
          <w:rFonts w:ascii="Consolas" w:hAnsi="Consolas"/>
          <w:color w:val="212529"/>
          <w:sz w:val="21"/>
          <w:szCs w:val="21"/>
        </w:rPr>
        <w:t>AppModule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Template reference variables?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(#var)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inputDOM, using this reference variable. For example, we can get the value of the inputelement as name.value and the value of the placeholder property by name.placeholder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ngFor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ngIf and ngSwitch.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selector - css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exportAs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*ngIf and *ngFor</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*ngStyle and *ngClass</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encapsulates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r w:rsidRPr="00221CF2">
        <w:rPr>
          <w:rFonts w:ascii="Times New Roman" w:eastAsia="Times New Roman" w:hAnsi="Times New Roman" w:cs="Times New Roman"/>
          <w:color w:val="242729"/>
          <w:sz w:val="24"/>
          <w:szCs w:val="24"/>
        </w:rPr>
        <w:t xml:space="preserve"> setting) event </w:t>
      </w:r>
      <w:r w:rsidRPr="00221CF2">
        <w:rPr>
          <w:rFonts w:ascii="Times New Roman" w:eastAsia="Times New Roman" w:hAnsi="Times New Roman" w:cs="Times New Roman"/>
          <w:color w:val="242729"/>
          <w:sz w:val="24"/>
          <w:szCs w:val="24"/>
        </w:rPr>
        <w:lastRenderedPageBreak/>
        <w:t>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Redux and @ngRx?</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Redux</w:t>
      </w:r>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Redux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@ngrx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This </w:t>
      </w:r>
      <w:r w:rsidR="007C1916" w:rsidRPr="00436116">
        <w:rPr>
          <w:rFonts w:ascii="Times New Roman" w:eastAsia="Times New Roman" w:hAnsi="Times New Roman" w:cs="Times New Roman"/>
          <w:spacing w:val="-1"/>
          <w:sz w:val="24"/>
          <w:szCs w:val="24"/>
        </w:rPr>
        <w:t>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not to put external urls in the application unless it is trusted. Avoid url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Try to prevent XSRF attack by restricting the api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is bundled, uglified,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NgZone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Zone.js is one of the Angular dependencies which provides a mechanism, called zones, for encapsulating and intercepting asynchronous activities in the browser </w:t>
      </w:r>
      <w:r w:rsidRPr="008F756B">
        <w:rPr>
          <w:rFonts w:ascii="Times New Roman" w:eastAsia="Times New Roman" w:hAnsi="Times New Roman" w:cs="Times New Roman"/>
          <w:spacing w:val="-1"/>
          <w:sz w:val="24"/>
          <w:szCs w:val="24"/>
        </w:rPr>
        <w:lastRenderedPageBreak/>
        <w:t>(e.g.setTimeout,setInterval,promises).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that allow Angular to track the start and completion of asynchronous activities and perform tasks as required (e.g. change detection). Zone.js provides a global zone that can be forked and extended to further encapsulate/isolate asynchronous behaviour, which Angular does so in its NgZone service, by creating a fork and extending it with its own behaviours.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NgZone service provides us with a number of Observables and methods for determining the state of Angular's zone and to execute code in different ways inside and outside Angular's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NgZone exposes a set of Observables that allow us to determine the current status, or stability, of Angular's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onUnstable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onMicrotaskEmpty - Notifies when no more microtasks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onStable – Notifies when the last onMicroTaskEmpty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onError – Notifies when an error has occurred. Angular subscribes to this internally to send uncaught errors to its own error handler, i.e. the errors you see in your console prefixed with 'EXCEPTION:'.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NgZone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68010" cy="3455035"/>
            <wp:effectExtent l="0" t="0" r="8890" b="0"/>
            <wp:docPr id="5"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t>What is Traceur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compiler is a Google project. It compiles ECMAScript Edition 6 (ES6) (including classes, generators and so on) code on the fly to regular Javascript (ECMAScript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Traceur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Technically components are basically TypeScript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Added ng update -</w:t>
      </w:r>
      <w:r w:rsidRPr="008F756B">
        <w:rPr>
          <w:rFonts w:ascii="Times New Roman" w:eastAsia="Times New Roman" w:hAnsi="Times New Roman" w:cs="Times New Roman"/>
          <w:color w:val="000000"/>
          <w:sz w:val="24"/>
          <w:szCs w:val="24"/>
        </w:rPr>
        <w:t> This CLI commands will update your angular project dependencies to their latest versions. The ng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The Ngmodule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decorator identifies AppModule as aNgModule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NgModule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NgModule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imports</w:t>
      </w:r>
      <w:r w:rsidR="005671A8">
        <w:rPr>
          <w:rFonts w:ascii="Times New Roman" w:eastAsia="Times New Roman" w:hAnsi="Times New Roman" w:cs="Times New Roman"/>
          <w:color w:val="000000"/>
          <w:sz w:val="24"/>
          <w:szCs w:val="24"/>
        </w:rPr>
        <w:t>: module to run the application like browserModule,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entryComponents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Types Of Ngmodules?</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There are four types of NgModules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name:</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pure:false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Parameterizing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 birthday | date:"MM/dd/yy"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birthday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Why You Use Browsermodule, Commonmodule, Formsmodule, Routermodule, AndHttpclientmodule?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BrowserModule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CommonModule –</w:t>
      </w:r>
      <w:r w:rsidRPr="008F756B">
        <w:rPr>
          <w:rFonts w:ascii="Times New Roman" w:eastAsia="Times New Roman" w:hAnsi="Times New Roman" w:cs="Times New Roman"/>
          <w:color w:val="000000"/>
          <w:sz w:val="24"/>
          <w:szCs w:val="24"/>
        </w:rPr>
        <w:t> The common module is imported from @angular/common and it is used when you want to use directives - NgIf, NgFor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FormsModule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RouterModule –</w:t>
      </w:r>
      <w:r w:rsidRPr="008F756B">
        <w:rPr>
          <w:rFonts w:ascii="Times New Roman" w:eastAsia="Times New Roman" w:hAnsi="Times New Roman" w:cs="Times New Roman"/>
          <w:color w:val="000000"/>
          <w:sz w:val="24"/>
          <w:szCs w:val="24"/>
        </w:rPr>
        <w:t> The router module is imported from @angular/router and is used for routing RouterLink, forRoot, and forChild.</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HttpClientModule –</w:t>
      </w:r>
      <w:r w:rsidRPr="008F756B">
        <w:rPr>
          <w:rFonts w:ascii="Times New Roman" w:eastAsia="Times New Roman" w:hAnsi="Times New Roman" w:cs="Times New Roman"/>
          <w:color w:val="000000"/>
          <w:sz w:val="24"/>
          <w:szCs w:val="24"/>
        </w:rPr>
        <w:t>The HttpClientModule is imported from @angular/common/http and it used to initiate HTTP request and responses in angular apps. The HttpClient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12CC"/>
    <w:rsid w:val="00046DB9"/>
    <w:rsid w:val="000540FF"/>
    <w:rsid w:val="000A530D"/>
    <w:rsid w:val="000D5DE2"/>
    <w:rsid w:val="00106150"/>
    <w:rsid w:val="001265CB"/>
    <w:rsid w:val="00183829"/>
    <w:rsid w:val="001E03C1"/>
    <w:rsid w:val="001F6FA5"/>
    <w:rsid w:val="0020039F"/>
    <w:rsid w:val="00210D03"/>
    <w:rsid w:val="00221CF2"/>
    <w:rsid w:val="00245DC9"/>
    <w:rsid w:val="00250C2A"/>
    <w:rsid w:val="0025481E"/>
    <w:rsid w:val="00270382"/>
    <w:rsid w:val="002B3BFD"/>
    <w:rsid w:val="002B64D9"/>
    <w:rsid w:val="002E4165"/>
    <w:rsid w:val="003228FA"/>
    <w:rsid w:val="0032620B"/>
    <w:rsid w:val="003519EA"/>
    <w:rsid w:val="00351E57"/>
    <w:rsid w:val="00352FE7"/>
    <w:rsid w:val="00370F78"/>
    <w:rsid w:val="003934C1"/>
    <w:rsid w:val="003D38D6"/>
    <w:rsid w:val="00412D06"/>
    <w:rsid w:val="00436116"/>
    <w:rsid w:val="004447FC"/>
    <w:rsid w:val="004677DB"/>
    <w:rsid w:val="0047033D"/>
    <w:rsid w:val="004C080B"/>
    <w:rsid w:val="00555A97"/>
    <w:rsid w:val="005616E5"/>
    <w:rsid w:val="005671A8"/>
    <w:rsid w:val="00582E61"/>
    <w:rsid w:val="00595B18"/>
    <w:rsid w:val="005A061A"/>
    <w:rsid w:val="005E7D4D"/>
    <w:rsid w:val="00710AA7"/>
    <w:rsid w:val="00711A40"/>
    <w:rsid w:val="007454D8"/>
    <w:rsid w:val="00775BE2"/>
    <w:rsid w:val="007C1916"/>
    <w:rsid w:val="007F3D61"/>
    <w:rsid w:val="008218DB"/>
    <w:rsid w:val="00826B30"/>
    <w:rsid w:val="008C4D8E"/>
    <w:rsid w:val="008F6139"/>
    <w:rsid w:val="008F756B"/>
    <w:rsid w:val="00926AF5"/>
    <w:rsid w:val="009712CC"/>
    <w:rsid w:val="00974F50"/>
    <w:rsid w:val="009E3F59"/>
    <w:rsid w:val="009F2648"/>
    <w:rsid w:val="00A97674"/>
    <w:rsid w:val="00AC6ECE"/>
    <w:rsid w:val="00AE4265"/>
    <w:rsid w:val="00B521CF"/>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B52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arnhowtoprogram.com/javascript/angular/angular-2-setup-root-component-root-module-and-more"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yshora.com/promises-angularjs-explained-as-cartoon.html" TargetMode="External"/><Relationship Id="rId11" Type="http://schemas.openxmlformats.org/officeDocument/2006/relationships/hyperlink" Target="https://material.angular.io/" TargetMode="External"/><Relationship Id="rId5" Type="http://schemas.openxmlformats.org/officeDocument/2006/relationships/hyperlink" Target="https://blog.angular-university.io/angular-ng-content/" TargetMode="Externa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guide/attribute-directives" TargetMode="External"/><Relationship Id="rId14" Type="http://schemas.openxmlformats.org/officeDocument/2006/relationships/hyperlink" Target="https://angular.io/api/core/Ng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18</Pages>
  <Words>3792</Words>
  <Characters>21619</Characters>
  <Application>Microsoft Office Word</Application>
  <DocSecurity>0</DocSecurity>
  <Lines>180</Lines>
  <Paragraphs>50</Paragraphs>
  <ScaleCrop>false</ScaleCrop>
  <Company>Unisys</Company>
  <LinksUpToDate>false</LinksUpToDate>
  <CharactersWithSpaces>25361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128</cp:revision>
  <dcterms:created xsi:type="dcterms:W3CDTF">2019-04-09T06:08:00Z</dcterms:created>
  <dcterms:modified xsi:type="dcterms:W3CDTF">2019-06-07T05:28:00Z</dcterms:modified>
</cp:coreProperties>
</file>