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D4E53" w14:textId="77777777" w:rsidR="00BA1084" w:rsidRDefault="00BA1084" w:rsidP="00BA1084">
      <w:r>
        <w:t>Sistema de libros comprados - Acceso a leer.</w:t>
      </w:r>
    </w:p>
    <w:p w14:paraId="4F926DB7" w14:textId="77777777" w:rsidR="00BA1084" w:rsidRDefault="00BA1084" w:rsidP="00BA1084"/>
    <w:p w14:paraId="38DF3827" w14:textId="3F87DBB9" w:rsidR="00230432" w:rsidRDefault="00BA1084" w:rsidP="00BA1084">
      <w:r>
        <w:t xml:space="preserve">En el sistema se registran los datos de cada </w:t>
      </w:r>
      <w:r w:rsidRPr="00BA1084">
        <w:rPr>
          <w:highlight w:val="yellow"/>
        </w:rPr>
        <w:t>persona</w:t>
      </w:r>
      <w:r>
        <w:t xml:space="preserve">, como su </w:t>
      </w:r>
      <w:r w:rsidRPr="00BA1084">
        <w:rPr>
          <w:highlight w:val="darkCyan"/>
        </w:rPr>
        <w:t>nombre, fecha de nacimiento y dirección.</w:t>
      </w:r>
      <w:r>
        <w:t xml:space="preserve"> Cada persona debe tener asociado </w:t>
      </w:r>
      <w:r w:rsidRPr="00BA1084">
        <w:rPr>
          <w:highlight w:val="red"/>
        </w:rPr>
        <w:t>un</w:t>
      </w:r>
      <w:r>
        <w:t xml:space="preserve"> </w:t>
      </w:r>
      <w:r w:rsidRPr="00BA1084">
        <w:rPr>
          <w:highlight w:val="yellow"/>
        </w:rPr>
        <w:t>usuario</w:t>
      </w:r>
      <w:r>
        <w:t>(</w:t>
      </w:r>
      <w:proofErr w:type="spellStart"/>
      <w:r w:rsidRPr="00BA1084">
        <w:rPr>
          <w:highlight w:val="darkCyan"/>
        </w:rPr>
        <w:t>nickname</w:t>
      </w:r>
      <w:proofErr w:type="spellEnd"/>
      <w:r>
        <w:t xml:space="preserve">), una </w:t>
      </w:r>
      <w:r w:rsidRPr="00BA1084">
        <w:rPr>
          <w:highlight w:val="darkCyan"/>
        </w:rPr>
        <w:t>clave</w:t>
      </w:r>
      <w:r>
        <w:t xml:space="preserve"> de seguridad y un </w:t>
      </w:r>
      <w:r w:rsidRPr="00BA1084">
        <w:rPr>
          <w:highlight w:val="darkCyan"/>
        </w:rPr>
        <w:t>rol</w:t>
      </w:r>
      <w:r>
        <w:t xml:space="preserve"> en el sistema (para acceder al sistema). Además, las personas </w:t>
      </w:r>
      <w:r w:rsidRPr="00BA1084">
        <w:rPr>
          <w:highlight w:val="red"/>
        </w:rPr>
        <w:t>pueden</w:t>
      </w:r>
      <w:r>
        <w:t xml:space="preserve"> tener </w:t>
      </w:r>
      <w:r w:rsidRPr="00BA1084">
        <w:rPr>
          <w:highlight w:val="yellow"/>
        </w:rPr>
        <w:t>libros</w:t>
      </w:r>
      <w:r>
        <w:t xml:space="preserve"> registrados </w:t>
      </w:r>
      <w:r w:rsidRPr="00BA1084">
        <w:rPr>
          <w:highlight w:val="red"/>
        </w:rPr>
        <w:t>a su nombre</w:t>
      </w:r>
      <w:r>
        <w:t xml:space="preserve"> (libros que ha comprado), donde cada libro incluye un </w:t>
      </w:r>
      <w:r w:rsidRPr="00BA1084">
        <w:rPr>
          <w:highlight w:val="darkCyan"/>
        </w:rPr>
        <w:t>código único, título, fecha de publicación y autor</w:t>
      </w:r>
      <w:r>
        <w:t>. Esto permite llevar un control de los libros que están vinculados a cada persona dentro del sistema.</w:t>
      </w:r>
    </w:p>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3"/>
  </w:num>
  <w:num w:numId="2" w16cid:durableId="2125885186">
    <w:abstractNumId w:val="3"/>
  </w:num>
  <w:num w:numId="3" w16cid:durableId="1966345103">
    <w:abstractNumId w:val="2"/>
  </w:num>
  <w:num w:numId="4" w16cid:durableId="458382009">
    <w:abstractNumId w:val="4"/>
  </w:num>
  <w:num w:numId="5" w16cid:durableId="967736044">
    <w:abstractNumId w:val="4"/>
  </w:num>
  <w:num w:numId="6" w16cid:durableId="102112598">
    <w:abstractNumId w:val="4"/>
  </w:num>
  <w:num w:numId="7" w16cid:durableId="543980370">
    <w:abstractNumId w:val="0"/>
  </w:num>
  <w:num w:numId="8" w16cid:durableId="1229611713">
    <w:abstractNumId w:val="1"/>
  </w:num>
  <w:num w:numId="9" w16cid:durableId="1504278384">
    <w:abstractNumId w:val="1"/>
  </w:num>
  <w:num w:numId="10" w16cid:durableId="1370498130">
    <w:abstractNumId w:val="3"/>
  </w:num>
  <w:num w:numId="11" w16cid:durableId="276642714">
    <w:abstractNumId w:val="3"/>
  </w:num>
  <w:num w:numId="12" w16cid:durableId="1218205657">
    <w:abstractNumId w:val="2"/>
  </w:num>
  <w:num w:numId="13" w16cid:durableId="1476797491">
    <w:abstractNumId w:val="4"/>
  </w:num>
  <w:num w:numId="14" w16cid:durableId="1968197294">
    <w:abstractNumId w:val="4"/>
  </w:num>
  <w:num w:numId="15" w16cid:durableId="961033034">
    <w:abstractNumId w:val="4"/>
  </w:num>
  <w:num w:numId="16" w16cid:durableId="1630819633">
    <w:abstractNumId w:val="0"/>
  </w:num>
  <w:num w:numId="17" w16cid:durableId="106396030">
    <w:abstractNumId w:val="1"/>
  </w:num>
  <w:num w:numId="18" w16cid:durableId="647711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84"/>
    <w:rsid w:val="001E4194"/>
    <w:rsid w:val="00230432"/>
    <w:rsid w:val="005540D3"/>
    <w:rsid w:val="00817A9D"/>
    <w:rsid w:val="00A42EDF"/>
    <w:rsid w:val="00B438D7"/>
    <w:rsid w:val="00BA1084"/>
    <w:rsid w:val="00C20D23"/>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01E4"/>
  <w15:chartTrackingRefBased/>
  <w15:docId w15:val="{B14E5F62-CA32-48B1-8364-43A030D3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84</Words>
  <Characters>465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2024-09-16T12:03:00Z</dcterms:created>
  <dcterms:modified xsi:type="dcterms:W3CDTF">2024-09-16T13:21:00Z</dcterms:modified>
</cp:coreProperties>
</file>