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80" w:line="276" w:lineRule="auto"/>
        <w:jc w:val="center"/>
      </w:pPr>
      <w:r>
        <w:rPr>
          <w:rFonts w:ascii="Times New Roman" w:hAnsi="Times New Roman" w:cs="Times New Roman"/>
          <w:b/>
          <w:color w:val="005F60"/>
          <w:sz w:val="30"/>
          <w:szCs w:val="30"/>
        </w:rPr>
        <w:t xml:space="preserve">GUÍA DE ACTIVIDAD PRÁCTICA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Programación y Diseño Orientado a Objetos · Semana 13 · Persistencia con archivos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Ingeniería de Sistemas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Programación y Diseño Orientado a Objetos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Unidad 3 · Robustez y bibliotecas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Semana / Corte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13 · Corte 3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Modalidad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Individual o en parejas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Periodo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2026-B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Tipo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Formativa (opcional, sin nota)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Entrega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Repositorio en GitHub</w:t>
            </w:r>
          </w:p>
        </w:tc>
      </w:tr>
    </w:tbl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Objetivos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Escribir objetos en un archivo de texto (CSV).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Leer el archivo y reconstruir la información.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Manejar la IOException con try-with-resources.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1. Enunciado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la clase </w:t>
      </w:r>
      <w:r>
        <w:rPr>
          <w:rFonts w:ascii="Consolas" w:hAnsi="Consolas" w:cs="Consolas"/>
          <w:color w:val="000000"/>
          <w:sz w:val="22"/>
          <w:szCs w:val="22"/>
        </w:rPr>
        <w:t xml:space="preserve">Contacto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(nombre, teléfono).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Guarda una lista de contactos en </w:t>
      </w:r>
      <w:r>
        <w:rPr>
          <w:rFonts w:ascii="Consolas" w:hAnsi="Consolas" w:cs="Consolas"/>
          <w:color w:val="000000"/>
          <w:sz w:val="22"/>
          <w:szCs w:val="22"/>
        </w:rPr>
        <w:t xml:space="preserve">contactos.csv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(una línea por contacto).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Lee el archivo y muestra los contactos en pantalla.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4.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Maneja el caso de archivo inexistente con try/catch.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2. Requisitos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Escritura y lectura de archivo.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Uso de try-with-resources.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•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Manejo de IOException.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3. Cómo entregar</w:t>
      </w:r>
    </w:p>
    <w:p>
      <w:pPr>
        <w:spacing w:after="120" w:line="276" w:lineRule="auto"/>
        <w:jc w:val="both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Entrega </w:t>
      </w:r>
      <w:r>
        <w:rPr>
          <w:rFonts w:ascii="Times New Roman" w:hAnsi="Times New Roman" w:cs="Times New Roman"/>
          <w:b/>
          <w:color w:val="000000"/>
          <w:sz w:val="22"/>
          <w:szCs w:val="22"/>
        </w:rPr>
        <w:t xml:space="preserve">por GitHub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 Repositorio: </w:t>
      </w:r>
      <w:r>
        <w:rPr>
          <w:rFonts w:ascii="Consolas" w:hAnsi="Consolas" w:cs="Consolas"/>
          <w:color w:val="000000"/>
          <w:sz w:val="22"/>
          <w:szCs w:val="22"/>
        </w:rPr>
        <w:t xml:space="preserve">poo-s13-archivos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.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poo-s13-archivos/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README.md   -&gt; como ejecutar + ejemplo del CSV</w:t>
      </w:r>
    </w:p>
    <w:p>
      <w:pPr>
        <w:spacing w:after="0" w:line="276" w:lineRule="auto"/>
        <w:ind w:left="120"/>
        <w:shd w:val="clear" w:color="auto" w:fill="F0F4F4"/>
      </w:pPr>
      <w:r>
        <w:rPr>
          <w:rFonts w:ascii="Consolas" w:hAnsi="Consolas" w:cs="Consolas"/>
          <w:color w:val="2C3E50"/>
          <w:sz w:val="18"/>
          <w:szCs w:val="18"/>
        </w:rPr>
        <w:t xml:space="preserve">  src/         -&gt; Contacto.java, Main.java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1.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Crea el repo público con ese nombre.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2.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Sube el código y el README (incluye un </w:t>
      </w:r>
      <w:r>
        <w:rPr>
          <w:rFonts w:ascii="Consolas" w:hAnsi="Consolas" w:cs="Consolas"/>
          <w:color w:val="000000"/>
          <w:sz w:val="22"/>
          <w:szCs w:val="22"/>
        </w:rPr>
        <w:t xml:space="preserve">contactos.csv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 de ejemplo).</w:t>
      </w:r>
    </w:p>
    <w:p>
      <w:pPr>
        <w:spacing w:after="120" w:line="276" w:lineRule="auto"/>
        <w:ind w:left="454" w:hanging="284"/>
      </w:pPr>
      <w:r>
        <w:rPr>
          <w:rFonts w:ascii="Times New Roman" w:hAnsi="Times New Roman" w:cs="Times New Roman"/>
          <w:color w:val="000000"/>
          <w:sz w:val="22"/>
          <w:szCs w:val="22"/>
        </w:rPr>
        <w:t xml:space="preserve">3.	</w:t>
      </w:r>
      <w:r>
        <w:rPr>
          <w:rFonts w:ascii="Times New Roman" w:hAnsi="Times New Roman" w:cs="Times New Roman"/>
          <w:color w:val="000000"/>
          <w:sz w:val="22"/>
          <w:szCs w:val="22"/>
        </w:rPr>
        <w:t xml:space="preserve">Comparte el enlace por el canal indicado.</w:t>
      </w:r>
    </w:p>
    <w:p>
      <w:pPr>
        <w:spacing w:before="200" w:after="100" w:line="276" w:lineRule="auto"/>
        <w:pBdr>
          <w:bottom w:val="single" w:sz="6" w:space="2" w:color="C0E218"/>
        </w:pBdr>
        <w:keepNext/>
      </w:pPr>
      <w:r>
        <w:rPr>
          <w:rFonts w:ascii="Times New Roman" w:hAnsi="Times New Roman" w:cs="Times New Roman"/>
          <w:b/>
          <w:color w:val="008083"/>
          <w:sz w:val="26"/>
          <w:szCs w:val="26"/>
        </w:rPr>
        <w:t xml:space="preserve">4. Rúbrica de evaluación</w:t>
      </w:r>
    </w:p>
    <w:tbl>
      <w:tblPr>
        <w:tblW w:w="5000" w:type="pct"/>
        <w:tblBorders>
          <w:top w:val="single" w:sz="4" w:space="0" w:color="CFDCDC"/>
          <w:left w:val="single" w:sz="4" w:space="0" w:color="CFDCDC"/>
          <w:bottom w:val="single" w:sz="4" w:space="0" w:color="CFDCDC"/>
          <w:right w:val="single" w:sz="4" w:space="0" w:color="CFDCDC"/>
          <w:insideH w:val="single" w:sz="4" w:space="0" w:color="CFDCDC"/>
          <w:insideV w:val="single" w:sz="4" w:space="0" w:color="CFDCDC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Excelente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Por mejorar</w:t>
            </w:r>
          </w:p>
        </w:tc>
        <w:tc>
          <w:tcPr>
            <w:tcW w:w="0" w:type="auto"/>
            <w:shd w:val="clear" w:color="auto" w:fill="008083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 xml:space="preserve">Pts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Escritura en archivo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Con detalles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Lectura y reconstrucción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Falla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try-with-resources / IOException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Correcto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Parcial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Ausente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README y repositorio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Ordenado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Aceptable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Deficiente</w:t>
            </w:r>
          </w:p>
        </w:tc>
        <w:tc>
          <w:tcPr>
            <w:tcW w:w="0" w:type="auto"/>
            <w:vAlign w:val="center"/>
          </w:tcPr>
          <w:p>
            <w:pPr>
              <w:spacing w:after="20" w:before="20"/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15</w:t>
            </w:r>
          </w:p>
        </w:tc>
      </w:tr>
    </w:tbl>
    <w:p>
      <w:pPr>
        <w:spacing w:before="120" w:after="120" w:line="276" w:lineRule="auto"/>
        <w:ind w:left="120"/>
        <w:shd w:val="clear" w:color="auto" w:fill="E9F7EF"/>
      </w:pPr>
      <w:r>
        <w:rPr>
          <w:rFonts w:ascii="Times New Roman" w:hAnsi="Times New Roman" w:cs="Times New Roman"/>
          <w:color w:val="000000"/>
          <w:sz w:val="21"/>
          <w:szCs w:val="21"/>
        </w:rPr>
        <w:t xml:space="preserve">Nota: actividad formativa y opcional (sin nota en Moodle). La guía unificada de entrega estará en el Manual de Entrega de Actividades Opcionales (próximamente).</w:t>
      </w:r>
    </w:p>
    <w:sectPr w:rsidR="00155548" w:rsidRPr="001F12F1" w:rsidSect="00155548">
      <w:headerReference w:type="default" r:id="rId7"/>
      <w:footerReference w:type="default" r:id="rId8"/>
      <w:headerReference w:type="first" r:id="rId9"/>
      <w:footerReference w:type="first" r:id="rId10"/>
      <w:pgSz w:w="12240" w:h="15840" w:code="1"/>
      <w:pgMar w:top="1843" w:right="1701" w:bottom="2977" w:left="1701" w:header="708" w:footer="22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C695A" w14:textId="77777777" w:rsidR="006C18E1" w:rsidRDefault="006C18E1" w:rsidP="002A112E">
      <w:r>
        <w:separator/>
      </w:r>
    </w:p>
  </w:endnote>
  <w:endnote w:type="continuationSeparator" w:id="0">
    <w:p w14:paraId="4BF8B8AA" w14:textId="77777777" w:rsidR="006C18E1" w:rsidRDefault="006C18E1" w:rsidP="002A11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F229C" w14:textId="43FB8943" w:rsidR="00FF2B51" w:rsidRDefault="00FF2AB8" w:rsidP="00FA4BB5">
    <w:pPr>
      <w:pStyle w:val="Piedepgina"/>
    </w:pPr>
    <w:r>
      <w:rPr>
        <w:noProof/>
      </w:rPr>
      <w:drawing>
        <wp:anchor distT="0" distB="0" distL="114300" distR="114300" simplePos="0" relativeHeight="251668480" behindDoc="1" locked="0" layoutInCell="1" allowOverlap="1" wp14:anchorId="23CDBAA4" wp14:editId="13CD5147">
          <wp:simplePos x="0" y="0"/>
          <wp:positionH relativeFrom="page">
            <wp:align>left</wp:align>
          </wp:positionH>
          <wp:positionV relativeFrom="paragraph">
            <wp:posOffset>-460858</wp:posOffset>
          </wp:positionV>
          <wp:extent cx="8170734" cy="2173500"/>
          <wp:effectExtent l="0" t="0" r="0" b="0"/>
          <wp:wrapNone/>
          <wp:docPr id="1281878996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099306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E9F9F26" w14:textId="77777777" w:rsidR="00FF2B51" w:rsidRDefault="00FF2B51" w:rsidP="00FA4BB5">
    <w:pPr>
      <w:pStyle w:val="Piedepgina"/>
    </w:pPr>
  </w:p>
  <w:p w14:paraId="5CA964E5" w14:textId="77777777" w:rsidR="00FF2B51" w:rsidRDefault="00FF2B51" w:rsidP="00FA4BB5">
    <w:pPr>
      <w:pStyle w:val="Piedepgina"/>
    </w:pPr>
  </w:p>
  <w:p w14:paraId="69909B34" w14:textId="77777777" w:rsidR="00FF2B51" w:rsidRDefault="00FF2B51" w:rsidP="00FA4BB5">
    <w:pPr>
      <w:pStyle w:val="Piedepgina"/>
    </w:pPr>
  </w:p>
  <w:p w14:paraId="6B9EF6F3" w14:textId="77777777" w:rsidR="00FF2B51" w:rsidRDefault="00FF2B51" w:rsidP="00FA4BB5">
    <w:pPr>
      <w:pStyle w:val="Piedepgina"/>
    </w:pPr>
  </w:p>
  <w:p w14:paraId="4C74B90B" w14:textId="77777777" w:rsidR="00FF2B51" w:rsidRDefault="00FF2B51" w:rsidP="00FA4BB5">
    <w:pPr>
      <w:pStyle w:val="Piedepgina"/>
    </w:pPr>
  </w:p>
  <w:p w14:paraId="34EBC313" w14:textId="77777777" w:rsidR="00FF2B51" w:rsidRDefault="00FF2B51" w:rsidP="00FA4BB5">
    <w:pPr>
      <w:pStyle w:val="Piedepgina"/>
    </w:pPr>
  </w:p>
  <w:p w14:paraId="53A76ED7" w14:textId="77777777" w:rsidR="00FF2B51" w:rsidRDefault="00FF2B51" w:rsidP="00FA4BB5">
    <w:pPr>
      <w:pStyle w:val="Piedepgina"/>
    </w:pPr>
  </w:p>
  <w:p w14:paraId="59541E1F" w14:textId="77777777" w:rsidR="00FF2B51" w:rsidRPr="00FA4BB5" w:rsidRDefault="00FF2B51" w:rsidP="00FA4BB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11401" w14:textId="3F3CDF43" w:rsidR="00FF2B51" w:rsidRDefault="00FF2AB8" w:rsidP="00B755F0">
    <w:pPr>
      <w:tabs>
        <w:tab w:val="left" w:pos="6000"/>
      </w:tabs>
      <w:jc w:val="center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66432" behindDoc="1" locked="0" layoutInCell="1" allowOverlap="1" wp14:anchorId="1D4DD4C0" wp14:editId="6BDF050F">
          <wp:simplePos x="0" y="0"/>
          <wp:positionH relativeFrom="page">
            <wp:align>left</wp:align>
          </wp:positionH>
          <wp:positionV relativeFrom="paragraph">
            <wp:posOffset>-431597</wp:posOffset>
          </wp:positionV>
          <wp:extent cx="8170734" cy="2173500"/>
          <wp:effectExtent l="0" t="0" r="0" b="0"/>
          <wp:wrapNone/>
          <wp:docPr id="548038771" name="Imagen 1" descr="Interfaz de usuario gráfica,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908367" name="Imagen 1" descr="Interfaz de usuario gráfica, Aplicación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170734" cy="21735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492482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A0A674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C2885F3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19A7AAD9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50520C11" w14:textId="25ECEBC4" w:rsidR="00FF2B51" w:rsidRDefault="00FF2AB8" w:rsidP="00FF2AB8">
    <w:pPr>
      <w:tabs>
        <w:tab w:val="left" w:pos="5368"/>
        <w:tab w:val="left" w:pos="6000"/>
      </w:tabs>
      <w:jc w:val="left"/>
      <w:rPr>
        <w:sz w:val="20"/>
        <w:szCs w:val="20"/>
      </w:rPr>
    </w:pPr>
    <w:r>
      <w:rPr>
        <w:sz w:val="20"/>
        <w:szCs w:val="20"/>
      </w:rPr>
      <w:tab/>
    </w:r>
  </w:p>
  <w:p w14:paraId="76A5BBB8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4F1F6FFD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418175A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2B449464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  <w:p w14:paraId="00FD78C1" w14:textId="77777777" w:rsidR="00FF2B51" w:rsidRDefault="00FF2B51" w:rsidP="00B755F0">
    <w:pPr>
      <w:tabs>
        <w:tab w:val="left" w:pos="6000"/>
      </w:tabs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C6E26" w14:textId="77777777" w:rsidR="006C18E1" w:rsidRDefault="006C18E1" w:rsidP="002A112E">
      <w:r>
        <w:separator/>
      </w:r>
    </w:p>
  </w:footnote>
  <w:footnote w:type="continuationSeparator" w:id="0">
    <w:p w14:paraId="0FA3BE9A" w14:textId="77777777" w:rsidR="006C18E1" w:rsidRDefault="006C18E1" w:rsidP="002A11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3329" w14:textId="0FDFE3B6" w:rsidR="00FF2B51" w:rsidRDefault="00FF2AB8" w:rsidP="00D707B4">
    <w:pPr>
      <w:pStyle w:val="Encabezado"/>
      <w:jc w:val="right"/>
      <w:rPr>
        <w:sz w:val="18"/>
        <w:szCs w:val="18"/>
      </w:rPr>
    </w:pPr>
    <w:r>
      <w:rPr>
        <w:noProof/>
      </w:rPr>
      <w:drawing>
        <wp:anchor distT="0" distB="0" distL="114300" distR="114300" simplePos="0" relativeHeight="251670528" behindDoc="1" locked="0" layoutInCell="1" allowOverlap="1" wp14:anchorId="1B2F72C5" wp14:editId="3C664F07">
          <wp:simplePos x="0" y="0"/>
          <wp:positionH relativeFrom="page">
            <wp:align>right</wp:align>
          </wp:positionH>
          <wp:positionV relativeFrom="paragraph">
            <wp:posOffset>-432232</wp:posOffset>
          </wp:positionV>
          <wp:extent cx="7754112" cy="1946275"/>
          <wp:effectExtent l="0" t="0" r="0" b="0"/>
          <wp:wrapNone/>
          <wp:docPr id="78026976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4112" cy="1946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624521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7A6EC813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06FE6935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6916C3BC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295FE6F4" w14:textId="77777777" w:rsidR="00FF2B51" w:rsidRDefault="00FF2B51" w:rsidP="00D707B4">
    <w:pPr>
      <w:pStyle w:val="Encabezado"/>
      <w:jc w:val="right"/>
      <w:rPr>
        <w:sz w:val="18"/>
        <w:szCs w:val="18"/>
      </w:rPr>
    </w:pPr>
  </w:p>
  <w:p w14:paraId="5F2BE872" w14:textId="272B9BE5" w:rsidR="00FF2B51" w:rsidRPr="00A80514" w:rsidRDefault="0000238D" w:rsidP="0070546F">
    <w:pPr>
      <w:pStyle w:val="Encabezado"/>
      <w:rPr>
        <w:sz w:val="22"/>
        <w:szCs w:val="22"/>
      </w:rPr>
    </w:pPr>
    <w:r>
      <w:rPr>
        <w:sz w:val="18"/>
        <w:szCs w:val="18"/>
      </w:rPr>
      <w:t xml:space="preserve">                         </w:t>
    </w:r>
    <w:r>
      <w:rPr>
        <w:sz w:val="22"/>
        <w:szCs w:val="22"/>
      </w:rPr>
      <w:t xml:space="preserve">           </w:t>
    </w:r>
  </w:p>
  <w:p w14:paraId="32813408" w14:textId="77777777" w:rsidR="00FF2B51" w:rsidRPr="00A80514" w:rsidRDefault="00FF2B51">
    <w:pPr>
      <w:pStyle w:val="Encabezado"/>
      <w:rPr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A4E385" w14:textId="44AC0F1B" w:rsidR="00FF2B51" w:rsidRDefault="00782E03">
    <w:pPr>
      <w:pStyle w:val="Encabezado"/>
      <w:rPr>
        <w:sz w:val="10"/>
        <w:szCs w:val="10"/>
      </w:rPr>
    </w:pPr>
    <w:r>
      <w:rPr>
        <w:noProof/>
      </w:rPr>
      <w:drawing>
        <wp:anchor distT="0" distB="0" distL="114300" distR="114300" simplePos="0" relativeHeight="251664384" behindDoc="1" locked="0" layoutInCell="1" allowOverlap="1" wp14:anchorId="17CC641D" wp14:editId="23B7A17C">
          <wp:simplePos x="0" y="0"/>
          <wp:positionH relativeFrom="page">
            <wp:align>left</wp:align>
          </wp:positionH>
          <wp:positionV relativeFrom="paragraph">
            <wp:posOffset>-468401</wp:posOffset>
          </wp:positionV>
          <wp:extent cx="7754112" cy="1946275"/>
          <wp:effectExtent l="0" t="0" r="0" b="0"/>
          <wp:wrapNone/>
          <wp:docPr id="521326647" name="Imagen 1" descr="Interfaz de usuario gráfica,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8753014" name="Imagen 1" descr="Interfaz de usuario gráfica,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9612" cy="19476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FB92F58" w14:textId="77777777" w:rsidR="00FF2B51" w:rsidRDefault="00FF2B51">
    <w:pPr>
      <w:pStyle w:val="Encabezado"/>
      <w:rPr>
        <w:sz w:val="10"/>
        <w:szCs w:val="10"/>
      </w:rPr>
    </w:pPr>
  </w:p>
  <w:p w14:paraId="2E5A2E7E" w14:textId="77777777" w:rsidR="00FF2B51" w:rsidRDefault="00FF2B51">
    <w:pPr>
      <w:pStyle w:val="Encabezado"/>
      <w:rPr>
        <w:sz w:val="10"/>
        <w:szCs w:val="10"/>
      </w:rPr>
    </w:pPr>
  </w:p>
  <w:p w14:paraId="54B6646D" w14:textId="77777777" w:rsidR="00FF2B51" w:rsidRDefault="00FF2B51">
    <w:pPr>
      <w:pStyle w:val="Encabezado"/>
      <w:rPr>
        <w:sz w:val="10"/>
        <w:szCs w:val="10"/>
      </w:rPr>
    </w:pPr>
  </w:p>
  <w:p w14:paraId="74377C77" w14:textId="77777777" w:rsidR="00FF2B51" w:rsidRDefault="00FF2B51">
    <w:pPr>
      <w:pStyle w:val="Encabezado"/>
      <w:rPr>
        <w:sz w:val="10"/>
        <w:szCs w:val="10"/>
      </w:rPr>
    </w:pPr>
  </w:p>
  <w:p w14:paraId="0FAEDD64" w14:textId="6988B391" w:rsidR="00FF2B51" w:rsidRDefault="005734BC" w:rsidP="005734BC">
    <w:pPr>
      <w:pStyle w:val="Encabezado"/>
      <w:tabs>
        <w:tab w:val="clear" w:pos="4419"/>
        <w:tab w:val="clear" w:pos="8838"/>
        <w:tab w:val="left" w:pos="5890"/>
      </w:tabs>
      <w:rPr>
        <w:sz w:val="10"/>
        <w:szCs w:val="10"/>
      </w:rPr>
    </w:pPr>
    <w:r>
      <w:rPr>
        <w:sz w:val="10"/>
        <w:szCs w:val="10"/>
      </w:rPr>
      <w:tab/>
    </w:r>
  </w:p>
  <w:p w14:paraId="426FF80E" w14:textId="77777777" w:rsidR="00FF2B51" w:rsidRDefault="00FF2B51">
    <w:pPr>
      <w:pStyle w:val="Encabezado"/>
      <w:rPr>
        <w:sz w:val="10"/>
        <w:szCs w:val="10"/>
      </w:rPr>
    </w:pPr>
  </w:p>
  <w:p w14:paraId="5C8C09CD" w14:textId="77777777" w:rsidR="00FF2B51" w:rsidRDefault="00FF2B51">
    <w:pPr>
      <w:pStyle w:val="Encabezado"/>
      <w:rPr>
        <w:sz w:val="10"/>
        <w:szCs w:val="10"/>
      </w:rPr>
    </w:pPr>
  </w:p>
  <w:p w14:paraId="0360D9B7" w14:textId="77777777" w:rsidR="00FF2B51" w:rsidRDefault="00FF2B51">
    <w:pPr>
      <w:pStyle w:val="Encabezado"/>
      <w:rPr>
        <w:sz w:val="10"/>
        <w:szCs w:val="10"/>
      </w:rPr>
    </w:pPr>
  </w:p>
  <w:p w14:paraId="358CE599" w14:textId="77777777" w:rsidR="00FF2B51" w:rsidRDefault="00FF2B51">
    <w:pPr>
      <w:pStyle w:val="Encabezado"/>
      <w:rPr>
        <w:sz w:val="10"/>
        <w:szCs w:val="10"/>
      </w:rPr>
    </w:pPr>
  </w:p>
  <w:p w14:paraId="7950E72F" w14:textId="77777777" w:rsidR="00FF2B51" w:rsidRDefault="00FF2B51">
    <w:pPr>
      <w:pStyle w:val="Encabezado"/>
      <w:rPr>
        <w:sz w:val="10"/>
        <w:szCs w:val="10"/>
      </w:rPr>
    </w:pPr>
  </w:p>
  <w:p w14:paraId="2FC1F6A7" w14:textId="77777777" w:rsidR="00FF2B51" w:rsidRDefault="00FF2B51">
    <w:pPr>
      <w:pStyle w:val="Encabezado"/>
      <w:rPr>
        <w:sz w:val="10"/>
        <w:szCs w:val="10"/>
      </w:rPr>
    </w:pPr>
  </w:p>
  <w:p w14:paraId="3F2032D2" w14:textId="77777777" w:rsidR="00FF2B51" w:rsidRPr="00B755F0" w:rsidRDefault="00FF2B51">
    <w:pPr>
      <w:pStyle w:val="Encabezado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0521B"/>
    <w:multiLevelType w:val="hybridMultilevel"/>
    <w:tmpl w:val="5E16E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334232"/>
    <w:multiLevelType w:val="multilevel"/>
    <w:tmpl w:val="655A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D6EB7"/>
    <w:multiLevelType w:val="hybridMultilevel"/>
    <w:tmpl w:val="D8C47E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801532">
    <w:abstractNumId w:val="2"/>
  </w:num>
  <w:num w:numId="2" w16cid:durableId="48186248">
    <w:abstractNumId w:val="0"/>
  </w:num>
  <w:num w:numId="3" w16cid:durableId="343556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C34"/>
    <w:rsid w:val="0000238D"/>
    <w:rsid w:val="000657A7"/>
    <w:rsid w:val="00107B58"/>
    <w:rsid w:val="00155548"/>
    <w:rsid w:val="001D1C1E"/>
    <w:rsid w:val="001D4E0E"/>
    <w:rsid w:val="001F12F1"/>
    <w:rsid w:val="002621AB"/>
    <w:rsid w:val="00282AA5"/>
    <w:rsid w:val="002A112E"/>
    <w:rsid w:val="002B2B1A"/>
    <w:rsid w:val="00307E0D"/>
    <w:rsid w:val="00350FA4"/>
    <w:rsid w:val="0037520E"/>
    <w:rsid w:val="003D7B60"/>
    <w:rsid w:val="003F0323"/>
    <w:rsid w:val="004A19B8"/>
    <w:rsid w:val="004B53BD"/>
    <w:rsid w:val="005461B6"/>
    <w:rsid w:val="005734BC"/>
    <w:rsid w:val="005A4467"/>
    <w:rsid w:val="005A6C34"/>
    <w:rsid w:val="005E10C4"/>
    <w:rsid w:val="00634687"/>
    <w:rsid w:val="006612E0"/>
    <w:rsid w:val="00681E74"/>
    <w:rsid w:val="006A5DFD"/>
    <w:rsid w:val="006B45CB"/>
    <w:rsid w:val="006C18E1"/>
    <w:rsid w:val="00705991"/>
    <w:rsid w:val="00726E3A"/>
    <w:rsid w:val="00782E03"/>
    <w:rsid w:val="007A7DB7"/>
    <w:rsid w:val="007E74F3"/>
    <w:rsid w:val="00834C4D"/>
    <w:rsid w:val="00847791"/>
    <w:rsid w:val="00883196"/>
    <w:rsid w:val="0089327A"/>
    <w:rsid w:val="008C1362"/>
    <w:rsid w:val="00900006"/>
    <w:rsid w:val="00966675"/>
    <w:rsid w:val="009A2F9B"/>
    <w:rsid w:val="00A27AB8"/>
    <w:rsid w:val="00A56015"/>
    <w:rsid w:val="00A63D11"/>
    <w:rsid w:val="00A7604E"/>
    <w:rsid w:val="00BE45E0"/>
    <w:rsid w:val="00BF6B5C"/>
    <w:rsid w:val="00C171F8"/>
    <w:rsid w:val="00CE3507"/>
    <w:rsid w:val="00DB589B"/>
    <w:rsid w:val="00E31F59"/>
    <w:rsid w:val="00E5152C"/>
    <w:rsid w:val="00EA164E"/>
    <w:rsid w:val="00F000C4"/>
    <w:rsid w:val="00F057E0"/>
    <w:rsid w:val="00F23589"/>
    <w:rsid w:val="00FC5FF5"/>
    <w:rsid w:val="00FF21D4"/>
    <w:rsid w:val="00FF2AB8"/>
    <w:rsid w:val="00FF2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48A22C"/>
  <w15:chartTrackingRefBased/>
  <w15:docId w15:val="{97487A31-7BE4-4633-B003-CAB08366E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6C34"/>
    <w:pPr>
      <w:spacing w:after="0" w:line="240" w:lineRule="auto"/>
      <w:jc w:val="both"/>
    </w:pPr>
    <w:rPr>
      <w:rFonts w:ascii="Arial" w:eastAsia="Calibri" w:hAnsi="Arial" w:cs="Arial"/>
      <w:sz w:val="24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  <w:rsid w:val="005A6C34"/>
    <w:pPr>
      <w:widowControl w:val="0"/>
      <w:suppressAutoHyphens/>
      <w:spacing w:after="0" w:line="240" w:lineRule="auto"/>
      <w:textAlignment w:val="baseline"/>
    </w:pPr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styleId="Encabezado">
    <w:name w:val="header"/>
    <w:basedOn w:val="Normal"/>
    <w:link w:val="Encabezado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5A6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A6C34"/>
    <w:rPr>
      <w:rFonts w:ascii="Arial" w:eastAsia="Calibri" w:hAnsi="Arial" w:cs="Arial"/>
      <w:sz w:val="24"/>
      <w:szCs w:val="24"/>
      <w:lang w:eastAsia="es-CO"/>
    </w:rPr>
  </w:style>
  <w:style w:type="paragraph" w:customStyle="1" w:styleId="Default">
    <w:name w:val="Default"/>
    <w:rsid w:val="005A6C34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Textoindependiente">
    <w:name w:val="Body Text"/>
    <w:basedOn w:val="Normal"/>
    <w:link w:val="TextoindependienteCar"/>
    <w:rsid w:val="005A6C34"/>
    <w:pPr>
      <w:widowControl w:val="0"/>
      <w:suppressAutoHyphens/>
      <w:spacing w:after="120"/>
      <w:jc w:val="left"/>
      <w:textAlignment w:val="baseline"/>
    </w:pPr>
    <w:rPr>
      <w:rFonts w:ascii="Times New Roman" w:eastAsia="SimSun" w:hAnsi="Times New Roman" w:cs="Mangal"/>
      <w:kern w:val="1"/>
      <w:lang w:eastAsia="zh-CN" w:bidi="hi-IN"/>
    </w:rPr>
  </w:style>
  <w:style w:type="character" w:customStyle="1" w:styleId="TextoindependienteCar">
    <w:name w:val="Texto independiente Car"/>
    <w:basedOn w:val="Fuentedeprrafopredeter"/>
    <w:link w:val="Textoindependiente"/>
    <w:rsid w:val="005A6C34"/>
    <w:rPr>
      <w:rFonts w:ascii="Times New Roman" w:eastAsia="SimSun" w:hAnsi="Times New Roman" w:cs="Mangal"/>
      <w:kern w:val="1"/>
      <w:sz w:val="24"/>
      <w:szCs w:val="24"/>
      <w:lang w:eastAsia="zh-CN" w:bidi="hi-IN"/>
    </w:rPr>
  </w:style>
  <w:style w:type="paragraph" w:customStyle="1" w:styleId="Prrafodelista1">
    <w:name w:val="Párrafo de lista1"/>
    <w:basedOn w:val="Normal"/>
    <w:rsid w:val="00350FA4"/>
    <w:pPr>
      <w:suppressAutoHyphens/>
      <w:spacing w:line="100" w:lineRule="atLeast"/>
      <w:ind w:left="720"/>
      <w:contextualSpacing/>
      <w:jc w:val="left"/>
    </w:pPr>
    <w:rPr>
      <w:rFonts w:ascii="Calibri" w:hAnsi="Calibri" w:cs="Calibri"/>
      <w:kern w:val="1"/>
      <w:sz w:val="22"/>
      <w:szCs w:val="22"/>
      <w:lang w:eastAsia="zh-CN"/>
    </w:rPr>
  </w:style>
  <w:style w:type="paragraph" w:styleId="Prrafodelista">
    <w:name w:val="List Paragraph"/>
    <w:basedOn w:val="Normal"/>
    <w:uiPriority w:val="34"/>
    <w:qFormat/>
    <w:rsid w:val="00BE45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1</Pages>
  <Words>104</Words>
  <Characters>592</Characters>
  <Application>Microsoft Office Word</Application>
  <DocSecurity>0</DocSecurity>
  <Lines>42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Secretaría General</dc:creator>
  <cp:keywords/>
  <dc:description/>
  <cp:lastModifiedBy>Oficina de Comunicaciones</cp:lastModifiedBy>
  <cp:revision>38</cp:revision>
  <cp:lastPrinted>2026-02-02T21:14:00Z</cp:lastPrinted>
  <dcterms:created xsi:type="dcterms:W3CDTF">2022-03-14T21:28:00Z</dcterms:created>
  <dcterms:modified xsi:type="dcterms:W3CDTF">2026-02-12T20:02:00Z</dcterms:modified>
</cp:coreProperties>
</file>