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7FEC" w:rsidRPr="00DB79B1" w:rsidRDefault="00DB79B1" w:rsidP="00DB79B1">
      <w:pPr>
        <w:jc w:val="center"/>
        <w:rPr>
          <w:rFonts w:ascii="Times New Roman" w:hAnsi="Times New Roman" w:cs="Times New Roman"/>
          <w:b/>
          <w:sz w:val="24"/>
          <w:szCs w:val="24"/>
          <w:lang w:val="es-CO"/>
        </w:rPr>
      </w:pPr>
      <w:r w:rsidRPr="00DB79B1">
        <w:rPr>
          <w:rFonts w:ascii="Times New Roman" w:hAnsi="Times New Roman" w:cs="Times New Roman"/>
          <w:b/>
          <w:sz w:val="24"/>
          <w:szCs w:val="24"/>
          <w:lang w:val="es-CO"/>
        </w:rPr>
        <w:t>Informe Reflexivo – Taller API REST de Gestión de Usuarios</w:t>
      </w:r>
    </w:p>
    <w:p w:rsidR="00DB79B1" w:rsidRPr="00DB79B1" w:rsidRDefault="00DB79B1" w:rsidP="00DB79B1">
      <w:pPr>
        <w:rPr>
          <w:rFonts w:ascii="Times New Roman" w:hAnsi="Times New Roman" w:cs="Times New Roman"/>
          <w:sz w:val="24"/>
          <w:szCs w:val="24"/>
          <w:lang w:val="es-CO"/>
        </w:rPr>
      </w:pPr>
      <w:r w:rsidRPr="00DB79B1">
        <w:rPr>
          <w:rFonts w:ascii="Times New Roman" w:hAnsi="Times New Roman" w:cs="Times New Roman"/>
          <w:sz w:val="24"/>
          <w:szCs w:val="24"/>
          <w:lang w:val="es-CO"/>
        </w:rPr>
        <w:t xml:space="preserve">Estudiante: Andrés Felipe Ardila Fajardo                      </w:t>
      </w:r>
    </w:p>
    <w:p w:rsidR="00DB79B1" w:rsidRPr="00DB79B1" w:rsidRDefault="00DB79B1" w:rsidP="00DB79B1">
      <w:pPr>
        <w:rPr>
          <w:rFonts w:ascii="Times New Roman" w:hAnsi="Times New Roman" w:cs="Times New Roman"/>
          <w:sz w:val="24"/>
          <w:szCs w:val="24"/>
          <w:lang w:val="es-CO"/>
        </w:rPr>
      </w:pPr>
      <w:r w:rsidRPr="00DB79B1">
        <w:rPr>
          <w:rFonts w:ascii="Times New Roman" w:hAnsi="Times New Roman" w:cs="Times New Roman"/>
          <w:sz w:val="24"/>
          <w:szCs w:val="24"/>
          <w:lang w:val="es-CO"/>
        </w:rPr>
        <w:t>Materia: Programación Móvil               Docente: Jesús Ariel González Bonilla</w:t>
      </w:r>
    </w:p>
    <w:p w:rsidR="00DB79B1" w:rsidRPr="00DB79B1" w:rsidRDefault="00DB79B1" w:rsidP="00DB79B1">
      <w:pPr>
        <w:rPr>
          <w:rFonts w:ascii="Times New Roman" w:hAnsi="Times New Roman" w:cs="Times New Roman"/>
          <w:sz w:val="24"/>
          <w:szCs w:val="24"/>
          <w:lang w:val="es-CO"/>
        </w:rPr>
      </w:pPr>
    </w:p>
    <w:p w:rsidR="00DB79B1" w:rsidRPr="00DB79B1" w:rsidRDefault="00DB79B1" w:rsidP="00DB79B1">
      <w:pPr>
        <w:pStyle w:val="Prrafodelista"/>
        <w:numPr>
          <w:ilvl w:val="0"/>
          <w:numId w:val="1"/>
        </w:numPr>
        <w:spacing w:line="360" w:lineRule="auto"/>
        <w:jc w:val="center"/>
        <w:rPr>
          <w:rFonts w:ascii="Times New Roman" w:hAnsi="Times New Roman" w:cs="Times New Roman"/>
          <w:b/>
          <w:sz w:val="24"/>
          <w:szCs w:val="24"/>
          <w:lang w:val="es-CO"/>
        </w:rPr>
      </w:pPr>
      <w:r w:rsidRPr="00DB79B1">
        <w:rPr>
          <w:rFonts w:ascii="Times New Roman" w:hAnsi="Times New Roman" w:cs="Times New Roman"/>
          <w:b/>
          <w:sz w:val="24"/>
          <w:szCs w:val="24"/>
          <w:lang w:val="es-CO"/>
        </w:rPr>
        <w:t>Introducción</w:t>
      </w:r>
    </w:p>
    <w:p w:rsidR="00DB79B1" w:rsidRPr="00DB79B1" w:rsidRDefault="00DB79B1" w:rsidP="00DB79B1">
      <w:pPr>
        <w:pStyle w:val="Prrafodelista"/>
        <w:spacing w:line="360" w:lineRule="auto"/>
        <w:rPr>
          <w:rFonts w:ascii="Times New Roman" w:hAnsi="Times New Roman" w:cs="Times New Roman"/>
          <w:b/>
          <w:sz w:val="24"/>
          <w:szCs w:val="24"/>
          <w:lang w:val="es-CO"/>
        </w:rPr>
      </w:pPr>
    </w:p>
    <w:p w:rsidR="00DB79B1" w:rsidRPr="00DB79B1" w:rsidRDefault="00DB79B1" w:rsidP="00DB79B1">
      <w:pPr>
        <w:pStyle w:val="Prrafodelista"/>
        <w:spacing w:line="360" w:lineRule="auto"/>
        <w:rPr>
          <w:rFonts w:ascii="Times New Roman" w:hAnsi="Times New Roman" w:cs="Times New Roman"/>
          <w:sz w:val="24"/>
          <w:szCs w:val="24"/>
          <w:lang w:val="es-CO"/>
        </w:rPr>
      </w:pPr>
      <w:r w:rsidRPr="00DB79B1">
        <w:rPr>
          <w:rFonts w:ascii="Times New Roman" w:hAnsi="Times New Roman" w:cs="Times New Roman"/>
          <w:sz w:val="24"/>
          <w:szCs w:val="24"/>
          <w:lang w:val="es-CO"/>
        </w:rPr>
        <w:t xml:space="preserve">Durante el desarrollo de este taller se implementó una API REST básica en Node.js con Express, cuyo propósito fue comprender los fundamentos de la arquitectura cliente-servidor y poner en práctica operaciones CRUD (Crear, Leer, Actualizar y Eliminar) para la gestión de usuarios. Este proceso permitió afianzar conocimientos técnicos, también reflexionar sobre la importancia de contar con un </w:t>
      </w:r>
      <w:proofErr w:type="spellStart"/>
      <w:r w:rsidRPr="00DB79B1">
        <w:rPr>
          <w:rFonts w:ascii="Times New Roman" w:hAnsi="Times New Roman" w:cs="Times New Roman"/>
          <w:sz w:val="24"/>
          <w:szCs w:val="24"/>
          <w:lang w:val="es-CO"/>
        </w:rPr>
        <w:t>backend</w:t>
      </w:r>
      <w:proofErr w:type="spellEnd"/>
      <w:r w:rsidRPr="00DB79B1">
        <w:rPr>
          <w:rFonts w:ascii="Times New Roman" w:hAnsi="Times New Roman" w:cs="Times New Roman"/>
          <w:sz w:val="24"/>
          <w:szCs w:val="24"/>
          <w:lang w:val="es-CO"/>
        </w:rPr>
        <w:t xml:space="preserve"> bien diseñado para el soporte de aplicaciones móviles.</w:t>
      </w:r>
    </w:p>
    <w:p w:rsidR="00DB79B1" w:rsidRPr="00DB79B1" w:rsidRDefault="00DB79B1" w:rsidP="00DB79B1">
      <w:pPr>
        <w:pStyle w:val="Prrafodelista"/>
        <w:spacing w:line="360" w:lineRule="auto"/>
        <w:rPr>
          <w:rFonts w:ascii="Times New Roman" w:hAnsi="Times New Roman" w:cs="Times New Roman"/>
          <w:sz w:val="24"/>
          <w:szCs w:val="24"/>
          <w:lang w:val="es-CO"/>
        </w:rPr>
      </w:pPr>
    </w:p>
    <w:p w:rsidR="00DB79B1" w:rsidRPr="00DB79B1" w:rsidRDefault="00DB79B1" w:rsidP="00DB79B1">
      <w:pPr>
        <w:pStyle w:val="Prrafodelista"/>
        <w:numPr>
          <w:ilvl w:val="0"/>
          <w:numId w:val="1"/>
        </w:numPr>
        <w:spacing w:line="360" w:lineRule="auto"/>
        <w:jc w:val="center"/>
        <w:rPr>
          <w:rFonts w:ascii="Times New Roman" w:hAnsi="Times New Roman" w:cs="Times New Roman"/>
          <w:b/>
          <w:sz w:val="24"/>
          <w:szCs w:val="24"/>
          <w:lang w:val="es-CO"/>
        </w:rPr>
      </w:pPr>
      <w:r w:rsidRPr="00DB79B1">
        <w:rPr>
          <w:rFonts w:ascii="Times New Roman" w:hAnsi="Times New Roman" w:cs="Times New Roman"/>
          <w:b/>
          <w:sz w:val="24"/>
          <w:szCs w:val="24"/>
          <w:lang w:val="es-CO"/>
        </w:rPr>
        <w:t>Lecciones aprendidas:</w:t>
      </w:r>
    </w:p>
    <w:p w:rsidR="00DB79B1" w:rsidRPr="00DB79B1" w:rsidRDefault="00DB79B1" w:rsidP="00DB79B1">
      <w:pPr>
        <w:pStyle w:val="Prrafodelista"/>
        <w:spacing w:line="360" w:lineRule="auto"/>
        <w:rPr>
          <w:rFonts w:ascii="Times New Roman" w:hAnsi="Times New Roman" w:cs="Times New Roman"/>
          <w:b/>
          <w:sz w:val="24"/>
          <w:szCs w:val="24"/>
          <w:lang w:val="es-CO"/>
        </w:rPr>
      </w:pPr>
    </w:p>
    <w:p w:rsidR="00DB79B1" w:rsidRPr="00DB79B1" w:rsidRDefault="00DB79B1" w:rsidP="00DB79B1">
      <w:pPr>
        <w:pStyle w:val="Prrafodelista"/>
        <w:spacing w:line="360" w:lineRule="auto"/>
        <w:rPr>
          <w:rFonts w:ascii="Times New Roman" w:hAnsi="Times New Roman" w:cs="Times New Roman"/>
          <w:sz w:val="24"/>
          <w:szCs w:val="24"/>
          <w:lang w:val="es-CO"/>
        </w:rPr>
      </w:pPr>
      <w:r w:rsidRPr="00DB79B1">
        <w:rPr>
          <w:rFonts w:ascii="Times New Roman" w:hAnsi="Times New Roman" w:cs="Times New Roman"/>
          <w:sz w:val="24"/>
          <w:szCs w:val="24"/>
          <w:lang w:val="es-CO"/>
        </w:rPr>
        <w:t xml:space="preserve">Una de las enseñanzas fundamentales obtenidas fue la comprensión de la arquitectura de una API REST y el diseño adecuado de sus </w:t>
      </w:r>
      <w:proofErr w:type="spellStart"/>
      <w:r w:rsidRPr="00DB79B1">
        <w:rPr>
          <w:rFonts w:ascii="Times New Roman" w:hAnsi="Times New Roman" w:cs="Times New Roman"/>
          <w:sz w:val="24"/>
          <w:szCs w:val="24"/>
          <w:lang w:val="es-CO"/>
        </w:rPr>
        <w:t>endpoints</w:t>
      </w:r>
      <w:proofErr w:type="spellEnd"/>
      <w:r w:rsidRPr="00DB79B1">
        <w:rPr>
          <w:rFonts w:ascii="Times New Roman" w:hAnsi="Times New Roman" w:cs="Times New Roman"/>
          <w:sz w:val="24"/>
          <w:szCs w:val="24"/>
          <w:lang w:val="es-CO"/>
        </w:rPr>
        <w:t>, adhiriéndose a las mejores prácticas del protocolo HTTP.  La implementación práctica de los métodos GET, POST, PUT y DELETE demostró de forma concluyente el rol específico que ejerce cada HTTP dentro del ciclo de vida de la manipulación de datos.</w:t>
      </w:r>
    </w:p>
    <w:p w:rsidR="00DB79B1" w:rsidRPr="00DB79B1" w:rsidRDefault="00DB79B1" w:rsidP="00DB79B1">
      <w:pPr>
        <w:pStyle w:val="Prrafodelista"/>
        <w:spacing w:line="360" w:lineRule="auto"/>
        <w:rPr>
          <w:rFonts w:ascii="Times New Roman" w:hAnsi="Times New Roman" w:cs="Times New Roman"/>
          <w:sz w:val="24"/>
          <w:szCs w:val="24"/>
          <w:lang w:val="es-CO"/>
        </w:rPr>
      </w:pPr>
    </w:p>
    <w:p w:rsidR="00DB79B1" w:rsidRDefault="00DB79B1" w:rsidP="00DB79B1">
      <w:pPr>
        <w:pStyle w:val="Prrafodelista"/>
        <w:spacing w:line="360" w:lineRule="auto"/>
        <w:rPr>
          <w:rFonts w:ascii="Times New Roman" w:hAnsi="Times New Roman" w:cs="Times New Roman"/>
          <w:sz w:val="24"/>
          <w:szCs w:val="24"/>
        </w:rPr>
      </w:pPr>
      <w:r w:rsidRPr="00DB79B1">
        <w:rPr>
          <w:rFonts w:ascii="Times New Roman" w:hAnsi="Times New Roman" w:cs="Times New Roman"/>
          <w:sz w:val="24"/>
          <w:szCs w:val="24"/>
        </w:rPr>
        <w:t xml:space="preserve">Otro aspecto fue la </w:t>
      </w:r>
      <w:r w:rsidRPr="00DB79B1">
        <w:rPr>
          <w:rFonts w:ascii="Times New Roman" w:hAnsi="Times New Roman" w:cs="Times New Roman"/>
          <w:bCs/>
          <w:sz w:val="24"/>
          <w:szCs w:val="24"/>
        </w:rPr>
        <w:t>experiencia con</w:t>
      </w:r>
      <w:r w:rsidRPr="00DB79B1">
        <w:rPr>
          <w:rFonts w:ascii="Times New Roman" w:hAnsi="Times New Roman" w:cs="Times New Roman"/>
          <w:b/>
          <w:bCs/>
          <w:sz w:val="24"/>
          <w:szCs w:val="24"/>
        </w:rPr>
        <w:t xml:space="preserve"> </w:t>
      </w:r>
      <w:proofErr w:type="spellStart"/>
      <w:r w:rsidRPr="00DB79B1">
        <w:rPr>
          <w:rFonts w:ascii="Times New Roman" w:hAnsi="Times New Roman" w:cs="Times New Roman"/>
          <w:b/>
          <w:bCs/>
          <w:sz w:val="24"/>
          <w:szCs w:val="24"/>
        </w:rPr>
        <w:t>Postman</w:t>
      </w:r>
      <w:proofErr w:type="spellEnd"/>
      <w:r w:rsidRPr="00DB79B1">
        <w:rPr>
          <w:rFonts w:ascii="Times New Roman" w:hAnsi="Times New Roman" w:cs="Times New Roman"/>
          <w:sz w:val="24"/>
          <w:szCs w:val="24"/>
        </w:rPr>
        <w:t xml:space="preserve"> como herramienta esencial de prueba. El uso de esta plataforma permitió </w:t>
      </w:r>
      <w:r w:rsidRPr="00DB79B1">
        <w:rPr>
          <w:rFonts w:ascii="Times New Roman" w:hAnsi="Times New Roman" w:cs="Times New Roman"/>
          <w:b/>
          <w:bCs/>
          <w:sz w:val="24"/>
          <w:szCs w:val="24"/>
        </w:rPr>
        <w:t>validar la correcta interacción</w:t>
      </w:r>
      <w:r w:rsidRPr="00DB79B1">
        <w:rPr>
          <w:rFonts w:ascii="Times New Roman" w:hAnsi="Times New Roman" w:cs="Times New Roman"/>
          <w:sz w:val="24"/>
          <w:szCs w:val="24"/>
        </w:rPr>
        <w:t xml:space="preserve"> entre el cliente y el servidor, asegurando la adecuada </w:t>
      </w:r>
      <w:r w:rsidRPr="00DB79B1">
        <w:rPr>
          <w:rFonts w:ascii="Times New Roman" w:hAnsi="Times New Roman" w:cs="Times New Roman"/>
          <w:b/>
          <w:bCs/>
          <w:sz w:val="24"/>
          <w:szCs w:val="24"/>
        </w:rPr>
        <w:t>transmisión de información en formato JSON</w:t>
      </w:r>
      <w:r w:rsidRPr="00DB79B1">
        <w:rPr>
          <w:rFonts w:ascii="Times New Roman" w:hAnsi="Times New Roman" w:cs="Times New Roman"/>
          <w:sz w:val="24"/>
          <w:szCs w:val="24"/>
        </w:rPr>
        <w:t xml:space="preserve"> y la verificación de las respuestas emitidas por la API.</w:t>
      </w:r>
    </w:p>
    <w:p w:rsidR="00DB79B1" w:rsidRPr="00DB79B1" w:rsidRDefault="00DB79B1" w:rsidP="00DB79B1">
      <w:pPr>
        <w:pStyle w:val="Prrafodelista"/>
        <w:spacing w:line="360" w:lineRule="auto"/>
        <w:rPr>
          <w:rFonts w:ascii="Times New Roman" w:hAnsi="Times New Roman" w:cs="Times New Roman"/>
          <w:sz w:val="24"/>
          <w:szCs w:val="24"/>
        </w:rPr>
      </w:pPr>
    </w:p>
    <w:p w:rsidR="00DB79B1" w:rsidRDefault="00DB79B1" w:rsidP="00DB79B1">
      <w:pPr>
        <w:pStyle w:val="Prrafodelista"/>
        <w:spacing w:line="360" w:lineRule="auto"/>
        <w:rPr>
          <w:rFonts w:ascii="Times New Roman" w:hAnsi="Times New Roman" w:cs="Times New Roman"/>
          <w:sz w:val="24"/>
          <w:szCs w:val="24"/>
          <w:lang w:val="es-CO"/>
        </w:rPr>
      </w:pPr>
      <w:r w:rsidRPr="00DB79B1">
        <w:rPr>
          <w:rFonts w:ascii="Times New Roman" w:hAnsi="Times New Roman" w:cs="Times New Roman"/>
          <w:sz w:val="24"/>
          <w:szCs w:val="24"/>
          <w:lang w:val="es-CO"/>
        </w:rPr>
        <w:t xml:space="preserve">Finalmente, se comprendió la importancia de ofrecer respuestas al usuario que sean claras e informativas, lo cual es crucial para la experiencia del consumidor de la API. Esto incluye devolver códigos de estado HTTP precisos y comprensibles, tanto para escenarios de éxito (por ejemplo, 201 </w:t>
      </w:r>
      <w:proofErr w:type="spellStart"/>
      <w:r w:rsidRPr="00DB79B1">
        <w:rPr>
          <w:rFonts w:ascii="Times New Roman" w:hAnsi="Times New Roman" w:cs="Times New Roman"/>
          <w:sz w:val="24"/>
          <w:szCs w:val="24"/>
          <w:lang w:val="es-CO"/>
        </w:rPr>
        <w:t>Created</w:t>
      </w:r>
      <w:proofErr w:type="spellEnd"/>
      <w:r w:rsidRPr="00DB79B1">
        <w:rPr>
          <w:rFonts w:ascii="Times New Roman" w:hAnsi="Times New Roman" w:cs="Times New Roman"/>
          <w:sz w:val="24"/>
          <w:szCs w:val="24"/>
          <w:lang w:val="es-CO"/>
        </w:rPr>
        <w:t xml:space="preserve"> al crear un recurso) como para situaciones de error (como 404 </w:t>
      </w:r>
      <w:proofErr w:type="spellStart"/>
      <w:r w:rsidRPr="00DB79B1">
        <w:rPr>
          <w:rFonts w:ascii="Times New Roman" w:hAnsi="Times New Roman" w:cs="Times New Roman"/>
          <w:sz w:val="24"/>
          <w:szCs w:val="24"/>
          <w:lang w:val="es-CO"/>
        </w:rPr>
        <w:t>Not</w:t>
      </w:r>
      <w:proofErr w:type="spellEnd"/>
      <w:r w:rsidRPr="00DB79B1">
        <w:rPr>
          <w:rFonts w:ascii="Times New Roman" w:hAnsi="Times New Roman" w:cs="Times New Roman"/>
          <w:sz w:val="24"/>
          <w:szCs w:val="24"/>
          <w:lang w:val="es-CO"/>
        </w:rPr>
        <w:t xml:space="preserve"> </w:t>
      </w:r>
      <w:proofErr w:type="spellStart"/>
      <w:r w:rsidRPr="00DB79B1">
        <w:rPr>
          <w:rFonts w:ascii="Times New Roman" w:hAnsi="Times New Roman" w:cs="Times New Roman"/>
          <w:sz w:val="24"/>
          <w:szCs w:val="24"/>
          <w:lang w:val="es-CO"/>
        </w:rPr>
        <w:t>Found</w:t>
      </w:r>
      <w:proofErr w:type="spellEnd"/>
      <w:r w:rsidRPr="00DB79B1">
        <w:rPr>
          <w:rFonts w:ascii="Times New Roman" w:hAnsi="Times New Roman" w:cs="Times New Roman"/>
          <w:sz w:val="24"/>
          <w:szCs w:val="24"/>
          <w:lang w:val="es-CO"/>
        </w:rPr>
        <w:t xml:space="preserve"> cuando un recurso no existe).</w:t>
      </w:r>
    </w:p>
    <w:p w:rsidR="00380B63" w:rsidRDefault="00380B63" w:rsidP="00DB79B1">
      <w:pPr>
        <w:pStyle w:val="Prrafodelista"/>
        <w:spacing w:line="360" w:lineRule="auto"/>
        <w:rPr>
          <w:rFonts w:ascii="Times New Roman" w:hAnsi="Times New Roman" w:cs="Times New Roman"/>
          <w:sz w:val="24"/>
          <w:szCs w:val="24"/>
          <w:lang w:val="es-CO"/>
        </w:rPr>
      </w:pPr>
    </w:p>
    <w:p w:rsidR="00380B63" w:rsidRDefault="00380B63" w:rsidP="00DB79B1">
      <w:pPr>
        <w:pStyle w:val="Prrafodelista"/>
        <w:spacing w:line="360" w:lineRule="auto"/>
        <w:rPr>
          <w:rFonts w:ascii="Times New Roman" w:hAnsi="Times New Roman" w:cs="Times New Roman"/>
          <w:sz w:val="24"/>
          <w:szCs w:val="24"/>
          <w:lang w:val="es-CO"/>
        </w:rPr>
      </w:pPr>
    </w:p>
    <w:p w:rsidR="00380B63" w:rsidRDefault="00380B63" w:rsidP="00380B63">
      <w:pPr>
        <w:pStyle w:val="Prrafodelista"/>
        <w:numPr>
          <w:ilvl w:val="0"/>
          <w:numId w:val="1"/>
        </w:numPr>
        <w:spacing w:line="360" w:lineRule="auto"/>
        <w:jc w:val="center"/>
        <w:rPr>
          <w:rFonts w:ascii="Times New Roman" w:hAnsi="Times New Roman" w:cs="Times New Roman"/>
          <w:b/>
          <w:sz w:val="24"/>
          <w:szCs w:val="24"/>
          <w:lang w:val="es-CO"/>
        </w:rPr>
      </w:pPr>
      <w:r w:rsidRPr="00380B63">
        <w:rPr>
          <w:rFonts w:ascii="Times New Roman" w:hAnsi="Times New Roman" w:cs="Times New Roman"/>
          <w:b/>
          <w:sz w:val="24"/>
          <w:szCs w:val="24"/>
          <w:lang w:val="es-CO"/>
        </w:rPr>
        <w:lastRenderedPageBreak/>
        <w:t xml:space="preserve">Dificultades encontradas y cómo fueron solucionadas: </w:t>
      </w:r>
    </w:p>
    <w:p w:rsidR="00380B63" w:rsidRPr="00380B63" w:rsidRDefault="00380B63" w:rsidP="00380B63">
      <w:pPr>
        <w:pStyle w:val="Prrafodelista"/>
        <w:spacing w:line="360" w:lineRule="auto"/>
        <w:rPr>
          <w:rFonts w:ascii="Times New Roman" w:hAnsi="Times New Roman" w:cs="Times New Roman"/>
          <w:b/>
          <w:sz w:val="24"/>
          <w:szCs w:val="24"/>
          <w:lang w:val="es-CO"/>
        </w:rPr>
      </w:pPr>
    </w:p>
    <w:p w:rsidR="00380B63" w:rsidRDefault="00380B63" w:rsidP="00380B63">
      <w:pPr>
        <w:pStyle w:val="Prrafodelista"/>
        <w:spacing w:line="360" w:lineRule="auto"/>
        <w:rPr>
          <w:rFonts w:ascii="Times New Roman" w:hAnsi="Times New Roman" w:cs="Times New Roman"/>
          <w:sz w:val="24"/>
          <w:szCs w:val="24"/>
          <w:lang w:val="es-CO"/>
        </w:rPr>
      </w:pPr>
      <w:r>
        <w:rPr>
          <w:rFonts w:ascii="Times New Roman" w:hAnsi="Times New Roman" w:cs="Times New Roman"/>
          <w:sz w:val="24"/>
          <w:szCs w:val="24"/>
          <w:lang w:val="es-CO"/>
        </w:rPr>
        <w:t>Durante el desarrollo, surgieron varios obstáculos técnicos que requirieron soluciones específicas:</w:t>
      </w:r>
    </w:p>
    <w:p w:rsidR="00380B63" w:rsidRPr="00380B63" w:rsidRDefault="00380B63" w:rsidP="00380B63">
      <w:pPr>
        <w:pStyle w:val="Prrafodelista"/>
        <w:numPr>
          <w:ilvl w:val="0"/>
          <w:numId w:val="2"/>
        </w:numPr>
        <w:spacing w:line="360" w:lineRule="auto"/>
        <w:rPr>
          <w:rFonts w:ascii="Times New Roman" w:hAnsi="Times New Roman" w:cs="Times New Roman"/>
          <w:sz w:val="24"/>
          <w:szCs w:val="24"/>
          <w:lang w:val="es-CO"/>
        </w:rPr>
      </w:pPr>
      <w:r w:rsidRPr="00380B63">
        <w:rPr>
          <w:rFonts w:ascii="Times New Roman" w:hAnsi="Times New Roman" w:cs="Times New Roman"/>
          <w:sz w:val="24"/>
          <w:szCs w:val="24"/>
          <w:lang w:val="es-CO"/>
        </w:rPr>
        <w:t xml:space="preserve">Inconvenientes de Acceso a </w:t>
      </w:r>
      <w:proofErr w:type="spellStart"/>
      <w:r w:rsidRPr="00380B63">
        <w:rPr>
          <w:rFonts w:ascii="Times New Roman" w:hAnsi="Times New Roman" w:cs="Times New Roman"/>
          <w:sz w:val="24"/>
          <w:szCs w:val="24"/>
          <w:lang w:val="es-CO"/>
        </w:rPr>
        <w:t>Endpoints</w:t>
      </w:r>
      <w:proofErr w:type="spellEnd"/>
      <w:r w:rsidRPr="00380B63">
        <w:rPr>
          <w:rFonts w:ascii="Times New Roman" w:hAnsi="Times New Roman" w:cs="Times New Roman"/>
          <w:sz w:val="24"/>
          <w:szCs w:val="24"/>
          <w:lang w:val="es-CO"/>
        </w:rPr>
        <w:t xml:space="preserve"> en </w:t>
      </w:r>
      <w:proofErr w:type="spellStart"/>
      <w:r w:rsidRPr="00380B63">
        <w:rPr>
          <w:rFonts w:ascii="Times New Roman" w:hAnsi="Times New Roman" w:cs="Times New Roman"/>
          <w:sz w:val="24"/>
          <w:szCs w:val="24"/>
          <w:lang w:val="es-CO"/>
        </w:rPr>
        <w:t>Postman</w:t>
      </w:r>
      <w:proofErr w:type="spellEnd"/>
    </w:p>
    <w:p w:rsidR="00380B63" w:rsidRPr="00380B63" w:rsidRDefault="00380B63" w:rsidP="00380B63">
      <w:pPr>
        <w:pStyle w:val="Prrafodelista"/>
        <w:spacing w:line="360" w:lineRule="auto"/>
        <w:rPr>
          <w:rFonts w:ascii="Times New Roman" w:hAnsi="Times New Roman" w:cs="Times New Roman"/>
          <w:sz w:val="24"/>
          <w:szCs w:val="24"/>
          <w:lang w:val="es-CO"/>
        </w:rPr>
      </w:pPr>
      <w:r w:rsidRPr="00380B63">
        <w:rPr>
          <w:rFonts w:ascii="Times New Roman" w:hAnsi="Times New Roman" w:cs="Times New Roman"/>
          <w:sz w:val="24"/>
          <w:szCs w:val="24"/>
          <w:lang w:val="es-CO"/>
        </w:rPr>
        <w:t xml:space="preserve">Uno de los problemas recurrentes fue recibir el código de estado 404 </w:t>
      </w:r>
      <w:proofErr w:type="spellStart"/>
      <w:r w:rsidRPr="00380B63">
        <w:rPr>
          <w:rFonts w:ascii="Times New Roman" w:hAnsi="Times New Roman" w:cs="Times New Roman"/>
          <w:sz w:val="24"/>
          <w:szCs w:val="24"/>
          <w:lang w:val="es-CO"/>
        </w:rPr>
        <w:t>Not</w:t>
      </w:r>
      <w:proofErr w:type="spellEnd"/>
      <w:r w:rsidRPr="00380B63">
        <w:rPr>
          <w:rFonts w:ascii="Times New Roman" w:hAnsi="Times New Roman" w:cs="Times New Roman"/>
          <w:sz w:val="24"/>
          <w:szCs w:val="24"/>
          <w:lang w:val="es-CO"/>
        </w:rPr>
        <w:t xml:space="preserve"> </w:t>
      </w:r>
      <w:proofErr w:type="spellStart"/>
      <w:r w:rsidRPr="00380B63">
        <w:rPr>
          <w:rFonts w:ascii="Times New Roman" w:hAnsi="Times New Roman" w:cs="Times New Roman"/>
          <w:sz w:val="24"/>
          <w:szCs w:val="24"/>
          <w:lang w:val="es-CO"/>
        </w:rPr>
        <w:t>Found</w:t>
      </w:r>
      <w:proofErr w:type="spellEnd"/>
      <w:r w:rsidRPr="00380B63">
        <w:rPr>
          <w:rFonts w:ascii="Times New Roman" w:hAnsi="Times New Roman" w:cs="Times New Roman"/>
          <w:sz w:val="24"/>
          <w:szCs w:val="24"/>
          <w:lang w:val="es-CO"/>
        </w:rPr>
        <w:t xml:space="preserve"> al intentar acceder a ciertas rutas de la A</w:t>
      </w:r>
      <w:r w:rsidR="00D024FD">
        <w:rPr>
          <w:rFonts w:ascii="Times New Roman" w:hAnsi="Times New Roman" w:cs="Times New Roman"/>
          <w:sz w:val="24"/>
          <w:szCs w:val="24"/>
          <w:lang w:val="es-CO"/>
        </w:rPr>
        <w:t>PI. Tras una revisión</w:t>
      </w:r>
      <w:r w:rsidRPr="00380B63">
        <w:rPr>
          <w:rFonts w:ascii="Times New Roman" w:hAnsi="Times New Roman" w:cs="Times New Roman"/>
          <w:sz w:val="24"/>
          <w:szCs w:val="24"/>
          <w:lang w:val="es-CO"/>
        </w:rPr>
        <w:t xml:space="preserve">, se determinó que la causa eran caracteres invisibles (como espacios o saltos de </w:t>
      </w:r>
      <w:proofErr w:type="gramStart"/>
      <w:r w:rsidRPr="00380B63">
        <w:rPr>
          <w:rFonts w:ascii="Times New Roman" w:hAnsi="Times New Roman" w:cs="Times New Roman"/>
          <w:sz w:val="24"/>
          <w:szCs w:val="24"/>
          <w:lang w:val="es-CO"/>
        </w:rPr>
        <w:t>línea codificados</w:t>
      </w:r>
      <w:proofErr w:type="gramEnd"/>
      <w:r w:rsidRPr="00380B63">
        <w:rPr>
          <w:rFonts w:ascii="Times New Roman" w:hAnsi="Times New Roman" w:cs="Times New Roman"/>
          <w:sz w:val="24"/>
          <w:szCs w:val="24"/>
          <w:lang w:val="es-CO"/>
        </w:rPr>
        <w:t xml:space="preserve">, </w:t>
      </w:r>
      <w:proofErr w:type="spellStart"/>
      <w:r w:rsidRPr="00380B63">
        <w:rPr>
          <w:rFonts w:ascii="Times New Roman" w:hAnsi="Times New Roman" w:cs="Times New Roman"/>
          <w:sz w:val="24"/>
          <w:szCs w:val="24"/>
          <w:lang w:val="es-CO"/>
        </w:rPr>
        <w:t>e.g</w:t>
      </w:r>
      <w:proofErr w:type="spellEnd"/>
      <w:r w:rsidRPr="00380B63">
        <w:rPr>
          <w:rFonts w:ascii="Times New Roman" w:hAnsi="Times New Roman" w:cs="Times New Roman"/>
          <w:sz w:val="24"/>
          <w:szCs w:val="24"/>
          <w:lang w:val="es-CO"/>
        </w:rPr>
        <w:t xml:space="preserve">., %0A) que se pegaban accidentalmente en la URL de </w:t>
      </w:r>
      <w:proofErr w:type="spellStart"/>
      <w:r w:rsidRPr="00380B63">
        <w:rPr>
          <w:rFonts w:ascii="Times New Roman" w:hAnsi="Times New Roman" w:cs="Times New Roman"/>
          <w:sz w:val="24"/>
          <w:szCs w:val="24"/>
          <w:lang w:val="es-CO"/>
        </w:rPr>
        <w:t>Postman</w:t>
      </w:r>
      <w:proofErr w:type="spellEnd"/>
      <w:r w:rsidRPr="00380B63">
        <w:rPr>
          <w:rFonts w:ascii="Times New Roman" w:hAnsi="Times New Roman" w:cs="Times New Roman"/>
          <w:sz w:val="24"/>
          <w:szCs w:val="24"/>
          <w:lang w:val="es-CO"/>
        </w:rPr>
        <w:t>.</w:t>
      </w:r>
    </w:p>
    <w:p w:rsidR="00380B63" w:rsidRPr="00380B63" w:rsidRDefault="00380B63" w:rsidP="00380B63">
      <w:pPr>
        <w:pStyle w:val="Prrafodelista"/>
        <w:spacing w:line="360" w:lineRule="auto"/>
        <w:rPr>
          <w:rFonts w:ascii="Times New Roman" w:hAnsi="Times New Roman" w:cs="Times New Roman"/>
          <w:sz w:val="24"/>
          <w:szCs w:val="24"/>
          <w:lang w:val="es-CO"/>
        </w:rPr>
      </w:pPr>
    </w:p>
    <w:p w:rsidR="00380B63" w:rsidRDefault="00380B63" w:rsidP="00380B63">
      <w:pPr>
        <w:pStyle w:val="Prrafodelista"/>
        <w:spacing w:line="360" w:lineRule="auto"/>
        <w:rPr>
          <w:rFonts w:ascii="Times New Roman" w:hAnsi="Times New Roman" w:cs="Times New Roman"/>
          <w:sz w:val="24"/>
          <w:szCs w:val="24"/>
          <w:lang w:val="es-CO"/>
        </w:rPr>
      </w:pPr>
      <w:r w:rsidRPr="00380B63">
        <w:rPr>
          <w:rFonts w:ascii="Times New Roman" w:hAnsi="Times New Roman" w:cs="Times New Roman"/>
          <w:sz w:val="24"/>
          <w:szCs w:val="24"/>
          <w:lang w:val="es-CO"/>
        </w:rPr>
        <w:t xml:space="preserve">Solución: La corrección consistió en escribir las rutas manualmente dentro de </w:t>
      </w:r>
      <w:proofErr w:type="spellStart"/>
      <w:r w:rsidRPr="00380B63">
        <w:rPr>
          <w:rFonts w:ascii="Times New Roman" w:hAnsi="Times New Roman" w:cs="Times New Roman"/>
          <w:sz w:val="24"/>
          <w:szCs w:val="24"/>
          <w:lang w:val="es-CO"/>
        </w:rPr>
        <w:t>Postman</w:t>
      </w:r>
      <w:proofErr w:type="spellEnd"/>
      <w:r w:rsidRPr="00380B63">
        <w:rPr>
          <w:rFonts w:ascii="Times New Roman" w:hAnsi="Times New Roman" w:cs="Times New Roman"/>
          <w:sz w:val="24"/>
          <w:szCs w:val="24"/>
          <w:lang w:val="es-CO"/>
        </w:rPr>
        <w:t xml:space="preserve"> para asegurar la eliminación de cualquier carácter oculto o no deseado, garantizando así la correcta resolución de los </w:t>
      </w:r>
      <w:proofErr w:type="spellStart"/>
      <w:r w:rsidRPr="00380B63">
        <w:rPr>
          <w:rFonts w:ascii="Times New Roman" w:hAnsi="Times New Roman" w:cs="Times New Roman"/>
          <w:sz w:val="24"/>
          <w:szCs w:val="24"/>
          <w:lang w:val="es-CO"/>
        </w:rPr>
        <w:t>endpoints</w:t>
      </w:r>
      <w:proofErr w:type="spellEnd"/>
      <w:r w:rsidRPr="00380B63">
        <w:rPr>
          <w:rFonts w:ascii="Times New Roman" w:hAnsi="Times New Roman" w:cs="Times New Roman"/>
          <w:sz w:val="24"/>
          <w:szCs w:val="24"/>
          <w:lang w:val="es-CO"/>
        </w:rPr>
        <w:t>.</w:t>
      </w:r>
    </w:p>
    <w:p w:rsidR="00D024FD" w:rsidRDefault="00D024FD" w:rsidP="00380B63">
      <w:pPr>
        <w:pStyle w:val="Prrafodelista"/>
        <w:spacing w:line="360" w:lineRule="auto"/>
        <w:rPr>
          <w:rFonts w:ascii="Times New Roman" w:hAnsi="Times New Roman" w:cs="Times New Roman"/>
          <w:sz w:val="24"/>
          <w:szCs w:val="24"/>
          <w:lang w:val="es-CO"/>
        </w:rPr>
      </w:pPr>
    </w:p>
    <w:p w:rsidR="00D024FD" w:rsidRPr="00D024FD" w:rsidRDefault="00D024FD" w:rsidP="00D024FD">
      <w:pPr>
        <w:pStyle w:val="Prrafodelista"/>
        <w:numPr>
          <w:ilvl w:val="0"/>
          <w:numId w:val="2"/>
        </w:numPr>
        <w:spacing w:line="360" w:lineRule="auto"/>
        <w:rPr>
          <w:rFonts w:ascii="Times New Roman" w:hAnsi="Times New Roman" w:cs="Times New Roman"/>
          <w:sz w:val="24"/>
          <w:szCs w:val="24"/>
          <w:lang w:val="es-CO"/>
        </w:rPr>
      </w:pPr>
      <w:r w:rsidRPr="00D024FD">
        <w:rPr>
          <w:rFonts w:ascii="Times New Roman" w:hAnsi="Times New Roman" w:cs="Times New Roman"/>
          <w:sz w:val="24"/>
          <w:szCs w:val="24"/>
          <w:lang w:val="es-CO"/>
        </w:rPr>
        <w:t>Estructura y Organización del Código</w:t>
      </w:r>
    </w:p>
    <w:p w:rsidR="00D024FD" w:rsidRDefault="00D024FD" w:rsidP="00D024FD">
      <w:pPr>
        <w:pStyle w:val="Prrafodelista"/>
        <w:spacing w:line="360" w:lineRule="auto"/>
        <w:rPr>
          <w:rFonts w:ascii="Times New Roman" w:hAnsi="Times New Roman" w:cs="Times New Roman"/>
          <w:sz w:val="24"/>
          <w:szCs w:val="24"/>
          <w:lang w:val="es-CO"/>
        </w:rPr>
      </w:pPr>
      <w:r w:rsidRPr="00D024FD">
        <w:rPr>
          <w:rFonts w:ascii="Times New Roman" w:hAnsi="Times New Roman" w:cs="Times New Roman"/>
          <w:sz w:val="24"/>
          <w:szCs w:val="24"/>
          <w:lang w:val="es-CO"/>
        </w:rPr>
        <w:t xml:space="preserve">El enfoque inicial del proyecto centralizaba todo el código en un único archivo (app.js), lo cual comprometía seriamente la legibilidad y dificultaría </w:t>
      </w:r>
      <w:r>
        <w:rPr>
          <w:rFonts w:ascii="Times New Roman" w:hAnsi="Times New Roman" w:cs="Times New Roman"/>
          <w:sz w:val="24"/>
          <w:szCs w:val="24"/>
          <w:lang w:val="es-CO"/>
        </w:rPr>
        <w:t>la escalabilidad a largo plazo.</w:t>
      </w:r>
    </w:p>
    <w:p w:rsidR="00D024FD" w:rsidRPr="00D024FD" w:rsidRDefault="00D024FD" w:rsidP="00D024FD">
      <w:pPr>
        <w:pStyle w:val="Prrafodelista"/>
        <w:spacing w:line="360" w:lineRule="auto"/>
        <w:rPr>
          <w:rFonts w:ascii="Times New Roman" w:hAnsi="Times New Roman" w:cs="Times New Roman"/>
          <w:sz w:val="24"/>
          <w:szCs w:val="24"/>
          <w:lang w:val="es-CO"/>
        </w:rPr>
      </w:pPr>
    </w:p>
    <w:p w:rsidR="00D024FD" w:rsidRDefault="00D024FD" w:rsidP="00D024FD">
      <w:pPr>
        <w:pStyle w:val="Prrafodelista"/>
        <w:spacing w:line="360" w:lineRule="auto"/>
        <w:rPr>
          <w:rFonts w:ascii="Times New Roman" w:hAnsi="Times New Roman" w:cs="Times New Roman"/>
          <w:sz w:val="24"/>
          <w:szCs w:val="24"/>
          <w:lang w:val="es-CO"/>
        </w:rPr>
      </w:pPr>
      <w:r>
        <w:rPr>
          <w:rFonts w:ascii="Times New Roman" w:hAnsi="Times New Roman" w:cs="Times New Roman"/>
          <w:sz w:val="24"/>
          <w:szCs w:val="24"/>
          <w:lang w:val="es-CO"/>
        </w:rPr>
        <w:t>Solución</w:t>
      </w:r>
      <w:r w:rsidRPr="00D024FD">
        <w:rPr>
          <w:rFonts w:ascii="Times New Roman" w:hAnsi="Times New Roman" w:cs="Times New Roman"/>
          <w:sz w:val="24"/>
          <w:szCs w:val="24"/>
          <w:lang w:val="es-CO"/>
        </w:rPr>
        <w:t>: Se reconoció la necesidad de adoptar una arquitectura modular. Esto implicó la división de la aplicación en componentes separados, tales como rutas, controladores y modelos, mejorando significativamente el mantenimiento y la gestión del proyecto.</w:t>
      </w:r>
    </w:p>
    <w:p w:rsidR="00D024FD" w:rsidRDefault="00D024FD" w:rsidP="00D024FD">
      <w:pPr>
        <w:pStyle w:val="Prrafodelista"/>
        <w:spacing w:line="360" w:lineRule="auto"/>
        <w:rPr>
          <w:rFonts w:ascii="Times New Roman" w:hAnsi="Times New Roman" w:cs="Times New Roman"/>
          <w:sz w:val="24"/>
          <w:szCs w:val="24"/>
          <w:lang w:val="es-CO"/>
        </w:rPr>
      </w:pPr>
    </w:p>
    <w:p w:rsidR="00D024FD" w:rsidRPr="00D024FD" w:rsidRDefault="00D024FD" w:rsidP="00D024FD">
      <w:pPr>
        <w:pStyle w:val="Prrafodelista"/>
        <w:numPr>
          <w:ilvl w:val="0"/>
          <w:numId w:val="2"/>
        </w:numPr>
        <w:spacing w:line="360" w:lineRule="auto"/>
        <w:rPr>
          <w:rFonts w:ascii="Times New Roman" w:hAnsi="Times New Roman" w:cs="Times New Roman"/>
          <w:sz w:val="24"/>
          <w:szCs w:val="24"/>
          <w:lang w:val="es-CO"/>
        </w:rPr>
      </w:pPr>
      <w:r w:rsidRPr="00D024FD">
        <w:rPr>
          <w:rFonts w:ascii="Times New Roman" w:hAnsi="Times New Roman" w:cs="Times New Roman"/>
          <w:sz w:val="24"/>
          <w:szCs w:val="24"/>
          <w:lang w:val="es-CO"/>
        </w:rPr>
        <w:t>Limitaciones en la Persistencia de Datos</w:t>
      </w:r>
    </w:p>
    <w:p w:rsidR="00D024FD" w:rsidRPr="00D024FD" w:rsidRDefault="00D024FD" w:rsidP="00D024FD">
      <w:pPr>
        <w:pStyle w:val="Prrafodelista"/>
        <w:spacing w:line="360" w:lineRule="auto"/>
        <w:rPr>
          <w:rFonts w:ascii="Times New Roman" w:hAnsi="Times New Roman" w:cs="Times New Roman"/>
          <w:sz w:val="24"/>
          <w:szCs w:val="24"/>
          <w:lang w:val="es-CO"/>
        </w:rPr>
      </w:pPr>
      <w:r w:rsidRPr="00D024FD">
        <w:rPr>
          <w:rFonts w:ascii="Times New Roman" w:hAnsi="Times New Roman" w:cs="Times New Roman"/>
          <w:sz w:val="24"/>
          <w:szCs w:val="24"/>
          <w:lang w:val="es-CO"/>
        </w:rPr>
        <w:t>El sistema de gestión de datos se basó en un arreglo en memoria para la manipulación de los recursos. Si bien esta aproximación fue adecuada para la fase de pruebas iniciales, generó una limitación clave: los datos se perdían cada vez que el servidor se reiniciaba.</w:t>
      </w:r>
    </w:p>
    <w:p w:rsidR="00D024FD" w:rsidRPr="00D024FD" w:rsidRDefault="00D024FD" w:rsidP="00D024FD">
      <w:pPr>
        <w:pStyle w:val="Prrafodelista"/>
        <w:spacing w:line="360" w:lineRule="auto"/>
        <w:rPr>
          <w:rFonts w:ascii="Times New Roman" w:hAnsi="Times New Roman" w:cs="Times New Roman"/>
          <w:sz w:val="24"/>
          <w:szCs w:val="24"/>
          <w:lang w:val="es-CO"/>
        </w:rPr>
      </w:pPr>
    </w:p>
    <w:p w:rsidR="00D024FD" w:rsidRDefault="00D024FD" w:rsidP="00D024FD">
      <w:pPr>
        <w:pStyle w:val="Prrafodelista"/>
        <w:spacing w:line="360" w:lineRule="auto"/>
        <w:rPr>
          <w:rFonts w:ascii="Times New Roman" w:hAnsi="Times New Roman" w:cs="Times New Roman"/>
          <w:sz w:val="24"/>
          <w:szCs w:val="24"/>
          <w:lang w:val="es-CO"/>
        </w:rPr>
      </w:pPr>
      <w:r w:rsidRPr="00D024FD">
        <w:rPr>
          <w:rFonts w:ascii="Times New Roman" w:hAnsi="Times New Roman" w:cs="Times New Roman"/>
          <w:sz w:val="24"/>
          <w:szCs w:val="24"/>
          <w:lang w:val="es-CO"/>
        </w:rPr>
        <w:t xml:space="preserve">Necesidad Identificada: Se concluyó que, para un entorno de producción o para proyectos futuros que requieran retener información de manera permanente, es </w:t>
      </w:r>
      <w:r w:rsidRPr="00D024FD">
        <w:rPr>
          <w:rFonts w:ascii="Times New Roman" w:hAnsi="Times New Roman" w:cs="Times New Roman"/>
          <w:sz w:val="24"/>
          <w:szCs w:val="24"/>
          <w:lang w:val="es-CO"/>
        </w:rPr>
        <w:lastRenderedPageBreak/>
        <w:t>indispensable la integración de una base de datos real que garantice la persistencia de los datos.</w:t>
      </w:r>
    </w:p>
    <w:p w:rsidR="00D024FD" w:rsidRDefault="00D024FD" w:rsidP="00D024FD">
      <w:pPr>
        <w:pStyle w:val="Prrafodelista"/>
        <w:spacing w:line="360" w:lineRule="auto"/>
        <w:rPr>
          <w:rFonts w:ascii="Times New Roman" w:hAnsi="Times New Roman" w:cs="Times New Roman"/>
          <w:sz w:val="24"/>
          <w:szCs w:val="24"/>
          <w:lang w:val="es-CO"/>
        </w:rPr>
      </w:pPr>
    </w:p>
    <w:p w:rsidR="00D024FD" w:rsidRDefault="00D024FD" w:rsidP="00D024FD">
      <w:pPr>
        <w:pStyle w:val="Prrafodelista"/>
        <w:spacing w:line="360" w:lineRule="auto"/>
        <w:jc w:val="center"/>
        <w:rPr>
          <w:rFonts w:ascii="Times New Roman" w:hAnsi="Times New Roman" w:cs="Times New Roman"/>
          <w:b/>
          <w:sz w:val="24"/>
          <w:szCs w:val="24"/>
          <w:lang w:val="es-CO"/>
        </w:rPr>
      </w:pPr>
      <w:r w:rsidRPr="00D024FD">
        <w:rPr>
          <w:rFonts w:ascii="Times New Roman" w:hAnsi="Times New Roman" w:cs="Times New Roman"/>
          <w:b/>
          <w:sz w:val="24"/>
          <w:szCs w:val="24"/>
          <w:lang w:val="es-CO"/>
        </w:rPr>
        <w:t xml:space="preserve">Importancia de un </w:t>
      </w:r>
      <w:proofErr w:type="spellStart"/>
      <w:r w:rsidRPr="00D024FD">
        <w:rPr>
          <w:rFonts w:ascii="Times New Roman" w:hAnsi="Times New Roman" w:cs="Times New Roman"/>
          <w:b/>
          <w:sz w:val="24"/>
          <w:szCs w:val="24"/>
          <w:lang w:val="es-CO"/>
        </w:rPr>
        <w:t>backend</w:t>
      </w:r>
      <w:proofErr w:type="spellEnd"/>
      <w:r w:rsidRPr="00D024FD">
        <w:rPr>
          <w:rFonts w:ascii="Times New Roman" w:hAnsi="Times New Roman" w:cs="Times New Roman"/>
          <w:b/>
          <w:sz w:val="24"/>
          <w:szCs w:val="24"/>
          <w:lang w:val="es-CO"/>
        </w:rPr>
        <w:t xml:space="preserve"> en aplicaciones móviles:</w:t>
      </w:r>
    </w:p>
    <w:p w:rsidR="00D024FD" w:rsidRPr="00D024FD" w:rsidRDefault="00D024FD" w:rsidP="00D024FD">
      <w:pPr>
        <w:pStyle w:val="Prrafodelista"/>
        <w:spacing w:line="360" w:lineRule="auto"/>
        <w:jc w:val="center"/>
        <w:rPr>
          <w:rFonts w:ascii="Times New Roman" w:hAnsi="Times New Roman" w:cs="Times New Roman"/>
          <w:b/>
          <w:sz w:val="24"/>
          <w:szCs w:val="24"/>
          <w:lang w:val="es-CO"/>
        </w:rPr>
      </w:pPr>
    </w:p>
    <w:p w:rsidR="00D024FD" w:rsidRPr="00D024FD" w:rsidRDefault="00D024FD" w:rsidP="00D024FD">
      <w:pPr>
        <w:pStyle w:val="Prrafodelista"/>
        <w:spacing w:line="360" w:lineRule="auto"/>
        <w:rPr>
          <w:rFonts w:ascii="Times New Roman" w:hAnsi="Times New Roman" w:cs="Times New Roman"/>
          <w:sz w:val="24"/>
          <w:szCs w:val="24"/>
        </w:rPr>
      </w:pPr>
      <w:r w:rsidRPr="00D024FD">
        <w:rPr>
          <w:rFonts w:ascii="Times New Roman" w:hAnsi="Times New Roman" w:cs="Times New Roman"/>
          <w:sz w:val="24"/>
          <w:szCs w:val="24"/>
        </w:rPr>
        <w:t xml:space="preserve">En el desarrollo de aplicaciones móviles, el </w:t>
      </w:r>
      <w:proofErr w:type="spellStart"/>
      <w:r w:rsidRPr="00D024FD">
        <w:rPr>
          <w:rFonts w:ascii="Times New Roman" w:hAnsi="Times New Roman" w:cs="Times New Roman"/>
          <w:sz w:val="24"/>
          <w:szCs w:val="24"/>
        </w:rPr>
        <w:t>backend</w:t>
      </w:r>
      <w:proofErr w:type="spellEnd"/>
      <w:r w:rsidRPr="00D024FD">
        <w:rPr>
          <w:rFonts w:ascii="Times New Roman" w:hAnsi="Times New Roman" w:cs="Times New Roman"/>
          <w:sz w:val="24"/>
          <w:szCs w:val="24"/>
        </w:rPr>
        <w:t xml:space="preserve"> cumple un papel esencial:</w:t>
      </w:r>
    </w:p>
    <w:p w:rsidR="00D024FD" w:rsidRPr="00D024FD" w:rsidRDefault="00D024FD" w:rsidP="00D024FD">
      <w:pPr>
        <w:pStyle w:val="Prrafodelista"/>
        <w:numPr>
          <w:ilvl w:val="0"/>
          <w:numId w:val="3"/>
        </w:numPr>
        <w:spacing w:line="360" w:lineRule="auto"/>
        <w:rPr>
          <w:rFonts w:ascii="Times New Roman" w:hAnsi="Times New Roman" w:cs="Times New Roman"/>
          <w:sz w:val="24"/>
          <w:szCs w:val="24"/>
        </w:rPr>
      </w:pPr>
      <w:r w:rsidRPr="00D024FD">
        <w:rPr>
          <w:rFonts w:ascii="Times New Roman" w:hAnsi="Times New Roman" w:cs="Times New Roman"/>
          <w:sz w:val="24"/>
          <w:szCs w:val="24"/>
        </w:rPr>
        <w:t xml:space="preserve">Proporciona un </w:t>
      </w:r>
      <w:r w:rsidRPr="00D024FD">
        <w:rPr>
          <w:rFonts w:ascii="Times New Roman" w:hAnsi="Times New Roman" w:cs="Times New Roman"/>
          <w:b/>
          <w:bCs/>
          <w:sz w:val="24"/>
          <w:szCs w:val="24"/>
        </w:rPr>
        <w:t>punto central de comunicación</w:t>
      </w:r>
      <w:r w:rsidRPr="00D024FD">
        <w:rPr>
          <w:rFonts w:ascii="Times New Roman" w:hAnsi="Times New Roman" w:cs="Times New Roman"/>
          <w:sz w:val="24"/>
          <w:szCs w:val="24"/>
        </w:rPr>
        <w:t xml:space="preserve"> para todos los clientes (</w:t>
      </w:r>
      <w:proofErr w:type="spellStart"/>
      <w:r w:rsidRPr="00D024FD">
        <w:rPr>
          <w:rFonts w:ascii="Times New Roman" w:hAnsi="Times New Roman" w:cs="Times New Roman"/>
          <w:sz w:val="24"/>
          <w:szCs w:val="24"/>
        </w:rPr>
        <w:t>Android</w:t>
      </w:r>
      <w:proofErr w:type="spellEnd"/>
      <w:r w:rsidRPr="00D024FD">
        <w:rPr>
          <w:rFonts w:ascii="Times New Roman" w:hAnsi="Times New Roman" w:cs="Times New Roman"/>
          <w:sz w:val="24"/>
          <w:szCs w:val="24"/>
        </w:rPr>
        <w:t xml:space="preserve">, </w:t>
      </w:r>
      <w:proofErr w:type="spellStart"/>
      <w:r w:rsidRPr="00D024FD">
        <w:rPr>
          <w:rFonts w:ascii="Times New Roman" w:hAnsi="Times New Roman" w:cs="Times New Roman"/>
          <w:sz w:val="24"/>
          <w:szCs w:val="24"/>
        </w:rPr>
        <w:t>iOS</w:t>
      </w:r>
      <w:proofErr w:type="spellEnd"/>
      <w:r w:rsidRPr="00D024FD">
        <w:rPr>
          <w:rFonts w:ascii="Times New Roman" w:hAnsi="Times New Roman" w:cs="Times New Roman"/>
          <w:sz w:val="24"/>
          <w:szCs w:val="24"/>
        </w:rPr>
        <w:t>, web).</w:t>
      </w:r>
    </w:p>
    <w:p w:rsidR="00D024FD" w:rsidRPr="00D024FD" w:rsidRDefault="00D024FD" w:rsidP="00D024FD">
      <w:pPr>
        <w:pStyle w:val="Prrafodelista"/>
        <w:numPr>
          <w:ilvl w:val="0"/>
          <w:numId w:val="3"/>
        </w:numPr>
        <w:spacing w:line="360" w:lineRule="auto"/>
        <w:rPr>
          <w:rFonts w:ascii="Times New Roman" w:hAnsi="Times New Roman" w:cs="Times New Roman"/>
          <w:sz w:val="24"/>
          <w:szCs w:val="24"/>
        </w:rPr>
      </w:pPr>
      <w:r w:rsidRPr="00D024FD">
        <w:rPr>
          <w:rFonts w:ascii="Times New Roman" w:hAnsi="Times New Roman" w:cs="Times New Roman"/>
          <w:sz w:val="24"/>
          <w:szCs w:val="24"/>
        </w:rPr>
        <w:t xml:space="preserve">Garantiza la </w:t>
      </w:r>
      <w:r w:rsidRPr="00D024FD">
        <w:rPr>
          <w:rFonts w:ascii="Times New Roman" w:hAnsi="Times New Roman" w:cs="Times New Roman"/>
          <w:b/>
          <w:bCs/>
          <w:sz w:val="24"/>
          <w:szCs w:val="24"/>
        </w:rPr>
        <w:t>consistencia y seguridad de los datos</w:t>
      </w:r>
      <w:r w:rsidRPr="00D024FD">
        <w:rPr>
          <w:rFonts w:ascii="Times New Roman" w:hAnsi="Times New Roman" w:cs="Times New Roman"/>
          <w:sz w:val="24"/>
          <w:szCs w:val="24"/>
        </w:rPr>
        <w:t>.</w:t>
      </w:r>
    </w:p>
    <w:p w:rsidR="00D024FD" w:rsidRPr="00D024FD" w:rsidRDefault="00D024FD" w:rsidP="00D024FD">
      <w:pPr>
        <w:pStyle w:val="Prrafodelista"/>
        <w:numPr>
          <w:ilvl w:val="0"/>
          <w:numId w:val="3"/>
        </w:numPr>
        <w:spacing w:line="360" w:lineRule="auto"/>
        <w:rPr>
          <w:rFonts w:ascii="Times New Roman" w:hAnsi="Times New Roman" w:cs="Times New Roman"/>
          <w:sz w:val="24"/>
          <w:szCs w:val="24"/>
        </w:rPr>
      </w:pPr>
      <w:r w:rsidRPr="00D024FD">
        <w:rPr>
          <w:rFonts w:ascii="Times New Roman" w:hAnsi="Times New Roman" w:cs="Times New Roman"/>
          <w:sz w:val="24"/>
          <w:szCs w:val="24"/>
        </w:rPr>
        <w:t>Permite implementar funcionalidades clave como autenticación, almacenamiento persistente y control de versiones.</w:t>
      </w:r>
    </w:p>
    <w:p w:rsidR="00D024FD" w:rsidRDefault="00D024FD" w:rsidP="00D024FD">
      <w:pPr>
        <w:pStyle w:val="Prrafodelista"/>
        <w:numPr>
          <w:ilvl w:val="0"/>
          <w:numId w:val="3"/>
        </w:numPr>
        <w:spacing w:line="360" w:lineRule="auto"/>
        <w:rPr>
          <w:rFonts w:ascii="Times New Roman" w:hAnsi="Times New Roman" w:cs="Times New Roman"/>
          <w:sz w:val="24"/>
          <w:szCs w:val="24"/>
        </w:rPr>
      </w:pPr>
      <w:r w:rsidRPr="00D024FD">
        <w:rPr>
          <w:rFonts w:ascii="Times New Roman" w:hAnsi="Times New Roman" w:cs="Times New Roman"/>
          <w:sz w:val="24"/>
          <w:szCs w:val="24"/>
        </w:rPr>
        <w:t>Facilita la escalabilidad de la aplicación a medida que crece la base de usuarios.</w:t>
      </w:r>
    </w:p>
    <w:p w:rsidR="00D024FD" w:rsidRPr="00D024FD" w:rsidRDefault="00D024FD" w:rsidP="00D024FD">
      <w:pPr>
        <w:pStyle w:val="Prrafodelista"/>
        <w:spacing w:line="360" w:lineRule="auto"/>
        <w:rPr>
          <w:rFonts w:ascii="Times New Roman" w:hAnsi="Times New Roman" w:cs="Times New Roman"/>
          <w:sz w:val="24"/>
          <w:szCs w:val="24"/>
        </w:rPr>
      </w:pPr>
    </w:p>
    <w:p w:rsidR="00D024FD" w:rsidRPr="00D024FD" w:rsidRDefault="00D024FD" w:rsidP="00D024FD">
      <w:pPr>
        <w:pStyle w:val="Prrafodelista"/>
        <w:spacing w:line="360" w:lineRule="auto"/>
        <w:rPr>
          <w:rFonts w:ascii="Times New Roman" w:hAnsi="Times New Roman" w:cs="Times New Roman"/>
          <w:sz w:val="24"/>
          <w:szCs w:val="24"/>
        </w:rPr>
      </w:pPr>
      <w:r w:rsidRPr="00D024FD">
        <w:rPr>
          <w:rFonts w:ascii="Times New Roman" w:hAnsi="Times New Roman" w:cs="Times New Roman"/>
          <w:sz w:val="24"/>
          <w:szCs w:val="24"/>
        </w:rPr>
        <w:t xml:space="preserve">Un </w:t>
      </w:r>
      <w:proofErr w:type="spellStart"/>
      <w:r w:rsidRPr="00D024FD">
        <w:rPr>
          <w:rFonts w:ascii="Times New Roman" w:hAnsi="Times New Roman" w:cs="Times New Roman"/>
          <w:sz w:val="24"/>
          <w:szCs w:val="24"/>
        </w:rPr>
        <w:t>backend</w:t>
      </w:r>
      <w:proofErr w:type="spellEnd"/>
      <w:r w:rsidRPr="00D024FD">
        <w:rPr>
          <w:rFonts w:ascii="Times New Roman" w:hAnsi="Times New Roman" w:cs="Times New Roman"/>
          <w:sz w:val="24"/>
          <w:szCs w:val="24"/>
        </w:rPr>
        <w:t xml:space="preserve"> mal diseñado puede generar problemas graves: errores de seguridad, pérdida de datos, respuestas inconsistentes y dificultades para mantener la aplicación. Por ello, la experiencia de este taller demuestra que incluso una API sencilla debe ser construida con </w:t>
      </w:r>
      <w:r w:rsidRPr="00D024FD">
        <w:rPr>
          <w:rFonts w:ascii="Times New Roman" w:hAnsi="Times New Roman" w:cs="Times New Roman"/>
          <w:b/>
          <w:bCs/>
          <w:sz w:val="24"/>
          <w:szCs w:val="24"/>
        </w:rPr>
        <w:t>buenas prácticas de arquitectura</w:t>
      </w:r>
      <w:r w:rsidRPr="00D024FD">
        <w:rPr>
          <w:rFonts w:ascii="Times New Roman" w:hAnsi="Times New Roman" w:cs="Times New Roman"/>
          <w:sz w:val="24"/>
          <w:szCs w:val="24"/>
        </w:rPr>
        <w:t xml:space="preserve"> para garantizar su calidad y confiabilidad.</w:t>
      </w:r>
    </w:p>
    <w:p w:rsidR="00D024FD" w:rsidRDefault="00D024FD" w:rsidP="00D7671D">
      <w:pPr>
        <w:pStyle w:val="Prrafodelista"/>
        <w:spacing w:line="360" w:lineRule="auto"/>
        <w:jc w:val="center"/>
        <w:rPr>
          <w:rFonts w:ascii="Times New Roman" w:hAnsi="Times New Roman" w:cs="Times New Roman"/>
          <w:sz w:val="24"/>
          <w:szCs w:val="24"/>
          <w:lang w:val="es-CO"/>
        </w:rPr>
      </w:pPr>
    </w:p>
    <w:p w:rsidR="00D7671D" w:rsidRPr="00D7671D" w:rsidRDefault="00D7671D" w:rsidP="00D7671D">
      <w:pPr>
        <w:pStyle w:val="Prrafodelista"/>
        <w:spacing w:line="360" w:lineRule="auto"/>
        <w:jc w:val="center"/>
        <w:rPr>
          <w:rFonts w:ascii="Times New Roman" w:hAnsi="Times New Roman" w:cs="Times New Roman"/>
          <w:b/>
          <w:sz w:val="24"/>
          <w:szCs w:val="24"/>
          <w:lang w:val="es-CO"/>
        </w:rPr>
      </w:pPr>
      <w:r w:rsidRPr="00D7671D">
        <w:rPr>
          <w:rFonts w:ascii="Times New Roman" w:hAnsi="Times New Roman" w:cs="Times New Roman"/>
          <w:b/>
          <w:sz w:val="24"/>
          <w:szCs w:val="24"/>
          <w:lang w:val="es-CO"/>
        </w:rPr>
        <w:t>Conclusión:</w:t>
      </w:r>
    </w:p>
    <w:p w:rsidR="00D7671D" w:rsidRPr="00D7671D" w:rsidRDefault="00D7671D" w:rsidP="00D7671D">
      <w:pPr>
        <w:pStyle w:val="Prrafodelista"/>
        <w:spacing w:line="360" w:lineRule="auto"/>
        <w:rPr>
          <w:rFonts w:ascii="Times New Roman" w:hAnsi="Times New Roman" w:cs="Times New Roman"/>
          <w:sz w:val="24"/>
          <w:szCs w:val="24"/>
          <w:lang w:val="es-CO"/>
        </w:rPr>
      </w:pPr>
    </w:p>
    <w:p w:rsidR="00D7671D" w:rsidRPr="00D7671D" w:rsidRDefault="00D7671D" w:rsidP="00D7671D">
      <w:pPr>
        <w:pStyle w:val="Prrafodelista"/>
        <w:spacing w:line="360" w:lineRule="auto"/>
        <w:rPr>
          <w:rFonts w:ascii="Times New Roman" w:hAnsi="Times New Roman" w:cs="Times New Roman"/>
          <w:sz w:val="24"/>
          <w:szCs w:val="24"/>
          <w:lang w:val="es-CO"/>
        </w:rPr>
      </w:pPr>
      <w:r w:rsidRPr="00D7671D">
        <w:rPr>
          <w:rFonts w:ascii="Times New Roman" w:hAnsi="Times New Roman" w:cs="Times New Roman"/>
          <w:sz w:val="24"/>
          <w:szCs w:val="24"/>
        </w:rPr>
        <w:t xml:space="preserve">El taller permitió afianzar conocimientos prácticos sobre la creación de </w:t>
      </w:r>
      <w:proofErr w:type="spellStart"/>
      <w:r w:rsidRPr="00D7671D">
        <w:rPr>
          <w:rFonts w:ascii="Times New Roman" w:hAnsi="Times New Roman" w:cs="Times New Roman"/>
          <w:sz w:val="24"/>
          <w:szCs w:val="24"/>
        </w:rPr>
        <w:t>APIs</w:t>
      </w:r>
      <w:proofErr w:type="spellEnd"/>
      <w:r w:rsidRPr="00D7671D">
        <w:rPr>
          <w:rFonts w:ascii="Times New Roman" w:hAnsi="Times New Roman" w:cs="Times New Roman"/>
          <w:sz w:val="24"/>
          <w:szCs w:val="24"/>
        </w:rPr>
        <w:t xml:space="preserve"> REST, enfrentarse a dificultades reales del desarrollo y comprender la importancia de un </w:t>
      </w:r>
      <w:proofErr w:type="spellStart"/>
      <w:r w:rsidRPr="00D7671D">
        <w:rPr>
          <w:rFonts w:ascii="Times New Roman" w:hAnsi="Times New Roman" w:cs="Times New Roman"/>
          <w:sz w:val="24"/>
          <w:szCs w:val="24"/>
        </w:rPr>
        <w:t>backend</w:t>
      </w:r>
      <w:proofErr w:type="spellEnd"/>
      <w:r w:rsidRPr="00D7671D">
        <w:rPr>
          <w:rFonts w:ascii="Times New Roman" w:hAnsi="Times New Roman" w:cs="Times New Roman"/>
          <w:sz w:val="24"/>
          <w:szCs w:val="24"/>
        </w:rPr>
        <w:t xml:space="preserve"> sólido en proyectos móviles. Más allá del ejercicio técnico, la experiencia resaltó la necesidad de mantener un código organizado, documentado y probado, cualidades esenciales para cualquier desarrollador </w:t>
      </w:r>
      <w:proofErr w:type="spellStart"/>
      <w:r w:rsidRPr="00D7671D">
        <w:rPr>
          <w:rFonts w:ascii="Times New Roman" w:hAnsi="Times New Roman" w:cs="Times New Roman"/>
          <w:sz w:val="24"/>
          <w:szCs w:val="24"/>
        </w:rPr>
        <w:t>backend</w:t>
      </w:r>
      <w:proofErr w:type="spellEnd"/>
      <w:r w:rsidRPr="00D7671D">
        <w:rPr>
          <w:rFonts w:ascii="Times New Roman" w:hAnsi="Times New Roman" w:cs="Times New Roman"/>
          <w:sz w:val="24"/>
          <w:szCs w:val="24"/>
        </w:rPr>
        <w:t xml:space="preserve"> profesional.</w:t>
      </w:r>
      <w:bookmarkStart w:id="0" w:name="_GoBack"/>
      <w:bookmarkEnd w:id="0"/>
    </w:p>
    <w:sectPr w:rsidR="00D7671D" w:rsidRPr="00D7671D" w:rsidSect="00B74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0231B7"/>
    <w:multiLevelType w:val="hybridMultilevel"/>
    <w:tmpl w:val="B26ECB1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nsid w:val="3A5D4005"/>
    <w:multiLevelType w:val="multilevel"/>
    <w:tmpl w:val="A2A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424A8C"/>
    <w:multiLevelType w:val="hybridMultilevel"/>
    <w:tmpl w:val="0FFA6C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FFD"/>
    <w:rsid w:val="00380B63"/>
    <w:rsid w:val="00777FEC"/>
    <w:rsid w:val="00B74FFD"/>
    <w:rsid w:val="00D024FD"/>
    <w:rsid w:val="00D7671D"/>
    <w:rsid w:val="00DB79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4DCDF9-53BA-448C-904F-4261B5206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B79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8759804">
      <w:bodyDiv w:val="1"/>
      <w:marLeft w:val="0"/>
      <w:marRight w:val="0"/>
      <w:marTop w:val="0"/>
      <w:marBottom w:val="0"/>
      <w:divBdr>
        <w:top w:val="none" w:sz="0" w:space="0" w:color="auto"/>
        <w:left w:val="none" w:sz="0" w:space="0" w:color="auto"/>
        <w:bottom w:val="none" w:sz="0" w:space="0" w:color="auto"/>
        <w:right w:val="none" w:sz="0" w:space="0" w:color="auto"/>
      </w:divBdr>
    </w:div>
    <w:div w:id="1772168381">
      <w:bodyDiv w:val="1"/>
      <w:marLeft w:val="0"/>
      <w:marRight w:val="0"/>
      <w:marTop w:val="0"/>
      <w:marBottom w:val="0"/>
      <w:divBdr>
        <w:top w:val="none" w:sz="0" w:space="0" w:color="auto"/>
        <w:left w:val="none" w:sz="0" w:space="0" w:color="auto"/>
        <w:bottom w:val="none" w:sz="0" w:space="0" w:color="auto"/>
        <w:right w:val="none" w:sz="0" w:space="0" w:color="auto"/>
      </w:divBdr>
    </w:div>
    <w:div w:id="182655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737</Words>
  <Characters>4056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2025-10-04T20:57:00Z</dcterms:created>
  <dcterms:modified xsi:type="dcterms:W3CDTF">2025-10-04T21:13:00Z</dcterms:modified>
</cp:coreProperties>
</file>