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EC" w:rsidRPr="00C62F94" w:rsidRDefault="009843EC" w:rsidP="009843EC">
      <w:pPr>
        <w:pStyle w:val="5"/>
      </w:pPr>
      <w:bookmarkStart w:id="0" w:name="_Toc511979808"/>
      <w:r w:rsidRPr="00C62F94">
        <w:rPr>
          <w:rFonts w:hint="eastAsia"/>
        </w:rPr>
        <w:t>位运算法</w:t>
      </w:r>
      <w:bookmarkEnd w:id="0"/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rFonts w:hint="eastAsia"/>
          <w:sz w:val="22"/>
        </w:rPr>
        <w:t>全排列问题可以转化为</w:t>
      </w:r>
      <w:r w:rsidRPr="00651132">
        <w:rPr>
          <w:rFonts w:hint="eastAsia"/>
          <w:sz w:val="22"/>
        </w:rPr>
        <w:t>n</w:t>
      </w:r>
      <w:r w:rsidRPr="00DB204E">
        <w:rPr>
          <w:rFonts w:asciiTheme="minorEastAsia" w:eastAsiaTheme="minorEastAsia" w:hAnsiTheme="minorEastAsia"/>
          <w:sz w:val="22"/>
        </w:rPr>
        <w:t>“车”</w:t>
      </w:r>
      <w:r w:rsidRPr="00651132">
        <w:rPr>
          <w:sz w:val="22"/>
        </w:rPr>
        <w:t>问题：</w:t>
      </w:r>
      <w:r w:rsidRPr="00651132">
        <w:rPr>
          <w:rFonts w:hint="eastAsia"/>
          <w:sz w:val="22"/>
        </w:rPr>
        <w:t>中国</w:t>
      </w:r>
      <w:r w:rsidRPr="00651132">
        <w:rPr>
          <w:sz w:val="22"/>
        </w:rPr>
        <w:t>象棋中，</w:t>
      </w:r>
      <w:r w:rsidRPr="002E6999">
        <w:rPr>
          <w:rFonts w:asciiTheme="minorEastAsia" w:eastAsiaTheme="minorEastAsia" w:hAnsiTheme="minorEastAsia"/>
          <w:sz w:val="22"/>
        </w:rPr>
        <w:t>“车”</w:t>
      </w:r>
      <w:r w:rsidRPr="00651132">
        <w:rPr>
          <w:sz w:val="22"/>
        </w:rPr>
        <w:t>的攻击范围为横竖直线，在</w:t>
      </w:r>
      <w:proofErr w:type="spellStart"/>
      <w:r w:rsidRPr="00651132">
        <w:rPr>
          <w:rFonts w:hint="eastAsia"/>
          <w:sz w:val="22"/>
        </w:rPr>
        <w:t>n</w:t>
      </w:r>
      <w:r w:rsidRPr="00651132">
        <w:rPr>
          <w:sz w:val="22"/>
        </w:rPr>
        <w:t>×</w:t>
      </w:r>
      <w:r w:rsidRPr="00651132">
        <w:rPr>
          <w:rFonts w:hint="eastAsia"/>
          <w:sz w:val="22"/>
        </w:rPr>
        <w:t>n</w:t>
      </w:r>
      <w:proofErr w:type="spellEnd"/>
      <w:r w:rsidRPr="00651132">
        <w:rPr>
          <w:sz w:val="22"/>
        </w:rPr>
        <w:t>的棋盘，放置</w:t>
      </w:r>
      <w:r w:rsidRPr="00651132">
        <w:rPr>
          <w:rFonts w:hint="eastAsia"/>
          <w:sz w:val="22"/>
        </w:rPr>
        <w:t>n</w:t>
      </w:r>
      <w:r w:rsidRPr="00651132">
        <w:rPr>
          <w:sz w:val="22"/>
        </w:rPr>
        <w:t>个彼此不能互相攻击的车的所有方案恰恰对应</w:t>
      </w:r>
      <w:r w:rsidRPr="00651132">
        <w:rPr>
          <w:rFonts w:hint="eastAsia"/>
          <w:sz w:val="22"/>
        </w:rPr>
        <w:t>n</w:t>
      </w:r>
      <w:r w:rsidRPr="00651132">
        <w:rPr>
          <w:sz w:val="22"/>
        </w:rPr>
        <w:t>的全排列方案。例如当棋盘为</w:t>
      </w:r>
      <w:r w:rsidRPr="00651132">
        <w:rPr>
          <w:sz w:val="22"/>
        </w:rPr>
        <w:t>3×3</w:t>
      </w:r>
      <w:r w:rsidRPr="00651132">
        <w:rPr>
          <w:sz w:val="22"/>
        </w:rPr>
        <w:t>时，以棋盘行数对应全排列数的位，以棋子所在列数对应该位的数，则一一对应如图</w:t>
      </w:r>
      <w:r>
        <w:rPr>
          <w:rFonts w:hint="eastAsia"/>
          <w:sz w:val="22"/>
        </w:rPr>
        <w:t>2</w:t>
      </w:r>
      <w:r w:rsidRPr="00651132">
        <w:rPr>
          <w:sz w:val="22"/>
        </w:rPr>
        <w:t>.</w:t>
      </w:r>
      <w:r>
        <w:rPr>
          <w:rFonts w:hint="eastAsia"/>
          <w:sz w:val="22"/>
        </w:rPr>
        <w:t>20</w:t>
      </w:r>
      <w:r w:rsidRPr="00651132">
        <w:rPr>
          <w:rFonts w:hint="eastAsia"/>
          <w:sz w:val="22"/>
        </w:rPr>
        <w:t>所示。</w:t>
      </w:r>
    </w:p>
    <w:p w:rsidR="009843EC" w:rsidRPr="00651132" w:rsidRDefault="009843EC" w:rsidP="009843EC">
      <w:pPr>
        <w:jc w:val="center"/>
        <w:rPr>
          <w:sz w:val="22"/>
        </w:rPr>
      </w:pPr>
      <w:r w:rsidRPr="00651132">
        <w:rPr>
          <w:rFonts w:hint="eastAsia"/>
          <w:noProof/>
          <w:sz w:val="22"/>
        </w:rPr>
        <w:drawing>
          <wp:inline distT="0" distB="0" distL="0" distR="0" wp14:anchorId="12C92E66" wp14:editId="4B05C33D">
            <wp:extent cx="5270500" cy="102235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EC" w:rsidRPr="00651132" w:rsidRDefault="009843EC" w:rsidP="009843EC">
      <w:pPr>
        <w:jc w:val="center"/>
        <w:rPr>
          <w:sz w:val="22"/>
        </w:rPr>
      </w:pPr>
      <w:r w:rsidRPr="00651132">
        <w:rPr>
          <w:rFonts w:hint="eastAsia"/>
          <w:sz w:val="22"/>
        </w:rPr>
        <w:t>图</w:t>
      </w:r>
      <w:r>
        <w:rPr>
          <w:rFonts w:hint="eastAsia"/>
          <w:sz w:val="22"/>
        </w:rPr>
        <w:t>2</w:t>
      </w:r>
      <w:r w:rsidRPr="00651132">
        <w:rPr>
          <w:rFonts w:hint="eastAsia"/>
          <w:sz w:val="22"/>
        </w:rPr>
        <w:t>.</w:t>
      </w:r>
      <w:r>
        <w:rPr>
          <w:rFonts w:hint="eastAsia"/>
          <w:sz w:val="22"/>
        </w:rPr>
        <w:t>20</w:t>
      </w:r>
    </w:p>
    <w:p w:rsidR="009843EC" w:rsidRPr="00651132" w:rsidRDefault="009843EC" w:rsidP="009843EC">
      <w:pPr>
        <w:rPr>
          <w:sz w:val="22"/>
        </w:rPr>
      </w:pPr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rFonts w:hint="eastAsia"/>
          <w:sz w:val="22"/>
        </w:rPr>
        <w:t>由于棋盘格子的棋子放置有两种状态，即放置或者不放置，因此可以转化为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和</w:t>
      </w:r>
      <w:r w:rsidRPr="00651132">
        <w:rPr>
          <w:rFonts w:hint="eastAsia"/>
          <w:sz w:val="22"/>
        </w:rPr>
        <w:t>0</w:t>
      </w:r>
      <w:r w:rsidRPr="00651132">
        <w:rPr>
          <w:rFonts w:hint="eastAsia"/>
          <w:sz w:val="22"/>
        </w:rPr>
        <w:t>的二进制存储，二进制的位值一一对应棋子的放置情况如图</w:t>
      </w:r>
      <w:r>
        <w:rPr>
          <w:rFonts w:hint="eastAsia"/>
          <w:sz w:val="22"/>
        </w:rPr>
        <w:t>2</w:t>
      </w:r>
      <w:r w:rsidRPr="00651132">
        <w:rPr>
          <w:rFonts w:hint="eastAsia"/>
          <w:sz w:val="22"/>
        </w:rPr>
        <w:t>.</w:t>
      </w:r>
      <w:r>
        <w:rPr>
          <w:rFonts w:hint="eastAsia"/>
          <w:sz w:val="22"/>
        </w:rPr>
        <w:t>21</w:t>
      </w:r>
      <w:r w:rsidRPr="00651132">
        <w:rPr>
          <w:rFonts w:hint="eastAsia"/>
          <w:sz w:val="22"/>
        </w:rPr>
        <w:t>所示。</w:t>
      </w:r>
    </w:p>
    <w:p w:rsidR="009843EC" w:rsidRPr="00651132" w:rsidRDefault="009843EC" w:rsidP="009843EC">
      <w:pPr>
        <w:jc w:val="center"/>
        <w:rPr>
          <w:sz w:val="22"/>
        </w:rPr>
      </w:pPr>
      <w:r w:rsidRPr="00651132">
        <w:rPr>
          <w:rFonts w:hint="eastAsia"/>
          <w:noProof/>
          <w:sz w:val="22"/>
        </w:rPr>
        <w:drawing>
          <wp:inline distT="0" distB="0" distL="0" distR="0" wp14:anchorId="371FE03D" wp14:editId="5CEA5F46">
            <wp:extent cx="3962400" cy="952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EC" w:rsidRPr="00651132" w:rsidRDefault="009843EC" w:rsidP="009843EC">
      <w:pPr>
        <w:jc w:val="center"/>
        <w:rPr>
          <w:sz w:val="22"/>
        </w:rPr>
      </w:pPr>
      <w:r w:rsidRPr="00651132">
        <w:rPr>
          <w:rFonts w:hint="eastAsia"/>
          <w:sz w:val="22"/>
        </w:rPr>
        <w:t>图</w:t>
      </w:r>
      <w:r>
        <w:rPr>
          <w:rFonts w:hint="eastAsia"/>
          <w:sz w:val="22"/>
        </w:rPr>
        <w:t>2</w:t>
      </w:r>
      <w:r w:rsidRPr="00651132">
        <w:rPr>
          <w:rFonts w:hint="eastAsia"/>
          <w:sz w:val="22"/>
        </w:rPr>
        <w:t>.</w:t>
      </w:r>
      <w:r>
        <w:rPr>
          <w:rFonts w:hint="eastAsia"/>
          <w:sz w:val="22"/>
        </w:rPr>
        <w:t>21</w:t>
      </w:r>
    </w:p>
    <w:p w:rsidR="009843EC" w:rsidRPr="00651132" w:rsidRDefault="009843EC" w:rsidP="009843EC">
      <w:pPr>
        <w:rPr>
          <w:sz w:val="22"/>
        </w:rPr>
      </w:pPr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sz w:val="22"/>
        </w:rPr>
        <w:t>可以考虑使用一个整型变量例如</w:t>
      </w:r>
      <w:r w:rsidRPr="00651132">
        <w:rPr>
          <w:sz w:val="22"/>
        </w:rPr>
        <w:t>layout</w:t>
      </w:r>
      <w:r w:rsidRPr="00651132">
        <w:rPr>
          <w:sz w:val="22"/>
        </w:rPr>
        <w:t>的</w:t>
      </w:r>
      <w:r w:rsidRPr="00651132">
        <w:rPr>
          <w:sz w:val="22"/>
        </w:rPr>
        <w:t>32</w:t>
      </w:r>
      <w:r w:rsidRPr="00651132">
        <w:rPr>
          <w:sz w:val="22"/>
        </w:rPr>
        <w:t>个位来对应当前棋盘棋子的放置情况。即最大对应</w:t>
      </w:r>
      <w:r w:rsidRPr="00651132">
        <w:rPr>
          <w:sz w:val="22"/>
        </w:rPr>
        <w:t>32×32</w:t>
      </w:r>
      <w:r w:rsidRPr="00651132">
        <w:rPr>
          <w:sz w:val="22"/>
        </w:rPr>
        <w:t>的棋盘，求出最多</w:t>
      </w:r>
      <w:r w:rsidRPr="00651132">
        <w:rPr>
          <w:sz w:val="22"/>
        </w:rPr>
        <w:t>32</w:t>
      </w:r>
      <w:r w:rsidRPr="00651132">
        <w:rPr>
          <w:sz w:val="22"/>
        </w:rPr>
        <w:t>个元素的全排列。显然，当程序由初始状态即空棋盘</w:t>
      </w:r>
      <w:r w:rsidRPr="00651132">
        <w:rPr>
          <w:sz w:val="22"/>
        </w:rPr>
        <w:t>0</w:t>
      </w:r>
      <w:r w:rsidRPr="00651132">
        <w:rPr>
          <w:sz w:val="22"/>
        </w:rPr>
        <w:t>运行至</w:t>
      </w:r>
      <w:r w:rsidRPr="00651132">
        <w:rPr>
          <w:sz w:val="22"/>
        </w:rPr>
        <w:t>layout</w:t>
      </w:r>
      <w:r w:rsidRPr="00651132">
        <w:rPr>
          <w:sz w:val="22"/>
        </w:rPr>
        <w:t>值全为</w:t>
      </w:r>
      <w:r w:rsidRPr="00651132">
        <w:rPr>
          <w:sz w:val="22"/>
        </w:rPr>
        <w:t>11111</w:t>
      </w:r>
      <w:r w:rsidRPr="00651132">
        <w:rPr>
          <w:rFonts w:asciiTheme="minorEastAsia" w:eastAsiaTheme="minorEastAsia" w:hAnsiTheme="minorEastAsia"/>
          <w:sz w:val="22"/>
        </w:rPr>
        <w:t>…</w:t>
      </w:r>
      <w:r w:rsidRPr="00651132">
        <w:rPr>
          <w:sz w:val="22"/>
        </w:rPr>
        <w:t>111</w:t>
      </w:r>
      <w:r w:rsidRPr="00651132">
        <w:rPr>
          <w:sz w:val="22"/>
        </w:rPr>
        <w:t>（</w:t>
      </w:r>
      <w:r w:rsidRPr="00651132">
        <w:rPr>
          <w:rFonts w:hint="eastAsia"/>
          <w:sz w:val="22"/>
        </w:rPr>
        <w:t>n</w:t>
      </w:r>
      <w:r w:rsidRPr="00651132">
        <w:rPr>
          <w:sz w:val="22"/>
        </w:rPr>
        <w:t>个</w:t>
      </w:r>
      <w:r w:rsidRPr="00651132">
        <w:rPr>
          <w:sz w:val="22"/>
        </w:rPr>
        <w:t>1</w:t>
      </w:r>
      <w:r w:rsidRPr="00651132">
        <w:rPr>
          <w:sz w:val="22"/>
        </w:rPr>
        <w:t>）时，则一个棋子摆放方案成功，输出该方案。其中</w:t>
      </w:r>
      <w:r w:rsidRPr="00651132">
        <w:rPr>
          <w:sz w:val="22"/>
        </w:rPr>
        <w:t>11111</w:t>
      </w:r>
      <w:r w:rsidRPr="00651132">
        <w:rPr>
          <w:rFonts w:asciiTheme="minorEastAsia" w:eastAsiaTheme="minorEastAsia" w:hAnsiTheme="minorEastAsia"/>
          <w:sz w:val="22"/>
        </w:rPr>
        <w:t>…</w:t>
      </w:r>
      <w:r w:rsidRPr="00651132">
        <w:rPr>
          <w:sz w:val="22"/>
        </w:rPr>
        <w:t>111</w:t>
      </w:r>
      <w:r w:rsidRPr="00651132">
        <w:rPr>
          <w:sz w:val="22"/>
        </w:rPr>
        <w:t>（</w:t>
      </w:r>
      <w:r w:rsidRPr="00651132">
        <w:rPr>
          <w:rFonts w:hint="eastAsia"/>
          <w:sz w:val="22"/>
        </w:rPr>
        <w:t>n</w:t>
      </w:r>
      <w:r w:rsidRPr="00651132">
        <w:rPr>
          <w:sz w:val="22"/>
        </w:rPr>
        <w:t>个</w:t>
      </w:r>
      <w:r w:rsidRPr="00651132">
        <w:rPr>
          <w:sz w:val="22"/>
        </w:rPr>
        <w:t>1</w:t>
      </w:r>
      <w:r w:rsidRPr="00651132">
        <w:rPr>
          <w:sz w:val="22"/>
        </w:rPr>
        <w:t>）可通过</w:t>
      </w:r>
      <w:r w:rsidRPr="00651132">
        <w:rPr>
          <w:sz w:val="22"/>
        </w:rPr>
        <w:t>(1&lt;&lt;</w:t>
      </w:r>
      <w:r w:rsidRPr="00651132">
        <w:rPr>
          <w:rFonts w:hint="eastAsia"/>
          <w:sz w:val="22"/>
        </w:rPr>
        <w:t>n</w:t>
      </w:r>
      <w:r w:rsidRPr="00651132">
        <w:rPr>
          <w:sz w:val="22"/>
        </w:rPr>
        <w:t>)</w:t>
      </w:r>
      <w:r w:rsidRPr="00651132">
        <w:rPr>
          <w:rFonts w:hint="eastAsia"/>
          <w:sz w:val="22"/>
        </w:rPr>
        <w:t>－</w:t>
      </w:r>
      <w:r w:rsidRPr="00651132">
        <w:rPr>
          <w:sz w:val="22"/>
        </w:rPr>
        <w:t>1</w:t>
      </w:r>
      <w:r w:rsidRPr="00651132">
        <w:rPr>
          <w:sz w:val="22"/>
        </w:rPr>
        <w:t>运算得出。</w:t>
      </w:r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sz w:val="22"/>
        </w:rPr>
        <w:t>具体摆放过程以</w:t>
      </w:r>
      <w:r w:rsidRPr="00651132">
        <w:rPr>
          <w:rFonts w:hint="eastAsia"/>
          <w:sz w:val="22"/>
        </w:rPr>
        <w:t>n</w:t>
      </w:r>
      <w:r w:rsidRPr="00651132">
        <w:rPr>
          <w:sz w:val="22"/>
        </w:rPr>
        <w:t>＝</w:t>
      </w:r>
      <w:r w:rsidRPr="00651132">
        <w:rPr>
          <w:sz w:val="22"/>
        </w:rPr>
        <w:t>6</w:t>
      </w:r>
      <w:r w:rsidRPr="00651132">
        <w:rPr>
          <w:sz w:val="22"/>
        </w:rPr>
        <w:t>为例，当前</w:t>
      </w:r>
      <w:r w:rsidRPr="00651132">
        <w:rPr>
          <w:rFonts w:hint="eastAsia"/>
          <w:sz w:val="22"/>
        </w:rPr>
        <w:t>3</w:t>
      </w:r>
      <w:r w:rsidRPr="00651132">
        <w:rPr>
          <w:sz w:val="22"/>
        </w:rPr>
        <w:t>行棋子已摆好的状态如图</w:t>
      </w:r>
      <w:r>
        <w:rPr>
          <w:rFonts w:hint="eastAsia"/>
          <w:sz w:val="22"/>
        </w:rPr>
        <w:t>2</w:t>
      </w:r>
      <w:r w:rsidRPr="00651132">
        <w:rPr>
          <w:sz w:val="22"/>
        </w:rPr>
        <w:t>.</w:t>
      </w:r>
      <w:r>
        <w:rPr>
          <w:rFonts w:hint="eastAsia"/>
          <w:sz w:val="22"/>
        </w:rPr>
        <w:t>22</w:t>
      </w:r>
      <w:r w:rsidRPr="00651132">
        <w:rPr>
          <w:sz w:val="22"/>
        </w:rPr>
        <w:t>所示。</w:t>
      </w:r>
    </w:p>
    <w:p w:rsidR="009843EC" w:rsidRPr="00651132" w:rsidRDefault="009843EC" w:rsidP="009843EC">
      <w:pPr>
        <w:jc w:val="center"/>
        <w:rPr>
          <w:sz w:val="22"/>
        </w:rPr>
      </w:pPr>
      <w:r w:rsidRPr="00651132">
        <w:rPr>
          <w:rFonts w:hint="eastAsia"/>
          <w:noProof/>
          <w:sz w:val="22"/>
        </w:rPr>
        <w:drawing>
          <wp:inline distT="0" distB="0" distL="0" distR="0" wp14:anchorId="2655D57A" wp14:editId="45EB6304">
            <wp:extent cx="1917700" cy="165735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EC" w:rsidRPr="00651132" w:rsidRDefault="009843EC" w:rsidP="009843EC">
      <w:pPr>
        <w:jc w:val="center"/>
        <w:rPr>
          <w:sz w:val="22"/>
        </w:rPr>
      </w:pPr>
      <w:r w:rsidRPr="00651132">
        <w:rPr>
          <w:rFonts w:hint="eastAsia"/>
          <w:sz w:val="22"/>
        </w:rPr>
        <w:t>图</w:t>
      </w:r>
      <w:r>
        <w:rPr>
          <w:rFonts w:hint="eastAsia"/>
          <w:sz w:val="22"/>
        </w:rPr>
        <w:t>2</w:t>
      </w:r>
      <w:r w:rsidRPr="00651132">
        <w:rPr>
          <w:rFonts w:hint="eastAsia"/>
          <w:sz w:val="22"/>
        </w:rPr>
        <w:t>.</w:t>
      </w:r>
      <w:r>
        <w:rPr>
          <w:rFonts w:hint="eastAsia"/>
          <w:sz w:val="22"/>
        </w:rPr>
        <w:t>22</w:t>
      </w:r>
    </w:p>
    <w:p w:rsidR="009843EC" w:rsidRPr="00651132" w:rsidRDefault="009843EC" w:rsidP="009843EC">
      <w:pPr>
        <w:rPr>
          <w:sz w:val="22"/>
        </w:rPr>
      </w:pPr>
      <w:r w:rsidRPr="00651132">
        <w:rPr>
          <w:rFonts w:hint="eastAsia"/>
          <w:sz w:val="22"/>
        </w:rPr>
        <w:t xml:space="preserve">    </w:t>
      </w:r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sz w:val="22"/>
        </w:rPr>
        <w:t>设有深搜函数</w:t>
      </w:r>
      <w:r w:rsidRPr="00651132">
        <w:rPr>
          <w:sz w:val="22"/>
        </w:rPr>
        <w:t>DFS(</w:t>
      </w:r>
      <w:proofErr w:type="spellStart"/>
      <w:r w:rsidRPr="00651132">
        <w:rPr>
          <w:sz w:val="22"/>
        </w:rPr>
        <w:t>int</w:t>
      </w:r>
      <w:proofErr w:type="spellEnd"/>
      <w:r w:rsidRPr="00651132">
        <w:rPr>
          <w:sz w:val="22"/>
        </w:rPr>
        <w:t xml:space="preserve"> dep</w:t>
      </w:r>
      <w:r w:rsidRPr="00651132">
        <w:rPr>
          <w:sz w:val="22"/>
        </w:rPr>
        <w:t>，</w:t>
      </w:r>
      <w:proofErr w:type="spellStart"/>
      <w:r w:rsidRPr="00651132">
        <w:rPr>
          <w:sz w:val="22"/>
        </w:rPr>
        <w:t>int</w:t>
      </w:r>
      <w:proofErr w:type="spellEnd"/>
      <w:r w:rsidRPr="00651132">
        <w:rPr>
          <w:sz w:val="22"/>
        </w:rPr>
        <w:t xml:space="preserve"> layout)</w:t>
      </w:r>
      <w:r w:rsidRPr="00651132">
        <w:rPr>
          <w:sz w:val="22"/>
        </w:rPr>
        <w:t>，则求第</w:t>
      </w:r>
      <w:r w:rsidRPr="00651132">
        <w:rPr>
          <w:rFonts w:hint="eastAsia"/>
          <w:sz w:val="22"/>
        </w:rPr>
        <w:t>4</w:t>
      </w:r>
      <w:r w:rsidRPr="00651132">
        <w:rPr>
          <w:sz w:val="22"/>
        </w:rPr>
        <w:t>行棋子如何摆放即为</w:t>
      </w:r>
      <w:r w:rsidRPr="00651132">
        <w:rPr>
          <w:rFonts w:hint="eastAsia"/>
          <w:sz w:val="22"/>
        </w:rPr>
        <w:t>DFS</w:t>
      </w:r>
      <w:r w:rsidRPr="00651132">
        <w:rPr>
          <w:sz w:val="22"/>
        </w:rPr>
        <w:t>(4</w:t>
      </w:r>
      <w:r w:rsidRPr="00651132">
        <w:rPr>
          <w:sz w:val="22"/>
        </w:rPr>
        <w:t>，</w:t>
      </w:r>
      <w:r w:rsidRPr="00651132">
        <w:rPr>
          <w:sz w:val="22"/>
        </w:rPr>
        <w:t>001011)</w:t>
      </w:r>
      <w:r w:rsidRPr="00651132">
        <w:rPr>
          <w:sz w:val="22"/>
        </w:rPr>
        <w:t>。</w:t>
      </w:r>
    </w:p>
    <w:p w:rsidR="009843EC" w:rsidRPr="00651132" w:rsidRDefault="009843EC" w:rsidP="009843EC">
      <w:pPr>
        <w:rPr>
          <w:sz w:val="22"/>
        </w:rPr>
      </w:pPr>
      <w:r w:rsidRPr="00651132">
        <w:rPr>
          <w:rFonts w:hint="eastAsia"/>
          <w:sz w:val="22"/>
        </w:rPr>
        <w:t>l</w:t>
      </w:r>
      <w:r w:rsidRPr="00651132">
        <w:rPr>
          <w:sz w:val="22"/>
        </w:rPr>
        <w:t>ayout</w:t>
      </w:r>
      <w:r w:rsidRPr="00651132">
        <w:rPr>
          <w:sz w:val="22"/>
        </w:rPr>
        <w:t>以</w:t>
      </w:r>
      <w:r w:rsidRPr="00651132">
        <w:rPr>
          <w:sz w:val="22"/>
        </w:rPr>
        <w:t>1</w:t>
      </w:r>
      <w:r w:rsidRPr="00651132">
        <w:rPr>
          <w:sz w:val="22"/>
        </w:rPr>
        <w:t>表示该处棋子已放置，以</w:t>
      </w:r>
      <w:r w:rsidRPr="00651132">
        <w:rPr>
          <w:sz w:val="22"/>
        </w:rPr>
        <w:t>0</w:t>
      </w:r>
      <w:r w:rsidRPr="00651132">
        <w:rPr>
          <w:sz w:val="22"/>
        </w:rPr>
        <w:t>表示该处棋子未放置，但如果以</w:t>
      </w:r>
      <w:r w:rsidRPr="00651132">
        <w:rPr>
          <w:sz w:val="22"/>
        </w:rPr>
        <w:t>1</w:t>
      </w:r>
      <w:r w:rsidRPr="00651132">
        <w:rPr>
          <w:sz w:val="22"/>
        </w:rPr>
        <w:t>表示该处棋子未放置，以</w:t>
      </w:r>
      <w:r w:rsidRPr="00651132">
        <w:rPr>
          <w:sz w:val="22"/>
        </w:rPr>
        <w:t>0</w:t>
      </w:r>
      <w:r w:rsidRPr="00651132">
        <w:rPr>
          <w:sz w:val="22"/>
        </w:rPr>
        <w:t>表示该处棋子已放置，将对寻找该行第一个未放置棋子的位置更方便些，</w:t>
      </w:r>
      <w:r w:rsidRPr="00651132">
        <w:rPr>
          <w:sz w:val="22"/>
        </w:rPr>
        <w:lastRenderedPageBreak/>
        <w:t>因此可定义一个整型变量</w:t>
      </w:r>
      <w:proofErr w:type="spellStart"/>
      <w:r w:rsidRPr="00651132">
        <w:rPr>
          <w:sz w:val="22"/>
        </w:rPr>
        <w:t>Canput</w:t>
      </w:r>
      <w:proofErr w:type="spellEnd"/>
      <w:r w:rsidRPr="00651132">
        <w:rPr>
          <w:sz w:val="22"/>
        </w:rPr>
        <w:t>＝</w:t>
      </w:r>
      <w:r w:rsidRPr="00651132">
        <w:rPr>
          <w:sz w:val="22"/>
        </w:rPr>
        <w:t>(~layout)&amp;full</w:t>
      </w:r>
      <w:r w:rsidRPr="00651132">
        <w:rPr>
          <w:sz w:val="22"/>
        </w:rPr>
        <w:t>，即可求出所需要的值，如图</w:t>
      </w:r>
      <w:r>
        <w:rPr>
          <w:rFonts w:hint="eastAsia"/>
          <w:sz w:val="22"/>
        </w:rPr>
        <w:t>2</w:t>
      </w:r>
      <w:r w:rsidRPr="00651132">
        <w:rPr>
          <w:sz w:val="22"/>
        </w:rPr>
        <w:t>.</w:t>
      </w:r>
      <w:r>
        <w:rPr>
          <w:rFonts w:hint="eastAsia"/>
          <w:sz w:val="22"/>
        </w:rPr>
        <w:t>23</w:t>
      </w:r>
      <w:r w:rsidRPr="00651132">
        <w:rPr>
          <w:sz w:val="22"/>
        </w:rPr>
        <w:t>所示。</w:t>
      </w:r>
    </w:p>
    <w:p w:rsidR="009843EC" w:rsidRPr="00651132" w:rsidRDefault="009843EC" w:rsidP="009843EC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7242650B" wp14:editId="782B59F8">
            <wp:extent cx="1980385" cy="1047566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715" cy="10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EC" w:rsidRPr="00651132" w:rsidRDefault="009843EC" w:rsidP="009843EC">
      <w:pPr>
        <w:jc w:val="center"/>
        <w:rPr>
          <w:sz w:val="22"/>
        </w:rPr>
      </w:pPr>
      <w:r w:rsidRPr="00651132">
        <w:rPr>
          <w:rFonts w:hint="eastAsia"/>
          <w:sz w:val="22"/>
        </w:rPr>
        <w:t>图</w:t>
      </w:r>
      <w:r>
        <w:rPr>
          <w:rFonts w:hint="eastAsia"/>
          <w:sz w:val="22"/>
        </w:rPr>
        <w:t>2</w:t>
      </w:r>
      <w:r w:rsidRPr="00651132">
        <w:rPr>
          <w:rFonts w:hint="eastAsia"/>
          <w:sz w:val="22"/>
        </w:rPr>
        <w:t>.</w:t>
      </w:r>
      <w:r>
        <w:rPr>
          <w:rFonts w:hint="eastAsia"/>
          <w:sz w:val="22"/>
        </w:rPr>
        <w:t>23</w:t>
      </w:r>
    </w:p>
    <w:p w:rsidR="009843EC" w:rsidRPr="00651132" w:rsidRDefault="009843EC" w:rsidP="009843EC">
      <w:pPr>
        <w:rPr>
          <w:sz w:val="22"/>
        </w:rPr>
      </w:pPr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sz w:val="22"/>
        </w:rPr>
        <w:t>从右到左查找第一个</w:t>
      </w:r>
      <w:r w:rsidRPr="00651132">
        <w:rPr>
          <w:sz w:val="22"/>
        </w:rPr>
        <w:t>1</w:t>
      </w:r>
      <w:r w:rsidRPr="00651132">
        <w:rPr>
          <w:sz w:val="22"/>
        </w:rPr>
        <w:t>的位置即该行可放棋子的位置，可用</w:t>
      </w:r>
      <w:proofErr w:type="spellStart"/>
      <w:r w:rsidRPr="00651132">
        <w:rPr>
          <w:sz w:val="22"/>
        </w:rPr>
        <w:t>CanPut</w:t>
      </w:r>
      <w:proofErr w:type="spellEnd"/>
      <w:r w:rsidRPr="00651132">
        <w:rPr>
          <w:sz w:val="22"/>
        </w:rPr>
        <w:t>&amp;(</w:t>
      </w:r>
      <w:r w:rsidRPr="00651132">
        <w:rPr>
          <w:rFonts w:hint="eastAsia"/>
          <w:sz w:val="22"/>
        </w:rPr>
        <w:t>-</w:t>
      </w:r>
      <w:proofErr w:type="spellStart"/>
      <w:r w:rsidRPr="00651132">
        <w:rPr>
          <w:sz w:val="22"/>
        </w:rPr>
        <w:t>CanPut</w:t>
      </w:r>
      <w:proofErr w:type="spellEnd"/>
      <w:r w:rsidRPr="00651132">
        <w:rPr>
          <w:sz w:val="22"/>
        </w:rPr>
        <w:t>)</w:t>
      </w:r>
      <w:r w:rsidRPr="00651132">
        <w:rPr>
          <w:sz w:val="22"/>
        </w:rPr>
        <w:t>获得。</w:t>
      </w:r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sz w:val="22"/>
        </w:rPr>
        <w:t>在该行可放棋子的位置放上棋子（</w:t>
      </w:r>
      <w:r w:rsidRPr="00651132">
        <w:rPr>
          <w:sz w:val="22"/>
        </w:rPr>
        <w:t>0</w:t>
      </w:r>
      <w:r w:rsidRPr="00651132">
        <w:rPr>
          <w:sz w:val="22"/>
        </w:rPr>
        <w:t>变为</w:t>
      </w:r>
      <w:r w:rsidRPr="00651132">
        <w:rPr>
          <w:sz w:val="22"/>
        </w:rPr>
        <w:t>1</w:t>
      </w:r>
      <w:r w:rsidRPr="00651132">
        <w:rPr>
          <w:sz w:val="22"/>
        </w:rPr>
        <w:t>），保存该布局后，继续递归求第</w:t>
      </w:r>
      <w:r w:rsidRPr="00651132">
        <w:rPr>
          <w:rFonts w:hint="eastAsia"/>
          <w:sz w:val="22"/>
        </w:rPr>
        <w:t>5</w:t>
      </w:r>
      <w:r w:rsidRPr="00651132">
        <w:rPr>
          <w:sz w:val="22"/>
        </w:rPr>
        <w:t>行棋子如何摆放即</w:t>
      </w:r>
      <w:r w:rsidRPr="00651132">
        <w:rPr>
          <w:rFonts w:hint="eastAsia"/>
          <w:sz w:val="22"/>
        </w:rPr>
        <w:t>DFS</w:t>
      </w:r>
      <w:r w:rsidRPr="00651132">
        <w:rPr>
          <w:sz w:val="22"/>
        </w:rPr>
        <w:t>(5</w:t>
      </w:r>
      <w:r w:rsidRPr="00651132">
        <w:rPr>
          <w:sz w:val="22"/>
        </w:rPr>
        <w:t>，</w:t>
      </w:r>
      <w:r w:rsidRPr="00651132">
        <w:rPr>
          <w:sz w:val="22"/>
        </w:rPr>
        <w:t>layout</w:t>
      </w:r>
      <w:r w:rsidRPr="00651132">
        <w:rPr>
          <w:rFonts w:hint="eastAsia"/>
          <w:sz w:val="22"/>
        </w:rPr>
        <w:t>＋</w:t>
      </w:r>
      <w:proofErr w:type="spellStart"/>
      <w:r w:rsidRPr="00651132">
        <w:rPr>
          <w:sz w:val="22"/>
        </w:rPr>
        <w:t>CanPut</w:t>
      </w:r>
      <w:proofErr w:type="spellEnd"/>
      <w:r w:rsidRPr="00651132">
        <w:rPr>
          <w:sz w:val="22"/>
        </w:rPr>
        <w:t>&amp;(</w:t>
      </w:r>
      <w:r w:rsidRPr="00651132">
        <w:rPr>
          <w:rFonts w:hint="eastAsia"/>
          <w:sz w:val="22"/>
        </w:rPr>
        <w:t>-</w:t>
      </w:r>
      <w:proofErr w:type="spellStart"/>
      <w:r w:rsidRPr="00651132">
        <w:rPr>
          <w:sz w:val="22"/>
        </w:rPr>
        <w:t>CanPut</w:t>
      </w:r>
      <w:proofErr w:type="spellEnd"/>
      <w:r w:rsidRPr="00651132">
        <w:rPr>
          <w:sz w:val="22"/>
        </w:rPr>
        <w:t>))</w:t>
      </w:r>
      <w:r w:rsidRPr="00651132">
        <w:rPr>
          <w:sz w:val="22"/>
        </w:rPr>
        <w:t>直到结束，如图</w:t>
      </w:r>
      <w:r>
        <w:rPr>
          <w:rFonts w:hint="eastAsia"/>
          <w:sz w:val="22"/>
        </w:rPr>
        <w:t>2</w:t>
      </w:r>
      <w:r w:rsidRPr="00651132">
        <w:rPr>
          <w:sz w:val="22"/>
        </w:rPr>
        <w:t>.</w:t>
      </w:r>
      <w:r>
        <w:rPr>
          <w:rFonts w:hint="eastAsia"/>
          <w:sz w:val="22"/>
        </w:rPr>
        <w:t>24</w:t>
      </w:r>
      <w:r w:rsidRPr="00651132">
        <w:rPr>
          <w:rFonts w:hint="eastAsia"/>
          <w:sz w:val="22"/>
        </w:rPr>
        <w:t>所示</w:t>
      </w:r>
      <w:r w:rsidRPr="00651132">
        <w:rPr>
          <w:sz w:val="22"/>
        </w:rPr>
        <w:t>。</w:t>
      </w:r>
    </w:p>
    <w:p w:rsidR="009843EC" w:rsidRPr="00651132" w:rsidRDefault="009843EC" w:rsidP="009843EC">
      <w:pPr>
        <w:jc w:val="center"/>
        <w:rPr>
          <w:sz w:val="22"/>
        </w:rPr>
      </w:pPr>
      <w:r w:rsidRPr="00651132">
        <w:rPr>
          <w:rFonts w:hint="eastAsia"/>
          <w:noProof/>
          <w:sz w:val="22"/>
        </w:rPr>
        <w:drawing>
          <wp:inline distT="0" distB="0" distL="0" distR="0" wp14:anchorId="32276C6A" wp14:editId="2D76F8F3">
            <wp:extent cx="1835150" cy="16764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EC" w:rsidRPr="00651132" w:rsidRDefault="009843EC" w:rsidP="009843EC">
      <w:pPr>
        <w:jc w:val="center"/>
        <w:rPr>
          <w:sz w:val="22"/>
        </w:rPr>
      </w:pPr>
      <w:r w:rsidRPr="00651132">
        <w:rPr>
          <w:rFonts w:hint="eastAsia"/>
          <w:sz w:val="22"/>
        </w:rPr>
        <w:t>图</w:t>
      </w:r>
      <w:r>
        <w:rPr>
          <w:rFonts w:hint="eastAsia"/>
          <w:sz w:val="22"/>
        </w:rPr>
        <w:t>2</w:t>
      </w:r>
      <w:r w:rsidRPr="00651132">
        <w:rPr>
          <w:sz w:val="22"/>
        </w:rPr>
        <w:t>.</w:t>
      </w:r>
      <w:r>
        <w:rPr>
          <w:rFonts w:hint="eastAsia"/>
          <w:sz w:val="22"/>
        </w:rPr>
        <w:t>24</w:t>
      </w:r>
    </w:p>
    <w:p w:rsidR="009843EC" w:rsidRPr="00651132" w:rsidRDefault="009843EC" w:rsidP="009843EC">
      <w:pPr>
        <w:rPr>
          <w:sz w:val="22"/>
        </w:rPr>
      </w:pPr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rFonts w:hint="eastAsia"/>
          <w:sz w:val="22"/>
        </w:rPr>
        <w:t>参考代码如下所示。</w:t>
      </w:r>
    </w:p>
    <w:p w:rsidR="009843EC" w:rsidRPr="00651132" w:rsidRDefault="009843EC" w:rsidP="009843EC">
      <w:pPr>
        <w:rPr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9"/>
        <w:gridCol w:w="7963"/>
      </w:tblGrid>
      <w:tr w:rsidR="009843EC" w:rsidRPr="004E424E" w:rsidTr="00732D2D">
        <w:trPr>
          <w:jc w:val="center"/>
        </w:trPr>
        <w:tc>
          <w:tcPr>
            <w:tcW w:w="576" w:type="dxa"/>
            <w:shd w:val="clear" w:color="auto" w:fill="F0F0F0"/>
          </w:tcPr>
          <w:p w:rsidR="009843EC" w:rsidRPr="004E424E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9843EC" w:rsidRPr="004E424E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9843EC" w:rsidRPr="004E424E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9843EC" w:rsidRPr="004E424E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9843EC" w:rsidRPr="004E424E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9843EC" w:rsidRPr="004E424E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19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20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21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22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23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24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lastRenderedPageBreak/>
              <w:t>25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26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27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28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29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30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31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32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33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34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35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36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37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38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39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40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41</w:t>
            </w:r>
          </w:p>
          <w:p w:rsidR="009843EC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42</w:t>
            </w:r>
          </w:p>
          <w:p w:rsidR="009843EC" w:rsidRPr="004E424E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43</w:t>
            </w:r>
          </w:p>
        </w:tc>
        <w:tc>
          <w:tcPr>
            <w:tcW w:w="8595" w:type="dxa"/>
            <w:shd w:val="clear" w:color="auto" w:fill="F6F6F6"/>
          </w:tcPr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lastRenderedPageBreak/>
              <w:t>//全排列问题 —</w:t>
            </w:r>
            <w:r w:rsidRPr="00C62F9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位运算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#include &lt;bits/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stdc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++.h&gt;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using namespace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N,a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[33],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full,bitmod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[39],Count;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void Print()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for(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=1;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&lt;N; ++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cout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&lt;&lt;a[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];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cout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&lt;&lt;a[N]&lt;&lt;'\n';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void 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DFS</w:t>
            </w: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dep,int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layout)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if(layout==full)</w:t>
            </w: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//如果所有值均被取走，则输出一个排列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{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Print();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++Count;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}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else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{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p,CanPut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=(~layout)&amp;full;</w:t>
            </w:r>
            <w:r w:rsidRPr="00B83413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/获得当前可取的数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while(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CanPut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lastRenderedPageBreak/>
              <w:t xml:space="preserve">    {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p=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CanPut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&amp;(-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CanPut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);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//找到最右边为1的数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CanPut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-=p;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//将该数取出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a[dep]=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bitmod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[p%37];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//保存该棋子的位置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DFS</w:t>
            </w: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(dep+1,layout+p);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}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}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main()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scanf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d",&amp;N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for(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=0;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&lt;N; ++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bitmod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[(1&lt;&lt;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 % 37]= i+1;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//建立哈希表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full=(1&lt;&lt;N)-1;</w:t>
            </w:r>
            <w:r w:rsidR="00B7567F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//初始为111111...111111，表示所有数均被取走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DFS</w:t>
            </w: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(1,0);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printf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("%d\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n",Count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);</w:t>
            </w:r>
          </w:p>
          <w:p w:rsidR="009843EC" w:rsidRPr="00C62F94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return 0;</w:t>
            </w:r>
          </w:p>
          <w:p w:rsidR="009843EC" w:rsidRPr="00433819" w:rsidRDefault="009843EC" w:rsidP="00732D2D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</w:tc>
      </w:tr>
    </w:tbl>
    <w:p w:rsidR="009843EC" w:rsidRPr="00651132" w:rsidRDefault="009843EC" w:rsidP="009843EC">
      <w:pPr>
        <w:rPr>
          <w:sz w:val="22"/>
        </w:rPr>
      </w:pPr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sz w:val="22"/>
        </w:rPr>
        <w:t>该程序的变量</w:t>
      </w:r>
      <w:r w:rsidRPr="00651132">
        <w:rPr>
          <w:sz w:val="22"/>
        </w:rPr>
        <w:t>p</w:t>
      </w:r>
      <w:r w:rsidRPr="00651132">
        <w:rPr>
          <w:sz w:val="22"/>
        </w:rPr>
        <w:t>，保存该行自右到左找到的第</w:t>
      </w:r>
      <w:r w:rsidRPr="00651132">
        <w:rPr>
          <w:sz w:val="22"/>
        </w:rPr>
        <w:t>1</w:t>
      </w:r>
      <w:r w:rsidRPr="00651132">
        <w:rPr>
          <w:sz w:val="22"/>
        </w:rPr>
        <w:t>个可放棋子的位置，例如找到的位置为自右向左第</w:t>
      </w:r>
      <w:r w:rsidRPr="00651132">
        <w:rPr>
          <w:sz w:val="22"/>
        </w:rPr>
        <w:t>3</w:t>
      </w:r>
      <w:r w:rsidRPr="00651132">
        <w:rPr>
          <w:sz w:val="22"/>
        </w:rPr>
        <w:t>个位置时，</w:t>
      </w:r>
      <w:r w:rsidRPr="00651132">
        <w:rPr>
          <w:sz w:val="22"/>
        </w:rPr>
        <w:t>p</w:t>
      </w:r>
      <w:r w:rsidRPr="00651132">
        <w:rPr>
          <w:sz w:val="22"/>
        </w:rPr>
        <w:t>的值应为二进制</w:t>
      </w:r>
      <w:r w:rsidRPr="00651132">
        <w:rPr>
          <w:sz w:val="22"/>
        </w:rPr>
        <w:t>100</w:t>
      </w:r>
      <w:r w:rsidRPr="00651132">
        <w:rPr>
          <w:sz w:val="22"/>
        </w:rPr>
        <w:t>，即</w:t>
      </w:r>
      <w:r w:rsidRPr="00651132">
        <w:rPr>
          <w:sz w:val="22"/>
        </w:rPr>
        <w:t>a[dep]</w:t>
      </w:r>
      <w:r w:rsidRPr="00651132">
        <w:rPr>
          <w:sz w:val="22"/>
        </w:rPr>
        <w:t>的值应赋值为</w:t>
      </w:r>
      <w:r w:rsidRPr="00651132">
        <w:rPr>
          <w:sz w:val="22"/>
        </w:rPr>
        <w:t>3</w:t>
      </w:r>
      <w:r w:rsidRPr="00651132">
        <w:rPr>
          <w:sz w:val="22"/>
        </w:rPr>
        <w:t>，那么，如何将二进制</w:t>
      </w:r>
      <w:r w:rsidRPr="00651132">
        <w:rPr>
          <w:sz w:val="22"/>
        </w:rPr>
        <w:t>100</w:t>
      </w:r>
      <w:r w:rsidRPr="00651132">
        <w:rPr>
          <w:sz w:val="22"/>
        </w:rPr>
        <w:t>转换为十进制的</w:t>
      </w:r>
      <w:r w:rsidRPr="00651132">
        <w:rPr>
          <w:sz w:val="22"/>
        </w:rPr>
        <w:t>3</w:t>
      </w:r>
      <w:r w:rsidRPr="00651132">
        <w:rPr>
          <w:sz w:val="22"/>
        </w:rPr>
        <w:t>呢，一个巧妙的办法是事先将诸如</w:t>
      </w:r>
      <w:r w:rsidRPr="00651132">
        <w:rPr>
          <w:sz w:val="22"/>
        </w:rPr>
        <w:t>1</w:t>
      </w:r>
      <w:r w:rsidRPr="00651132">
        <w:rPr>
          <w:sz w:val="22"/>
        </w:rPr>
        <w:t>，</w:t>
      </w:r>
      <w:r w:rsidRPr="00651132">
        <w:rPr>
          <w:sz w:val="22"/>
        </w:rPr>
        <w:t>10</w:t>
      </w:r>
      <w:r w:rsidRPr="00651132">
        <w:rPr>
          <w:sz w:val="22"/>
        </w:rPr>
        <w:t>，</w:t>
      </w:r>
      <w:r w:rsidRPr="00651132">
        <w:rPr>
          <w:sz w:val="22"/>
        </w:rPr>
        <w:t>100</w:t>
      </w:r>
      <w:r w:rsidRPr="00651132">
        <w:rPr>
          <w:sz w:val="22"/>
        </w:rPr>
        <w:t>，</w:t>
      </w:r>
      <w:r w:rsidRPr="00651132">
        <w:rPr>
          <w:sz w:val="22"/>
        </w:rPr>
        <w:t>1000</w:t>
      </w:r>
      <w:r w:rsidRPr="00651132">
        <w:rPr>
          <w:sz w:val="22"/>
        </w:rPr>
        <w:t>，</w:t>
      </w:r>
      <w:r w:rsidRPr="00651132">
        <w:rPr>
          <w:sz w:val="22"/>
        </w:rPr>
        <w:t>10000</w:t>
      </w:r>
      <w:r w:rsidRPr="00651132">
        <w:rPr>
          <w:rFonts w:asciiTheme="minorEastAsia" w:eastAsiaTheme="minorEastAsia" w:hAnsiTheme="minorEastAsia"/>
          <w:sz w:val="22"/>
        </w:rPr>
        <w:t>…</w:t>
      </w:r>
      <w:r w:rsidRPr="00651132">
        <w:rPr>
          <w:sz w:val="22"/>
        </w:rPr>
        <w:t>1000</w:t>
      </w:r>
      <w:r w:rsidRPr="00651132">
        <w:rPr>
          <w:rFonts w:asciiTheme="minorEastAsia" w:eastAsiaTheme="minorEastAsia" w:hAnsiTheme="minorEastAsia"/>
          <w:sz w:val="22"/>
        </w:rPr>
        <w:t>…</w:t>
      </w:r>
      <w:r w:rsidRPr="00651132">
        <w:rPr>
          <w:sz w:val="22"/>
        </w:rPr>
        <w:t>000</w:t>
      </w:r>
      <w:r w:rsidRPr="00651132">
        <w:rPr>
          <w:sz w:val="22"/>
        </w:rPr>
        <w:t>之类的二进数通过对一个大于</w:t>
      </w:r>
      <w:r w:rsidRPr="00651132">
        <w:rPr>
          <w:sz w:val="22"/>
        </w:rPr>
        <w:t>32</w:t>
      </w:r>
      <w:r w:rsidRPr="00651132">
        <w:rPr>
          <w:sz w:val="22"/>
        </w:rPr>
        <w:t>的质数</w:t>
      </w:r>
      <w:r w:rsidRPr="00651132">
        <w:rPr>
          <w:sz w:val="22"/>
        </w:rPr>
        <w:t>37</w:t>
      </w:r>
      <w:r w:rsidRPr="00651132">
        <w:rPr>
          <w:sz w:val="22"/>
        </w:rPr>
        <w:t>取余的预处理映射为十进制的</w:t>
      </w:r>
      <w:r w:rsidRPr="00651132">
        <w:rPr>
          <w:sz w:val="22"/>
        </w:rPr>
        <w:t>1</w:t>
      </w:r>
      <w:r w:rsidRPr="00651132">
        <w:rPr>
          <w:sz w:val="22"/>
        </w:rPr>
        <w:t>，</w:t>
      </w:r>
      <w:r w:rsidRPr="00651132">
        <w:rPr>
          <w:sz w:val="22"/>
        </w:rPr>
        <w:t>2</w:t>
      </w:r>
      <w:r w:rsidRPr="00651132">
        <w:rPr>
          <w:sz w:val="22"/>
        </w:rPr>
        <w:t>，</w:t>
      </w:r>
      <w:r w:rsidRPr="00651132">
        <w:rPr>
          <w:sz w:val="22"/>
        </w:rPr>
        <w:t>3</w:t>
      </w:r>
      <w:r w:rsidRPr="00651132">
        <w:rPr>
          <w:sz w:val="22"/>
        </w:rPr>
        <w:t>，</w:t>
      </w:r>
      <w:r w:rsidRPr="00651132">
        <w:rPr>
          <w:rFonts w:asciiTheme="minorEastAsia" w:eastAsiaTheme="minorEastAsia" w:hAnsiTheme="minorEastAsia"/>
          <w:sz w:val="22"/>
        </w:rPr>
        <w:t>…</w:t>
      </w:r>
      <w:r w:rsidRPr="00651132">
        <w:rPr>
          <w:sz w:val="22"/>
        </w:rPr>
        <w:t>，</w:t>
      </w:r>
      <w:r w:rsidRPr="00651132">
        <w:rPr>
          <w:sz w:val="22"/>
        </w:rPr>
        <w:t>N</w:t>
      </w:r>
      <w:r w:rsidRPr="00651132">
        <w:rPr>
          <w:sz w:val="22"/>
        </w:rPr>
        <w:t>保存到数组</w:t>
      </w:r>
      <w:proofErr w:type="spellStart"/>
      <w:r w:rsidRPr="00651132">
        <w:rPr>
          <w:sz w:val="22"/>
        </w:rPr>
        <w:t>bitmod</w:t>
      </w:r>
      <w:proofErr w:type="spellEnd"/>
      <w:r w:rsidRPr="00651132">
        <w:rPr>
          <w:sz w:val="22"/>
        </w:rPr>
        <w:t>[]</w:t>
      </w:r>
      <w:r w:rsidRPr="00651132">
        <w:rPr>
          <w:sz w:val="22"/>
        </w:rPr>
        <w:t>，如表</w:t>
      </w:r>
      <w:r>
        <w:rPr>
          <w:rFonts w:hint="eastAsia"/>
          <w:sz w:val="22"/>
        </w:rPr>
        <w:t>2</w:t>
      </w:r>
      <w:r w:rsidRPr="00651132">
        <w:rPr>
          <w:sz w:val="22"/>
        </w:rPr>
        <w:t>.1</w:t>
      </w:r>
      <w:r w:rsidRPr="00651132">
        <w:rPr>
          <w:sz w:val="22"/>
        </w:rPr>
        <w:t>所示。</w:t>
      </w:r>
    </w:p>
    <w:p w:rsidR="009843EC" w:rsidRPr="00C62F94" w:rsidRDefault="009843EC" w:rsidP="009843EC">
      <w:pPr>
        <w:snapToGrid w:val="0"/>
        <w:spacing w:line="360" w:lineRule="auto"/>
        <w:ind w:firstLine="435"/>
        <w:rPr>
          <w:rFonts w:ascii="宋体" w:hAnsi="宋体"/>
          <w:sz w:val="22"/>
          <w:szCs w:val="21"/>
        </w:rPr>
      </w:pPr>
    </w:p>
    <w:p w:rsidR="009843EC" w:rsidRPr="00C62F94" w:rsidRDefault="009843EC" w:rsidP="009843EC">
      <w:pPr>
        <w:snapToGrid w:val="0"/>
        <w:spacing w:line="360" w:lineRule="auto"/>
        <w:jc w:val="center"/>
        <w:rPr>
          <w:sz w:val="22"/>
          <w:szCs w:val="21"/>
        </w:rPr>
      </w:pPr>
      <w:r w:rsidRPr="00C62F94">
        <w:rPr>
          <w:rFonts w:hint="eastAsia"/>
          <w:sz w:val="22"/>
          <w:szCs w:val="21"/>
        </w:rPr>
        <w:t>表</w:t>
      </w:r>
      <w:r>
        <w:rPr>
          <w:rFonts w:hint="eastAsia"/>
          <w:sz w:val="22"/>
          <w:szCs w:val="21"/>
        </w:rPr>
        <w:t>2</w:t>
      </w:r>
      <w:r w:rsidRPr="00C62F94">
        <w:rPr>
          <w:rFonts w:hint="eastAsia"/>
          <w:sz w:val="22"/>
          <w:szCs w:val="21"/>
        </w:rPr>
        <w:t>.1</w:t>
      </w:r>
      <w:r w:rsidRPr="00C62F94">
        <w:rPr>
          <w:rFonts w:hint="eastAsia"/>
          <w:sz w:val="22"/>
          <w:szCs w:val="21"/>
        </w:rPr>
        <w:t xml:space="preserve">　预处理过程</w:t>
      </w:r>
    </w:p>
    <w:tbl>
      <w:tblPr>
        <w:tblW w:w="0" w:type="auto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1551"/>
        <w:gridCol w:w="1551"/>
        <w:gridCol w:w="1551"/>
        <w:gridCol w:w="1551"/>
      </w:tblGrid>
      <w:tr w:rsidR="009843EC" w:rsidRPr="00C62F94" w:rsidTr="00732D2D">
        <w:trPr>
          <w:jc w:val="center"/>
        </w:trPr>
        <w:tc>
          <w:tcPr>
            <w:tcW w:w="1784" w:type="dxa"/>
            <w:shd w:val="clear" w:color="auto" w:fill="D9D9D9" w:themeFill="background1" w:themeFillShade="D9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bookmarkStart w:id="1" w:name="_GoBack"/>
            <w:r w:rsidRPr="00C62F94">
              <w:rPr>
                <w:sz w:val="22"/>
                <w:szCs w:val="21"/>
              </w:rPr>
              <w:t>列数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4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3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2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1</w:t>
            </w:r>
          </w:p>
        </w:tc>
      </w:tr>
      <w:tr w:rsidR="009843EC" w:rsidRPr="00C62F94" w:rsidTr="00732D2D">
        <w:trPr>
          <w:jc w:val="center"/>
        </w:trPr>
        <w:tc>
          <w:tcPr>
            <w:tcW w:w="1784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P</w:t>
            </w:r>
            <w:r w:rsidRPr="00C62F94">
              <w:rPr>
                <w:sz w:val="22"/>
                <w:szCs w:val="21"/>
              </w:rPr>
              <w:t>值（二进制）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1000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100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10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1</w:t>
            </w:r>
          </w:p>
        </w:tc>
      </w:tr>
      <w:tr w:rsidR="009843EC" w:rsidRPr="00C62F94" w:rsidTr="00732D2D">
        <w:trPr>
          <w:jc w:val="center"/>
        </w:trPr>
        <w:tc>
          <w:tcPr>
            <w:tcW w:w="1784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P%37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8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2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r w:rsidRPr="00C62F94">
              <w:rPr>
                <w:sz w:val="22"/>
                <w:szCs w:val="21"/>
              </w:rPr>
              <w:t>1</w:t>
            </w:r>
          </w:p>
        </w:tc>
      </w:tr>
      <w:tr w:rsidR="009843EC" w:rsidRPr="00C62F94" w:rsidTr="00732D2D">
        <w:trPr>
          <w:jc w:val="center"/>
        </w:trPr>
        <w:tc>
          <w:tcPr>
            <w:tcW w:w="1784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proofErr w:type="spellStart"/>
            <w:r w:rsidRPr="00C62F94">
              <w:rPr>
                <w:sz w:val="22"/>
                <w:szCs w:val="21"/>
              </w:rPr>
              <w:t>bitmod</w:t>
            </w:r>
            <w:proofErr w:type="spellEnd"/>
            <w:r w:rsidRPr="00C62F94">
              <w:rPr>
                <w:sz w:val="22"/>
                <w:szCs w:val="21"/>
              </w:rPr>
              <w:t>[]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proofErr w:type="spellStart"/>
            <w:r w:rsidRPr="00C62F94">
              <w:rPr>
                <w:sz w:val="22"/>
                <w:szCs w:val="21"/>
              </w:rPr>
              <w:t>bitmod</w:t>
            </w:r>
            <w:proofErr w:type="spellEnd"/>
            <w:r w:rsidRPr="00C62F94">
              <w:rPr>
                <w:sz w:val="22"/>
                <w:szCs w:val="21"/>
              </w:rPr>
              <w:t>[8]</w:t>
            </w:r>
            <w:r w:rsidRPr="00C62F94">
              <w:rPr>
                <w:sz w:val="22"/>
                <w:szCs w:val="21"/>
              </w:rPr>
              <w:t>＝</w:t>
            </w:r>
            <w:r w:rsidRPr="00C62F94">
              <w:rPr>
                <w:sz w:val="22"/>
                <w:szCs w:val="21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proofErr w:type="spellStart"/>
            <w:r w:rsidRPr="00C62F94">
              <w:rPr>
                <w:sz w:val="22"/>
                <w:szCs w:val="21"/>
              </w:rPr>
              <w:t>bitmod</w:t>
            </w:r>
            <w:proofErr w:type="spellEnd"/>
            <w:r w:rsidRPr="00C62F94">
              <w:rPr>
                <w:sz w:val="22"/>
                <w:szCs w:val="21"/>
              </w:rPr>
              <w:t>[4]</w:t>
            </w:r>
            <w:r w:rsidRPr="00C62F94">
              <w:rPr>
                <w:sz w:val="22"/>
                <w:szCs w:val="21"/>
              </w:rPr>
              <w:t>＝</w:t>
            </w:r>
            <w:r w:rsidRPr="00C62F94">
              <w:rPr>
                <w:sz w:val="22"/>
                <w:szCs w:val="21"/>
              </w:rPr>
              <w:t>3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proofErr w:type="spellStart"/>
            <w:r w:rsidRPr="00C62F94">
              <w:rPr>
                <w:sz w:val="22"/>
                <w:szCs w:val="21"/>
              </w:rPr>
              <w:t>bitmod</w:t>
            </w:r>
            <w:proofErr w:type="spellEnd"/>
            <w:r w:rsidRPr="00C62F94">
              <w:rPr>
                <w:sz w:val="22"/>
                <w:szCs w:val="21"/>
              </w:rPr>
              <w:t>[2]</w:t>
            </w:r>
            <w:r w:rsidRPr="00C62F94">
              <w:rPr>
                <w:sz w:val="22"/>
                <w:szCs w:val="21"/>
              </w:rPr>
              <w:t>＝</w:t>
            </w:r>
            <w:r w:rsidRPr="00C62F94">
              <w:rPr>
                <w:sz w:val="22"/>
                <w:szCs w:val="21"/>
              </w:rPr>
              <w:t>2</w:t>
            </w:r>
          </w:p>
        </w:tc>
        <w:tc>
          <w:tcPr>
            <w:tcW w:w="1551" w:type="dxa"/>
            <w:shd w:val="clear" w:color="auto" w:fill="auto"/>
          </w:tcPr>
          <w:p w:rsidR="009843EC" w:rsidRPr="00C62F94" w:rsidRDefault="009843EC" w:rsidP="00732D2D">
            <w:pPr>
              <w:snapToGrid w:val="0"/>
              <w:spacing w:line="360" w:lineRule="auto"/>
              <w:rPr>
                <w:sz w:val="22"/>
                <w:szCs w:val="21"/>
              </w:rPr>
            </w:pPr>
            <w:proofErr w:type="spellStart"/>
            <w:r w:rsidRPr="00C62F94">
              <w:rPr>
                <w:sz w:val="22"/>
                <w:szCs w:val="21"/>
              </w:rPr>
              <w:t>bitmod</w:t>
            </w:r>
            <w:proofErr w:type="spellEnd"/>
            <w:r w:rsidRPr="00C62F94">
              <w:rPr>
                <w:sz w:val="22"/>
                <w:szCs w:val="21"/>
              </w:rPr>
              <w:t>[1]</w:t>
            </w:r>
            <w:r w:rsidRPr="00C62F94">
              <w:rPr>
                <w:sz w:val="22"/>
                <w:szCs w:val="21"/>
              </w:rPr>
              <w:t>＝</w:t>
            </w:r>
            <w:r w:rsidRPr="00C62F94">
              <w:rPr>
                <w:sz w:val="22"/>
                <w:szCs w:val="21"/>
              </w:rPr>
              <w:t>1</w:t>
            </w:r>
          </w:p>
        </w:tc>
      </w:tr>
      <w:bookmarkEnd w:id="1"/>
    </w:tbl>
    <w:p w:rsidR="009843EC" w:rsidRDefault="009843EC" w:rsidP="009843EC">
      <w:pPr>
        <w:rPr>
          <w:sz w:val="22"/>
        </w:rPr>
      </w:pPr>
    </w:p>
    <w:p w:rsidR="009843EC" w:rsidRPr="00651132" w:rsidRDefault="009843EC" w:rsidP="009843EC">
      <w:pPr>
        <w:ind w:firstLineChars="200" w:firstLine="440"/>
        <w:rPr>
          <w:sz w:val="22"/>
        </w:rPr>
      </w:pPr>
      <w:r w:rsidRPr="00651132">
        <w:rPr>
          <w:sz w:val="22"/>
        </w:rPr>
        <w:t>这样当取得</w:t>
      </w:r>
      <w:r w:rsidRPr="00651132">
        <w:rPr>
          <w:sz w:val="22"/>
        </w:rPr>
        <w:t>P</w:t>
      </w:r>
      <w:r w:rsidRPr="00651132">
        <w:rPr>
          <w:sz w:val="22"/>
        </w:rPr>
        <w:t>值例如</w:t>
      </w:r>
      <w:r w:rsidRPr="00651132">
        <w:rPr>
          <w:sz w:val="22"/>
        </w:rPr>
        <w:t>P</w:t>
      </w:r>
      <w:r w:rsidRPr="00651132">
        <w:rPr>
          <w:sz w:val="22"/>
        </w:rPr>
        <w:t>＝</w:t>
      </w:r>
      <w:r w:rsidRPr="00651132">
        <w:rPr>
          <w:sz w:val="22"/>
        </w:rPr>
        <w:t>1000</w:t>
      </w:r>
      <w:r w:rsidRPr="00651132">
        <w:rPr>
          <w:sz w:val="22"/>
        </w:rPr>
        <w:t>时，由于</w:t>
      </w:r>
      <w:r w:rsidRPr="00651132">
        <w:rPr>
          <w:sz w:val="22"/>
        </w:rPr>
        <w:t>1000%37</w:t>
      </w:r>
      <w:r w:rsidRPr="00651132">
        <w:rPr>
          <w:sz w:val="22"/>
        </w:rPr>
        <w:t>＝</w:t>
      </w:r>
      <w:r w:rsidRPr="00651132">
        <w:rPr>
          <w:sz w:val="22"/>
        </w:rPr>
        <w:t>8</w:t>
      </w:r>
      <w:r w:rsidRPr="00651132">
        <w:rPr>
          <w:sz w:val="22"/>
        </w:rPr>
        <w:t>，且</w:t>
      </w:r>
      <w:proofErr w:type="spellStart"/>
      <w:r w:rsidRPr="00651132">
        <w:rPr>
          <w:sz w:val="22"/>
        </w:rPr>
        <w:t>bitmod</w:t>
      </w:r>
      <w:proofErr w:type="spellEnd"/>
      <w:r w:rsidRPr="00651132">
        <w:rPr>
          <w:sz w:val="22"/>
        </w:rPr>
        <w:t>[8]</w:t>
      </w:r>
      <w:r w:rsidRPr="00651132">
        <w:rPr>
          <w:sz w:val="22"/>
        </w:rPr>
        <w:t>＝</w:t>
      </w:r>
      <w:r w:rsidRPr="00651132">
        <w:rPr>
          <w:sz w:val="22"/>
        </w:rPr>
        <w:t>4</w:t>
      </w:r>
      <w:r w:rsidRPr="00651132">
        <w:rPr>
          <w:sz w:val="22"/>
        </w:rPr>
        <w:t>，则当</w:t>
      </w:r>
      <w:r w:rsidRPr="00651132">
        <w:rPr>
          <w:sz w:val="22"/>
        </w:rPr>
        <w:t>P</w:t>
      </w:r>
      <w:r w:rsidRPr="00651132">
        <w:rPr>
          <w:sz w:val="22"/>
        </w:rPr>
        <w:t>＝</w:t>
      </w:r>
      <w:r w:rsidRPr="00651132">
        <w:rPr>
          <w:sz w:val="22"/>
        </w:rPr>
        <w:t>1000</w:t>
      </w:r>
      <w:r w:rsidRPr="00651132">
        <w:rPr>
          <w:sz w:val="22"/>
        </w:rPr>
        <w:t>时</w:t>
      </w:r>
      <w:r w:rsidRPr="00651132">
        <w:rPr>
          <w:rFonts w:hint="eastAsia"/>
          <w:sz w:val="22"/>
        </w:rPr>
        <w:t>，位置为</w:t>
      </w:r>
      <w:r w:rsidRPr="00651132">
        <w:rPr>
          <w:rFonts w:hint="eastAsia"/>
          <w:sz w:val="22"/>
        </w:rPr>
        <w:t>4</w:t>
      </w:r>
      <w:r w:rsidRPr="00651132">
        <w:rPr>
          <w:rFonts w:hint="eastAsia"/>
          <w:sz w:val="22"/>
        </w:rPr>
        <w:t>。这即是所谓的哈希表（散列表）的简单应用。</w:t>
      </w:r>
    </w:p>
    <w:p w:rsidR="00782D72" w:rsidRPr="009843EC" w:rsidRDefault="00782D72"/>
    <w:sectPr w:rsidR="00782D72" w:rsidRPr="0098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38C" w:rsidRDefault="00F9738C" w:rsidP="009843EC">
      <w:r>
        <w:separator/>
      </w:r>
    </w:p>
  </w:endnote>
  <w:endnote w:type="continuationSeparator" w:id="0">
    <w:p w:rsidR="00F9738C" w:rsidRDefault="00F9738C" w:rsidP="0098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38C" w:rsidRDefault="00F9738C" w:rsidP="009843EC">
      <w:r>
        <w:separator/>
      </w:r>
    </w:p>
  </w:footnote>
  <w:footnote w:type="continuationSeparator" w:id="0">
    <w:p w:rsidR="00F9738C" w:rsidRDefault="00F9738C" w:rsidP="0098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A2"/>
    <w:rsid w:val="00385730"/>
    <w:rsid w:val="00782D72"/>
    <w:rsid w:val="009843EC"/>
    <w:rsid w:val="00B10E83"/>
    <w:rsid w:val="00B7567F"/>
    <w:rsid w:val="00E0585A"/>
    <w:rsid w:val="00E900A2"/>
    <w:rsid w:val="00F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3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9843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3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3EC"/>
    <w:rPr>
      <w:sz w:val="18"/>
      <w:szCs w:val="18"/>
    </w:rPr>
  </w:style>
  <w:style w:type="character" w:customStyle="1" w:styleId="5Char">
    <w:name w:val="标题 5 Char"/>
    <w:basedOn w:val="a0"/>
    <w:link w:val="5"/>
    <w:rsid w:val="009843EC"/>
    <w:rPr>
      <w:rFonts w:ascii="Times New Roman" w:eastAsia="宋体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9843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3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9843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3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3EC"/>
    <w:rPr>
      <w:sz w:val="18"/>
      <w:szCs w:val="18"/>
    </w:rPr>
  </w:style>
  <w:style w:type="character" w:customStyle="1" w:styleId="5Char">
    <w:name w:val="标题 5 Char"/>
    <w:basedOn w:val="a0"/>
    <w:link w:val="5"/>
    <w:rsid w:val="009843EC"/>
    <w:rPr>
      <w:rFonts w:ascii="Times New Roman" w:eastAsia="宋体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9843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305</Words>
  <Characters>1743</Characters>
  <Application>Microsoft Office Word</Application>
  <DocSecurity>0</DocSecurity>
  <Lines>14</Lines>
  <Paragraphs>4</Paragraphs>
  <ScaleCrop>false</ScaleCrop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2020-02-16T12:19:00Z</dcterms:created>
  <dcterms:modified xsi:type="dcterms:W3CDTF">2021-10-13T09:57:00Z</dcterms:modified>
</cp:coreProperties>
</file>