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AB9D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Overview</w:t>
      </w:r>
    </w:p>
    <w:p w14:paraId="54BD5803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goal of this project is to modify the Core interpreter from Project 3 to now handle</w:t>
      </w:r>
    </w:p>
    <w:p w14:paraId="7EE64AD8" w14:textId="7A525AA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function de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nitions and function calls.</w:t>
      </w:r>
    </w:p>
    <w:p w14:paraId="63D245EA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Your submission should compile and run in the standard environment on </w:t>
      </w:r>
      <w:proofErr w:type="spellStart"/>
      <w:r>
        <w:rPr>
          <w:rFonts w:ascii="CMR12" w:hAnsi="CMR12" w:cs="CMR12"/>
          <w:kern w:val="0"/>
          <w:sz w:val="24"/>
          <w:szCs w:val="24"/>
        </w:rPr>
        <w:t>stdlinux</w:t>
      </w:r>
      <w:proofErr w:type="spellEnd"/>
      <w:r>
        <w:rPr>
          <w:rFonts w:ascii="CMR12" w:hAnsi="CMR12" w:cs="CMR12"/>
          <w:kern w:val="0"/>
          <w:sz w:val="24"/>
          <w:szCs w:val="24"/>
        </w:rPr>
        <w:t>. If you</w:t>
      </w:r>
    </w:p>
    <w:p w14:paraId="14D10F2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work in some other environment, it is your responsibility to port your code to </w:t>
      </w:r>
      <w:proofErr w:type="spellStart"/>
      <w:r>
        <w:rPr>
          <w:rFonts w:ascii="CMR12" w:hAnsi="CMR12" w:cs="CMR12"/>
          <w:kern w:val="0"/>
          <w:sz w:val="24"/>
          <w:szCs w:val="24"/>
        </w:rPr>
        <w:t>stdlinux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and</w:t>
      </w:r>
    </w:p>
    <w:p w14:paraId="33402424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make sure it works there.</w:t>
      </w:r>
    </w:p>
    <w:p w14:paraId="3EB7370B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You will need to modify the parser and executor functions to accommodate function calls.</w:t>
      </w:r>
    </w:p>
    <w:p w14:paraId="15C7832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You should not need to modify the scanner for this project, but you are allowed to so</w:t>
      </w:r>
    </w:p>
    <w:p w14:paraId="21FF4710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if you want. You also do not need to modify the existing printer functions or add printer</w:t>
      </w:r>
    </w:p>
    <w:p w14:paraId="5955E6C2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functions for the new parts of the grammar, but it might help you check your work and</w:t>
      </w:r>
    </w:p>
    <w:p w14:paraId="4F829849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troubleshoot bugs if you do implement print functions for the new classes.</w:t>
      </w:r>
    </w:p>
    <w:p w14:paraId="6019135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Functions</w:t>
      </w:r>
    </w:p>
    <w:p w14:paraId="3D08D7BD" w14:textId="1E551EBB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On the last page is the modi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ed Core grammar to allow functions. Here is an example of a</w:t>
      </w:r>
    </w:p>
    <w:p w14:paraId="1749384B" w14:textId="67B43F3B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Core program that de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nes and calls a function:</w:t>
      </w:r>
    </w:p>
    <w:p w14:paraId="1F96F06D" w14:textId="3B847799" w:rsidR="0092413C" w:rsidRDefault="0092413C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92413C">
        <w:rPr>
          <w:rFonts w:ascii="CMR12" w:hAnsi="CMR12" w:cs="CMR12"/>
          <w:kern w:val="0"/>
          <w:sz w:val="24"/>
          <w:szCs w:val="24"/>
        </w:rPr>
        <w:drawing>
          <wp:inline distT="0" distB="0" distL="0" distR="0" wp14:anchorId="63ED08CA" wp14:editId="17770FEB">
            <wp:extent cx="4511431" cy="3711262"/>
            <wp:effectExtent l="0" t="0" r="3810" b="3810"/>
            <wp:docPr id="1686830160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0160" name="Picture 1" descr="A white pag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B2DB" w14:textId="0CBF3D14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simplicity you may assume functions will only accept array variables as actual pa-</w:t>
      </w:r>
    </w:p>
    <w:p w14:paraId="64B16F65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>
        <w:rPr>
          <w:rFonts w:ascii="CMR12" w:hAnsi="CMR12" w:cs="CMR12"/>
          <w:kern w:val="0"/>
          <w:sz w:val="24"/>
          <w:szCs w:val="24"/>
        </w:rPr>
        <w:t>rameters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, and our parameter passing will be done with </w:t>
      </w:r>
      <w:r>
        <w:rPr>
          <w:rFonts w:ascii="CMBX12" w:hAnsi="CMBX12" w:cs="CMBX12"/>
          <w:kern w:val="0"/>
          <w:sz w:val="24"/>
          <w:szCs w:val="24"/>
        </w:rPr>
        <w:t xml:space="preserve">call by sharing </w:t>
      </w:r>
      <w:r>
        <w:rPr>
          <w:rFonts w:ascii="CMR12" w:hAnsi="CMR12" w:cs="CMR12"/>
          <w:kern w:val="0"/>
          <w:sz w:val="24"/>
          <w:szCs w:val="24"/>
        </w:rPr>
        <w:t xml:space="preserve">- </w:t>
      </w:r>
      <w:r>
        <w:rPr>
          <w:rFonts w:ascii="CMBX12" w:hAnsi="CMBX12" w:cs="CMBX12"/>
          <w:kern w:val="0"/>
          <w:sz w:val="24"/>
          <w:szCs w:val="24"/>
        </w:rPr>
        <w:t xml:space="preserve">x </w:t>
      </w:r>
      <w:r>
        <w:rPr>
          <w:rFonts w:ascii="CMR12" w:hAnsi="CMR12" w:cs="CMR12"/>
          <w:kern w:val="0"/>
          <w:sz w:val="24"/>
          <w:szCs w:val="24"/>
        </w:rPr>
        <w:t xml:space="preserve">and </w:t>
      </w:r>
      <w:r>
        <w:rPr>
          <w:rFonts w:ascii="CMBX12" w:hAnsi="CMBX12" w:cs="CMBX12"/>
          <w:kern w:val="0"/>
          <w:sz w:val="24"/>
          <w:szCs w:val="24"/>
        </w:rPr>
        <w:t xml:space="preserve">a </w:t>
      </w:r>
      <w:r>
        <w:rPr>
          <w:rFonts w:ascii="CMR12" w:hAnsi="CMR12" w:cs="CMR12"/>
          <w:kern w:val="0"/>
          <w:sz w:val="24"/>
          <w:szCs w:val="24"/>
        </w:rPr>
        <w:t>point to</w:t>
      </w:r>
    </w:p>
    <w:p w14:paraId="060B6F01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same record, </w:t>
      </w:r>
      <w:r>
        <w:rPr>
          <w:rFonts w:ascii="CMBX12" w:hAnsi="CMBX12" w:cs="CMBX12"/>
          <w:kern w:val="0"/>
          <w:sz w:val="24"/>
          <w:szCs w:val="24"/>
        </w:rPr>
        <w:t xml:space="preserve">y </w:t>
      </w:r>
      <w:r>
        <w:rPr>
          <w:rFonts w:ascii="CMR12" w:hAnsi="CMR12" w:cs="CMR12"/>
          <w:kern w:val="0"/>
          <w:sz w:val="24"/>
          <w:szCs w:val="24"/>
        </w:rPr>
        <w:t xml:space="preserve">and </w:t>
      </w:r>
      <w:r>
        <w:rPr>
          <w:rFonts w:ascii="CMBX12" w:hAnsi="CMBX12" w:cs="CMBX12"/>
          <w:kern w:val="0"/>
          <w:sz w:val="24"/>
          <w:szCs w:val="24"/>
        </w:rPr>
        <w:t xml:space="preserve">b </w:t>
      </w:r>
      <w:r>
        <w:rPr>
          <w:rFonts w:ascii="CMR12" w:hAnsi="CMR12" w:cs="CMR12"/>
          <w:kern w:val="0"/>
          <w:sz w:val="24"/>
          <w:szCs w:val="24"/>
        </w:rPr>
        <w:t>point to the same record. In this example, as output we should</w:t>
      </w:r>
    </w:p>
    <w:p w14:paraId="7FAE2FC2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see 3, then 1, then 2.</w:t>
      </w:r>
    </w:p>
    <w:p w14:paraId="586B20BC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Your interpreter should support recursion. This will require implementing a call stack.</w:t>
      </w:r>
    </w:p>
    <w:p w14:paraId="20D39E7F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1</w:t>
      </w:r>
    </w:p>
    <w:p w14:paraId="71742B93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Input to your interpreter</w:t>
      </w:r>
    </w:p>
    <w:p w14:paraId="10B8A483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input to the interpreter will be same as the input from Project 3, a .code and a .data</w:t>
      </w:r>
    </w:p>
    <w:p w14:paraId="168BDDA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_le</w:t>
      </w:r>
    </w:p>
    <w:p w14:paraId="0EC41682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lastRenderedPageBreak/>
        <w:t>Output from your interpreter</w:t>
      </w:r>
    </w:p>
    <w:p w14:paraId="13A038D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All output should go to </w:t>
      </w:r>
      <w:proofErr w:type="spellStart"/>
      <w:r>
        <w:rPr>
          <w:rFonts w:ascii="CMR12" w:hAnsi="CMR12" w:cs="CMR12"/>
          <w:kern w:val="0"/>
          <w:sz w:val="24"/>
          <w:szCs w:val="24"/>
        </w:rPr>
        <w:t>stdout</w:t>
      </w:r>
      <w:proofErr w:type="spellEnd"/>
      <w:r>
        <w:rPr>
          <w:rFonts w:ascii="CMR12" w:hAnsi="CMR12" w:cs="CMR12"/>
          <w:kern w:val="0"/>
          <w:sz w:val="24"/>
          <w:szCs w:val="24"/>
        </w:rPr>
        <w:t>. This includes error messages - do not print to stderr.</w:t>
      </w:r>
    </w:p>
    <w:p w14:paraId="04B1721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parser functions should only produce output in the case of a syntax error. You</w:t>
      </w:r>
    </w:p>
    <w:p w14:paraId="26738C7E" w14:textId="73EA5E6C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should implement checks to ensure the modi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ed grammar is being followed.</w:t>
      </w:r>
    </w:p>
    <w:p w14:paraId="39E17BF7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the executor, each Core output statement should produce an integer printed on a</w:t>
      </w:r>
    </w:p>
    <w:p w14:paraId="1A5D836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new line, without any spaces/tabs before or after it. Other than that, the executor functions</w:t>
      </w:r>
    </w:p>
    <w:p w14:paraId="1087DE7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should only have output if there is an error.</w:t>
      </w:r>
    </w:p>
    <w:p w14:paraId="476F3ED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Invalid Input - Syntax Checks</w:t>
      </w:r>
    </w:p>
    <w:p w14:paraId="11CAD1B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this project you will need to modify some existing parse functions, and add new classes</w:t>
      </w:r>
    </w:p>
    <w:p w14:paraId="2CDC2CE1" w14:textId="60A4E29C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and new parse functions. Your parse functions should ensure the syntax rules of the modi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ed</w:t>
      </w:r>
    </w:p>
    <w:p w14:paraId="15B26D96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grammar are being followed.</w:t>
      </w:r>
    </w:p>
    <w:p w14:paraId="7922CFA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Invalid Input - Semantic Checks</w:t>
      </w:r>
    </w:p>
    <w:p w14:paraId="47855AC3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With the addition of functions to the language you will need to perform some semantic</w:t>
      </w:r>
    </w:p>
    <w:p w14:paraId="61F7D90F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checks. You </w:t>
      </w:r>
      <w:r>
        <w:rPr>
          <w:rFonts w:ascii="CMBX12" w:hAnsi="CMBX12" w:cs="CMBX12"/>
          <w:kern w:val="0"/>
          <w:sz w:val="24"/>
          <w:szCs w:val="24"/>
        </w:rPr>
        <w:t xml:space="preserve">DO NOT </w:t>
      </w:r>
      <w:r>
        <w:rPr>
          <w:rFonts w:ascii="CMR12" w:hAnsi="CMR12" w:cs="CMR12"/>
          <w:kern w:val="0"/>
          <w:sz w:val="24"/>
          <w:szCs w:val="24"/>
        </w:rPr>
        <w:t>need to include the semantic checks from project 2, you only need to</w:t>
      </w:r>
    </w:p>
    <w:p w14:paraId="7C4EF5B4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handle the new ones described here. You can perform the semantic checks during parsing,</w:t>
      </w:r>
    </w:p>
    <w:p w14:paraId="7C34F1C0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during execution, or separately.</w:t>
      </w:r>
    </w:p>
    <w:p w14:paraId="162B3A3B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Here are the semantic rules you should be checking:</w:t>
      </w:r>
    </w:p>
    <w:p w14:paraId="13659711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1. Every function should have a unique name (no overloading).</w:t>
      </w:r>
    </w:p>
    <w:p w14:paraId="3B61326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2. Each function call has a valid target.</w:t>
      </w:r>
    </w:p>
    <w:p w14:paraId="1AD78159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3. Your parser should check that the formal parameters of a function are distinct from</w:t>
      </w:r>
    </w:p>
    <w:p w14:paraId="5889E455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each other. You </w:t>
      </w:r>
      <w:r>
        <w:rPr>
          <w:rFonts w:ascii="CMBX12" w:hAnsi="CMBX12" w:cs="CMBX12"/>
          <w:kern w:val="0"/>
          <w:sz w:val="24"/>
          <w:szCs w:val="24"/>
        </w:rPr>
        <w:t xml:space="preserve">do not </w:t>
      </w:r>
      <w:r>
        <w:rPr>
          <w:rFonts w:ascii="CMR12" w:hAnsi="CMR12" w:cs="CMR12"/>
          <w:kern w:val="0"/>
          <w:sz w:val="24"/>
          <w:szCs w:val="24"/>
        </w:rPr>
        <w:t>need to implement checks to verify the arguments are all</w:t>
      </w:r>
    </w:p>
    <w:p w14:paraId="3D098924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distinct or are all array variables, we will consider using integer variables as arguments</w:t>
      </w:r>
    </w:p>
    <w:p w14:paraId="31DEF203" w14:textId="0A83418F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as unde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ned by the language.</w:t>
      </w:r>
    </w:p>
    <w:p w14:paraId="50F71EF3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Implementation Suggestions</w:t>
      </w:r>
    </w:p>
    <w:p w14:paraId="336B4385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Here are my suggestions for how to implement the project:</w:t>
      </w:r>
    </w:p>
    <w:p w14:paraId="350A06BB" w14:textId="1A734279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1. Focus 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rst on modifying/creating parse functions, and add new print functions to verify</w:t>
      </w:r>
    </w:p>
    <w:p w14:paraId="5CB0FD5D" w14:textId="6DD0A612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your modi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ed parser. There is no point in even thinking about the execution unless</w:t>
      </w:r>
    </w:p>
    <w:p w14:paraId="0CF4B2ED" w14:textId="139352FA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you are con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dent in your parse tree!</w:t>
      </w:r>
    </w:p>
    <w:p w14:paraId="2280F54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2</w:t>
      </w:r>
    </w:p>
    <w:p w14:paraId="484E9410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2. You will need a stack of \frames" to allow recursion. A frame should be the same as</w:t>
      </w:r>
    </w:p>
    <w:p w14:paraId="0992F98A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your local memory from project 3. You then need a stack of frames, so if you used my</w:t>
      </w:r>
    </w:p>
    <w:p w14:paraId="667BE0CC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suggestions for project 3 then for project 4 you will have a stack of stack of maps!</w:t>
      </w:r>
    </w:p>
    <w:p w14:paraId="396BDEC2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3. Implement the semantic checks last.</w:t>
      </w:r>
    </w:p>
    <w:p w14:paraId="7A4D7A7C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4. During execution you will need a way to \jump" across the tree, or in other words</w:t>
      </w:r>
    </w:p>
    <w:p w14:paraId="0960E83A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when I am in the </w:t>
      </w:r>
      <w:proofErr w:type="spellStart"/>
      <w:r>
        <w:rPr>
          <w:rFonts w:ascii="CMR12" w:hAnsi="CMR12" w:cs="CMR12"/>
          <w:kern w:val="0"/>
          <w:sz w:val="24"/>
          <w:szCs w:val="24"/>
        </w:rPr>
        <w:t>StmtSeq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and I want to call a function named \Foo", I need some</w:t>
      </w:r>
    </w:p>
    <w:p w14:paraId="65B9B23D" w14:textId="2E6466F0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way of 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nding the part of the tree where \Foo" is de</w:t>
      </w:r>
      <w:r w:rsidR="0092413C"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 xml:space="preserve">ned in the </w:t>
      </w:r>
      <w:proofErr w:type="spellStart"/>
      <w:r>
        <w:rPr>
          <w:rFonts w:ascii="CMR12" w:hAnsi="CMR12" w:cs="CMR12"/>
          <w:kern w:val="0"/>
          <w:sz w:val="24"/>
          <w:szCs w:val="24"/>
        </w:rPr>
        <w:t>DeclSeq</w:t>
      </w:r>
      <w:proofErr w:type="spellEnd"/>
      <w:r>
        <w:rPr>
          <w:rFonts w:ascii="CMR12" w:hAnsi="CMR12" w:cs="CMR12"/>
          <w:kern w:val="0"/>
          <w:sz w:val="24"/>
          <w:szCs w:val="24"/>
        </w:rPr>
        <w:t>.</w:t>
      </w:r>
    </w:p>
    <w:p w14:paraId="1FF7BEB4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5. The hardest part will be implementing the execute function for the function call. To</w:t>
      </w:r>
    </w:p>
    <w:p w14:paraId="7E5BD27C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execute a function call, you need to:</w:t>
      </w:r>
    </w:p>
    <w:p w14:paraId="23A6C9BF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(a) Create a new frame</w:t>
      </w:r>
    </w:p>
    <w:p w14:paraId="5096710A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(b) Create the formal parameters in this frame and copy over the values of the </w:t>
      </w:r>
      <w:proofErr w:type="spellStart"/>
      <w:r>
        <w:rPr>
          <w:rFonts w:ascii="CMR12" w:hAnsi="CMR12" w:cs="CMR12"/>
          <w:kern w:val="0"/>
          <w:sz w:val="24"/>
          <w:szCs w:val="24"/>
        </w:rPr>
        <w:t>argu</w:t>
      </w:r>
      <w:proofErr w:type="spellEnd"/>
      <w:r>
        <w:rPr>
          <w:rFonts w:ascii="CMR12" w:hAnsi="CMR12" w:cs="CMR12"/>
          <w:kern w:val="0"/>
          <w:sz w:val="24"/>
          <w:szCs w:val="24"/>
        </w:rPr>
        <w:t>-</w:t>
      </w:r>
    </w:p>
    <w:p w14:paraId="367B5F81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>
        <w:rPr>
          <w:rFonts w:ascii="CMR12" w:hAnsi="CMR12" w:cs="CMR12"/>
          <w:kern w:val="0"/>
          <w:sz w:val="24"/>
          <w:szCs w:val="24"/>
        </w:rPr>
        <w:t>ments</w:t>
      </w:r>
      <w:proofErr w:type="spellEnd"/>
    </w:p>
    <w:p w14:paraId="360BADA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(c) Push the frame to the top of the stack</w:t>
      </w:r>
    </w:p>
    <w:p w14:paraId="7911DF0B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(d) Execute the body (</w:t>
      </w:r>
      <w:proofErr w:type="spellStart"/>
      <w:r>
        <w:rPr>
          <w:rFonts w:ascii="CMR12" w:hAnsi="CMR12" w:cs="CMR12"/>
          <w:kern w:val="0"/>
          <w:sz w:val="24"/>
          <w:szCs w:val="24"/>
        </w:rPr>
        <w:t>StmtSeq</w:t>
      </w:r>
      <w:proofErr w:type="spellEnd"/>
      <w:r>
        <w:rPr>
          <w:rFonts w:ascii="CMR12" w:hAnsi="CMR12" w:cs="CMR12"/>
          <w:kern w:val="0"/>
          <w:sz w:val="24"/>
          <w:szCs w:val="24"/>
        </w:rPr>
        <w:t>) of the function</w:t>
      </w:r>
    </w:p>
    <w:p w14:paraId="3DA6A11B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(e) Pop the frame </w:t>
      </w:r>
      <w:proofErr w:type="spellStart"/>
      <w:r>
        <w:rPr>
          <w:rFonts w:ascii="CMR12" w:hAnsi="CMR12" w:cs="CMR12"/>
          <w:kern w:val="0"/>
          <w:sz w:val="24"/>
          <w:szCs w:val="24"/>
        </w:rPr>
        <w:t>o</w:t>
      </w:r>
      <w:proofErr w:type="spellEnd"/>
      <w:r>
        <w:rPr>
          <w:rFonts w:ascii="CMR12" w:hAnsi="CMR12" w:cs="CMR12"/>
          <w:kern w:val="0"/>
          <w:sz w:val="24"/>
          <w:szCs w:val="24"/>
        </w:rPr>
        <w:t>_ the stack</w:t>
      </w:r>
    </w:p>
    <w:p w14:paraId="3C7F693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Testing Your Project</w:t>
      </w:r>
    </w:p>
    <w:p w14:paraId="7EF5409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 will provide some test cases. The test cases I will provide are rather weak. You should do</w:t>
      </w:r>
    </w:p>
    <w:p w14:paraId="21BBF597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additional testing </w:t>
      </w:r>
      <w:proofErr w:type="spellStart"/>
      <w:r>
        <w:rPr>
          <w:rFonts w:ascii="CMR12" w:hAnsi="CMR12" w:cs="CMR12"/>
          <w:kern w:val="0"/>
          <w:sz w:val="24"/>
          <w:szCs w:val="24"/>
        </w:rPr>
        <w:t>testing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with your own cases. Like the previous projects, I will provide a</w:t>
      </w:r>
    </w:p>
    <w:p w14:paraId="54CDD02A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MR12" w:hAnsi="CMR12" w:cs="CMR12"/>
          <w:kern w:val="0"/>
          <w:sz w:val="24"/>
          <w:szCs w:val="24"/>
        </w:rPr>
        <w:t>tester.sh script to help automate your testing.</w:t>
      </w:r>
      <w:r>
        <w:rPr>
          <w:rFonts w:ascii="CMR12" w:hAnsi="CMR12" w:cs="CMR12"/>
          <w:kern w:val="0"/>
          <w:sz w:val="24"/>
          <w:szCs w:val="24"/>
        </w:rPr>
        <w:br/>
      </w:r>
      <w:r>
        <w:rPr>
          <w:rFonts w:ascii="CMR12" w:hAnsi="CMR12" w:cs="CMR12"/>
          <w:kern w:val="0"/>
          <w:sz w:val="24"/>
          <w:szCs w:val="24"/>
        </w:rPr>
        <w:br/>
      </w:r>
      <w:r>
        <w:rPr>
          <w:rFonts w:ascii="CIDFont+F1" w:eastAsia="CIDFont+F1" w:cs="CIDFont+F1"/>
          <w:color w:val="000000"/>
          <w:kern w:val="0"/>
        </w:rPr>
        <w:t>Please note this is a language like C or Java where whitespaces have no meaning, and whitespace can be</w:t>
      </w:r>
    </w:p>
    <w:p w14:paraId="76B7D0B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inserted between keywords, identifiers, constants, and specials to accommodate programmer style. This</w:t>
      </w:r>
    </w:p>
    <w:p w14:paraId="04D00209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grammar does not include formal rules about whitespace because that would add immense clutter.</w:t>
      </w:r>
    </w:p>
    <w:p w14:paraId="3AEAD43C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Recall </w:t>
      </w:r>
      <w:r>
        <w:rPr>
          <w:rFonts w:ascii="CIDFont+F2" w:eastAsia="CIDFont+F2" w:cs="CIDFont+F2"/>
          <w:color w:val="000000"/>
          <w:kern w:val="0"/>
        </w:rPr>
        <w:t xml:space="preserve">epsilon </w:t>
      </w:r>
      <w:r>
        <w:rPr>
          <w:rFonts w:ascii="CIDFont+F1" w:eastAsia="CIDFont+F1" w:cs="CIDFont+F1"/>
          <w:color w:val="000000"/>
          <w:kern w:val="0"/>
        </w:rPr>
        <w:t>is the empty string.</w:t>
      </w:r>
    </w:p>
    <w:p w14:paraId="5DDCC7C7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&lt;procedure&gt; ::= </w:t>
      </w:r>
      <w:r>
        <w:rPr>
          <w:rFonts w:ascii="CIDFont+F2" w:eastAsia="CIDFont+F2" w:cs="CIDFont+F2"/>
          <w:color w:val="000000"/>
          <w:kern w:val="0"/>
        </w:rPr>
        <w:t xml:space="preserve">procedure ID is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 xml:space="preserve">begin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>end</w:t>
      </w:r>
    </w:p>
    <w:p w14:paraId="79E9102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procedure ID is begin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>end</w:t>
      </w:r>
    </w:p>
    <w:p w14:paraId="7D1DB9D3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C1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>-seq&gt; ::= 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 &gt; | 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>&gt;&lt;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| </w:t>
      </w:r>
      <w:r>
        <w:rPr>
          <w:rFonts w:ascii="CIDFont+F1" w:eastAsia="CIDFont+F1" w:cs="CIDFont+F1"/>
          <w:color w:val="C10000"/>
          <w:kern w:val="0"/>
        </w:rPr>
        <w:t>&lt;function&gt; | &lt;function&gt;&lt;</w:t>
      </w:r>
      <w:proofErr w:type="spellStart"/>
      <w:r>
        <w:rPr>
          <w:rFonts w:ascii="CIDFont+F1" w:eastAsia="CIDFont+F1" w:cs="CIDFont+F1"/>
          <w:color w:val="C10000"/>
          <w:kern w:val="0"/>
        </w:rPr>
        <w:t>decl</w:t>
      </w:r>
      <w:proofErr w:type="spellEnd"/>
      <w:r>
        <w:rPr>
          <w:rFonts w:ascii="CIDFont+F1" w:eastAsia="CIDFont+F1" w:cs="CIDFont+F1"/>
          <w:color w:val="C10000"/>
          <w:kern w:val="0"/>
        </w:rPr>
        <w:t>-seq&gt;</w:t>
      </w:r>
    </w:p>
    <w:p w14:paraId="786ED80C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>-seq&gt; ::= 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>&gt; | 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>&gt;&lt;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>-seq&gt;</w:t>
      </w:r>
    </w:p>
    <w:p w14:paraId="4F634310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>&gt; ::= 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>-integer&gt; | 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>-array&gt;</w:t>
      </w:r>
    </w:p>
    <w:p w14:paraId="2E109CA6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-integer&gt; ::= </w:t>
      </w:r>
      <w:r>
        <w:rPr>
          <w:rFonts w:ascii="CIDFont+F2" w:eastAsia="CIDFont+F2" w:cs="CIDFont+F2"/>
          <w:color w:val="000000"/>
          <w:kern w:val="0"/>
        </w:rPr>
        <w:t>integer id ;</w:t>
      </w:r>
    </w:p>
    <w:p w14:paraId="4E564BF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-array&gt; ::= </w:t>
      </w:r>
      <w:r>
        <w:rPr>
          <w:rFonts w:ascii="CIDFont+F2" w:eastAsia="CIDFont+F2" w:cs="CIDFont+F2"/>
          <w:color w:val="000000"/>
          <w:kern w:val="0"/>
        </w:rPr>
        <w:t>array id ;</w:t>
      </w:r>
    </w:p>
    <w:p w14:paraId="5FAE383F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C10000"/>
          <w:kern w:val="0"/>
        </w:rPr>
      </w:pPr>
      <w:r>
        <w:rPr>
          <w:rFonts w:ascii="CIDFont+F1" w:eastAsia="CIDFont+F1" w:cs="CIDFont+F1"/>
          <w:color w:val="C10000"/>
          <w:kern w:val="0"/>
        </w:rPr>
        <w:t xml:space="preserve">&lt;function&gt; ::= </w:t>
      </w:r>
      <w:r>
        <w:rPr>
          <w:rFonts w:ascii="CIDFont+F2" w:eastAsia="CIDFont+F2" w:cs="CIDFont+F2"/>
          <w:color w:val="C10000"/>
          <w:kern w:val="0"/>
        </w:rPr>
        <w:t xml:space="preserve">procedure ID ( </w:t>
      </w:r>
      <w:r>
        <w:rPr>
          <w:rFonts w:ascii="CIDFont+F1" w:eastAsia="CIDFont+F1" w:cs="CIDFont+F1"/>
          <w:color w:val="C10000"/>
          <w:kern w:val="0"/>
        </w:rPr>
        <w:t xml:space="preserve">&lt;parameters&gt; </w:t>
      </w:r>
      <w:r>
        <w:rPr>
          <w:rFonts w:ascii="CIDFont+F2" w:eastAsia="CIDFont+F2" w:cs="CIDFont+F2"/>
          <w:color w:val="C10000"/>
          <w:kern w:val="0"/>
        </w:rPr>
        <w:t xml:space="preserve">) is </w:t>
      </w:r>
      <w:r>
        <w:rPr>
          <w:rFonts w:ascii="CIDFont+F1" w:eastAsia="CIDFont+F1" w:cs="CIDFont+F1"/>
          <w:color w:val="C10000"/>
          <w:kern w:val="0"/>
        </w:rPr>
        <w:t>&lt;</w:t>
      </w:r>
      <w:proofErr w:type="spellStart"/>
      <w:r>
        <w:rPr>
          <w:rFonts w:ascii="CIDFont+F1" w:eastAsia="CIDFont+F1" w:cs="CIDFont+F1"/>
          <w:color w:val="C10000"/>
          <w:kern w:val="0"/>
        </w:rPr>
        <w:t>stmt</w:t>
      </w:r>
      <w:proofErr w:type="spellEnd"/>
      <w:r>
        <w:rPr>
          <w:rFonts w:ascii="CIDFont+F1" w:eastAsia="CIDFont+F1" w:cs="CIDFont+F1"/>
          <w:color w:val="C10000"/>
          <w:kern w:val="0"/>
        </w:rPr>
        <w:t xml:space="preserve">-seq&gt; </w:t>
      </w:r>
      <w:r>
        <w:rPr>
          <w:rFonts w:ascii="CIDFont+F2" w:eastAsia="CIDFont+F2" w:cs="CIDFont+F2"/>
          <w:color w:val="C10000"/>
          <w:kern w:val="0"/>
        </w:rPr>
        <w:t>end</w:t>
      </w:r>
    </w:p>
    <w:p w14:paraId="39B0B515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C10000"/>
          <w:kern w:val="0"/>
        </w:rPr>
      </w:pPr>
      <w:r>
        <w:rPr>
          <w:rFonts w:ascii="CIDFont+F1" w:eastAsia="CIDFont+F1" w:cs="CIDFont+F1"/>
          <w:color w:val="C10000"/>
          <w:kern w:val="0"/>
        </w:rPr>
        <w:t xml:space="preserve">&lt;parameters&gt; ::= </w:t>
      </w:r>
      <w:r>
        <w:rPr>
          <w:rFonts w:ascii="CIDFont+F2" w:eastAsia="CIDFont+F2" w:cs="CIDFont+F2"/>
          <w:color w:val="C10000"/>
          <w:kern w:val="0"/>
        </w:rPr>
        <w:t xml:space="preserve">ID </w:t>
      </w:r>
      <w:r>
        <w:rPr>
          <w:rFonts w:ascii="CIDFont+F1" w:eastAsia="CIDFont+F1" w:cs="CIDFont+F1"/>
          <w:color w:val="C10000"/>
          <w:kern w:val="0"/>
        </w:rPr>
        <w:t xml:space="preserve">| </w:t>
      </w:r>
      <w:r>
        <w:rPr>
          <w:rFonts w:ascii="CIDFont+F2" w:eastAsia="CIDFont+F2" w:cs="CIDFont+F2"/>
          <w:color w:val="C10000"/>
          <w:kern w:val="0"/>
        </w:rPr>
        <w:t xml:space="preserve">ID , </w:t>
      </w:r>
      <w:r>
        <w:rPr>
          <w:rFonts w:ascii="CIDFont+F1" w:eastAsia="CIDFont+F1" w:cs="CIDFont+F1"/>
          <w:color w:val="C10000"/>
          <w:kern w:val="0"/>
        </w:rPr>
        <w:t>&lt;parameters&gt;</w:t>
      </w:r>
    </w:p>
    <w:p w14:paraId="4B1FCB8F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C1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>&gt; ::= &lt;assign&gt; | &lt;if&gt; | &lt;loop&gt; | &lt;out&gt; | &lt;in&gt; | &lt;</w:t>
      </w:r>
      <w:proofErr w:type="spellStart"/>
      <w:r>
        <w:rPr>
          <w:rFonts w:ascii="CIDFont+F1" w:eastAsia="CIDFont+F1" w:cs="CIDFont+F1"/>
          <w:color w:val="000000"/>
          <w:kern w:val="0"/>
        </w:rPr>
        <w:t>decl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| </w:t>
      </w:r>
      <w:r>
        <w:rPr>
          <w:rFonts w:ascii="CIDFont+F1" w:eastAsia="CIDFont+F1" w:cs="CIDFont+F1"/>
          <w:color w:val="C10000"/>
          <w:kern w:val="0"/>
        </w:rPr>
        <w:t>&lt;call&gt;</w:t>
      </w:r>
    </w:p>
    <w:p w14:paraId="1DD0FA21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C10000"/>
          <w:kern w:val="0"/>
        </w:rPr>
      </w:pPr>
      <w:r>
        <w:rPr>
          <w:rFonts w:ascii="CIDFont+F1" w:eastAsia="CIDFont+F1" w:cs="CIDFont+F1"/>
          <w:color w:val="C10000"/>
          <w:kern w:val="0"/>
        </w:rPr>
        <w:t xml:space="preserve">&lt;call&gt; ::= </w:t>
      </w:r>
      <w:r>
        <w:rPr>
          <w:rFonts w:ascii="CIDFont+F2" w:eastAsia="CIDFont+F2" w:cs="CIDFont+F2"/>
          <w:color w:val="C10000"/>
          <w:kern w:val="0"/>
        </w:rPr>
        <w:t xml:space="preserve">begin ID ( </w:t>
      </w:r>
      <w:r>
        <w:rPr>
          <w:rFonts w:ascii="CIDFont+F1" w:eastAsia="CIDFont+F1" w:cs="CIDFont+F1"/>
          <w:color w:val="C10000"/>
          <w:kern w:val="0"/>
        </w:rPr>
        <w:t xml:space="preserve">&lt;parameters&gt; </w:t>
      </w:r>
      <w:r>
        <w:rPr>
          <w:rFonts w:ascii="CIDFont+F2" w:eastAsia="CIDFont+F2" w:cs="CIDFont+F2"/>
          <w:color w:val="C10000"/>
          <w:kern w:val="0"/>
        </w:rPr>
        <w:t>) ;</w:t>
      </w:r>
    </w:p>
    <w:p w14:paraId="75187AE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&lt;assign&gt; ::= </w:t>
      </w:r>
      <w:r>
        <w:rPr>
          <w:rFonts w:ascii="CIDFont+F2" w:eastAsia="CIDFont+F2" w:cs="CIDFont+F2"/>
          <w:color w:val="000000"/>
          <w:kern w:val="0"/>
        </w:rPr>
        <w:t xml:space="preserve">id :=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 xml:space="preserve">; </w:t>
      </w: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id [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 xml:space="preserve">] :=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 xml:space="preserve">; </w:t>
      </w: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id := new integer [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 xml:space="preserve">]; </w:t>
      </w: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>id := array id ;</w:t>
      </w:r>
    </w:p>
    <w:p w14:paraId="47301BF4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&lt;out&gt; ::= </w:t>
      </w:r>
      <w:r>
        <w:rPr>
          <w:rFonts w:ascii="CIDFont+F2" w:eastAsia="CIDFont+F2" w:cs="CIDFont+F2"/>
          <w:color w:val="000000"/>
          <w:kern w:val="0"/>
        </w:rPr>
        <w:t xml:space="preserve">out (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>) ;</w:t>
      </w:r>
    </w:p>
    <w:p w14:paraId="1BAD3B4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&lt;in&gt; ::= </w:t>
      </w:r>
      <w:r>
        <w:rPr>
          <w:rFonts w:ascii="CIDFont+F2" w:eastAsia="CIDFont+F2" w:cs="CIDFont+F2"/>
          <w:color w:val="000000"/>
          <w:kern w:val="0"/>
        </w:rPr>
        <w:t>in ( id ) ;</w:t>
      </w:r>
    </w:p>
    <w:p w14:paraId="5FC7F240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&lt;if&gt; ::= </w:t>
      </w:r>
      <w:r>
        <w:rPr>
          <w:rFonts w:ascii="CIDFont+F2" w:eastAsia="CIDFont+F2" w:cs="CIDFont+F2"/>
          <w:color w:val="000000"/>
          <w:kern w:val="0"/>
        </w:rPr>
        <w:t xml:space="preserve">if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</w:t>
      </w:r>
      <w:r>
        <w:rPr>
          <w:rFonts w:ascii="CIDFont+F2" w:eastAsia="CIDFont+F2" w:cs="CIDFont+F2"/>
          <w:color w:val="000000"/>
          <w:kern w:val="0"/>
        </w:rPr>
        <w:t xml:space="preserve">then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>end</w:t>
      </w:r>
    </w:p>
    <w:p w14:paraId="14A56AD4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if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</w:t>
      </w:r>
      <w:r>
        <w:rPr>
          <w:rFonts w:ascii="CIDFont+F2" w:eastAsia="CIDFont+F2" w:cs="CIDFont+F2"/>
          <w:color w:val="000000"/>
          <w:kern w:val="0"/>
        </w:rPr>
        <w:t xml:space="preserve">then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 xml:space="preserve">else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>end</w:t>
      </w:r>
    </w:p>
    <w:p w14:paraId="28FFF7DF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&lt;loop&gt; ::= </w:t>
      </w:r>
      <w:r>
        <w:rPr>
          <w:rFonts w:ascii="CIDFont+F2" w:eastAsia="CIDFont+F2" w:cs="CIDFont+F2"/>
          <w:color w:val="000000"/>
          <w:kern w:val="0"/>
        </w:rPr>
        <w:t xml:space="preserve">while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</w:t>
      </w:r>
      <w:r>
        <w:rPr>
          <w:rFonts w:ascii="CIDFont+F2" w:eastAsia="CIDFont+F2" w:cs="CIDFont+F2"/>
          <w:color w:val="000000"/>
          <w:kern w:val="0"/>
        </w:rPr>
        <w:t xml:space="preserve">do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stmt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-seq&gt; </w:t>
      </w:r>
      <w:r>
        <w:rPr>
          <w:rFonts w:ascii="CIDFont+F2" w:eastAsia="CIDFont+F2" w:cs="CIDFont+F2"/>
          <w:color w:val="000000"/>
          <w:kern w:val="0"/>
        </w:rPr>
        <w:t>end</w:t>
      </w:r>
    </w:p>
    <w:p w14:paraId="7ED4E9F8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>&gt; ::= &lt;</w:t>
      </w:r>
      <w:proofErr w:type="spellStart"/>
      <w:r>
        <w:rPr>
          <w:rFonts w:ascii="CIDFont+F1" w:eastAsia="CIDFont+F1" w:cs="CIDFont+F1"/>
          <w:color w:val="000000"/>
          <w:kern w:val="0"/>
        </w:rPr>
        <w:t>cmpr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| </w:t>
      </w:r>
      <w:r>
        <w:rPr>
          <w:rFonts w:ascii="CIDFont+F2" w:eastAsia="CIDFont+F2" w:cs="CIDFont+F2"/>
          <w:color w:val="000000"/>
          <w:kern w:val="0"/>
        </w:rPr>
        <w:t xml:space="preserve">not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>&gt; | &lt;</w:t>
      </w:r>
      <w:proofErr w:type="spellStart"/>
      <w:r>
        <w:rPr>
          <w:rFonts w:ascii="CIDFont+F1" w:eastAsia="CIDFont+F1" w:cs="CIDFont+F1"/>
          <w:color w:val="000000"/>
          <w:kern w:val="0"/>
        </w:rPr>
        <w:t>cmpr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</w:t>
      </w:r>
      <w:r>
        <w:rPr>
          <w:rFonts w:ascii="CIDFont+F2" w:eastAsia="CIDFont+F2" w:cs="CIDFont+F2"/>
          <w:color w:val="000000"/>
          <w:kern w:val="0"/>
        </w:rPr>
        <w:t xml:space="preserve">or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>&gt; | &lt;</w:t>
      </w:r>
      <w:proofErr w:type="spellStart"/>
      <w:r>
        <w:rPr>
          <w:rFonts w:ascii="CIDFont+F1" w:eastAsia="CIDFont+F1" w:cs="CIDFont+F1"/>
          <w:color w:val="000000"/>
          <w:kern w:val="0"/>
        </w:rPr>
        <w:t>cmpr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</w:t>
      </w:r>
      <w:r>
        <w:rPr>
          <w:rFonts w:ascii="CIDFont+F2" w:eastAsia="CIDFont+F2" w:cs="CIDFont+F2"/>
          <w:color w:val="000000"/>
          <w:kern w:val="0"/>
        </w:rPr>
        <w:t xml:space="preserve">and </w:t>
      </w: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cond</w:t>
      </w:r>
      <w:proofErr w:type="spellEnd"/>
      <w:r>
        <w:rPr>
          <w:rFonts w:ascii="CIDFont+F1" w:eastAsia="CIDFont+F1" w:cs="CIDFont+F1"/>
          <w:color w:val="000000"/>
          <w:kern w:val="0"/>
        </w:rPr>
        <w:t>&gt;</w:t>
      </w:r>
    </w:p>
    <w:p w14:paraId="4920C5A1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>&lt;</w:t>
      </w:r>
      <w:proofErr w:type="spellStart"/>
      <w:r>
        <w:rPr>
          <w:rFonts w:ascii="CIDFont+F1" w:eastAsia="CIDFont+F1" w:cs="CIDFont+F1"/>
          <w:color w:val="000000"/>
          <w:kern w:val="0"/>
        </w:rPr>
        <w:t>cmpr</w:t>
      </w:r>
      <w:proofErr w:type="spellEnd"/>
      <w:r>
        <w:rPr>
          <w:rFonts w:ascii="CIDFont+F1" w:eastAsia="CIDFont+F1" w:cs="CIDFont+F1"/>
          <w:color w:val="000000"/>
          <w:kern w:val="0"/>
        </w:rPr>
        <w:t xml:space="preserve">&gt; ::= &lt;expr&gt; </w:t>
      </w:r>
      <w:r>
        <w:rPr>
          <w:rFonts w:ascii="CIDFont+F2" w:eastAsia="CIDFont+F2" w:cs="CIDFont+F2"/>
          <w:color w:val="000000"/>
          <w:kern w:val="0"/>
        </w:rPr>
        <w:t xml:space="preserve">= </w:t>
      </w:r>
      <w:r>
        <w:rPr>
          <w:rFonts w:ascii="CIDFont+F1" w:eastAsia="CIDFont+F1" w:cs="CIDFont+F1"/>
          <w:color w:val="000000"/>
          <w:kern w:val="0"/>
        </w:rPr>
        <w:t xml:space="preserve">&lt;expr&gt; | &lt;expr&gt; </w:t>
      </w:r>
      <w:r>
        <w:rPr>
          <w:rFonts w:ascii="CIDFont+F2" w:eastAsia="CIDFont+F2" w:cs="CIDFont+F2"/>
          <w:color w:val="000000"/>
          <w:kern w:val="0"/>
        </w:rPr>
        <w:t xml:space="preserve">&lt; </w:t>
      </w:r>
      <w:r>
        <w:rPr>
          <w:rFonts w:ascii="CIDFont+F1" w:eastAsia="CIDFont+F1" w:cs="CIDFont+F1"/>
          <w:color w:val="000000"/>
          <w:kern w:val="0"/>
        </w:rPr>
        <w:t>&lt;expr&gt;</w:t>
      </w:r>
    </w:p>
    <w:p w14:paraId="094A991E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&lt;expr&gt; ::= &lt;term&gt; | &lt;term&gt; </w:t>
      </w:r>
      <w:r>
        <w:rPr>
          <w:rFonts w:ascii="CIDFont+F2" w:eastAsia="CIDFont+F2" w:cs="CIDFont+F2"/>
          <w:color w:val="000000"/>
          <w:kern w:val="0"/>
        </w:rPr>
        <w:t xml:space="preserve">+ </w:t>
      </w:r>
      <w:r>
        <w:rPr>
          <w:rFonts w:ascii="CIDFont+F1" w:eastAsia="CIDFont+F1" w:cs="CIDFont+F1"/>
          <w:color w:val="000000"/>
          <w:kern w:val="0"/>
        </w:rPr>
        <w:t xml:space="preserve">&lt;expr&gt; | &lt;term&gt; </w:t>
      </w:r>
      <w:r>
        <w:rPr>
          <w:rFonts w:ascii="CIDFont+F2" w:eastAsia="CIDFont+F2" w:cs="CIDFont+F2" w:hint="eastAsia"/>
          <w:color w:val="000000"/>
          <w:kern w:val="0"/>
        </w:rPr>
        <w:t>–</w:t>
      </w:r>
      <w:r>
        <w:rPr>
          <w:rFonts w:ascii="CIDFont+F2" w:eastAsia="CIDFont+F2" w:cs="CIDFont+F2"/>
          <w:color w:val="000000"/>
          <w:kern w:val="0"/>
        </w:rPr>
        <w:t xml:space="preserve"> </w:t>
      </w:r>
      <w:r>
        <w:rPr>
          <w:rFonts w:ascii="CIDFont+F1" w:eastAsia="CIDFont+F1" w:cs="CIDFont+F1"/>
          <w:color w:val="000000"/>
          <w:kern w:val="0"/>
        </w:rPr>
        <w:t>&lt;expr&gt;</w:t>
      </w:r>
    </w:p>
    <w:p w14:paraId="0DE0CF65" w14:textId="77777777" w:rsidR="002712F6" w:rsidRDefault="002712F6" w:rsidP="002712F6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</w:rPr>
      </w:pPr>
      <w:r>
        <w:rPr>
          <w:rFonts w:ascii="CIDFont+F1" w:eastAsia="CIDFont+F1" w:cs="CIDFont+F1"/>
          <w:color w:val="000000"/>
          <w:kern w:val="0"/>
        </w:rPr>
        <w:t xml:space="preserve">&lt;term&gt; ::= &lt;factor&gt; | &lt;factor&gt; </w:t>
      </w:r>
      <w:r>
        <w:rPr>
          <w:rFonts w:ascii="CIDFont+F2" w:eastAsia="CIDFont+F2" w:cs="CIDFont+F2"/>
          <w:color w:val="000000"/>
          <w:kern w:val="0"/>
        </w:rPr>
        <w:t xml:space="preserve">* </w:t>
      </w:r>
      <w:r>
        <w:rPr>
          <w:rFonts w:ascii="CIDFont+F1" w:eastAsia="CIDFont+F1" w:cs="CIDFont+F1"/>
          <w:color w:val="000000"/>
          <w:kern w:val="0"/>
        </w:rPr>
        <w:t xml:space="preserve">&lt;term&gt; | &lt;factor&gt; </w:t>
      </w:r>
      <w:r>
        <w:rPr>
          <w:rFonts w:ascii="CIDFont+F2" w:eastAsia="CIDFont+F2" w:cs="CIDFont+F2"/>
          <w:color w:val="000000"/>
          <w:kern w:val="0"/>
        </w:rPr>
        <w:t xml:space="preserve">/ </w:t>
      </w:r>
      <w:r>
        <w:rPr>
          <w:rFonts w:ascii="CIDFont+F1" w:eastAsia="CIDFont+F1" w:cs="CIDFont+F1"/>
          <w:color w:val="000000"/>
          <w:kern w:val="0"/>
        </w:rPr>
        <w:t>&lt;term&gt;</w:t>
      </w:r>
    </w:p>
    <w:p w14:paraId="4CEA482C" w14:textId="048111B7" w:rsidR="00D919E2" w:rsidRDefault="002712F6" w:rsidP="002712F6">
      <w:r>
        <w:rPr>
          <w:rFonts w:ascii="CIDFont+F1" w:eastAsia="CIDFont+F1" w:cs="CIDFont+F1"/>
          <w:color w:val="000000"/>
          <w:kern w:val="0"/>
        </w:rPr>
        <w:lastRenderedPageBreak/>
        <w:t xml:space="preserve">&lt;factor&gt; ::= </w:t>
      </w:r>
      <w:r>
        <w:rPr>
          <w:rFonts w:ascii="CIDFont+F2" w:eastAsia="CIDFont+F2" w:cs="CIDFont+F2"/>
          <w:color w:val="000000"/>
          <w:kern w:val="0"/>
        </w:rPr>
        <w:t xml:space="preserve">id </w:t>
      </w: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id [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 xml:space="preserve">] </w:t>
      </w: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const </w:t>
      </w:r>
      <w:r>
        <w:rPr>
          <w:rFonts w:ascii="CIDFont+F1" w:eastAsia="CIDFont+F1" w:cs="CIDFont+F1"/>
          <w:color w:val="000000"/>
          <w:kern w:val="0"/>
        </w:rPr>
        <w:t xml:space="preserve">| </w:t>
      </w:r>
      <w:r>
        <w:rPr>
          <w:rFonts w:ascii="CIDFont+F2" w:eastAsia="CIDFont+F2" w:cs="CIDFont+F2"/>
          <w:color w:val="000000"/>
          <w:kern w:val="0"/>
        </w:rPr>
        <w:t xml:space="preserve">( </w:t>
      </w:r>
      <w:r>
        <w:rPr>
          <w:rFonts w:ascii="CIDFont+F1" w:eastAsia="CIDFont+F1" w:cs="CIDFont+F1"/>
          <w:color w:val="000000"/>
          <w:kern w:val="0"/>
        </w:rPr>
        <w:t xml:space="preserve">&lt;expr&gt; </w:t>
      </w:r>
      <w:r>
        <w:rPr>
          <w:rFonts w:ascii="CIDFont+F2" w:eastAsia="CIDFont+F2" w:cs="CIDFont+F2"/>
          <w:color w:val="000000"/>
          <w:kern w:val="0"/>
        </w:rPr>
        <w:t>)</w:t>
      </w:r>
    </w:p>
    <w:sectPr w:rsidR="00D91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5"/>
    <w:rsid w:val="0009691C"/>
    <w:rsid w:val="002712F6"/>
    <w:rsid w:val="00590FFD"/>
    <w:rsid w:val="0092413C"/>
    <w:rsid w:val="00D919E2"/>
    <w:rsid w:val="00DE66E5"/>
    <w:rsid w:val="00E33B5E"/>
    <w:rsid w:val="00E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8A90"/>
  <w15:chartTrackingRefBased/>
  <w15:docId w15:val="{FE553544-2FD7-4453-9C3C-0D0E0E2A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Jack</dc:creator>
  <cp:keywords/>
  <dc:description/>
  <cp:lastModifiedBy>Yang, Jack</cp:lastModifiedBy>
  <cp:revision>3</cp:revision>
  <dcterms:created xsi:type="dcterms:W3CDTF">2023-10-26T17:44:00Z</dcterms:created>
  <dcterms:modified xsi:type="dcterms:W3CDTF">2023-10-26T17:49:00Z</dcterms:modified>
</cp:coreProperties>
</file>