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4C7" w:rsidRPr="00FB5FDF" w:rsidRDefault="00F064C7" w:rsidP="00F064C7">
      <w:pPr>
        <w:rPr>
          <w:b/>
          <w:color w:val="000000" w:themeColor="text1"/>
          <w:lang w:val="en-US"/>
        </w:rPr>
      </w:pPr>
      <w:bookmarkStart w:id="0" w:name="_GoBack"/>
      <w:r w:rsidRPr="00FB5FDF">
        <w:rPr>
          <w:b/>
          <w:color w:val="000000" w:themeColor="text1"/>
          <w:lang w:val="en-US"/>
        </w:rPr>
        <w:t>Table S</w:t>
      </w:r>
      <w:r w:rsidRPr="00FB5FDF">
        <w:rPr>
          <w:b/>
          <w:color w:val="000000" w:themeColor="text1"/>
          <w:lang w:val="en-US"/>
        </w:rPr>
        <w:t>2</w:t>
      </w:r>
    </w:p>
    <w:p w:rsidR="00F064C7" w:rsidRPr="00FB5FDF" w:rsidRDefault="00F064C7" w:rsidP="00F064C7">
      <w:pPr>
        <w:rPr>
          <w:i/>
          <w:color w:val="000000" w:themeColor="text1"/>
          <w:lang w:val="en-US"/>
        </w:rPr>
      </w:pPr>
      <w:r w:rsidRPr="00FB5FDF">
        <w:rPr>
          <w:i/>
          <w:color w:val="000000" w:themeColor="text1"/>
          <w:lang w:val="en-US"/>
        </w:rPr>
        <w:t xml:space="preserve">Correlations of </w:t>
      </w:r>
      <w:r w:rsidRPr="00FB5FDF">
        <w:rPr>
          <w:i/>
          <w:color w:val="000000" w:themeColor="text1"/>
          <w:lang w:val="en-US"/>
        </w:rPr>
        <w:t>Boundary Separation</w:t>
      </w:r>
      <w:r w:rsidRPr="00FB5FDF">
        <w:rPr>
          <w:i/>
          <w:color w:val="000000" w:themeColor="text1"/>
          <w:lang w:val="en-US"/>
        </w:rPr>
        <w:t xml:space="preserve"> Estimates for the Three CRTs Among Each Other and With WM Tasks</w:t>
      </w:r>
    </w:p>
    <w:p w:rsidR="00F064C7" w:rsidRPr="00FB5FDF" w:rsidRDefault="00F064C7">
      <w:pPr>
        <w:rPr>
          <w:color w:val="000000" w:themeColor="text1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781"/>
        <w:gridCol w:w="1701"/>
        <w:gridCol w:w="1758"/>
        <w:gridCol w:w="1617"/>
        <w:gridCol w:w="1411"/>
        <w:gridCol w:w="1415"/>
      </w:tblGrid>
      <w:tr w:rsidR="00FB5FDF" w:rsidRPr="00FB5FDF" w:rsidTr="00A810B4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064C7" w:rsidRPr="00FB5FDF" w:rsidRDefault="00F064C7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  <w:lang w:val="en-US"/>
              </w:rPr>
            </w:pPr>
          </w:p>
        </w:tc>
        <w:tc>
          <w:tcPr>
            <w:tcW w:w="52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4C7" w:rsidRPr="00FB5FDF" w:rsidRDefault="00F064C7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Pretest</w:t>
            </w:r>
          </w:p>
        </w:tc>
        <w:tc>
          <w:tcPr>
            <w:tcW w:w="444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4C7" w:rsidRPr="00FB5FDF" w:rsidRDefault="00F064C7">
            <w:pPr>
              <w:jc w:val="center"/>
              <w:rPr>
                <w:rFonts w:eastAsia="Times New Roman"/>
                <w:bCs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bCs/>
                <w:color w:val="000000" w:themeColor="text1"/>
                <w:sz w:val="17"/>
                <w:szCs w:val="17"/>
              </w:rPr>
              <w:t>Posttest</w:t>
            </w:r>
          </w:p>
        </w:tc>
      </w:tr>
      <w:tr w:rsidR="00FB5FDF" w:rsidRPr="00FB5FDF" w:rsidTr="00A810B4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064C7" w:rsidRPr="00FB5FDF" w:rsidRDefault="00F064C7" w:rsidP="00F064C7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Letters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Digits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Figures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Letters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Digits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Figures</w:t>
            </w:r>
          </w:p>
        </w:tc>
      </w:tr>
      <w:tr w:rsidR="00FB5FDF" w:rsidRPr="00FB5FDF" w:rsidTr="00A810B4"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064C7" w:rsidRPr="00FB5FDF" w:rsidRDefault="00F064C7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Pretest</w:t>
            </w:r>
          </w:p>
          <w:p w:rsidR="00F064C7" w:rsidRPr="00FB5FDF" w:rsidRDefault="00F064C7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Letters</w:t>
            </w:r>
          </w:p>
        </w:tc>
        <w:tc>
          <w:tcPr>
            <w:tcW w:w="1781" w:type="dxa"/>
            <w:tcBorders>
              <w:top w:val="single" w:sz="4" w:space="0" w:color="auto"/>
            </w:tcBorders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1758" w:type="dxa"/>
            <w:tcBorders>
              <w:top w:val="single" w:sz="4" w:space="0" w:color="auto"/>
            </w:tcBorders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1617" w:type="dxa"/>
            <w:tcBorders>
              <w:top w:val="single" w:sz="4" w:space="0" w:color="auto"/>
            </w:tcBorders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1415" w:type="dxa"/>
            <w:tcBorders>
              <w:top w:val="single" w:sz="4" w:space="0" w:color="auto"/>
            </w:tcBorders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B5FDF" w:rsidRPr="00FB5FDF" w:rsidTr="00A810B4">
        <w:tc>
          <w:tcPr>
            <w:tcW w:w="0" w:type="auto"/>
            <w:vAlign w:val="center"/>
            <w:hideMark/>
          </w:tcPr>
          <w:p w:rsidR="00F064C7" w:rsidRPr="00FB5FDF" w:rsidRDefault="00F064C7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Pretest</w:t>
            </w:r>
          </w:p>
          <w:p w:rsidR="00F064C7" w:rsidRPr="00FB5FDF" w:rsidRDefault="00F064C7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Digits</w:t>
            </w:r>
          </w:p>
        </w:tc>
        <w:tc>
          <w:tcPr>
            <w:tcW w:w="1781" w:type="dxa"/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.611</w:t>
            </w:r>
          </w:p>
        </w:tc>
        <w:tc>
          <w:tcPr>
            <w:tcW w:w="1701" w:type="dxa"/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1758" w:type="dxa"/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1617" w:type="dxa"/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1411" w:type="dxa"/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1415" w:type="dxa"/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B5FDF" w:rsidRPr="00FB5FDF" w:rsidTr="00A810B4">
        <w:tc>
          <w:tcPr>
            <w:tcW w:w="0" w:type="auto"/>
            <w:vAlign w:val="center"/>
            <w:hideMark/>
          </w:tcPr>
          <w:p w:rsidR="00F064C7" w:rsidRPr="00FB5FDF" w:rsidRDefault="00F064C7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Pretest</w:t>
            </w:r>
          </w:p>
          <w:p w:rsidR="00F064C7" w:rsidRPr="00FB5FDF" w:rsidRDefault="00F064C7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Figures</w:t>
            </w:r>
          </w:p>
        </w:tc>
        <w:tc>
          <w:tcPr>
            <w:tcW w:w="1781" w:type="dxa"/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.724</w:t>
            </w:r>
          </w:p>
        </w:tc>
        <w:tc>
          <w:tcPr>
            <w:tcW w:w="1701" w:type="dxa"/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.622</w:t>
            </w:r>
          </w:p>
        </w:tc>
        <w:tc>
          <w:tcPr>
            <w:tcW w:w="1758" w:type="dxa"/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1617" w:type="dxa"/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1411" w:type="dxa"/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1415" w:type="dxa"/>
            <w:vAlign w:val="center"/>
            <w:hideMark/>
          </w:tcPr>
          <w:p w:rsidR="00F064C7" w:rsidRPr="00FB5FDF" w:rsidRDefault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B5FDF" w:rsidRPr="00FB5FDF" w:rsidTr="00A810B4">
        <w:tc>
          <w:tcPr>
            <w:tcW w:w="0" w:type="auto"/>
            <w:vAlign w:val="center"/>
            <w:hideMark/>
          </w:tcPr>
          <w:p w:rsidR="00F064C7" w:rsidRPr="00FB5FDF" w:rsidRDefault="00F064C7" w:rsidP="00F064C7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P</w:t>
            </w: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osttest</w:t>
            </w:r>
          </w:p>
          <w:p w:rsidR="00F064C7" w:rsidRPr="00FB5FDF" w:rsidRDefault="00F064C7" w:rsidP="00F064C7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Letters</w:t>
            </w:r>
          </w:p>
        </w:tc>
        <w:tc>
          <w:tcPr>
            <w:tcW w:w="1781" w:type="dxa"/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.172</w:t>
            </w:r>
          </w:p>
        </w:tc>
        <w:tc>
          <w:tcPr>
            <w:tcW w:w="1701" w:type="dxa"/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.095</w:t>
            </w:r>
          </w:p>
        </w:tc>
        <w:tc>
          <w:tcPr>
            <w:tcW w:w="1758" w:type="dxa"/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.103</w:t>
            </w:r>
          </w:p>
        </w:tc>
        <w:tc>
          <w:tcPr>
            <w:tcW w:w="1617" w:type="dxa"/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1411" w:type="dxa"/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1415" w:type="dxa"/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B5FDF" w:rsidRPr="00FB5FDF" w:rsidTr="00A810B4">
        <w:tc>
          <w:tcPr>
            <w:tcW w:w="0" w:type="auto"/>
            <w:vAlign w:val="center"/>
            <w:hideMark/>
          </w:tcPr>
          <w:p w:rsidR="00F064C7" w:rsidRPr="00FB5FDF" w:rsidRDefault="00F064C7" w:rsidP="00F064C7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P</w:t>
            </w: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ost</w:t>
            </w: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test</w:t>
            </w:r>
          </w:p>
          <w:p w:rsidR="00F064C7" w:rsidRPr="00FB5FDF" w:rsidRDefault="00F064C7" w:rsidP="00F064C7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Digits</w:t>
            </w:r>
          </w:p>
        </w:tc>
        <w:tc>
          <w:tcPr>
            <w:tcW w:w="1781" w:type="dxa"/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.135</w:t>
            </w:r>
          </w:p>
        </w:tc>
        <w:tc>
          <w:tcPr>
            <w:tcW w:w="1701" w:type="dxa"/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.162</w:t>
            </w:r>
          </w:p>
        </w:tc>
        <w:tc>
          <w:tcPr>
            <w:tcW w:w="1758" w:type="dxa"/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.081</w:t>
            </w:r>
          </w:p>
        </w:tc>
        <w:tc>
          <w:tcPr>
            <w:tcW w:w="1617" w:type="dxa"/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.666</w:t>
            </w:r>
          </w:p>
        </w:tc>
        <w:tc>
          <w:tcPr>
            <w:tcW w:w="1411" w:type="dxa"/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  <w:tc>
          <w:tcPr>
            <w:tcW w:w="1415" w:type="dxa"/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B5FDF" w:rsidRPr="00FB5FDF" w:rsidTr="00A810B4"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064C7" w:rsidRPr="00FB5FDF" w:rsidRDefault="00F064C7" w:rsidP="00F064C7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P</w:t>
            </w: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ost</w:t>
            </w: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test</w:t>
            </w:r>
          </w:p>
          <w:p w:rsidR="00F064C7" w:rsidRPr="00FB5FDF" w:rsidRDefault="00F064C7" w:rsidP="00F064C7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Figures</w:t>
            </w:r>
          </w:p>
        </w:tc>
        <w:tc>
          <w:tcPr>
            <w:tcW w:w="1781" w:type="dxa"/>
            <w:tcBorders>
              <w:bottom w:val="single" w:sz="4" w:space="0" w:color="auto"/>
            </w:tcBorders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.173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.041</w:t>
            </w:r>
          </w:p>
        </w:tc>
        <w:tc>
          <w:tcPr>
            <w:tcW w:w="1758" w:type="dxa"/>
            <w:tcBorders>
              <w:bottom w:val="single" w:sz="4" w:space="0" w:color="auto"/>
            </w:tcBorders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.134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.690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.649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vAlign w:val="center"/>
            <w:hideMark/>
          </w:tcPr>
          <w:p w:rsidR="00F064C7" w:rsidRPr="00FB5FDF" w:rsidRDefault="00F064C7" w:rsidP="00F064C7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 </w:t>
            </w:r>
          </w:p>
        </w:tc>
      </w:tr>
      <w:tr w:rsidR="00FB5FDF" w:rsidRPr="00FB5FDF" w:rsidTr="00A810B4"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A810B4" w:rsidRPr="00FB5FDF" w:rsidRDefault="00A810B4" w:rsidP="00A810B4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Pretest</w:t>
            </w:r>
          </w:p>
          <w:p w:rsidR="00A810B4" w:rsidRPr="00FB5FDF" w:rsidRDefault="00A810B4" w:rsidP="00A810B4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Alpha Span</w:t>
            </w:r>
          </w:p>
        </w:tc>
        <w:tc>
          <w:tcPr>
            <w:tcW w:w="1781" w:type="dxa"/>
            <w:tcBorders>
              <w:top w:val="single" w:sz="4" w:space="0" w:color="auto"/>
            </w:tcBorders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-.067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-.114</w:t>
            </w:r>
          </w:p>
        </w:tc>
        <w:tc>
          <w:tcPr>
            <w:tcW w:w="1758" w:type="dxa"/>
            <w:tcBorders>
              <w:top w:val="single" w:sz="4" w:space="0" w:color="auto"/>
            </w:tcBorders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-.115</w:t>
            </w:r>
          </w:p>
        </w:tc>
        <w:tc>
          <w:tcPr>
            <w:tcW w:w="1617" w:type="dxa"/>
            <w:tcBorders>
              <w:top w:val="single" w:sz="4" w:space="0" w:color="auto"/>
            </w:tcBorders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-.011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-.131</w:t>
            </w:r>
          </w:p>
        </w:tc>
        <w:tc>
          <w:tcPr>
            <w:tcW w:w="1415" w:type="dxa"/>
            <w:tcBorders>
              <w:top w:val="single" w:sz="4" w:space="0" w:color="auto"/>
            </w:tcBorders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-.120</w:t>
            </w:r>
          </w:p>
        </w:tc>
      </w:tr>
      <w:tr w:rsidR="00FB5FDF" w:rsidRPr="00FB5FDF" w:rsidTr="00A810B4">
        <w:tc>
          <w:tcPr>
            <w:tcW w:w="0" w:type="auto"/>
            <w:vAlign w:val="center"/>
            <w:hideMark/>
          </w:tcPr>
          <w:p w:rsidR="00A810B4" w:rsidRPr="00FB5FDF" w:rsidRDefault="00A810B4" w:rsidP="00A810B4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Spatial 3-Back</w:t>
            </w:r>
          </w:p>
        </w:tc>
        <w:tc>
          <w:tcPr>
            <w:tcW w:w="178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.202</w:t>
            </w:r>
          </w:p>
        </w:tc>
        <w:tc>
          <w:tcPr>
            <w:tcW w:w="170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.212</w:t>
            </w:r>
          </w:p>
        </w:tc>
        <w:tc>
          <w:tcPr>
            <w:tcW w:w="1758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.302</w:t>
            </w:r>
          </w:p>
        </w:tc>
        <w:tc>
          <w:tcPr>
            <w:tcW w:w="1617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-.002</w:t>
            </w:r>
          </w:p>
        </w:tc>
        <w:tc>
          <w:tcPr>
            <w:tcW w:w="141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-.063</w:t>
            </w:r>
          </w:p>
        </w:tc>
        <w:tc>
          <w:tcPr>
            <w:tcW w:w="1415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-.013</w:t>
            </w:r>
          </w:p>
        </w:tc>
      </w:tr>
      <w:tr w:rsidR="00FB5FDF" w:rsidRPr="00FB5FDF" w:rsidTr="00A810B4">
        <w:tc>
          <w:tcPr>
            <w:tcW w:w="0" w:type="auto"/>
            <w:vAlign w:val="center"/>
            <w:hideMark/>
          </w:tcPr>
          <w:p w:rsidR="00A810B4" w:rsidRPr="00FB5FDF" w:rsidRDefault="00A810B4" w:rsidP="00A810B4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Numerical MU</w:t>
            </w:r>
          </w:p>
        </w:tc>
        <w:tc>
          <w:tcPr>
            <w:tcW w:w="178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-.012</w:t>
            </w:r>
          </w:p>
        </w:tc>
        <w:tc>
          <w:tcPr>
            <w:tcW w:w="170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.093</w:t>
            </w:r>
          </w:p>
        </w:tc>
        <w:tc>
          <w:tcPr>
            <w:tcW w:w="1758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.159</w:t>
            </w:r>
          </w:p>
        </w:tc>
        <w:tc>
          <w:tcPr>
            <w:tcW w:w="1617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.065</w:t>
            </w:r>
          </w:p>
        </w:tc>
        <w:tc>
          <w:tcPr>
            <w:tcW w:w="141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.065</w:t>
            </w:r>
          </w:p>
        </w:tc>
        <w:tc>
          <w:tcPr>
            <w:tcW w:w="1415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.058</w:t>
            </w:r>
          </w:p>
        </w:tc>
      </w:tr>
      <w:tr w:rsidR="00FB5FDF" w:rsidRPr="00FB5FDF" w:rsidTr="00A810B4">
        <w:tc>
          <w:tcPr>
            <w:tcW w:w="0" w:type="auto"/>
            <w:vAlign w:val="center"/>
            <w:hideMark/>
          </w:tcPr>
          <w:p w:rsidR="00A810B4" w:rsidRPr="00FB5FDF" w:rsidRDefault="00A810B4" w:rsidP="00A810B4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Animal Span</w:t>
            </w:r>
          </w:p>
        </w:tc>
        <w:tc>
          <w:tcPr>
            <w:tcW w:w="178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.044</w:t>
            </w:r>
          </w:p>
        </w:tc>
        <w:tc>
          <w:tcPr>
            <w:tcW w:w="170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-.018</w:t>
            </w:r>
          </w:p>
        </w:tc>
        <w:tc>
          <w:tcPr>
            <w:tcW w:w="1758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.019</w:t>
            </w:r>
          </w:p>
        </w:tc>
        <w:tc>
          <w:tcPr>
            <w:tcW w:w="1617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.026</w:t>
            </w:r>
          </w:p>
        </w:tc>
        <w:tc>
          <w:tcPr>
            <w:tcW w:w="141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.013</w:t>
            </w:r>
          </w:p>
        </w:tc>
        <w:tc>
          <w:tcPr>
            <w:tcW w:w="1415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-.057</w:t>
            </w:r>
          </w:p>
        </w:tc>
      </w:tr>
      <w:tr w:rsidR="00FB5FDF" w:rsidRPr="00FB5FDF" w:rsidTr="00A810B4">
        <w:tc>
          <w:tcPr>
            <w:tcW w:w="0" w:type="auto"/>
            <w:vAlign w:val="center"/>
            <w:hideMark/>
          </w:tcPr>
          <w:p w:rsidR="00A810B4" w:rsidRPr="00FB5FDF" w:rsidRDefault="00A810B4" w:rsidP="00A810B4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Numerical 3-Back</w:t>
            </w:r>
          </w:p>
        </w:tc>
        <w:tc>
          <w:tcPr>
            <w:tcW w:w="178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.096</w:t>
            </w:r>
          </w:p>
        </w:tc>
        <w:tc>
          <w:tcPr>
            <w:tcW w:w="170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.126</w:t>
            </w:r>
          </w:p>
        </w:tc>
        <w:tc>
          <w:tcPr>
            <w:tcW w:w="1758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.217</w:t>
            </w:r>
          </w:p>
        </w:tc>
        <w:tc>
          <w:tcPr>
            <w:tcW w:w="1617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.106</w:t>
            </w:r>
          </w:p>
        </w:tc>
        <w:tc>
          <w:tcPr>
            <w:tcW w:w="141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.039</w:t>
            </w:r>
          </w:p>
        </w:tc>
        <w:tc>
          <w:tcPr>
            <w:tcW w:w="1415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.117</w:t>
            </w:r>
          </w:p>
        </w:tc>
      </w:tr>
      <w:tr w:rsidR="00FB5FDF" w:rsidRPr="00FB5FDF" w:rsidTr="00A810B4">
        <w:tc>
          <w:tcPr>
            <w:tcW w:w="0" w:type="auto"/>
            <w:vAlign w:val="center"/>
            <w:hideMark/>
          </w:tcPr>
          <w:p w:rsidR="00A810B4" w:rsidRPr="00FB5FDF" w:rsidRDefault="00A810B4" w:rsidP="00A810B4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Spatial MU</w:t>
            </w:r>
          </w:p>
        </w:tc>
        <w:tc>
          <w:tcPr>
            <w:tcW w:w="178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.068</w:t>
            </w:r>
          </w:p>
        </w:tc>
        <w:tc>
          <w:tcPr>
            <w:tcW w:w="170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.180</w:t>
            </w:r>
          </w:p>
        </w:tc>
        <w:tc>
          <w:tcPr>
            <w:tcW w:w="1758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.154</w:t>
            </w:r>
          </w:p>
        </w:tc>
        <w:tc>
          <w:tcPr>
            <w:tcW w:w="1617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-.107</w:t>
            </w:r>
          </w:p>
        </w:tc>
        <w:tc>
          <w:tcPr>
            <w:tcW w:w="141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-.060</w:t>
            </w:r>
          </w:p>
        </w:tc>
        <w:tc>
          <w:tcPr>
            <w:tcW w:w="1415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-.146</w:t>
            </w:r>
          </w:p>
        </w:tc>
      </w:tr>
      <w:tr w:rsidR="00FB5FDF" w:rsidRPr="00FB5FDF" w:rsidTr="00A810B4">
        <w:tc>
          <w:tcPr>
            <w:tcW w:w="0" w:type="auto"/>
            <w:vAlign w:val="center"/>
            <w:hideMark/>
          </w:tcPr>
          <w:p w:rsidR="00A810B4" w:rsidRPr="00FB5FDF" w:rsidRDefault="00A810B4" w:rsidP="00A810B4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Posttest</w:t>
            </w:r>
          </w:p>
          <w:p w:rsidR="00A810B4" w:rsidRPr="00FB5FDF" w:rsidRDefault="00A810B4" w:rsidP="00A810B4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Alpha Span</w:t>
            </w:r>
          </w:p>
        </w:tc>
        <w:tc>
          <w:tcPr>
            <w:tcW w:w="178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.106</w:t>
            </w:r>
          </w:p>
        </w:tc>
        <w:tc>
          <w:tcPr>
            <w:tcW w:w="170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.036</w:t>
            </w:r>
          </w:p>
        </w:tc>
        <w:tc>
          <w:tcPr>
            <w:tcW w:w="1758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.163</w:t>
            </w:r>
          </w:p>
        </w:tc>
        <w:tc>
          <w:tcPr>
            <w:tcW w:w="1617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.076</w:t>
            </w:r>
          </w:p>
        </w:tc>
        <w:tc>
          <w:tcPr>
            <w:tcW w:w="141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-.008</w:t>
            </w:r>
          </w:p>
        </w:tc>
        <w:tc>
          <w:tcPr>
            <w:tcW w:w="1415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-.041</w:t>
            </w:r>
          </w:p>
        </w:tc>
      </w:tr>
      <w:tr w:rsidR="00FB5FDF" w:rsidRPr="00FB5FDF" w:rsidTr="00A810B4">
        <w:tc>
          <w:tcPr>
            <w:tcW w:w="0" w:type="auto"/>
            <w:vAlign w:val="center"/>
            <w:hideMark/>
          </w:tcPr>
          <w:p w:rsidR="00A810B4" w:rsidRPr="00FB5FDF" w:rsidRDefault="00A810B4" w:rsidP="00A810B4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Spatial 3-Back</w:t>
            </w:r>
          </w:p>
        </w:tc>
        <w:tc>
          <w:tcPr>
            <w:tcW w:w="178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.170</w:t>
            </w:r>
          </w:p>
        </w:tc>
        <w:tc>
          <w:tcPr>
            <w:tcW w:w="170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.175</w:t>
            </w:r>
          </w:p>
        </w:tc>
        <w:tc>
          <w:tcPr>
            <w:tcW w:w="1758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.188</w:t>
            </w:r>
          </w:p>
        </w:tc>
        <w:tc>
          <w:tcPr>
            <w:tcW w:w="1617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.089</w:t>
            </w:r>
          </w:p>
        </w:tc>
        <w:tc>
          <w:tcPr>
            <w:tcW w:w="141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-.053</w:t>
            </w:r>
          </w:p>
        </w:tc>
        <w:tc>
          <w:tcPr>
            <w:tcW w:w="1415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.005</w:t>
            </w:r>
          </w:p>
        </w:tc>
      </w:tr>
      <w:tr w:rsidR="00FB5FDF" w:rsidRPr="00FB5FDF" w:rsidTr="00A810B4">
        <w:tc>
          <w:tcPr>
            <w:tcW w:w="0" w:type="auto"/>
            <w:vAlign w:val="center"/>
            <w:hideMark/>
          </w:tcPr>
          <w:p w:rsidR="00A810B4" w:rsidRPr="00FB5FDF" w:rsidRDefault="00A810B4" w:rsidP="00A810B4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Numerical MU</w:t>
            </w:r>
          </w:p>
        </w:tc>
        <w:tc>
          <w:tcPr>
            <w:tcW w:w="178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.073</w:t>
            </w:r>
          </w:p>
        </w:tc>
        <w:tc>
          <w:tcPr>
            <w:tcW w:w="170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.122</w:t>
            </w:r>
          </w:p>
        </w:tc>
        <w:tc>
          <w:tcPr>
            <w:tcW w:w="1758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.222</w:t>
            </w:r>
          </w:p>
        </w:tc>
        <w:tc>
          <w:tcPr>
            <w:tcW w:w="1617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.057</w:t>
            </w:r>
          </w:p>
        </w:tc>
        <w:tc>
          <w:tcPr>
            <w:tcW w:w="141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.029</w:t>
            </w:r>
          </w:p>
        </w:tc>
        <w:tc>
          <w:tcPr>
            <w:tcW w:w="1415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-.056</w:t>
            </w:r>
          </w:p>
        </w:tc>
      </w:tr>
      <w:tr w:rsidR="00FB5FDF" w:rsidRPr="00FB5FDF" w:rsidTr="00A810B4">
        <w:tc>
          <w:tcPr>
            <w:tcW w:w="0" w:type="auto"/>
            <w:vAlign w:val="center"/>
            <w:hideMark/>
          </w:tcPr>
          <w:p w:rsidR="00A810B4" w:rsidRPr="00FB5FDF" w:rsidRDefault="00A810B4" w:rsidP="00A810B4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Animal Span</w:t>
            </w:r>
          </w:p>
        </w:tc>
        <w:tc>
          <w:tcPr>
            <w:tcW w:w="178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.054</w:t>
            </w:r>
          </w:p>
        </w:tc>
        <w:tc>
          <w:tcPr>
            <w:tcW w:w="170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.034</w:t>
            </w:r>
          </w:p>
        </w:tc>
        <w:tc>
          <w:tcPr>
            <w:tcW w:w="1758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.061</w:t>
            </w:r>
          </w:p>
        </w:tc>
        <w:tc>
          <w:tcPr>
            <w:tcW w:w="1617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-.101</w:t>
            </w:r>
          </w:p>
        </w:tc>
        <w:tc>
          <w:tcPr>
            <w:tcW w:w="141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-.232</w:t>
            </w:r>
          </w:p>
        </w:tc>
        <w:tc>
          <w:tcPr>
            <w:tcW w:w="1415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-.155</w:t>
            </w:r>
          </w:p>
        </w:tc>
      </w:tr>
      <w:tr w:rsidR="00FB5FDF" w:rsidRPr="00FB5FDF" w:rsidTr="00A810B4">
        <w:tc>
          <w:tcPr>
            <w:tcW w:w="0" w:type="auto"/>
            <w:vAlign w:val="center"/>
            <w:hideMark/>
          </w:tcPr>
          <w:p w:rsidR="00A810B4" w:rsidRPr="00FB5FDF" w:rsidRDefault="00A810B4" w:rsidP="00A810B4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Numerical 3-Back</w:t>
            </w:r>
          </w:p>
        </w:tc>
        <w:tc>
          <w:tcPr>
            <w:tcW w:w="178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.238</w:t>
            </w:r>
          </w:p>
        </w:tc>
        <w:tc>
          <w:tcPr>
            <w:tcW w:w="170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.184</w:t>
            </w:r>
          </w:p>
        </w:tc>
        <w:tc>
          <w:tcPr>
            <w:tcW w:w="1758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.267</w:t>
            </w:r>
          </w:p>
        </w:tc>
        <w:tc>
          <w:tcPr>
            <w:tcW w:w="1617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.093</w:t>
            </w:r>
          </w:p>
        </w:tc>
        <w:tc>
          <w:tcPr>
            <w:tcW w:w="1411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.067</w:t>
            </w:r>
          </w:p>
        </w:tc>
        <w:tc>
          <w:tcPr>
            <w:tcW w:w="1415" w:type="dxa"/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.029</w:t>
            </w:r>
          </w:p>
        </w:tc>
      </w:tr>
      <w:tr w:rsidR="00FB5FDF" w:rsidRPr="00FB5FDF" w:rsidTr="00A810B4"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810B4" w:rsidRPr="00FB5FDF" w:rsidRDefault="00A810B4" w:rsidP="00A810B4">
            <w:pPr>
              <w:rPr>
                <w:rFonts w:eastAsia="Times New Roman"/>
                <w:color w:val="000000" w:themeColor="text1"/>
                <w:sz w:val="14"/>
                <w:szCs w:val="14"/>
              </w:rPr>
            </w:pPr>
            <w:r w:rsidRPr="00FB5FDF">
              <w:rPr>
                <w:rFonts w:eastAsia="Times New Roman"/>
                <w:color w:val="000000" w:themeColor="text1"/>
                <w:sz w:val="14"/>
                <w:szCs w:val="14"/>
              </w:rPr>
              <w:t>Spatial MU</w:t>
            </w:r>
          </w:p>
        </w:tc>
        <w:tc>
          <w:tcPr>
            <w:tcW w:w="1781" w:type="dxa"/>
            <w:tcBorders>
              <w:bottom w:val="single" w:sz="4" w:space="0" w:color="auto"/>
            </w:tcBorders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.132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.156</w:t>
            </w:r>
          </w:p>
        </w:tc>
        <w:tc>
          <w:tcPr>
            <w:tcW w:w="1758" w:type="dxa"/>
            <w:tcBorders>
              <w:bottom w:val="single" w:sz="4" w:space="0" w:color="auto"/>
            </w:tcBorders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.161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.068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.052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vAlign w:val="center"/>
            <w:hideMark/>
          </w:tcPr>
          <w:p w:rsidR="00A810B4" w:rsidRPr="00FB5FDF" w:rsidRDefault="00A810B4" w:rsidP="00A810B4">
            <w:pPr>
              <w:jc w:val="center"/>
              <w:rPr>
                <w:rFonts w:eastAsia="Times New Roman"/>
                <w:color w:val="000000" w:themeColor="text1"/>
                <w:sz w:val="17"/>
                <w:szCs w:val="17"/>
              </w:rPr>
            </w:pPr>
            <w:r w:rsidRPr="00FB5FDF">
              <w:rPr>
                <w:rFonts w:eastAsia="Times New Roman"/>
                <w:color w:val="000000" w:themeColor="text1"/>
                <w:sz w:val="17"/>
                <w:szCs w:val="17"/>
              </w:rPr>
              <w:t>.017</w:t>
            </w:r>
          </w:p>
        </w:tc>
      </w:tr>
    </w:tbl>
    <w:p w:rsidR="00A810B4" w:rsidRPr="00FB5FDF" w:rsidRDefault="00A810B4" w:rsidP="00A810B4">
      <w:pPr>
        <w:rPr>
          <w:rFonts w:eastAsia="Times New Roman"/>
          <w:color w:val="000000" w:themeColor="text1"/>
          <w:lang w:val="en-US"/>
        </w:rPr>
      </w:pPr>
      <w:r w:rsidRPr="00FB5FDF">
        <w:rPr>
          <w:rFonts w:eastAsia="Times New Roman"/>
          <w:i/>
          <w:color w:val="000000" w:themeColor="text1"/>
          <w:lang w:val="en-US"/>
        </w:rPr>
        <w:t>Note.</w:t>
      </w:r>
      <w:r w:rsidRPr="00FB5FDF">
        <w:rPr>
          <w:rFonts w:eastAsia="Times New Roman"/>
          <w:color w:val="000000" w:themeColor="text1"/>
          <w:lang w:val="en-US"/>
        </w:rPr>
        <w:t xml:space="preserve"> </w:t>
      </w:r>
      <w:r w:rsidRPr="00FB5FDF">
        <w:rPr>
          <w:rFonts w:eastAsia="Times New Roman"/>
          <w:color w:val="000000" w:themeColor="text1"/>
          <w:lang w:val="en-US"/>
        </w:rPr>
        <w:tab/>
        <w:t>MU = Memory Updating.</w:t>
      </w:r>
      <w:r w:rsidR="00FB5FDF" w:rsidRPr="00FB5FDF">
        <w:rPr>
          <w:rFonts w:eastAsia="Times New Roman"/>
          <w:color w:val="000000" w:themeColor="text1"/>
          <w:lang w:val="en-US"/>
        </w:rPr>
        <w:t xml:space="preserve"> </w:t>
      </w:r>
      <w:r w:rsidR="00FB5FDF" w:rsidRPr="00FB5FDF">
        <w:rPr>
          <w:rFonts w:eastAsia="Times New Roman"/>
          <w:color w:val="000000" w:themeColor="text1"/>
          <w:lang w:val="en-US"/>
        </w:rPr>
        <w:t>The critical value for correlations being significant (</w:t>
      </w:r>
      <w:r w:rsidR="00FB5FDF" w:rsidRPr="00FB5FDF">
        <w:rPr>
          <w:rFonts w:eastAsia="Times New Roman"/>
          <w:i/>
          <w:color w:val="000000" w:themeColor="text1"/>
          <w:lang w:val="en-US"/>
        </w:rPr>
        <w:t>N</w:t>
      </w:r>
      <w:r w:rsidR="00FB5FDF" w:rsidRPr="00FB5FDF">
        <w:rPr>
          <w:rFonts w:eastAsia="Times New Roman"/>
          <w:color w:val="000000" w:themeColor="text1"/>
          <w:lang w:val="en-US"/>
        </w:rPr>
        <w:t xml:space="preserve"> = 101; </w:t>
      </w:r>
      <w:r w:rsidR="00FB5FDF" w:rsidRPr="00FB5FDF">
        <w:rPr>
          <w:rFonts w:eastAsia="Times New Roman"/>
          <w:color w:val="000000" w:themeColor="text1"/>
        </w:rPr>
        <w:t>α</w:t>
      </w:r>
      <w:r w:rsidR="00FB5FDF" w:rsidRPr="00FB5FDF">
        <w:rPr>
          <w:rFonts w:eastAsia="Times New Roman"/>
          <w:color w:val="000000" w:themeColor="text1"/>
          <w:lang w:val="en-US"/>
        </w:rPr>
        <w:t xml:space="preserve"> = .05; two-sided testing) is ±.196.</w:t>
      </w:r>
    </w:p>
    <w:bookmarkEnd w:id="0"/>
    <w:p w:rsidR="002A483B" w:rsidRPr="00FB5FDF" w:rsidRDefault="002A483B">
      <w:pPr>
        <w:rPr>
          <w:rFonts w:eastAsia="Times New Roman"/>
          <w:color w:val="000000" w:themeColor="text1"/>
          <w:lang w:val="en-US"/>
        </w:rPr>
      </w:pPr>
    </w:p>
    <w:sectPr w:rsidR="002A483B" w:rsidRPr="00FB5FDF" w:rsidSect="00CE160C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62"/>
    <w:rsid w:val="002A483B"/>
    <w:rsid w:val="00462838"/>
    <w:rsid w:val="00901E0C"/>
    <w:rsid w:val="00A810B4"/>
    <w:rsid w:val="00CE160C"/>
    <w:rsid w:val="00D14E62"/>
    <w:rsid w:val="00DA1959"/>
    <w:rsid w:val="00F064C7"/>
    <w:rsid w:val="00FB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A8DBF4A"/>
  <w15:chartTrackingRefBased/>
  <w15:docId w15:val="{717825AF-D0F9-CA4C-8D71-EC949F5B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64C7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64C7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Schmiedek</dc:creator>
  <cp:keywords/>
  <dc:description/>
  <cp:lastModifiedBy>Florian Schmiedek</cp:lastModifiedBy>
  <cp:revision>4</cp:revision>
  <dcterms:created xsi:type="dcterms:W3CDTF">2020-02-24T14:59:00Z</dcterms:created>
  <dcterms:modified xsi:type="dcterms:W3CDTF">2020-02-25T08:18:00Z</dcterms:modified>
</cp:coreProperties>
</file>