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CBE4" w14:textId="15A8E0D9" w:rsidR="00D819FE" w:rsidRDefault="00FA616F" w:rsidP="00FA7055">
      <w:pPr>
        <w:spacing w:line="360" w:lineRule="auto"/>
        <w:jc w:val="center"/>
      </w:pPr>
      <w:r>
        <w:rPr>
          <w:b/>
          <w:u w:val="single"/>
        </w:rPr>
        <w:t>Further Readings</w:t>
      </w:r>
    </w:p>
    <w:p w14:paraId="3B372D8A" w14:textId="77777777" w:rsidR="00D3310F" w:rsidRPr="00434DF4" w:rsidRDefault="00D3310F" w:rsidP="00FA7055">
      <w:pPr>
        <w:pStyle w:val="Literaturverzeichnis"/>
        <w:spacing w:line="360" w:lineRule="auto"/>
        <w:rPr>
          <w:rFonts w:ascii="Calibri" w:hAnsi="Calibri" w:cs="Calibri"/>
        </w:rPr>
      </w:pPr>
      <w:proofErr w:type="spellStart"/>
      <w:r w:rsidRPr="00434DF4">
        <w:rPr>
          <w:rFonts w:ascii="Calibri" w:hAnsi="Calibri" w:cs="Calibri"/>
        </w:rPr>
        <w:t>Barabási</w:t>
      </w:r>
      <w:proofErr w:type="spellEnd"/>
      <w:r w:rsidRPr="00434DF4">
        <w:rPr>
          <w:rFonts w:ascii="Calibri" w:hAnsi="Calibri" w:cs="Calibri"/>
        </w:rPr>
        <w:t xml:space="preserve">, A.-L. (2011). The network takeover. </w:t>
      </w:r>
      <w:r w:rsidRPr="00434DF4">
        <w:rPr>
          <w:rFonts w:ascii="Calibri" w:hAnsi="Calibri" w:cs="Calibri"/>
          <w:i/>
          <w:iCs/>
        </w:rPr>
        <w:t>Nature Physics</w:t>
      </w:r>
      <w:r w:rsidRPr="00434DF4">
        <w:rPr>
          <w:rFonts w:ascii="Calibri" w:hAnsi="Calibri" w:cs="Calibri"/>
        </w:rPr>
        <w:t xml:space="preserve">, </w:t>
      </w:r>
      <w:r w:rsidRPr="00434DF4">
        <w:rPr>
          <w:rFonts w:ascii="Calibri" w:hAnsi="Calibri" w:cs="Calibri"/>
          <w:i/>
          <w:iCs/>
        </w:rPr>
        <w:t>8</w:t>
      </w:r>
      <w:r w:rsidRPr="00434DF4">
        <w:rPr>
          <w:rFonts w:ascii="Calibri" w:hAnsi="Calibri" w:cs="Calibri"/>
        </w:rPr>
        <w:t>(1), 14–16. https://doi.org/10.1038/nphys2188</w:t>
      </w:r>
    </w:p>
    <w:p w14:paraId="4EDAD522" w14:textId="77777777" w:rsidR="00D3310F" w:rsidRPr="00434DF4" w:rsidRDefault="00D3310F" w:rsidP="00FA7055">
      <w:pPr>
        <w:pStyle w:val="Literaturverzeichnis"/>
        <w:spacing w:line="360" w:lineRule="auto"/>
        <w:rPr>
          <w:rFonts w:ascii="Calibri" w:hAnsi="Calibri" w:cs="Calibri"/>
        </w:rPr>
      </w:pPr>
      <w:proofErr w:type="spellStart"/>
      <w:r w:rsidRPr="00434DF4">
        <w:rPr>
          <w:rFonts w:ascii="Calibri" w:hAnsi="Calibri" w:cs="Calibri"/>
        </w:rPr>
        <w:t>Barabási</w:t>
      </w:r>
      <w:proofErr w:type="spellEnd"/>
      <w:r w:rsidRPr="00434DF4">
        <w:rPr>
          <w:rFonts w:ascii="Calibri" w:hAnsi="Calibri" w:cs="Calibri"/>
        </w:rPr>
        <w:t xml:space="preserve">, A.-L., &amp; Albert, R. (1999). Emergence of scaling in random networks. </w:t>
      </w:r>
      <w:r w:rsidRPr="00434DF4">
        <w:rPr>
          <w:rFonts w:ascii="Calibri" w:hAnsi="Calibri" w:cs="Calibri"/>
          <w:i/>
          <w:iCs/>
        </w:rPr>
        <w:t>Science</w:t>
      </w:r>
      <w:r w:rsidRPr="00434DF4">
        <w:rPr>
          <w:rFonts w:ascii="Calibri" w:hAnsi="Calibri" w:cs="Calibri"/>
        </w:rPr>
        <w:t xml:space="preserve">, </w:t>
      </w:r>
      <w:r w:rsidRPr="00434DF4">
        <w:rPr>
          <w:rFonts w:ascii="Calibri" w:hAnsi="Calibri" w:cs="Calibri"/>
          <w:i/>
          <w:iCs/>
        </w:rPr>
        <w:t>286</w:t>
      </w:r>
      <w:r w:rsidRPr="00434DF4">
        <w:rPr>
          <w:rFonts w:ascii="Calibri" w:hAnsi="Calibri" w:cs="Calibri"/>
        </w:rPr>
        <w:t>(5439), 509–512. https://doi.org/10.1126/science.286.5439.509</w:t>
      </w:r>
    </w:p>
    <w:p w14:paraId="3C2F5690" w14:textId="77777777" w:rsidR="00D3310F" w:rsidRPr="00434DF4" w:rsidRDefault="00D3310F" w:rsidP="00FA7055">
      <w:pPr>
        <w:pStyle w:val="Literaturverzeichnis"/>
        <w:spacing w:line="360" w:lineRule="auto"/>
        <w:rPr>
          <w:rFonts w:ascii="Calibri" w:hAnsi="Calibri" w:cs="Calibri"/>
        </w:rPr>
      </w:pPr>
      <w:proofErr w:type="spellStart"/>
      <w:r w:rsidRPr="00434DF4">
        <w:rPr>
          <w:rFonts w:ascii="Calibri" w:hAnsi="Calibri" w:cs="Calibri"/>
        </w:rPr>
        <w:t>Borsboom</w:t>
      </w:r>
      <w:proofErr w:type="spellEnd"/>
      <w:r w:rsidRPr="00434DF4">
        <w:rPr>
          <w:rFonts w:ascii="Calibri" w:hAnsi="Calibri" w:cs="Calibri"/>
        </w:rPr>
        <w:t xml:space="preserve">, D. (2017). A network theory of mental disorders. </w:t>
      </w:r>
      <w:r w:rsidRPr="00434DF4">
        <w:rPr>
          <w:rFonts w:ascii="Calibri" w:hAnsi="Calibri" w:cs="Calibri"/>
          <w:i/>
          <w:iCs/>
        </w:rPr>
        <w:t>World Psychiatry</w:t>
      </w:r>
      <w:r w:rsidRPr="00434DF4">
        <w:rPr>
          <w:rFonts w:ascii="Calibri" w:hAnsi="Calibri" w:cs="Calibri"/>
        </w:rPr>
        <w:t xml:space="preserve">, </w:t>
      </w:r>
      <w:r w:rsidRPr="00434DF4">
        <w:rPr>
          <w:rFonts w:ascii="Calibri" w:hAnsi="Calibri" w:cs="Calibri"/>
          <w:i/>
          <w:iCs/>
        </w:rPr>
        <w:t>16</w:t>
      </w:r>
      <w:r w:rsidRPr="00434DF4">
        <w:rPr>
          <w:rFonts w:ascii="Calibri" w:hAnsi="Calibri" w:cs="Calibri"/>
        </w:rPr>
        <w:t>(1), 5–13. https://doi.org/10.1002/wps.20375</w:t>
      </w:r>
    </w:p>
    <w:p w14:paraId="7F18AAA6" w14:textId="77777777" w:rsidR="00D3310F" w:rsidRPr="00434DF4" w:rsidRDefault="00D3310F" w:rsidP="00FA7055">
      <w:pPr>
        <w:pStyle w:val="Literaturverzeichnis"/>
        <w:spacing w:line="360" w:lineRule="auto"/>
        <w:rPr>
          <w:rFonts w:ascii="Calibri" w:hAnsi="Calibri" w:cs="Calibri"/>
        </w:rPr>
      </w:pPr>
      <w:proofErr w:type="spellStart"/>
      <w:r w:rsidRPr="00434DF4">
        <w:rPr>
          <w:rFonts w:ascii="Calibri" w:hAnsi="Calibri" w:cs="Calibri"/>
        </w:rPr>
        <w:t>Borsboom</w:t>
      </w:r>
      <w:proofErr w:type="spellEnd"/>
      <w:r w:rsidRPr="00434DF4">
        <w:rPr>
          <w:rFonts w:ascii="Calibri" w:hAnsi="Calibri" w:cs="Calibri"/>
        </w:rPr>
        <w:t xml:space="preserve">, D., &amp; Cramer, A. O. J. (2013). Network analysis: An integrative approach to the structure of psychopathology. </w:t>
      </w:r>
      <w:r w:rsidRPr="00434DF4">
        <w:rPr>
          <w:rFonts w:ascii="Calibri" w:hAnsi="Calibri" w:cs="Calibri"/>
          <w:i/>
          <w:iCs/>
        </w:rPr>
        <w:t>Annual Review of Clinical Psychology</w:t>
      </w:r>
      <w:r w:rsidRPr="00434DF4">
        <w:rPr>
          <w:rFonts w:ascii="Calibri" w:hAnsi="Calibri" w:cs="Calibri"/>
        </w:rPr>
        <w:t xml:space="preserve">, </w:t>
      </w:r>
      <w:r w:rsidRPr="00434DF4">
        <w:rPr>
          <w:rFonts w:ascii="Calibri" w:hAnsi="Calibri" w:cs="Calibri"/>
          <w:i/>
          <w:iCs/>
        </w:rPr>
        <w:t>9</w:t>
      </w:r>
      <w:r w:rsidRPr="00434DF4">
        <w:rPr>
          <w:rFonts w:ascii="Calibri" w:hAnsi="Calibri" w:cs="Calibri"/>
        </w:rPr>
        <w:t>(1), 91–121. https://doi.org/10.1146/annurev-clinpsy-050212-185608</w:t>
      </w:r>
    </w:p>
    <w:p w14:paraId="7057A86C" w14:textId="1BF6EA56" w:rsidR="00D3310F" w:rsidRDefault="00D3310F" w:rsidP="00FA7055">
      <w:pPr>
        <w:pStyle w:val="Literaturverzeichnis"/>
        <w:spacing w:line="360" w:lineRule="auto"/>
        <w:rPr>
          <w:rFonts w:ascii="Calibri" w:hAnsi="Calibri" w:cs="Calibri"/>
        </w:rPr>
      </w:pPr>
      <w:proofErr w:type="spellStart"/>
      <w:r w:rsidRPr="00434DF4">
        <w:rPr>
          <w:rFonts w:ascii="Calibri" w:hAnsi="Calibri" w:cs="Calibri"/>
        </w:rPr>
        <w:t>Borsboom</w:t>
      </w:r>
      <w:proofErr w:type="spellEnd"/>
      <w:r w:rsidRPr="00434DF4">
        <w:rPr>
          <w:rFonts w:ascii="Calibri" w:hAnsi="Calibri" w:cs="Calibri"/>
        </w:rPr>
        <w:t xml:space="preserve">, D., </w:t>
      </w:r>
      <w:proofErr w:type="spellStart"/>
      <w:r w:rsidRPr="00434DF4">
        <w:rPr>
          <w:rFonts w:ascii="Calibri" w:hAnsi="Calibri" w:cs="Calibri"/>
        </w:rPr>
        <w:t>Deserno</w:t>
      </w:r>
      <w:proofErr w:type="spellEnd"/>
      <w:r w:rsidRPr="00434DF4">
        <w:rPr>
          <w:rFonts w:ascii="Calibri" w:hAnsi="Calibri" w:cs="Calibri"/>
        </w:rPr>
        <w:t xml:space="preserve">, M. K., </w:t>
      </w:r>
      <w:proofErr w:type="spellStart"/>
      <w:r w:rsidRPr="00434DF4">
        <w:rPr>
          <w:rFonts w:ascii="Calibri" w:hAnsi="Calibri" w:cs="Calibri"/>
        </w:rPr>
        <w:t>Rhemtulla</w:t>
      </w:r>
      <w:proofErr w:type="spellEnd"/>
      <w:r w:rsidRPr="00434DF4">
        <w:rPr>
          <w:rFonts w:ascii="Calibri" w:hAnsi="Calibri" w:cs="Calibri"/>
        </w:rPr>
        <w:t xml:space="preserve">, M., </w:t>
      </w:r>
      <w:proofErr w:type="spellStart"/>
      <w:r w:rsidRPr="00434DF4">
        <w:rPr>
          <w:rFonts w:ascii="Calibri" w:hAnsi="Calibri" w:cs="Calibri"/>
        </w:rPr>
        <w:t>Epskamp</w:t>
      </w:r>
      <w:proofErr w:type="spellEnd"/>
      <w:r w:rsidRPr="00434DF4">
        <w:rPr>
          <w:rFonts w:ascii="Calibri" w:hAnsi="Calibri" w:cs="Calibri"/>
        </w:rPr>
        <w:t xml:space="preserve">, S., Fried, E. I., McNally, R. J., </w:t>
      </w:r>
      <w:proofErr w:type="spellStart"/>
      <w:r w:rsidRPr="00434DF4">
        <w:rPr>
          <w:rFonts w:ascii="Calibri" w:hAnsi="Calibri" w:cs="Calibri"/>
        </w:rPr>
        <w:t>Robinaugh</w:t>
      </w:r>
      <w:proofErr w:type="spellEnd"/>
      <w:r w:rsidRPr="00434DF4">
        <w:rPr>
          <w:rFonts w:ascii="Calibri" w:hAnsi="Calibri" w:cs="Calibri"/>
        </w:rPr>
        <w:t xml:space="preserve">, D. J., </w:t>
      </w:r>
      <w:proofErr w:type="spellStart"/>
      <w:r w:rsidRPr="00434DF4">
        <w:rPr>
          <w:rFonts w:ascii="Calibri" w:hAnsi="Calibri" w:cs="Calibri"/>
        </w:rPr>
        <w:t>Perugini</w:t>
      </w:r>
      <w:proofErr w:type="spellEnd"/>
      <w:r w:rsidRPr="00434DF4">
        <w:rPr>
          <w:rFonts w:ascii="Calibri" w:hAnsi="Calibri" w:cs="Calibri"/>
        </w:rPr>
        <w:t xml:space="preserve">, M., </w:t>
      </w:r>
      <w:proofErr w:type="spellStart"/>
      <w:r w:rsidRPr="00434DF4">
        <w:rPr>
          <w:rFonts w:ascii="Calibri" w:hAnsi="Calibri" w:cs="Calibri"/>
        </w:rPr>
        <w:t>Dalege</w:t>
      </w:r>
      <w:proofErr w:type="spellEnd"/>
      <w:r w:rsidRPr="00434DF4">
        <w:rPr>
          <w:rFonts w:ascii="Calibri" w:hAnsi="Calibri" w:cs="Calibri"/>
        </w:rPr>
        <w:t xml:space="preserve">, J., </w:t>
      </w:r>
      <w:proofErr w:type="spellStart"/>
      <w:r w:rsidRPr="00434DF4">
        <w:rPr>
          <w:rFonts w:ascii="Calibri" w:hAnsi="Calibri" w:cs="Calibri"/>
        </w:rPr>
        <w:t>Costantini</w:t>
      </w:r>
      <w:proofErr w:type="spellEnd"/>
      <w:r w:rsidRPr="00434DF4">
        <w:rPr>
          <w:rFonts w:ascii="Calibri" w:hAnsi="Calibri" w:cs="Calibri"/>
        </w:rPr>
        <w:t xml:space="preserve">, G., </w:t>
      </w:r>
      <w:proofErr w:type="spellStart"/>
      <w:r w:rsidRPr="00434DF4">
        <w:rPr>
          <w:rFonts w:ascii="Calibri" w:hAnsi="Calibri" w:cs="Calibri"/>
        </w:rPr>
        <w:t>Isvoranu</w:t>
      </w:r>
      <w:proofErr w:type="spellEnd"/>
      <w:r w:rsidRPr="00434DF4">
        <w:rPr>
          <w:rFonts w:ascii="Calibri" w:hAnsi="Calibri" w:cs="Calibri"/>
        </w:rPr>
        <w:t xml:space="preserve">, A.-M., Wysocki, A. C., van </w:t>
      </w:r>
      <w:proofErr w:type="spellStart"/>
      <w:r w:rsidRPr="00434DF4">
        <w:rPr>
          <w:rFonts w:ascii="Calibri" w:hAnsi="Calibri" w:cs="Calibri"/>
        </w:rPr>
        <w:t>Borkulo</w:t>
      </w:r>
      <w:proofErr w:type="spellEnd"/>
      <w:r w:rsidRPr="00434DF4">
        <w:rPr>
          <w:rFonts w:ascii="Calibri" w:hAnsi="Calibri" w:cs="Calibri"/>
        </w:rPr>
        <w:t xml:space="preserve">, C. D., van Bork, R., &amp; </w:t>
      </w:r>
      <w:proofErr w:type="spellStart"/>
      <w:r w:rsidRPr="00434DF4">
        <w:rPr>
          <w:rFonts w:ascii="Calibri" w:hAnsi="Calibri" w:cs="Calibri"/>
        </w:rPr>
        <w:t>Waldorp</w:t>
      </w:r>
      <w:proofErr w:type="spellEnd"/>
      <w:r w:rsidRPr="00434DF4">
        <w:rPr>
          <w:rFonts w:ascii="Calibri" w:hAnsi="Calibri" w:cs="Calibri"/>
        </w:rPr>
        <w:t xml:space="preserve">, L. J. (2021). Network analysis of multivariate data in psychological science. </w:t>
      </w:r>
      <w:r w:rsidRPr="00434DF4">
        <w:rPr>
          <w:rFonts w:ascii="Calibri" w:hAnsi="Calibri" w:cs="Calibri"/>
          <w:i/>
          <w:iCs/>
        </w:rPr>
        <w:t>Nature Reviews Methods Primers</w:t>
      </w:r>
      <w:r w:rsidRPr="00434DF4">
        <w:rPr>
          <w:rFonts w:ascii="Calibri" w:hAnsi="Calibri" w:cs="Calibri"/>
        </w:rPr>
        <w:t xml:space="preserve">, </w:t>
      </w:r>
      <w:r w:rsidRPr="00434DF4">
        <w:rPr>
          <w:rFonts w:ascii="Calibri" w:hAnsi="Calibri" w:cs="Calibri"/>
          <w:i/>
          <w:iCs/>
        </w:rPr>
        <w:t>1</w:t>
      </w:r>
      <w:r w:rsidRPr="00434DF4">
        <w:rPr>
          <w:rFonts w:ascii="Calibri" w:hAnsi="Calibri" w:cs="Calibri"/>
        </w:rPr>
        <w:t xml:space="preserve">(1), 58. </w:t>
      </w:r>
      <w:r w:rsidR="00033DF6" w:rsidRPr="00033DF6">
        <w:rPr>
          <w:rFonts w:ascii="Calibri" w:hAnsi="Calibri" w:cs="Calibri"/>
        </w:rPr>
        <w:t>https://doi.org/10.1038/s43586-021-00055-w</w:t>
      </w:r>
    </w:p>
    <w:p w14:paraId="5D82185E" w14:textId="1D38D541" w:rsidR="00033DF6" w:rsidRPr="00033DF6" w:rsidRDefault="00033DF6" w:rsidP="00FA7055">
      <w:pPr>
        <w:spacing w:line="360" w:lineRule="auto"/>
        <w:ind w:left="709" w:hanging="709"/>
      </w:pPr>
      <w:r w:rsidRPr="006214C6">
        <w:rPr>
          <w:rFonts w:ascii="Calibri" w:hAnsi="Calibri" w:cs="Calibri"/>
        </w:rPr>
        <w:t xml:space="preserve">Cramer, A. O. J., van der </w:t>
      </w:r>
      <w:proofErr w:type="spellStart"/>
      <w:r w:rsidRPr="006214C6">
        <w:rPr>
          <w:rFonts w:ascii="Calibri" w:hAnsi="Calibri" w:cs="Calibri"/>
        </w:rPr>
        <w:t>Sluis</w:t>
      </w:r>
      <w:proofErr w:type="spellEnd"/>
      <w:r w:rsidRPr="006214C6">
        <w:rPr>
          <w:rFonts w:ascii="Calibri" w:hAnsi="Calibri" w:cs="Calibri"/>
        </w:rPr>
        <w:t xml:space="preserve">, S., </w:t>
      </w:r>
      <w:proofErr w:type="spellStart"/>
      <w:r w:rsidRPr="006214C6">
        <w:rPr>
          <w:rFonts w:ascii="Calibri" w:hAnsi="Calibri" w:cs="Calibri"/>
        </w:rPr>
        <w:t>Noordhof</w:t>
      </w:r>
      <w:proofErr w:type="spellEnd"/>
      <w:r w:rsidRPr="006214C6">
        <w:rPr>
          <w:rFonts w:ascii="Calibri" w:hAnsi="Calibri" w:cs="Calibri"/>
        </w:rPr>
        <w:t xml:space="preserve">, A., </w:t>
      </w:r>
      <w:proofErr w:type="spellStart"/>
      <w:r w:rsidRPr="006214C6">
        <w:rPr>
          <w:rFonts w:ascii="Calibri" w:hAnsi="Calibri" w:cs="Calibri"/>
        </w:rPr>
        <w:t>Wichers</w:t>
      </w:r>
      <w:proofErr w:type="spellEnd"/>
      <w:r w:rsidRPr="006214C6">
        <w:rPr>
          <w:rFonts w:ascii="Calibri" w:hAnsi="Calibri" w:cs="Calibri"/>
        </w:rPr>
        <w:t xml:space="preserve">, M., </w:t>
      </w:r>
      <w:proofErr w:type="spellStart"/>
      <w:r w:rsidRPr="006214C6">
        <w:rPr>
          <w:rFonts w:ascii="Calibri" w:hAnsi="Calibri" w:cs="Calibri"/>
        </w:rPr>
        <w:t>Geschwind</w:t>
      </w:r>
      <w:proofErr w:type="spellEnd"/>
      <w:r w:rsidRPr="006214C6">
        <w:rPr>
          <w:rFonts w:ascii="Calibri" w:hAnsi="Calibri" w:cs="Calibri"/>
        </w:rPr>
        <w:t xml:space="preserve">, N., </w:t>
      </w:r>
      <w:proofErr w:type="spellStart"/>
      <w:r w:rsidRPr="006214C6">
        <w:rPr>
          <w:rFonts w:ascii="Calibri" w:hAnsi="Calibri" w:cs="Calibri"/>
        </w:rPr>
        <w:t>Aggen</w:t>
      </w:r>
      <w:proofErr w:type="spellEnd"/>
      <w:r w:rsidRPr="006214C6">
        <w:rPr>
          <w:rFonts w:ascii="Calibri" w:hAnsi="Calibri" w:cs="Calibri"/>
        </w:rPr>
        <w:t xml:space="preserve">, S. H., Kendler, K. S., &amp; </w:t>
      </w:r>
      <w:proofErr w:type="spellStart"/>
      <w:r w:rsidRPr="006214C6">
        <w:rPr>
          <w:rFonts w:ascii="Calibri" w:hAnsi="Calibri" w:cs="Calibri"/>
        </w:rPr>
        <w:t>Borsboom</w:t>
      </w:r>
      <w:proofErr w:type="spellEnd"/>
      <w:r w:rsidRPr="006214C6">
        <w:rPr>
          <w:rFonts w:ascii="Calibri" w:hAnsi="Calibri" w:cs="Calibri"/>
        </w:rPr>
        <w:t xml:space="preserve">, D. (2012). Dimensions of normal personality as networks in search of equilibrium: You can’t like parties if you don’t like people. </w:t>
      </w:r>
      <w:r w:rsidRPr="006214C6">
        <w:rPr>
          <w:rFonts w:ascii="Calibri" w:hAnsi="Calibri" w:cs="Calibri"/>
          <w:i/>
          <w:iCs/>
        </w:rPr>
        <w:t>European Journal of Personality</w:t>
      </w:r>
      <w:r w:rsidRPr="006214C6">
        <w:rPr>
          <w:rFonts w:ascii="Calibri" w:hAnsi="Calibri" w:cs="Calibri"/>
        </w:rPr>
        <w:t xml:space="preserve">, </w:t>
      </w:r>
      <w:r w:rsidRPr="006214C6">
        <w:rPr>
          <w:rFonts w:ascii="Calibri" w:hAnsi="Calibri" w:cs="Calibri"/>
          <w:i/>
          <w:iCs/>
        </w:rPr>
        <w:t>26</w:t>
      </w:r>
      <w:r w:rsidRPr="006214C6">
        <w:rPr>
          <w:rFonts w:ascii="Calibri" w:hAnsi="Calibri" w:cs="Calibri"/>
        </w:rPr>
        <w:t>(4), 414–431. https://doi.org/10.1002/per.1866</w:t>
      </w:r>
    </w:p>
    <w:p w14:paraId="6DE53CD4" w14:textId="77777777" w:rsidR="00D3310F" w:rsidRPr="00434DF4" w:rsidRDefault="00D3310F" w:rsidP="00FA7055">
      <w:pPr>
        <w:pStyle w:val="Literaturverzeichnis"/>
        <w:spacing w:line="360" w:lineRule="auto"/>
        <w:rPr>
          <w:rFonts w:ascii="Calibri" w:hAnsi="Calibri" w:cs="Calibri"/>
        </w:rPr>
      </w:pPr>
      <w:proofErr w:type="spellStart"/>
      <w:r w:rsidRPr="00434DF4">
        <w:rPr>
          <w:rFonts w:ascii="Calibri" w:hAnsi="Calibri" w:cs="Calibri"/>
        </w:rPr>
        <w:t>Dalege</w:t>
      </w:r>
      <w:proofErr w:type="spellEnd"/>
      <w:r w:rsidRPr="00434DF4">
        <w:rPr>
          <w:rFonts w:ascii="Calibri" w:hAnsi="Calibri" w:cs="Calibri"/>
        </w:rPr>
        <w:t xml:space="preserve">, J., </w:t>
      </w:r>
      <w:proofErr w:type="spellStart"/>
      <w:r w:rsidRPr="00434DF4">
        <w:rPr>
          <w:rFonts w:ascii="Calibri" w:hAnsi="Calibri" w:cs="Calibri"/>
        </w:rPr>
        <w:t>Borsboom</w:t>
      </w:r>
      <w:proofErr w:type="spellEnd"/>
      <w:r w:rsidRPr="00434DF4">
        <w:rPr>
          <w:rFonts w:ascii="Calibri" w:hAnsi="Calibri" w:cs="Calibri"/>
        </w:rPr>
        <w:t xml:space="preserve">, D., Van </w:t>
      </w:r>
      <w:proofErr w:type="spellStart"/>
      <w:r w:rsidRPr="00434DF4">
        <w:rPr>
          <w:rFonts w:ascii="Calibri" w:hAnsi="Calibri" w:cs="Calibri"/>
        </w:rPr>
        <w:t>Harreveld</w:t>
      </w:r>
      <w:proofErr w:type="spellEnd"/>
      <w:r w:rsidRPr="00434DF4">
        <w:rPr>
          <w:rFonts w:ascii="Calibri" w:hAnsi="Calibri" w:cs="Calibri"/>
        </w:rPr>
        <w:t xml:space="preserve">, F., Van den Berg, H., Conner, M., &amp; Van der Maas, H. L. J. (2016). Toward a formalized account of attitudes: The Causal Attitude Network (CAN) model. </w:t>
      </w:r>
      <w:r w:rsidRPr="00434DF4">
        <w:rPr>
          <w:rFonts w:ascii="Calibri" w:hAnsi="Calibri" w:cs="Calibri"/>
          <w:i/>
          <w:iCs/>
        </w:rPr>
        <w:t>Psychological Review</w:t>
      </w:r>
      <w:r w:rsidRPr="00434DF4">
        <w:rPr>
          <w:rFonts w:ascii="Calibri" w:hAnsi="Calibri" w:cs="Calibri"/>
        </w:rPr>
        <w:t xml:space="preserve">, </w:t>
      </w:r>
      <w:r w:rsidRPr="00434DF4">
        <w:rPr>
          <w:rFonts w:ascii="Calibri" w:hAnsi="Calibri" w:cs="Calibri"/>
          <w:i/>
          <w:iCs/>
        </w:rPr>
        <w:t>123</w:t>
      </w:r>
      <w:r w:rsidRPr="00434DF4">
        <w:rPr>
          <w:rFonts w:ascii="Calibri" w:hAnsi="Calibri" w:cs="Calibri"/>
        </w:rPr>
        <w:t>(1), 2–22. https://doi.org/10.1037/a0039802</w:t>
      </w:r>
    </w:p>
    <w:p w14:paraId="0E5B8C20" w14:textId="77777777" w:rsidR="00D3310F" w:rsidRPr="00434DF4" w:rsidRDefault="00D3310F" w:rsidP="00FA7055">
      <w:pPr>
        <w:pStyle w:val="Literaturverzeichnis"/>
        <w:spacing w:line="360" w:lineRule="auto"/>
        <w:rPr>
          <w:rFonts w:ascii="Calibri" w:hAnsi="Calibri" w:cs="Calibri"/>
        </w:rPr>
      </w:pPr>
      <w:proofErr w:type="spellStart"/>
      <w:r w:rsidRPr="00434DF4">
        <w:rPr>
          <w:rFonts w:ascii="Calibri" w:hAnsi="Calibri" w:cs="Calibri"/>
        </w:rPr>
        <w:t>Dalege</w:t>
      </w:r>
      <w:proofErr w:type="spellEnd"/>
      <w:r w:rsidRPr="00434DF4">
        <w:rPr>
          <w:rFonts w:ascii="Calibri" w:hAnsi="Calibri" w:cs="Calibri"/>
        </w:rPr>
        <w:t xml:space="preserve">, J., </w:t>
      </w:r>
      <w:proofErr w:type="spellStart"/>
      <w:r w:rsidRPr="00434DF4">
        <w:rPr>
          <w:rFonts w:ascii="Calibri" w:hAnsi="Calibri" w:cs="Calibri"/>
        </w:rPr>
        <w:t>Borsboom</w:t>
      </w:r>
      <w:proofErr w:type="spellEnd"/>
      <w:r w:rsidRPr="00434DF4">
        <w:rPr>
          <w:rFonts w:ascii="Calibri" w:hAnsi="Calibri" w:cs="Calibri"/>
        </w:rPr>
        <w:t xml:space="preserve">, D., van </w:t>
      </w:r>
      <w:proofErr w:type="spellStart"/>
      <w:r w:rsidRPr="00434DF4">
        <w:rPr>
          <w:rFonts w:ascii="Calibri" w:hAnsi="Calibri" w:cs="Calibri"/>
        </w:rPr>
        <w:t>Harreveld</w:t>
      </w:r>
      <w:proofErr w:type="spellEnd"/>
      <w:r w:rsidRPr="00434DF4">
        <w:rPr>
          <w:rFonts w:ascii="Calibri" w:hAnsi="Calibri" w:cs="Calibri"/>
        </w:rPr>
        <w:t xml:space="preserve">, F., &amp; Van Der Maas, H. L. J. (2019). The Attitudinal Entropy (AE) Framework as a general theory of individual attitudes. </w:t>
      </w:r>
      <w:r w:rsidRPr="00434DF4">
        <w:rPr>
          <w:rFonts w:ascii="Calibri" w:hAnsi="Calibri" w:cs="Calibri"/>
          <w:i/>
          <w:iCs/>
        </w:rPr>
        <w:t>Psychological Inquiry</w:t>
      </w:r>
      <w:r w:rsidRPr="00434DF4">
        <w:rPr>
          <w:rFonts w:ascii="Calibri" w:hAnsi="Calibri" w:cs="Calibri"/>
        </w:rPr>
        <w:t xml:space="preserve">, </w:t>
      </w:r>
      <w:r w:rsidRPr="00434DF4">
        <w:rPr>
          <w:rFonts w:ascii="Calibri" w:hAnsi="Calibri" w:cs="Calibri"/>
          <w:i/>
          <w:iCs/>
        </w:rPr>
        <w:t>29</w:t>
      </w:r>
      <w:r w:rsidRPr="00434DF4">
        <w:rPr>
          <w:rFonts w:ascii="Calibri" w:hAnsi="Calibri" w:cs="Calibri"/>
        </w:rPr>
        <w:t>(4), 175–193. https://doi.org/10.1080/1047840X.2018.1537246</w:t>
      </w:r>
    </w:p>
    <w:p w14:paraId="691B6BE2" w14:textId="77777777" w:rsidR="00D3310F" w:rsidRPr="00434DF4" w:rsidRDefault="00D3310F" w:rsidP="00FA7055">
      <w:pPr>
        <w:pStyle w:val="Literaturverzeichnis"/>
        <w:spacing w:line="360" w:lineRule="auto"/>
        <w:rPr>
          <w:rFonts w:ascii="Calibri" w:hAnsi="Calibri" w:cs="Calibri"/>
        </w:rPr>
      </w:pPr>
      <w:proofErr w:type="spellStart"/>
      <w:r w:rsidRPr="00434DF4">
        <w:rPr>
          <w:rFonts w:ascii="Calibri" w:hAnsi="Calibri" w:cs="Calibri"/>
        </w:rPr>
        <w:t>Epskamp</w:t>
      </w:r>
      <w:proofErr w:type="spellEnd"/>
      <w:r w:rsidRPr="00434DF4">
        <w:rPr>
          <w:rFonts w:ascii="Calibri" w:hAnsi="Calibri" w:cs="Calibri"/>
        </w:rPr>
        <w:t xml:space="preserve">, S., </w:t>
      </w:r>
      <w:proofErr w:type="spellStart"/>
      <w:r w:rsidRPr="00434DF4">
        <w:rPr>
          <w:rFonts w:ascii="Calibri" w:hAnsi="Calibri" w:cs="Calibri"/>
        </w:rPr>
        <w:t>Rhemtulla</w:t>
      </w:r>
      <w:proofErr w:type="spellEnd"/>
      <w:r w:rsidRPr="00434DF4">
        <w:rPr>
          <w:rFonts w:ascii="Calibri" w:hAnsi="Calibri" w:cs="Calibri"/>
        </w:rPr>
        <w:t xml:space="preserve">, M., &amp; </w:t>
      </w:r>
      <w:proofErr w:type="spellStart"/>
      <w:r w:rsidRPr="00434DF4">
        <w:rPr>
          <w:rFonts w:ascii="Calibri" w:hAnsi="Calibri" w:cs="Calibri"/>
        </w:rPr>
        <w:t>Borsboom</w:t>
      </w:r>
      <w:proofErr w:type="spellEnd"/>
      <w:r w:rsidRPr="00434DF4">
        <w:rPr>
          <w:rFonts w:ascii="Calibri" w:hAnsi="Calibri" w:cs="Calibri"/>
        </w:rPr>
        <w:t xml:space="preserve">, D. (2017). Generalized network psychometrics: Combining network and latent variable models. </w:t>
      </w:r>
      <w:r w:rsidRPr="00434DF4">
        <w:rPr>
          <w:rFonts w:ascii="Calibri" w:hAnsi="Calibri" w:cs="Calibri"/>
          <w:i/>
          <w:iCs/>
        </w:rPr>
        <w:t>Psychometrika</w:t>
      </w:r>
      <w:r w:rsidRPr="00434DF4">
        <w:rPr>
          <w:rFonts w:ascii="Calibri" w:hAnsi="Calibri" w:cs="Calibri"/>
        </w:rPr>
        <w:t xml:space="preserve">, </w:t>
      </w:r>
      <w:r w:rsidRPr="00434DF4">
        <w:rPr>
          <w:rFonts w:ascii="Calibri" w:hAnsi="Calibri" w:cs="Calibri"/>
          <w:i/>
          <w:iCs/>
        </w:rPr>
        <w:t>82</w:t>
      </w:r>
      <w:r w:rsidRPr="00434DF4">
        <w:rPr>
          <w:rFonts w:ascii="Calibri" w:hAnsi="Calibri" w:cs="Calibri"/>
        </w:rPr>
        <w:t>(4), 904–927. https://doi.org/10.1007/s11336-017-9557-x</w:t>
      </w:r>
    </w:p>
    <w:p w14:paraId="5C06A926" w14:textId="77777777" w:rsidR="00D3310F" w:rsidRPr="00434DF4" w:rsidRDefault="00D3310F" w:rsidP="00FA7055">
      <w:pPr>
        <w:pStyle w:val="Literaturverzeichnis"/>
        <w:spacing w:line="360" w:lineRule="auto"/>
        <w:rPr>
          <w:rFonts w:ascii="Calibri" w:hAnsi="Calibri" w:cs="Calibri"/>
        </w:rPr>
      </w:pPr>
      <w:proofErr w:type="spellStart"/>
      <w:r w:rsidRPr="00434DF4">
        <w:rPr>
          <w:rFonts w:ascii="Calibri" w:hAnsi="Calibri" w:cs="Calibri"/>
        </w:rPr>
        <w:t>Epskamp</w:t>
      </w:r>
      <w:proofErr w:type="spellEnd"/>
      <w:r w:rsidRPr="00434DF4">
        <w:rPr>
          <w:rFonts w:ascii="Calibri" w:hAnsi="Calibri" w:cs="Calibri"/>
        </w:rPr>
        <w:t xml:space="preserve">, S., </w:t>
      </w:r>
      <w:proofErr w:type="spellStart"/>
      <w:r w:rsidRPr="00434DF4">
        <w:rPr>
          <w:rFonts w:ascii="Calibri" w:hAnsi="Calibri" w:cs="Calibri"/>
        </w:rPr>
        <w:t>Waldorp</w:t>
      </w:r>
      <w:proofErr w:type="spellEnd"/>
      <w:r w:rsidRPr="00434DF4">
        <w:rPr>
          <w:rFonts w:ascii="Calibri" w:hAnsi="Calibri" w:cs="Calibri"/>
        </w:rPr>
        <w:t xml:space="preserve">, L. J., </w:t>
      </w:r>
      <w:proofErr w:type="spellStart"/>
      <w:r w:rsidRPr="00434DF4">
        <w:rPr>
          <w:rFonts w:ascii="Calibri" w:hAnsi="Calibri" w:cs="Calibri"/>
        </w:rPr>
        <w:t>Mõttus</w:t>
      </w:r>
      <w:proofErr w:type="spellEnd"/>
      <w:r w:rsidRPr="00434DF4">
        <w:rPr>
          <w:rFonts w:ascii="Calibri" w:hAnsi="Calibri" w:cs="Calibri"/>
        </w:rPr>
        <w:t xml:space="preserve">, R., &amp; </w:t>
      </w:r>
      <w:proofErr w:type="spellStart"/>
      <w:r w:rsidRPr="00434DF4">
        <w:rPr>
          <w:rFonts w:ascii="Calibri" w:hAnsi="Calibri" w:cs="Calibri"/>
        </w:rPr>
        <w:t>Borsboom</w:t>
      </w:r>
      <w:proofErr w:type="spellEnd"/>
      <w:r w:rsidRPr="00434DF4">
        <w:rPr>
          <w:rFonts w:ascii="Calibri" w:hAnsi="Calibri" w:cs="Calibri"/>
        </w:rPr>
        <w:t xml:space="preserve">, D. (2018). The Gaussian Graphical Model in cross-sectional and time-series data. </w:t>
      </w:r>
      <w:r w:rsidRPr="00434DF4">
        <w:rPr>
          <w:rFonts w:ascii="Calibri" w:hAnsi="Calibri" w:cs="Calibri"/>
          <w:i/>
          <w:iCs/>
        </w:rPr>
        <w:t>Multivariate Behavioral Research</w:t>
      </w:r>
      <w:r w:rsidRPr="00434DF4">
        <w:rPr>
          <w:rFonts w:ascii="Calibri" w:hAnsi="Calibri" w:cs="Calibri"/>
        </w:rPr>
        <w:t xml:space="preserve">, </w:t>
      </w:r>
      <w:r w:rsidRPr="00434DF4">
        <w:rPr>
          <w:rFonts w:ascii="Calibri" w:hAnsi="Calibri" w:cs="Calibri"/>
          <w:i/>
          <w:iCs/>
        </w:rPr>
        <w:t>53</w:t>
      </w:r>
      <w:r w:rsidRPr="00434DF4">
        <w:rPr>
          <w:rFonts w:ascii="Calibri" w:hAnsi="Calibri" w:cs="Calibri"/>
        </w:rPr>
        <w:t>(4), 453–480. https://doi.org/10.1080/00273171.2018.1454823</w:t>
      </w:r>
    </w:p>
    <w:p w14:paraId="0693EDCD" w14:textId="75BBE78D" w:rsidR="00D3310F" w:rsidRDefault="00D3310F" w:rsidP="00FA7055">
      <w:pPr>
        <w:pStyle w:val="Literaturverzeichnis"/>
        <w:spacing w:line="360" w:lineRule="auto"/>
        <w:rPr>
          <w:rFonts w:ascii="Calibri" w:hAnsi="Calibri" w:cs="Calibri"/>
        </w:rPr>
      </w:pPr>
      <w:r w:rsidRPr="00434DF4">
        <w:rPr>
          <w:rFonts w:ascii="Calibri" w:hAnsi="Calibri" w:cs="Calibri"/>
        </w:rPr>
        <w:t xml:space="preserve">Fried, E. I., &amp; Cramer, A. O. J. (2017). Moving forward: Challenges and directions for psychopathological network theory and methodology. </w:t>
      </w:r>
      <w:r w:rsidRPr="00434DF4">
        <w:rPr>
          <w:rFonts w:ascii="Calibri" w:hAnsi="Calibri" w:cs="Calibri"/>
          <w:i/>
          <w:iCs/>
        </w:rPr>
        <w:t>Perspectives on Psychological Science</w:t>
      </w:r>
      <w:r w:rsidRPr="00434DF4">
        <w:rPr>
          <w:rFonts w:ascii="Calibri" w:hAnsi="Calibri" w:cs="Calibri"/>
        </w:rPr>
        <w:t xml:space="preserve">, </w:t>
      </w:r>
      <w:r w:rsidRPr="00434DF4">
        <w:rPr>
          <w:rFonts w:ascii="Calibri" w:hAnsi="Calibri" w:cs="Calibri"/>
          <w:i/>
          <w:iCs/>
        </w:rPr>
        <w:t>12</w:t>
      </w:r>
      <w:r w:rsidRPr="00434DF4">
        <w:rPr>
          <w:rFonts w:ascii="Calibri" w:hAnsi="Calibri" w:cs="Calibri"/>
        </w:rPr>
        <w:t xml:space="preserve">(6), 999–1020. </w:t>
      </w:r>
      <w:r w:rsidR="00FA7055" w:rsidRPr="00FA7055">
        <w:rPr>
          <w:rFonts w:ascii="Calibri" w:hAnsi="Calibri" w:cs="Calibri"/>
        </w:rPr>
        <w:t>https://doi.org/10.1177/1745691617705892</w:t>
      </w:r>
    </w:p>
    <w:p w14:paraId="07468D77" w14:textId="179363DD" w:rsidR="00FA7055" w:rsidRPr="00FA7055" w:rsidRDefault="00FA7055" w:rsidP="00FA7055">
      <w:pPr>
        <w:spacing w:line="360" w:lineRule="auto"/>
        <w:ind w:left="709" w:hanging="709"/>
      </w:pPr>
      <w:proofErr w:type="spellStart"/>
      <w:r w:rsidRPr="00FA7055">
        <w:lastRenderedPageBreak/>
        <w:t>Isvoranu</w:t>
      </w:r>
      <w:proofErr w:type="spellEnd"/>
      <w:r w:rsidRPr="00FA7055">
        <w:t xml:space="preserve">, A.-M., &amp; </w:t>
      </w:r>
      <w:proofErr w:type="spellStart"/>
      <w:r w:rsidRPr="00FA7055">
        <w:t>Epskamp</w:t>
      </w:r>
      <w:proofErr w:type="spellEnd"/>
      <w:r w:rsidRPr="00FA7055">
        <w:t>, S. (</w:t>
      </w:r>
      <w:r>
        <w:t>in press</w:t>
      </w:r>
      <w:r w:rsidRPr="00FA7055">
        <w:t xml:space="preserve">). Which estimation method to choose in network psychometrics? Deriving guidelines for applied researchers. </w:t>
      </w:r>
      <w:r w:rsidRPr="00FA7055">
        <w:rPr>
          <w:i/>
          <w:iCs/>
        </w:rPr>
        <w:t>Psychological Methods</w:t>
      </w:r>
      <w:r w:rsidRPr="00FA7055">
        <w:t>. https://doi.org/10.1037/met0000439</w:t>
      </w:r>
    </w:p>
    <w:p w14:paraId="4B4D2F7E" w14:textId="77777777" w:rsidR="00A95A3D" w:rsidRPr="00A95A3D" w:rsidRDefault="00A95A3D" w:rsidP="00FA7055">
      <w:pPr>
        <w:pStyle w:val="Literaturverzeichnis"/>
        <w:spacing w:line="360" w:lineRule="auto"/>
        <w:rPr>
          <w:rFonts w:ascii="Calibri" w:hAnsi="Calibri" w:cs="Calibri"/>
        </w:rPr>
      </w:pPr>
      <w:r w:rsidRPr="00A95A3D">
        <w:rPr>
          <w:rFonts w:ascii="Calibri" w:hAnsi="Calibri" w:cs="Calibri"/>
        </w:rPr>
        <w:t xml:space="preserve">Lange, J., </w:t>
      </w:r>
      <w:proofErr w:type="spellStart"/>
      <w:r w:rsidRPr="00A95A3D">
        <w:rPr>
          <w:rFonts w:ascii="Calibri" w:hAnsi="Calibri" w:cs="Calibri"/>
        </w:rPr>
        <w:t>Dalege</w:t>
      </w:r>
      <w:proofErr w:type="spellEnd"/>
      <w:r w:rsidRPr="00A95A3D">
        <w:rPr>
          <w:rFonts w:ascii="Calibri" w:hAnsi="Calibri" w:cs="Calibri"/>
        </w:rPr>
        <w:t xml:space="preserve">, J., </w:t>
      </w:r>
      <w:proofErr w:type="spellStart"/>
      <w:r w:rsidRPr="00A95A3D">
        <w:rPr>
          <w:rFonts w:ascii="Calibri" w:hAnsi="Calibri" w:cs="Calibri"/>
        </w:rPr>
        <w:t>Borsboom</w:t>
      </w:r>
      <w:proofErr w:type="spellEnd"/>
      <w:r w:rsidRPr="00A95A3D">
        <w:rPr>
          <w:rFonts w:ascii="Calibri" w:hAnsi="Calibri" w:cs="Calibri"/>
        </w:rPr>
        <w:t xml:space="preserve">, D., Van </w:t>
      </w:r>
      <w:proofErr w:type="spellStart"/>
      <w:r w:rsidRPr="00A95A3D">
        <w:rPr>
          <w:rFonts w:ascii="Calibri" w:hAnsi="Calibri" w:cs="Calibri"/>
        </w:rPr>
        <w:t>Kleef</w:t>
      </w:r>
      <w:proofErr w:type="spellEnd"/>
      <w:r w:rsidRPr="00A95A3D">
        <w:rPr>
          <w:rFonts w:ascii="Calibri" w:hAnsi="Calibri" w:cs="Calibri"/>
        </w:rPr>
        <w:t xml:space="preserve">, G. A., &amp; Fischer, A. H. (2020). Toward an integrative psychometric model of emotions. </w:t>
      </w:r>
      <w:r w:rsidRPr="00A95A3D">
        <w:rPr>
          <w:rFonts w:ascii="Calibri" w:hAnsi="Calibri" w:cs="Calibri"/>
          <w:i/>
          <w:iCs/>
        </w:rPr>
        <w:t>Perspectives on Psychological Science</w:t>
      </w:r>
      <w:r w:rsidRPr="00A95A3D">
        <w:rPr>
          <w:rFonts w:ascii="Calibri" w:hAnsi="Calibri" w:cs="Calibri"/>
        </w:rPr>
        <w:t xml:space="preserve">, </w:t>
      </w:r>
      <w:r w:rsidRPr="00A95A3D">
        <w:rPr>
          <w:rFonts w:ascii="Calibri" w:hAnsi="Calibri" w:cs="Calibri"/>
          <w:i/>
          <w:iCs/>
        </w:rPr>
        <w:t>15</w:t>
      </w:r>
      <w:r w:rsidRPr="00A95A3D">
        <w:rPr>
          <w:rFonts w:ascii="Calibri" w:hAnsi="Calibri" w:cs="Calibri"/>
        </w:rPr>
        <w:t>(2), 444–468. https://doi.org/10.1177/1745691619895057</w:t>
      </w:r>
    </w:p>
    <w:p w14:paraId="21BCEF32" w14:textId="77777777" w:rsidR="00D3310F" w:rsidRPr="00434DF4" w:rsidRDefault="00D3310F" w:rsidP="00FA7055">
      <w:pPr>
        <w:pStyle w:val="Literaturverzeichnis"/>
        <w:spacing w:line="360" w:lineRule="auto"/>
        <w:rPr>
          <w:rFonts w:ascii="Calibri" w:hAnsi="Calibri" w:cs="Calibri"/>
        </w:rPr>
      </w:pPr>
      <w:r w:rsidRPr="00434DF4">
        <w:rPr>
          <w:rFonts w:ascii="Calibri" w:hAnsi="Calibri" w:cs="Calibri"/>
        </w:rPr>
        <w:t xml:space="preserve">Van </w:t>
      </w:r>
      <w:proofErr w:type="spellStart"/>
      <w:r w:rsidRPr="00434DF4">
        <w:rPr>
          <w:rFonts w:ascii="Calibri" w:hAnsi="Calibri" w:cs="Calibri"/>
        </w:rPr>
        <w:t>Borkulo</w:t>
      </w:r>
      <w:proofErr w:type="spellEnd"/>
      <w:r w:rsidRPr="00434DF4">
        <w:rPr>
          <w:rFonts w:ascii="Calibri" w:hAnsi="Calibri" w:cs="Calibri"/>
        </w:rPr>
        <w:t xml:space="preserve">, C. D., </w:t>
      </w:r>
      <w:proofErr w:type="spellStart"/>
      <w:r w:rsidRPr="00434DF4">
        <w:rPr>
          <w:rFonts w:ascii="Calibri" w:hAnsi="Calibri" w:cs="Calibri"/>
        </w:rPr>
        <w:t>Borsboom</w:t>
      </w:r>
      <w:proofErr w:type="spellEnd"/>
      <w:r w:rsidRPr="00434DF4">
        <w:rPr>
          <w:rFonts w:ascii="Calibri" w:hAnsi="Calibri" w:cs="Calibri"/>
        </w:rPr>
        <w:t xml:space="preserve">, D., </w:t>
      </w:r>
      <w:proofErr w:type="spellStart"/>
      <w:r w:rsidRPr="00434DF4">
        <w:rPr>
          <w:rFonts w:ascii="Calibri" w:hAnsi="Calibri" w:cs="Calibri"/>
        </w:rPr>
        <w:t>Epskamp</w:t>
      </w:r>
      <w:proofErr w:type="spellEnd"/>
      <w:r w:rsidRPr="00434DF4">
        <w:rPr>
          <w:rFonts w:ascii="Calibri" w:hAnsi="Calibri" w:cs="Calibri"/>
        </w:rPr>
        <w:t xml:space="preserve">, S., </w:t>
      </w:r>
      <w:proofErr w:type="spellStart"/>
      <w:r w:rsidRPr="00434DF4">
        <w:rPr>
          <w:rFonts w:ascii="Calibri" w:hAnsi="Calibri" w:cs="Calibri"/>
        </w:rPr>
        <w:t>Blanken</w:t>
      </w:r>
      <w:proofErr w:type="spellEnd"/>
      <w:r w:rsidRPr="00434DF4">
        <w:rPr>
          <w:rFonts w:ascii="Calibri" w:hAnsi="Calibri" w:cs="Calibri"/>
        </w:rPr>
        <w:t xml:space="preserve">, T. F., </w:t>
      </w:r>
      <w:proofErr w:type="spellStart"/>
      <w:r w:rsidRPr="00434DF4">
        <w:rPr>
          <w:rFonts w:ascii="Calibri" w:hAnsi="Calibri" w:cs="Calibri"/>
        </w:rPr>
        <w:t>Boschloo</w:t>
      </w:r>
      <w:proofErr w:type="spellEnd"/>
      <w:r w:rsidRPr="00434DF4">
        <w:rPr>
          <w:rFonts w:ascii="Calibri" w:hAnsi="Calibri" w:cs="Calibri"/>
        </w:rPr>
        <w:t xml:space="preserve">, L., </w:t>
      </w:r>
      <w:proofErr w:type="spellStart"/>
      <w:r w:rsidRPr="00434DF4">
        <w:rPr>
          <w:rFonts w:ascii="Calibri" w:hAnsi="Calibri" w:cs="Calibri"/>
        </w:rPr>
        <w:t>Schoevers</w:t>
      </w:r>
      <w:proofErr w:type="spellEnd"/>
      <w:r w:rsidRPr="00434DF4">
        <w:rPr>
          <w:rFonts w:ascii="Calibri" w:hAnsi="Calibri" w:cs="Calibri"/>
        </w:rPr>
        <w:t xml:space="preserve">, R. A., &amp; </w:t>
      </w:r>
      <w:proofErr w:type="spellStart"/>
      <w:r w:rsidRPr="00434DF4">
        <w:rPr>
          <w:rFonts w:ascii="Calibri" w:hAnsi="Calibri" w:cs="Calibri"/>
        </w:rPr>
        <w:t>Waldorp</w:t>
      </w:r>
      <w:proofErr w:type="spellEnd"/>
      <w:r w:rsidRPr="00434DF4">
        <w:rPr>
          <w:rFonts w:ascii="Calibri" w:hAnsi="Calibri" w:cs="Calibri"/>
        </w:rPr>
        <w:t xml:space="preserve">, L. J. (2015). A new method for constructing networks from binary data. </w:t>
      </w:r>
      <w:r w:rsidRPr="00434DF4">
        <w:rPr>
          <w:rFonts w:ascii="Calibri" w:hAnsi="Calibri" w:cs="Calibri"/>
          <w:i/>
          <w:iCs/>
        </w:rPr>
        <w:t>Scientific Reports</w:t>
      </w:r>
      <w:r w:rsidRPr="00434DF4">
        <w:rPr>
          <w:rFonts w:ascii="Calibri" w:hAnsi="Calibri" w:cs="Calibri"/>
        </w:rPr>
        <w:t xml:space="preserve">, </w:t>
      </w:r>
      <w:r w:rsidRPr="00434DF4">
        <w:rPr>
          <w:rFonts w:ascii="Calibri" w:hAnsi="Calibri" w:cs="Calibri"/>
          <w:i/>
          <w:iCs/>
        </w:rPr>
        <w:t>4</w:t>
      </w:r>
      <w:r w:rsidRPr="00434DF4">
        <w:rPr>
          <w:rFonts w:ascii="Calibri" w:hAnsi="Calibri" w:cs="Calibri"/>
        </w:rPr>
        <w:t>(1), Article 1. https://doi.org/10.1038/srep05918</w:t>
      </w:r>
    </w:p>
    <w:p w14:paraId="38FA0D22" w14:textId="7E1E1884" w:rsidR="001E42BB" w:rsidRDefault="00D3310F" w:rsidP="00FA7055">
      <w:pPr>
        <w:pStyle w:val="Literaturverzeichnis"/>
        <w:spacing w:line="360" w:lineRule="auto"/>
        <w:rPr>
          <w:rFonts w:ascii="Calibri" w:hAnsi="Calibri" w:cs="Calibri"/>
        </w:rPr>
      </w:pPr>
      <w:r w:rsidRPr="00434DF4">
        <w:rPr>
          <w:rFonts w:ascii="Calibri" w:hAnsi="Calibri" w:cs="Calibri"/>
        </w:rPr>
        <w:t xml:space="preserve">Van </w:t>
      </w:r>
      <w:proofErr w:type="spellStart"/>
      <w:r w:rsidRPr="00434DF4">
        <w:rPr>
          <w:rFonts w:ascii="Calibri" w:hAnsi="Calibri" w:cs="Calibri"/>
        </w:rPr>
        <w:t>Borkulo</w:t>
      </w:r>
      <w:proofErr w:type="spellEnd"/>
      <w:r w:rsidRPr="00434DF4">
        <w:rPr>
          <w:rFonts w:ascii="Calibri" w:hAnsi="Calibri" w:cs="Calibri"/>
        </w:rPr>
        <w:t xml:space="preserve">, C. D., </w:t>
      </w:r>
      <w:proofErr w:type="spellStart"/>
      <w:r w:rsidRPr="00434DF4">
        <w:rPr>
          <w:rFonts w:ascii="Calibri" w:hAnsi="Calibri" w:cs="Calibri"/>
        </w:rPr>
        <w:t>Boschloo</w:t>
      </w:r>
      <w:proofErr w:type="spellEnd"/>
      <w:r w:rsidRPr="00434DF4">
        <w:rPr>
          <w:rFonts w:ascii="Calibri" w:hAnsi="Calibri" w:cs="Calibri"/>
        </w:rPr>
        <w:t xml:space="preserve">, L., </w:t>
      </w:r>
      <w:proofErr w:type="spellStart"/>
      <w:r w:rsidRPr="00434DF4">
        <w:rPr>
          <w:rFonts w:ascii="Calibri" w:hAnsi="Calibri" w:cs="Calibri"/>
        </w:rPr>
        <w:t>Kossakowski</w:t>
      </w:r>
      <w:proofErr w:type="spellEnd"/>
      <w:r w:rsidRPr="00434DF4">
        <w:rPr>
          <w:rFonts w:ascii="Calibri" w:hAnsi="Calibri" w:cs="Calibri"/>
        </w:rPr>
        <w:t xml:space="preserve">, J. J., Tio, P., </w:t>
      </w:r>
      <w:proofErr w:type="spellStart"/>
      <w:r w:rsidRPr="00434DF4">
        <w:rPr>
          <w:rFonts w:ascii="Calibri" w:hAnsi="Calibri" w:cs="Calibri"/>
        </w:rPr>
        <w:t>Schoevers</w:t>
      </w:r>
      <w:proofErr w:type="spellEnd"/>
      <w:r w:rsidRPr="00434DF4">
        <w:rPr>
          <w:rFonts w:ascii="Calibri" w:hAnsi="Calibri" w:cs="Calibri"/>
        </w:rPr>
        <w:t xml:space="preserve">, R. A., </w:t>
      </w:r>
      <w:proofErr w:type="spellStart"/>
      <w:r w:rsidRPr="00434DF4">
        <w:rPr>
          <w:rFonts w:ascii="Calibri" w:hAnsi="Calibri" w:cs="Calibri"/>
        </w:rPr>
        <w:t>Borsboom</w:t>
      </w:r>
      <w:proofErr w:type="spellEnd"/>
      <w:r w:rsidRPr="00434DF4">
        <w:rPr>
          <w:rFonts w:ascii="Calibri" w:hAnsi="Calibri" w:cs="Calibri"/>
        </w:rPr>
        <w:t xml:space="preserve">, D., &amp; </w:t>
      </w:r>
      <w:proofErr w:type="spellStart"/>
      <w:r w:rsidRPr="00434DF4">
        <w:rPr>
          <w:rFonts w:ascii="Calibri" w:hAnsi="Calibri" w:cs="Calibri"/>
        </w:rPr>
        <w:t>Waldorp</w:t>
      </w:r>
      <w:proofErr w:type="spellEnd"/>
      <w:r w:rsidRPr="00434DF4">
        <w:rPr>
          <w:rFonts w:ascii="Calibri" w:hAnsi="Calibri" w:cs="Calibri"/>
        </w:rPr>
        <w:t>, L. J. (</w:t>
      </w:r>
      <w:r w:rsidR="001E42BB">
        <w:rPr>
          <w:rFonts w:ascii="Calibri" w:hAnsi="Calibri" w:cs="Calibri"/>
        </w:rPr>
        <w:t>in press</w:t>
      </w:r>
      <w:r w:rsidRPr="00434DF4">
        <w:rPr>
          <w:rFonts w:ascii="Calibri" w:hAnsi="Calibri" w:cs="Calibri"/>
        </w:rPr>
        <w:t xml:space="preserve">). </w:t>
      </w:r>
      <w:r w:rsidRPr="001E42BB">
        <w:rPr>
          <w:rFonts w:ascii="Calibri" w:hAnsi="Calibri" w:cs="Calibri"/>
          <w:iCs/>
        </w:rPr>
        <w:t>Comparing network structures on three aspects: A permutation test</w:t>
      </w:r>
      <w:r w:rsidRPr="00434DF4">
        <w:rPr>
          <w:rFonts w:ascii="Calibri" w:hAnsi="Calibri" w:cs="Calibri"/>
        </w:rPr>
        <w:t>.</w:t>
      </w:r>
      <w:r w:rsidR="001E42BB" w:rsidRPr="001E42BB">
        <w:t xml:space="preserve"> </w:t>
      </w:r>
      <w:proofErr w:type="spellStart"/>
      <w:r w:rsidR="001E42BB">
        <w:rPr>
          <w:i/>
        </w:rPr>
        <w:t>Pychological</w:t>
      </w:r>
      <w:proofErr w:type="spellEnd"/>
      <w:r w:rsidR="001E42BB">
        <w:rPr>
          <w:i/>
        </w:rPr>
        <w:t xml:space="preserve"> </w:t>
      </w:r>
      <w:r w:rsidR="001E42BB" w:rsidRPr="001E42BB">
        <w:rPr>
          <w:i/>
        </w:rPr>
        <w:t>Methods</w:t>
      </w:r>
      <w:r w:rsidR="001E42BB">
        <w:t xml:space="preserve">. </w:t>
      </w:r>
      <w:r w:rsidR="001E42BB" w:rsidRPr="001E42BB">
        <w:rPr>
          <w:rFonts w:ascii="Calibri" w:hAnsi="Calibri" w:cs="Calibri"/>
        </w:rPr>
        <w:t>https://doi.org/10.1037/met0000476</w:t>
      </w:r>
    </w:p>
    <w:p w14:paraId="3D496534" w14:textId="62A3978E" w:rsidR="00D3310F" w:rsidRPr="00434DF4" w:rsidRDefault="00D3310F" w:rsidP="00FA7055">
      <w:pPr>
        <w:pStyle w:val="Literaturverzeichnis"/>
        <w:spacing w:line="360" w:lineRule="auto"/>
        <w:rPr>
          <w:rFonts w:ascii="Calibri" w:hAnsi="Calibri" w:cs="Calibri"/>
        </w:rPr>
      </w:pPr>
      <w:r w:rsidRPr="00434DF4">
        <w:rPr>
          <w:rFonts w:ascii="Calibri" w:hAnsi="Calibri" w:cs="Calibri"/>
        </w:rPr>
        <w:t xml:space="preserve">Watts, D. J., &amp; </w:t>
      </w:r>
      <w:proofErr w:type="spellStart"/>
      <w:r w:rsidRPr="00434DF4">
        <w:rPr>
          <w:rFonts w:ascii="Calibri" w:hAnsi="Calibri" w:cs="Calibri"/>
        </w:rPr>
        <w:t>Strogatz</w:t>
      </w:r>
      <w:proofErr w:type="spellEnd"/>
      <w:r w:rsidRPr="00434DF4">
        <w:rPr>
          <w:rFonts w:ascii="Calibri" w:hAnsi="Calibri" w:cs="Calibri"/>
        </w:rPr>
        <w:t xml:space="preserve">, S. H. (1998). Collective dynamics of ‘small-world’ networks. </w:t>
      </w:r>
      <w:r w:rsidRPr="00434DF4">
        <w:rPr>
          <w:rFonts w:ascii="Calibri" w:hAnsi="Calibri" w:cs="Calibri"/>
          <w:i/>
          <w:iCs/>
        </w:rPr>
        <w:t>Nature</w:t>
      </w:r>
      <w:r w:rsidRPr="00434DF4">
        <w:rPr>
          <w:rFonts w:ascii="Calibri" w:hAnsi="Calibri" w:cs="Calibri"/>
        </w:rPr>
        <w:t xml:space="preserve">, </w:t>
      </w:r>
      <w:r w:rsidRPr="00434DF4">
        <w:rPr>
          <w:rFonts w:ascii="Calibri" w:hAnsi="Calibri" w:cs="Calibri"/>
          <w:i/>
          <w:iCs/>
        </w:rPr>
        <w:t>393</w:t>
      </w:r>
      <w:r w:rsidRPr="00434DF4">
        <w:rPr>
          <w:rFonts w:ascii="Calibri" w:hAnsi="Calibri" w:cs="Calibri"/>
        </w:rPr>
        <w:t>(6684), 440–442. https://doi.org/10.1038/30918</w:t>
      </w:r>
    </w:p>
    <w:p w14:paraId="43BC62B1" w14:textId="77777777" w:rsidR="00D3310F" w:rsidRPr="00434DF4" w:rsidRDefault="00D3310F" w:rsidP="00FA7055">
      <w:pPr>
        <w:pStyle w:val="Literaturverzeichnis"/>
        <w:spacing w:line="360" w:lineRule="auto"/>
        <w:rPr>
          <w:rFonts w:ascii="Calibri" w:hAnsi="Calibri" w:cs="Calibri"/>
        </w:rPr>
      </w:pPr>
      <w:r w:rsidRPr="00434DF4">
        <w:rPr>
          <w:rFonts w:ascii="Calibri" w:hAnsi="Calibri" w:cs="Calibri"/>
        </w:rPr>
        <w:t xml:space="preserve">Weaver, W. (1948). Science and complexity. </w:t>
      </w:r>
      <w:r w:rsidRPr="00434DF4">
        <w:rPr>
          <w:rFonts w:ascii="Calibri" w:hAnsi="Calibri" w:cs="Calibri"/>
          <w:i/>
          <w:iCs/>
        </w:rPr>
        <w:t>American Scientist</w:t>
      </w:r>
      <w:r w:rsidRPr="00434DF4">
        <w:rPr>
          <w:rFonts w:ascii="Calibri" w:hAnsi="Calibri" w:cs="Calibri"/>
        </w:rPr>
        <w:t xml:space="preserve">, </w:t>
      </w:r>
      <w:r w:rsidRPr="00434DF4">
        <w:rPr>
          <w:rFonts w:ascii="Calibri" w:hAnsi="Calibri" w:cs="Calibri"/>
          <w:i/>
          <w:iCs/>
        </w:rPr>
        <w:t>36</w:t>
      </w:r>
      <w:r w:rsidRPr="00434DF4">
        <w:rPr>
          <w:rFonts w:ascii="Calibri" w:hAnsi="Calibri" w:cs="Calibri"/>
        </w:rPr>
        <w:t>, 536–544.</w:t>
      </w:r>
    </w:p>
    <w:p w14:paraId="2D23023C" w14:textId="77777777" w:rsidR="00D3310F" w:rsidRPr="00434DF4" w:rsidRDefault="00D3310F" w:rsidP="00FA7055">
      <w:pPr>
        <w:pStyle w:val="Literaturverzeichnis"/>
        <w:spacing w:line="360" w:lineRule="auto"/>
        <w:rPr>
          <w:rFonts w:ascii="Calibri" w:hAnsi="Calibri" w:cs="Calibri"/>
        </w:rPr>
      </w:pPr>
      <w:r w:rsidRPr="00434DF4">
        <w:rPr>
          <w:rFonts w:ascii="Calibri" w:hAnsi="Calibri" w:cs="Calibri"/>
        </w:rPr>
        <w:t xml:space="preserve">Williams, D. R. (2021). Bayesian estimation for Gaussian Graphical Models: Structure learning, predictability, and network comparisons. </w:t>
      </w:r>
      <w:r w:rsidRPr="00434DF4">
        <w:rPr>
          <w:rFonts w:ascii="Calibri" w:hAnsi="Calibri" w:cs="Calibri"/>
          <w:i/>
          <w:iCs/>
        </w:rPr>
        <w:t>Multivariate Behavioral Research</w:t>
      </w:r>
      <w:r w:rsidRPr="00434DF4">
        <w:rPr>
          <w:rFonts w:ascii="Calibri" w:hAnsi="Calibri" w:cs="Calibri"/>
        </w:rPr>
        <w:t xml:space="preserve">, </w:t>
      </w:r>
      <w:r w:rsidRPr="00434DF4">
        <w:rPr>
          <w:rFonts w:ascii="Calibri" w:hAnsi="Calibri" w:cs="Calibri"/>
          <w:i/>
          <w:iCs/>
        </w:rPr>
        <w:t>56</w:t>
      </w:r>
      <w:r w:rsidRPr="00434DF4">
        <w:rPr>
          <w:rFonts w:ascii="Calibri" w:hAnsi="Calibri" w:cs="Calibri"/>
        </w:rPr>
        <w:t>(2), 336–352. https://doi.org/10.1080/00273171.2021.1894412</w:t>
      </w:r>
    </w:p>
    <w:p w14:paraId="29A4E3D0" w14:textId="31DEFCEE" w:rsidR="006214C6" w:rsidRPr="005176DC" w:rsidRDefault="00D3310F" w:rsidP="00FA7055">
      <w:pPr>
        <w:spacing w:line="360" w:lineRule="auto"/>
        <w:ind w:left="709" w:hanging="709"/>
        <w:rPr>
          <w:rFonts w:ascii="Calibri" w:hAnsi="Calibri" w:cs="Calibri"/>
        </w:rPr>
      </w:pPr>
      <w:r w:rsidRPr="00434DF4">
        <w:rPr>
          <w:rFonts w:ascii="Calibri" w:hAnsi="Calibri" w:cs="Calibri"/>
        </w:rPr>
        <w:t xml:space="preserve">Williams, D. R., </w:t>
      </w:r>
      <w:proofErr w:type="spellStart"/>
      <w:r w:rsidRPr="00434DF4">
        <w:rPr>
          <w:rFonts w:ascii="Calibri" w:hAnsi="Calibri" w:cs="Calibri"/>
        </w:rPr>
        <w:t>Rhemtulla</w:t>
      </w:r>
      <w:proofErr w:type="spellEnd"/>
      <w:r w:rsidRPr="00434DF4">
        <w:rPr>
          <w:rFonts w:ascii="Calibri" w:hAnsi="Calibri" w:cs="Calibri"/>
        </w:rPr>
        <w:t xml:space="preserve">, M., Wysocki, A. C., &amp; </w:t>
      </w:r>
      <w:proofErr w:type="spellStart"/>
      <w:r w:rsidRPr="00434DF4">
        <w:rPr>
          <w:rFonts w:ascii="Calibri" w:hAnsi="Calibri" w:cs="Calibri"/>
        </w:rPr>
        <w:t>Rast</w:t>
      </w:r>
      <w:proofErr w:type="spellEnd"/>
      <w:r w:rsidRPr="00434DF4">
        <w:rPr>
          <w:rFonts w:ascii="Calibri" w:hAnsi="Calibri" w:cs="Calibri"/>
        </w:rPr>
        <w:t xml:space="preserve">, P. (2019). On nonregularized estimation of psychological networks. </w:t>
      </w:r>
      <w:r w:rsidRPr="00434DF4">
        <w:rPr>
          <w:rFonts w:ascii="Calibri" w:hAnsi="Calibri" w:cs="Calibri"/>
          <w:i/>
          <w:iCs/>
        </w:rPr>
        <w:t>Multivariate Behavioral Research</w:t>
      </w:r>
      <w:r w:rsidRPr="00434DF4">
        <w:rPr>
          <w:rFonts w:ascii="Calibri" w:hAnsi="Calibri" w:cs="Calibri"/>
        </w:rPr>
        <w:t xml:space="preserve">, </w:t>
      </w:r>
      <w:r w:rsidRPr="00434DF4">
        <w:rPr>
          <w:rFonts w:ascii="Calibri" w:hAnsi="Calibri" w:cs="Calibri"/>
          <w:i/>
          <w:iCs/>
        </w:rPr>
        <w:t>54</w:t>
      </w:r>
      <w:r w:rsidRPr="00434DF4">
        <w:rPr>
          <w:rFonts w:ascii="Calibri" w:hAnsi="Calibri" w:cs="Calibri"/>
        </w:rPr>
        <w:t xml:space="preserve">(5), 719–750. </w:t>
      </w:r>
      <w:r w:rsidR="006214C6" w:rsidRPr="006214C6">
        <w:rPr>
          <w:rFonts w:ascii="Calibri" w:hAnsi="Calibri" w:cs="Calibri"/>
        </w:rPr>
        <w:t>https://doi.org/10.1080/00273171.2019.1575716</w:t>
      </w:r>
    </w:p>
    <w:sectPr w:rsidR="006214C6" w:rsidRPr="005176DC" w:rsidSect="00B009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6F"/>
    <w:rsid w:val="00033DF6"/>
    <w:rsid w:val="00107299"/>
    <w:rsid w:val="00193C76"/>
    <w:rsid w:val="001E42BB"/>
    <w:rsid w:val="00200563"/>
    <w:rsid w:val="0024583D"/>
    <w:rsid w:val="002F2060"/>
    <w:rsid w:val="00425937"/>
    <w:rsid w:val="00434DF4"/>
    <w:rsid w:val="00476FA5"/>
    <w:rsid w:val="005176DC"/>
    <w:rsid w:val="00551482"/>
    <w:rsid w:val="006214C6"/>
    <w:rsid w:val="0064115F"/>
    <w:rsid w:val="00A95A3D"/>
    <w:rsid w:val="00AD439C"/>
    <w:rsid w:val="00B00980"/>
    <w:rsid w:val="00C73B5A"/>
    <w:rsid w:val="00D3310F"/>
    <w:rsid w:val="00D7502D"/>
    <w:rsid w:val="00D819FE"/>
    <w:rsid w:val="00DC4E94"/>
    <w:rsid w:val="00E311A1"/>
    <w:rsid w:val="00F2431D"/>
    <w:rsid w:val="00F464C0"/>
    <w:rsid w:val="00F74EDB"/>
    <w:rsid w:val="00FA616F"/>
    <w:rsid w:val="00FA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F00300"/>
  <w15:chartTrackingRefBased/>
  <w15:docId w15:val="{6214638B-72C3-4F94-9629-5514A06E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teraturverzeichnis">
    <w:name w:val="Bibliography"/>
    <w:basedOn w:val="Standard"/>
    <w:next w:val="Standard"/>
    <w:uiPriority w:val="37"/>
    <w:unhideWhenUsed/>
    <w:rsid w:val="00C73B5A"/>
    <w:pPr>
      <w:spacing w:after="0" w:line="480" w:lineRule="auto"/>
      <w:ind w:left="720" w:hanging="720"/>
    </w:pPr>
  </w:style>
  <w:style w:type="character" w:styleId="Hyperlink">
    <w:name w:val="Hyperlink"/>
    <w:basedOn w:val="Absatz-Standardschriftart"/>
    <w:uiPriority w:val="99"/>
    <w:unhideWhenUsed/>
    <w:rsid w:val="00A95A3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5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Lange</dc:creator>
  <cp:keywords/>
  <dc:description/>
  <cp:lastModifiedBy>Jens Lange</cp:lastModifiedBy>
  <cp:revision>23</cp:revision>
  <dcterms:created xsi:type="dcterms:W3CDTF">2019-09-12T07:52:00Z</dcterms:created>
  <dcterms:modified xsi:type="dcterms:W3CDTF">2022-09-07T10:04:00Z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zotero-version="6.0.1"&gt;&lt;session id="PZKMmQqS"/&gt;&lt;style id="http://www.zotero.org/styles/apa" locale="de-DE" hasBibliography="1" bibliographyStyleHasBeenSet="1"/&gt;&lt;prefs&gt;&lt;pref name="fieldType" value="Field"/&gt;&lt;/prefs&gt;&lt;/data&gt;</vt:lpwstr>
  </property>
</Properties>
</file>