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一、构建一个 Windows 应用程序——API 编程方式</w:t>
      </w:r>
    </w:p>
    <w:p>
      <w:pPr>
        <w:pStyle w:val="BodyText"/>
        <w:spacing w:line="237" w:lineRule="auto" w:before="72"/>
        <w:ind w:right="6406" w:hanging="1"/>
      </w:pPr>
      <w:r>
        <w:rPr>
          <w:rFonts w:ascii="等线 Light" w:eastAsia="等线 Light" w:hint="eastAsia"/>
          <w:b w:val="0"/>
        </w:rPr>
        <w:t>【 参 考 代 码 】 </w:t>
      </w:r>
      <w:r>
        <w:rPr/>
        <w:t>#include &lt;windows.h&gt; #include &lt;stdio.h&gt;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314" w:lineRule="exact"/>
      </w:pPr>
      <w:r>
        <w:rPr/>
        <w:t>LRESULT CALLBACK WinSunProc(</w:t>
      </w:r>
    </w:p>
    <w:p>
      <w:pPr>
        <w:pStyle w:val="BodyText"/>
        <w:tabs>
          <w:tab w:pos="2023" w:val="left" w:leader="none"/>
          <w:tab w:pos="2200" w:val="left" w:leader="none"/>
        </w:tabs>
        <w:spacing w:line="237" w:lineRule="auto"/>
        <w:ind w:left="331" w:right="4558"/>
      </w:pPr>
      <w:r>
        <w:rPr/>
        <w:t>HWND hwnd,</w:t>
        <w:tab/>
        <w:tab/>
        <w:t>// handle to window UINT uMsg,</w:t>
        <w:tab/>
        <w:t>// message</w:t>
      </w:r>
      <w:r>
        <w:rPr>
          <w:spacing w:val="-5"/>
        </w:rPr>
        <w:t> </w:t>
      </w:r>
      <w:r>
        <w:rPr/>
        <w:t>identifier</w:t>
      </w:r>
    </w:p>
    <w:p>
      <w:pPr>
        <w:pStyle w:val="BodyText"/>
        <w:tabs>
          <w:tab w:pos="2109" w:val="left" w:leader="none"/>
          <w:tab w:pos="2244" w:val="left" w:leader="none"/>
        </w:tabs>
        <w:spacing w:line="237" w:lineRule="auto"/>
        <w:ind w:left="331" w:right="3777"/>
      </w:pPr>
      <w:r>
        <w:rPr/>
        <w:t>WPARAM</w:t>
      </w:r>
      <w:r>
        <w:rPr>
          <w:spacing w:val="-3"/>
        </w:rPr>
        <w:t> </w:t>
      </w:r>
      <w:r>
        <w:rPr/>
        <w:t>wParam,</w:t>
        <w:tab/>
        <w:tab/>
        <w:t>// first message parameter LPARAM</w:t>
      </w:r>
      <w:r>
        <w:rPr>
          <w:spacing w:val="-4"/>
        </w:rPr>
        <w:t> </w:t>
      </w:r>
      <w:r>
        <w:rPr/>
        <w:t>lParam</w:t>
        <w:tab/>
        <w:t>// second message</w:t>
      </w:r>
      <w:r>
        <w:rPr>
          <w:spacing w:val="-11"/>
        </w:rPr>
        <w:t> </w:t>
      </w:r>
      <w:r>
        <w:rPr/>
        <w:t>parameter</w:t>
      </w:r>
    </w:p>
    <w:p>
      <w:pPr>
        <w:pStyle w:val="BodyText"/>
        <w:spacing w:line="310" w:lineRule="exact"/>
      </w:pPr>
      <w:r>
        <w:rPr/>
        <w:t>);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line="314" w:lineRule="exact"/>
      </w:pPr>
      <w:r>
        <w:rPr/>
        <w:t>int WINAPI WinMain(</w:t>
      </w:r>
    </w:p>
    <w:p>
      <w:pPr>
        <w:pStyle w:val="BodyText"/>
        <w:tabs>
          <w:tab w:pos="2985" w:val="left" w:leader="none"/>
        </w:tabs>
        <w:spacing w:line="237" w:lineRule="auto"/>
        <w:ind w:left="331" w:right="2905"/>
      </w:pPr>
      <w:r>
        <w:rPr/>
        <w:t>HINSTANCE</w:t>
      </w:r>
      <w:r>
        <w:rPr>
          <w:spacing w:val="-3"/>
        </w:rPr>
        <w:t> </w:t>
      </w:r>
      <w:r>
        <w:rPr/>
        <w:t>hInstance,</w:t>
        <w:tab/>
        <w:t>// handle to current instance HINSTANCE</w:t>
      </w:r>
      <w:r>
        <w:rPr>
          <w:spacing w:val="-4"/>
        </w:rPr>
        <w:t> </w:t>
      </w:r>
      <w:r>
        <w:rPr/>
        <w:t>hPrevInstance,</w:t>
        <w:tab/>
        <w:t>// handle to previous instance LPSTR</w:t>
      </w:r>
      <w:r>
        <w:rPr>
          <w:spacing w:val="-2"/>
        </w:rPr>
        <w:t> </w:t>
      </w:r>
      <w:r>
        <w:rPr/>
        <w:t>lpCmdLine,</w:t>
        <w:tab/>
        <w:t>// command</w:t>
      </w:r>
      <w:r>
        <w:rPr>
          <w:spacing w:val="-3"/>
        </w:rPr>
        <w:t> </w:t>
      </w:r>
      <w:r>
        <w:rPr/>
        <w:t>line</w:t>
      </w:r>
    </w:p>
    <w:p>
      <w:pPr>
        <w:pStyle w:val="BodyText"/>
        <w:tabs>
          <w:tab w:pos="3124" w:val="left" w:leader="none"/>
        </w:tabs>
        <w:spacing w:line="311" w:lineRule="exact"/>
        <w:ind w:left="331"/>
      </w:pPr>
      <w:r>
        <w:rPr/>
        <w:t>int</w:t>
      </w:r>
      <w:r>
        <w:rPr>
          <w:spacing w:val="-2"/>
        </w:rPr>
        <w:t> </w:t>
      </w:r>
      <w:r>
        <w:rPr/>
        <w:t>nCmdShow</w:t>
        <w:tab/>
        <w:t>// show</w:t>
      </w:r>
      <w:r>
        <w:rPr>
          <w:spacing w:val="-5"/>
        </w:rPr>
        <w:t> </w:t>
      </w:r>
      <w:r>
        <w:rPr/>
        <w:t>state</w:t>
      </w:r>
    </w:p>
    <w:p>
      <w:pPr>
        <w:pStyle w:val="BodyText"/>
        <w:spacing w:line="310" w:lineRule="exact"/>
      </w:pPr>
      <w:r>
        <w:rPr>
          <w:w w:val="100"/>
        </w:rPr>
        <w:t>)</w:t>
      </w:r>
    </w:p>
    <w:p>
      <w:pPr>
        <w:pStyle w:val="BodyText"/>
        <w:spacing w:line="312" w:lineRule="exact"/>
      </w:pPr>
      <w:r>
        <w:rPr>
          <w:w w:val="100"/>
        </w:rPr>
        <w:t>{</w:t>
      </w:r>
    </w:p>
    <w:p>
      <w:pPr>
        <w:pStyle w:val="BodyText"/>
        <w:spacing w:line="237" w:lineRule="auto"/>
        <w:ind w:left="540" w:right="4057" w:hanging="1"/>
      </w:pPr>
      <w:r>
        <w:rPr/>
        <w:t>WNDCLASS wndcls; wndcls.style=CS_HREDRAW | CS_VREDRAW; wndcls.lpfnWndProc=WinSunProc; wndcls.cbClsExtra=0;</w:t>
      </w:r>
    </w:p>
    <w:p>
      <w:pPr>
        <w:pStyle w:val="BodyText"/>
        <w:spacing w:line="237" w:lineRule="auto"/>
        <w:ind w:left="541" w:right="3742" w:hanging="1"/>
      </w:pPr>
      <w:r>
        <w:rPr/>
        <w:t>wndcls.cbWndExtra=0; wndcls.hInstance=hInstance; wndcls.hIcon=LoadIcon(NULL,IDI_ERROR); wndcls.hCursor=LoadCursor(NULL,IDC_CROSS);</w:t>
      </w:r>
    </w:p>
    <w:p>
      <w:pPr>
        <w:pStyle w:val="BodyText"/>
        <w:spacing w:line="237" w:lineRule="auto"/>
        <w:ind w:left="541" w:right="2051" w:hanging="1"/>
      </w:pPr>
      <w:r>
        <w:rPr/>
        <w:t>wndcls.hbrBackground=(HBRUSH)GetStockObject(WHITE_BRUSH); wndcls.lpszClassName="Weixin2003"; wndcls.lpszMenuName=NULL;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541"/>
      </w:pPr>
      <w:r>
        <w:rPr/>
        <w:t>RegisterClass(&amp;wndcls);</w:t>
      </w:r>
    </w:p>
    <w:p>
      <w:pPr>
        <w:pStyle w:val="BodyText"/>
        <w:spacing w:before="14"/>
        <w:ind w:left="0"/>
        <w:rPr>
          <w:sz w:val="16"/>
        </w:rPr>
      </w:pPr>
    </w:p>
    <w:p>
      <w:pPr>
        <w:pStyle w:val="BodyText"/>
        <w:spacing w:line="314" w:lineRule="exact" w:before="53"/>
        <w:ind w:left="542"/>
      </w:pPr>
      <w:r>
        <w:rPr/>
        <w:t>HWND hwnd;</w:t>
      </w:r>
    </w:p>
    <w:p>
      <w:pPr>
        <w:pStyle w:val="BodyText"/>
        <w:spacing w:line="312" w:lineRule="exact"/>
        <w:ind w:left="542"/>
        <w:rPr>
          <w:rFonts w:ascii="等线 Light" w:eastAsia="等线 Light" w:hint="eastAsia"/>
          <w:b w:val="0"/>
        </w:rPr>
      </w:pPr>
      <w:r>
        <w:rPr/>
        <w:t>hwnd=CreateWindow("Weixin2003"," </w:t>
      </w:r>
      <w:r>
        <w:rPr>
          <w:rFonts w:ascii="等线 Light" w:eastAsia="等线 Light" w:hint="eastAsia"/>
          <w:b w:val="0"/>
        </w:rPr>
        <w:t>北 京 维 新 科 学 技 术 培 训 中 心</w:t>
      </w:r>
    </w:p>
    <w:p>
      <w:pPr>
        <w:pStyle w:val="BodyText"/>
        <w:spacing w:line="314" w:lineRule="exact"/>
        <w:ind w:left="122"/>
      </w:pPr>
      <w:r>
        <w:rPr/>
        <w:t>",WS_OVERLAPPEDWINDOW,0,0,600,400,NULL,NULL,hInstance,NULL);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7" w:lineRule="auto"/>
        <w:ind w:left="542" w:right="4243"/>
      </w:pPr>
      <w:r>
        <w:rPr/>
        <w:t>ShowWindow(hwnd,SW_SHOWNORMAL); UpdateWindow(hwnd);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37" w:lineRule="auto"/>
        <w:ind w:left="542" w:right="4820"/>
      </w:pPr>
      <w:r>
        <w:rPr/>
        <w:t>MSG msg; while(GetMessage(&amp;msg,NULL,0,0))</w:t>
      </w:r>
    </w:p>
    <w:p>
      <w:pPr>
        <w:pStyle w:val="BodyText"/>
        <w:spacing w:line="312" w:lineRule="exact"/>
        <w:ind w:left="542"/>
      </w:pPr>
      <w:r>
        <w:rPr>
          <w:w w:val="100"/>
        </w:rPr>
        <w:t>{</w:t>
      </w:r>
    </w:p>
    <w:p>
      <w:pPr>
        <w:spacing w:after="0" w:line="312" w:lineRule="exact"/>
        <w:sectPr>
          <w:type w:val="continuous"/>
          <w:pgSz w:w="11910" w:h="16840"/>
          <w:pgMar w:top="1480" w:bottom="280" w:left="1680" w:right="1640"/>
        </w:sectPr>
      </w:pPr>
    </w:p>
    <w:p>
      <w:pPr>
        <w:pStyle w:val="BodyText"/>
        <w:spacing w:line="314" w:lineRule="exact" w:before="41"/>
        <w:ind w:left="960"/>
        <w:rPr>
          <w:rFonts w:ascii="等线 Light" w:eastAsia="等线 Light" w:hint="eastAsia"/>
          <w:b w:val="0"/>
        </w:rPr>
      </w:pPr>
      <w:r>
        <w:rPr/>
        <w:t>TranslateMessage(&amp;msg); //</w:t>
      </w:r>
      <w:r>
        <w:rPr>
          <w:rFonts w:ascii="等线 Light" w:eastAsia="等线 Light" w:hint="eastAsia"/>
          <w:b w:val="0"/>
        </w:rPr>
        <w:t>将虚拟键消息</w:t>
      </w:r>
      <w:r>
        <w:rPr/>
        <w:t>(</w:t>
      </w:r>
      <w:r>
        <w:rPr>
          <w:rFonts w:ascii="等线 Light" w:eastAsia="等线 Light" w:hint="eastAsia"/>
          <w:b w:val="0"/>
        </w:rPr>
        <w:t>如 </w:t>
      </w:r>
      <w:r>
        <w:rPr/>
        <w:t>WM_KEYDONW)</w:t>
      </w:r>
      <w:r>
        <w:rPr>
          <w:rFonts w:ascii="等线 Light" w:eastAsia="等线 Light" w:hint="eastAsia"/>
          <w:b w:val="0"/>
        </w:rPr>
        <w:t>转换为字符消息</w:t>
      </w:r>
    </w:p>
    <w:p>
      <w:pPr>
        <w:pStyle w:val="BodyText"/>
        <w:spacing w:line="312" w:lineRule="exact"/>
      </w:pPr>
      <w:r>
        <w:rPr/>
        <w:t>WM_CHAR</w:t>
      </w:r>
    </w:p>
    <w:p>
      <w:pPr>
        <w:pStyle w:val="BodyText"/>
        <w:tabs>
          <w:tab w:pos="3521" w:val="left" w:leader="none"/>
        </w:tabs>
        <w:spacing w:line="312" w:lineRule="exact"/>
        <w:ind w:left="960"/>
        <w:rPr>
          <w:rFonts w:ascii="等线 Light" w:eastAsia="等线 Light" w:hint="eastAsia"/>
          <w:b w:val="0"/>
        </w:rPr>
      </w:pPr>
      <w:r>
        <w:rPr/>
        <w:t>DispatchMessage(&amp;msg);</w:t>
        <w:tab/>
        <w:t>//</w:t>
      </w:r>
      <w:r>
        <w:rPr>
          <w:spacing w:val="26"/>
        </w:rPr>
        <w:t> </w:t>
      </w:r>
      <w:r>
        <w:rPr>
          <w:rFonts w:ascii="等线 Light" w:eastAsia="等线 Light" w:hint="eastAsia"/>
          <w:b w:val="0"/>
          <w:spacing w:val="29"/>
        </w:rPr>
        <w:t>将消息回传 </w:t>
      </w:r>
      <w:r>
        <w:rPr/>
        <w:t>OS</w:t>
      </w:r>
      <w:r>
        <w:rPr>
          <w:spacing w:val="-19"/>
        </w:rPr>
        <w:t> </w:t>
      </w:r>
      <w:r>
        <w:rPr>
          <w:rFonts w:ascii="等线 Light" w:eastAsia="等线 Light" w:hint="eastAsia"/>
          <w:b w:val="0"/>
          <w:spacing w:val="20"/>
        </w:rPr>
        <w:t>，由 </w:t>
      </w:r>
      <w:r>
        <w:rPr/>
        <w:t>OS</w:t>
      </w:r>
      <w:r>
        <w:rPr>
          <w:spacing w:val="27"/>
        </w:rPr>
        <w:t> </w:t>
      </w:r>
      <w:r>
        <w:rPr>
          <w:rFonts w:ascii="等线 Light" w:eastAsia="等线 Light" w:hint="eastAsia"/>
          <w:b w:val="0"/>
          <w:spacing w:val="31"/>
        </w:rPr>
        <w:t>调用窗口过程函数</w:t>
      </w:r>
      <w:r>
        <w:rPr>
          <w:rFonts w:ascii="等线 Light" w:eastAsia="等线 Light" w:hint="eastAsia"/>
          <w:b w:val="0"/>
          <w:spacing w:val="-20"/>
        </w:rPr>
        <w:t> </w:t>
      </w:r>
    </w:p>
    <w:p>
      <w:pPr>
        <w:pStyle w:val="BodyText"/>
        <w:spacing w:line="312" w:lineRule="exact"/>
        <w:rPr>
          <w:rFonts w:ascii="等线 Light" w:eastAsia="等线 Light" w:hint="eastAsia"/>
          <w:b w:val="0"/>
        </w:rPr>
      </w:pPr>
      <w:r>
        <w:rPr/>
        <w:t>WinSunProc </w:t>
      </w:r>
      <w:r>
        <w:rPr>
          <w:rFonts w:ascii="等线 Light" w:eastAsia="等线 Light" w:hint="eastAsia"/>
          <w:b w:val="0"/>
        </w:rPr>
        <w:t>完成消息处理</w:t>
      </w:r>
    </w:p>
    <w:p>
      <w:pPr>
        <w:pStyle w:val="BodyText"/>
        <w:spacing w:line="312" w:lineRule="exact"/>
        <w:ind w:left="540"/>
      </w:pPr>
      <w:r>
        <w:rPr>
          <w:w w:val="100"/>
        </w:rPr>
        <w:t>}</w:t>
      </w:r>
    </w:p>
    <w:p>
      <w:pPr>
        <w:pStyle w:val="BodyText"/>
        <w:spacing w:line="314" w:lineRule="exact"/>
        <w:ind w:left="540"/>
      </w:pPr>
      <w:r>
        <w:rPr/>
        <w:t>return 0;</w:t>
      </w:r>
    </w:p>
    <w:p>
      <w:pPr>
        <w:pStyle w:val="BodyText"/>
        <w:spacing w:line="312" w:lineRule="exact"/>
      </w:pPr>
      <w:r>
        <w:rPr>
          <w:w w:val="100"/>
        </w:rPr>
        <w:t>}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line="314" w:lineRule="exact"/>
      </w:pPr>
      <w:r>
        <w:rPr/>
        <w:t>LRESULT CALLBACK WinSunProc(</w:t>
      </w:r>
    </w:p>
    <w:p>
      <w:pPr>
        <w:pStyle w:val="BodyText"/>
        <w:tabs>
          <w:tab w:pos="2023" w:val="left" w:leader="none"/>
          <w:tab w:pos="2201" w:val="left" w:leader="none"/>
        </w:tabs>
        <w:spacing w:line="237" w:lineRule="auto"/>
        <w:ind w:left="331" w:right="4557"/>
      </w:pPr>
      <w:r>
        <w:rPr/>
        <w:t>HWND hwnd,</w:t>
        <w:tab/>
        <w:tab/>
        <w:t>// handle to window UINT uMsg,</w:t>
        <w:tab/>
        <w:t>// message</w:t>
      </w:r>
      <w:r>
        <w:rPr>
          <w:spacing w:val="-5"/>
        </w:rPr>
        <w:t> </w:t>
      </w:r>
      <w:r>
        <w:rPr/>
        <w:t>identifier</w:t>
      </w:r>
    </w:p>
    <w:p>
      <w:pPr>
        <w:pStyle w:val="BodyText"/>
        <w:tabs>
          <w:tab w:pos="2109" w:val="left" w:leader="none"/>
          <w:tab w:pos="2244" w:val="left" w:leader="none"/>
        </w:tabs>
        <w:spacing w:line="237" w:lineRule="auto"/>
        <w:ind w:left="331" w:right="3777"/>
      </w:pPr>
      <w:r>
        <w:rPr/>
        <w:t>WPARAM</w:t>
      </w:r>
      <w:r>
        <w:rPr>
          <w:spacing w:val="-3"/>
        </w:rPr>
        <w:t> </w:t>
      </w:r>
      <w:r>
        <w:rPr/>
        <w:t>wParam,</w:t>
        <w:tab/>
        <w:tab/>
        <w:t>// first message parameter LPARAM</w:t>
      </w:r>
      <w:r>
        <w:rPr>
          <w:spacing w:val="-4"/>
        </w:rPr>
        <w:t> </w:t>
      </w:r>
      <w:r>
        <w:rPr/>
        <w:t>lParam</w:t>
        <w:tab/>
        <w:t>// second message</w:t>
      </w:r>
      <w:r>
        <w:rPr>
          <w:spacing w:val="-11"/>
        </w:rPr>
        <w:t> </w:t>
      </w:r>
      <w:r>
        <w:rPr/>
        <w:t>parameter</w:t>
      </w:r>
    </w:p>
    <w:p>
      <w:pPr>
        <w:pStyle w:val="BodyText"/>
        <w:spacing w:line="308" w:lineRule="exact"/>
      </w:pPr>
      <w:r>
        <w:rPr>
          <w:w w:val="100"/>
        </w:rPr>
        <w:t>)</w:t>
      </w:r>
    </w:p>
    <w:p>
      <w:pPr>
        <w:pStyle w:val="BodyText"/>
        <w:spacing w:line="312" w:lineRule="exact"/>
      </w:pPr>
      <w:r>
        <w:rPr>
          <w:w w:val="100"/>
        </w:rPr>
        <w:t>{</w:t>
      </w:r>
    </w:p>
    <w:p>
      <w:pPr>
        <w:pStyle w:val="BodyText"/>
        <w:spacing w:line="312" w:lineRule="exact"/>
        <w:ind w:left="540"/>
      </w:pPr>
      <w:r>
        <w:rPr/>
        <w:t>switch(uMsg)</w:t>
      </w:r>
    </w:p>
    <w:p>
      <w:pPr>
        <w:pStyle w:val="BodyText"/>
        <w:spacing w:line="312" w:lineRule="exact"/>
        <w:ind w:left="540"/>
      </w:pPr>
      <w:r>
        <w:rPr>
          <w:w w:val="100"/>
        </w:rPr>
        <w:t>{</w:t>
      </w:r>
    </w:p>
    <w:p>
      <w:pPr>
        <w:pStyle w:val="BodyText"/>
        <w:spacing w:line="237" w:lineRule="auto"/>
        <w:ind w:left="960" w:right="6175" w:hanging="421"/>
      </w:pPr>
      <w:r>
        <w:rPr/>
        <w:t>case WM_CHAR: char szChar[20];</w:t>
      </w:r>
    </w:p>
    <w:p>
      <w:pPr>
        <w:pStyle w:val="BodyText"/>
        <w:spacing w:line="237" w:lineRule="auto"/>
        <w:ind w:left="961" w:right="4057" w:hanging="1"/>
      </w:pPr>
      <w:r>
        <w:rPr>
          <w:position w:val="2"/>
        </w:rPr>
        <w:t>sprintf(szChar,"char is </w:t>
      </w:r>
      <w:r>
        <w:rPr>
          <w:spacing w:val="5"/>
        </w:rPr>
        <w:drawing>
          <wp:inline distT="0" distB="0" distL="0" distR="0">
            <wp:extent cx="60324" cy="98424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</w:r>
      <w:r>
        <w:rPr>
          <w:position w:val="2"/>
        </w:rPr>
        <w:t>d",wParam); </w:t>
      </w:r>
      <w:r>
        <w:rPr>
          <w:spacing w:val="-1"/>
        </w:rPr>
        <w:t>MessageBox(hwnd,szChar,"weixin",0); </w:t>
      </w:r>
      <w:r>
        <w:rPr/>
        <w:t>break;</w:t>
      </w:r>
    </w:p>
    <w:p>
      <w:pPr>
        <w:pStyle w:val="BodyText"/>
        <w:spacing w:line="313" w:lineRule="exact"/>
        <w:ind w:left="541"/>
      </w:pPr>
      <w:r>
        <w:rPr/>
        <w:t>case WM_LBUTTONDOWN:</w:t>
      </w:r>
    </w:p>
    <w:p>
      <w:pPr>
        <w:pStyle w:val="BodyText"/>
        <w:spacing w:line="237" w:lineRule="auto"/>
        <w:ind w:left="961" w:right="3433" w:hanging="1"/>
      </w:pPr>
      <w:r>
        <w:rPr/>
        <w:t>MessageBox(hwnd,"mouse clicked","weixin",0); HDC hdc;</w:t>
      </w:r>
    </w:p>
    <w:p>
      <w:pPr>
        <w:pStyle w:val="BodyText"/>
        <w:spacing w:line="310" w:lineRule="exact"/>
        <w:ind w:left="961"/>
      </w:pPr>
      <w:r>
        <w:rPr/>
        <w:t>hdc=GetDC(hwnd);</w:t>
      </w:r>
    </w:p>
    <w:p>
      <w:pPr>
        <w:pStyle w:val="BodyText"/>
        <w:spacing w:line="237" w:lineRule="auto"/>
        <w:ind w:left="961" w:right="1174"/>
      </w:pPr>
      <w:r>
        <w:rPr/>
        <w:t>TextOut(hdc,0,50,"</w:t>
      </w:r>
      <w:r>
        <w:rPr>
          <w:rFonts w:ascii="等线 Light" w:eastAsia="等线 Light" w:hint="eastAsia"/>
          <w:b w:val="0"/>
        </w:rPr>
        <w:t>计算机编程语言培训</w:t>
      </w:r>
      <w:r>
        <w:rPr/>
        <w:t>",strlen("</w:t>
      </w:r>
      <w:r>
        <w:rPr>
          <w:rFonts w:ascii="等线 Light" w:eastAsia="等线 Light" w:hint="eastAsia"/>
          <w:b w:val="0"/>
        </w:rPr>
        <w:t>计算机编程语言培训</w:t>
      </w:r>
      <w:r>
        <w:rPr/>
        <w:t>")); ReleaseDC(hwnd,hdc);</w:t>
      </w:r>
    </w:p>
    <w:p>
      <w:pPr>
        <w:pStyle w:val="BodyText"/>
        <w:spacing w:line="310" w:lineRule="exact"/>
        <w:ind w:left="961"/>
      </w:pPr>
      <w:r>
        <w:rPr/>
        <w:t>break;</w:t>
      </w:r>
    </w:p>
    <w:p>
      <w:pPr>
        <w:pStyle w:val="BodyText"/>
        <w:spacing w:line="312" w:lineRule="exact"/>
        <w:ind w:left="541"/>
      </w:pPr>
      <w:r>
        <w:rPr/>
        <w:t>case WM_RBUTTONDOWN:</w:t>
      </w:r>
    </w:p>
    <w:p>
      <w:pPr>
        <w:pStyle w:val="BodyText"/>
        <w:spacing w:line="237" w:lineRule="auto"/>
        <w:ind w:left="961" w:right="3502"/>
      </w:pPr>
      <w:r>
        <w:rPr/>
        <w:t>MessageBox(hwnd, "right clicked","weixin", 0); break;</w:t>
      </w:r>
    </w:p>
    <w:p>
      <w:pPr>
        <w:pStyle w:val="BodyText"/>
        <w:spacing w:line="237" w:lineRule="auto"/>
        <w:ind w:left="962" w:right="6508" w:hanging="421"/>
      </w:pPr>
      <w:r>
        <w:rPr/>
        <w:t>case WM_PAINT: HDC hDC;</w:t>
      </w:r>
    </w:p>
    <w:p>
      <w:pPr>
        <w:pStyle w:val="BodyText"/>
        <w:spacing w:line="310" w:lineRule="exact"/>
        <w:ind w:left="962"/>
      </w:pPr>
      <w:r>
        <w:rPr/>
        <w:t>PAINTSTRUCT ps;</w:t>
      </w:r>
    </w:p>
    <w:p>
      <w:pPr>
        <w:pStyle w:val="BodyText"/>
        <w:spacing w:line="312" w:lineRule="exact"/>
        <w:ind w:left="962"/>
      </w:pPr>
      <w:r>
        <w:rPr/>
        <w:t>hDC=BeginPaint(hwnd,&amp;ps);</w:t>
      </w:r>
    </w:p>
    <w:p>
      <w:pPr>
        <w:pStyle w:val="BodyText"/>
        <w:spacing w:line="237" w:lineRule="auto"/>
        <w:ind w:left="962" w:right="3326" w:hanging="1"/>
      </w:pPr>
      <w:r>
        <w:rPr/>
        <w:t>TextOut(hDC,0,0,"</w:t>
      </w:r>
      <w:r>
        <w:rPr>
          <w:rFonts w:ascii="等线 Light" w:eastAsia="等线 Light" w:hint="eastAsia"/>
          <w:b w:val="0"/>
        </w:rPr>
        <w:t>维新培训</w:t>
      </w:r>
      <w:r>
        <w:rPr/>
        <w:t>",strlen("</w:t>
      </w:r>
      <w:r>
        <w:rPr>
          <w:rFonts w:ascii="等线 Light" w:eastAsia="等线 Light" w:hint="eastAsia"/>
          <w:b w:val="0"/>
        </w:rPr>
        <w:t>维新培训</w:t>
      </w:r>
      <w:r>
        <w:rPr/>
        <w:t>")); EndPaint(hwnd,&amp;ps);</w:t>
      </w:r>
    </w:p>
    <w:p>
      <w:pPr>
        <w:pStyle w:val="BodyText"/>
        <w:spacing w:line="310" w:lineRule="exact"/>
        <w:ind w:left="962"/>
      </w:pPr>
      <w:r>
        <w:rPr/>
        <w:t>break;</w:t>
      </w:r>
    </w:p>
    <w:p>
      <w:pPr>
        <w:pStyle w:val="BodyText"/>
        <w:spacing w:line="312" w:lineRule="exact"/>
        <w:ind w:left="542"/>
      </w:pPr>
      <w:r>
        <w:rPr/>
        <w:t>case WM_CLOSE:</w:t>
      </w:r>
    </w:p>
    <w:p>
      <w:pPr>
        <w:pStyle w:val="BodyText"/>
        <w:spacing w:line="312" w:lineRule="exact"/>
        <w:ind w:left="962"/>
      </w:pPr>
      <w:r>
        <w:rPr/>
        <w:t>if(IDYES==MessageBox(hwnd,"</w:t>
      </w:r>
      <w:r>
        <w:rPr>
          <w:rFonts w:ascii="等线 Light" w:eastAsia="等线 Light" w:hint="eastAsia"/>
          <w:b w:val="0"/>
        </w:rPr>
        <w:t>是否真的结束？</w:t>
      </w:r>
      <w:r>
        <w:rPr/>
        <w:t>","weixin",MB_YESNO))</w:t>
      </w:r>
    </w:p>
    <w:p>
      <w:pPr>
        <w:pStyle w:val="BodyText"/>
        <w:spacing w:line="314" w:lineRule="exact"/>
        <w:ind w:left="963"/>
      </w:pPr>
      <w:r>
        <w:rPr>
          <w:w w:val="100"/>
        </w:rPr>
        <w:t>{</w:t>
      </w:r>
    </w:p>
    <w:p>
      <w:pPr>
        <w:pStyle w:val="BodyText"/>
        <w:spacing w:line="301" w:lineRule="exact"/>
        <w:ind w:left="1383"/>
      </w:pPr>
      <w:r>
        <w:rPr/>
        <w:t>DestroyWindow(hwnd);</w:t>
      </w:r>
    </w:p>
    <w:p>
      <w:pPr>
        <w:pStyle w:val="BodyText"/>
        <w:spacing w:line="314" w:lineRule="exact"/>
        <w:ind w:left="963"/>
      </w:pPr>
      <w:r>
        <w:rPr>
          <w:w w:val="100"/>
        </w:rPr>
        <w:t>}</w:t>
      </w:r>
    </w:p>
    <w:p>
      <w:pPr>
        <w:spacing w:after="0" w:line="314" w:lineRule="exact"/>
        <w:sectPr>
          <w:pgSz w:w="11910" w:h="16840"/>
          <w:pgMar w:top="1380" w:bottom="280" w:left="1680" w:right="1640"/>
        </w:sectPr>
      </w:pPr>
    </w:p>
    <w:p>
      <w:pPr>
        <w:pStyle w:val="BodyText"/>
        <w:spacing w:line="314" w:lineRule="exact" w:before="41"/>
        <w:ind w:left="960"/>
      </w:pPr>
      <w:r>
        <w:rPr/>
        <w:t>break;</w:t>
      </w:r>
    </w:p>
    <w:p>
      <w:pPr>
        <w:pStyle w:val="BodyText"/>
        <w:spacing w:line="237" w:lineRule="auto"/>
        <w:ind w:left="960" w:right="5490" w:hanging="421"/>
      </w:pPr>
      <w:r>
        <w:rPr/>
        <w:t>case WM_DESTROY: </w:t>
      </w:r>
      <w:r>
        <w:rPr>
          <w:spacing w:val="-1"/>
        </w:rPr>
        <w:t>PostQuitMessage(0); </w:t>
      </w:r>
      <w:r>
        <w:rPr/>
        <w:t>break;</w:t>
      </w:r>
    </w:p>
    <w:p>
      <w:pPr>
        <w:pStyle w:val="BodyText"/>
        <w:spacing w:line="309" w:lineRule="exact"/>
        <w:ind w:left="540"/>
      </w:pPr>
      <w:r>
        <w:rPr/>
        <w:t>default:</w:t>
      </w:r>
    </w:p>
    <w:p>
      <w:pPr>
        <w:pStyle w:val="BodyText"/>
        <w:spacing w:line="314" w:lineRule="exact"/>
        <w:ind w:left="960"/>
      </w:pPr>
      <w:r>
        <w:rPr/>
        <w:t>return DefWindowProc(hwnd,uMsg,wParam,lParam);</w:t>
      </w:r>
    </w:p>
    <w:p>
      <w:pPr>
        <w:pStyle w:val="BodyText"/>
        <w:spacing w:line="310" w:lineRule="exact"/>
        <w:ind w:left="540"/>
      </w:pPr>
      <w:r>
        <w:rPr>
          <w:w w:val="100"/>
        </w:rPr>
        <w:t>}</w:t>
      </w:r>
    </w:p>
    <w:p>
      <w:pPr>
        <w:pStyle w:val="BodyText"/>
        <w:spacing w:line="312" w:lineRule="exact"/>
        <w:ind w:left="540"/>
      </w:pPr>
      <w:r>
        <w:rPr/>
        <w:t>return 0;</w:t>
      </w:r>
    </w:p>
    <w:p>
      <w:pPr>
        <w:pStyle w:val="BodyText"/>
        <w:spacing w:line="314" w:lineRule="exact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4"/>
        </w:rPr>
      </w:pPr>
    </w:p>
    <w:p>
      <w:pPr>
        <w:pStyle w:val="Heading1"/>
        <w:spacing w:before="25"/>
        <w:ind w:left="1936"/>
      </w:pPr>
      <w:r>
        <w:rPr/>
        <w:t>二、基于 API 构建一个 MFC 程序</w:t>
      </w:r>
    </w:p>
    <w:p>
      <w:pPr>
        <w:pStyle w:val="BodyText"/>
        <w:spacing w:line="237" w:lineRule="auto" w:before="72"/>
        <w:ind w:right="1108"/>
        <w:rPr>
          <w:rFonts w:ascii="等线 Light" w:eastAsia="等线 Light" w:hint="eastAsia"/>
          <w:b w:val="0"/>
        </w:rPr>
      </w:pPr>
      <w:r>
        <w:rPr>
          <w:rFonts w:ascii="等线 Light" w:eastAsia="等线 Light" w:hint="eastAsia"/>
          <w:b w:val="0"/>
        </w:rPr>
        <w:t>重点：理解 </w:t>
      </w:r>
      <w:r>
        <w:rPr/>
        <w:t>MFC </w:t>
      </w:r>
      <w:r>
        <w:rPr>
          <w:rFonts w:ascii="等线 Light" w:eastAsia="等线 Light" w:hint="eastAsia"/>
          <w:b w:val="0"/>
        </w:rPr>
        <w:t>程序的消息映射机制以及在 </w:t>
      </w:r>
      <w:r>
        <w:rPr/>
        <w:t>VC++6.0 </w:t>
      </w:r>
      <w:r>
        <w:rPr>
          <w:rFonts w:ascii="等线 Light" w:eastAsia="等线 Light" w:hint="eastAsia"/>
          <w:b w:val="0"/>
        </w:rPr>
        <w:t>开发环境中的操作方法。提示：注意在程序编译时设置工程，以共享方式使用 </w:t>
      </w:r>
      <w:r>
        <w:rPr/>
        <w:t>MFC </w:t>
      </w:r>
      <w:r>
        <w:rPr>
          <w:rFonts w:ascii="等线 Light" w:eastAsia="等线 Light" w:hint="eastAsia"/>
          <w:b w:val="0"/>
        </w:rPr>
        <w:t>基础类库</w:t>
      </w:r>
    </w:p>
    <w:p>
      <w:pPr>
        <w:pStyle w:val="BodyText"/>
        <w:spacing w:line="310" w:lineRule="exact"/>
        <w:ind w:left="119"/>
        <w:rPr>
          <w:rFonts w:ascii="等线 Light" w:eastAsia="等线 Light" w:hint="eastAsia"/>
          <w:b w:val="0"/>
        </w:rPr>
      </w:pPr>
      <w:r>
        <w:rPr>
          <w:rFonts w:ascii="等线 Light" w:eastAsia="等线 Light" w:hint="eastAsia"/>
          <w:b w:val="0"/>
        </w:rPr>
        <w:t>【参考代码】</w:t>
      </w:r>
    </w:p>
    <w:p>
      <w:pPr>
        <w:pStyle w:val="BodyText"/>
        <w:tabs>
          <w:tab w:pos="5053" w:val="left" w:leader="none"/>
        </w:tabs>
        <w:spacing w:line="314" w:lineRule="exact"/>
        <w:rPr>
          <w:rFonts w:ascii="等线 Light" w:eastAsia="等线 Light" w:hint="eastAsia"/>
          <w:b w:val="0"/>
        </w:rPr>
      </w:pPr>
      <w:r>
        <w:rPr/>
        <w:t>#include&lt;afxwin.h&gt;</w:t>
        <w:tab/>
        <w:t>//</w:t>
      </w:r>
      <w:r>
        <w:rPr>
          <w:spacing w:val="-1"/>
        </w:rPr>
        <w:t> </w:t>
      </w:r>
      <w:r>
        <w:rPr/>
        <w:t>MFC</w:t>
      </w:r>
      <w:r>
        <w:rPr>
          <w:spacing w:val="-4"/>
        </w:rPr>
        <w:t> </w:t>
      </w:r>
      <w:r>
        <w:rPr>
          <w:rFonts w:ascii="等线 Light" w:eastAsia="等线 Light" w:hint="eastAsia"/>
          <w:b w:val="0"/>
          <w:spacing w:val="-2"/>
        </w:rPr>
        <w:t>头文件</w:t>
      </w:r>
    </w:p>
    <w:p>
      <w:pPr>
        <w:pStyle w:val="BodyText"/>
        <w:spacing w:before="6"/>
        <w:ind w:left="0"/>
        <w:rPr>
          <w:rFonts w:ascii="等线 Light"/>
          <w:b w:val="0"/>
          <w:sz w:val="20"/>
        </w:rPr>
      </w:pPr>
    </w:p>
    <w:p>
      <w:pPr>
        <w:pStyle w:val="BodyText"/>
        <w:tabs>
          <w:tab w:pos="4965" w:val="left" w:leader="none"/>
        </w:tabs>
        <w:spacing w:line="314" w:lineRule="exact"/>
        <w:rPr>
          <w:rFonts w:ascii="等线 Light" w:eastAsia="等线 Light" w:hint="eastAsia"/>
          <w:b w:val="0"/>
        </w:rPr>
      </w:pPr>
      <w:r>
        <w:rPr/>
        <w:t>class</w:t>
      </w:r>
      <w:r>
        <w:rPr>
          <w:spacing w:val="-5"/>
        </w:rPr>
        <w:t> </w:t>
      </w:r>
      <w:r>
        <w:rPr/>
        <w:t>CHelloApp:public</w:t>
      </w:r>
      <w:r>
        <w:rPr>
          <w:spacing w:val="-4"/>
        </w:rPr>
        <w:t> </w:t>
      </w:r>
      <w:r>
        <w:rPr/>
        <w:t>CWinApp</w:t>
        <w:tab/>
        <w:t>//</w:t>
      </w:r>
      <w:r>
        <w:rPr>
          <w:spacing w:val="47"/>
        </w:rPr>
        <w:t> </w:t>
      </w:r>
      <w:r>
        <w:rPr>
          <w:rFonts w:ascii="等线 Light" w:eastAsia="等线 Light" w:hint="eastAsia"/>
          <w:b w:val="0"/>
          <w:spacing w:val="-3"/>
        </w:rPr>
        <w:t>声明应用程序类</w:t>
      </w:r>
    </w:p>
    <w:p>
      <w:pPr>
        <w:pStyle w:val="BodyText"/>
        <w:spacing w:line="312" w:lineRule="exact"/>
      </w:pPr>
      <w:r>
        <w:rPr>
          <w:w w:val="100"/>
        </w:rPr>
        <w:t>{</w:t>
      </w:r>
    </w:p>
    <w:p>
      <w:pPr>
        <w:pStyle w:val="BodyText"/>
        <w:spacing w:line="312" w:lineRule="exact"/>
      </w:pPr>
      <w:r>
        <w:rPr/>
        <w:t>public:</w:t>
      </w:r>
    </w:p>
    <w:p>
      <w:pPr>
        <w:pStyle w:val="BodyText"/>
        <w:spacing w:line="314" w:lineRule="exact"/>
        <w:ind w:left="540"/>
      </w:pPr>
      <w:r>
        <w:rPr/>
        <w:t>virtual BOOL InitInstance();</w:t>
      </w:r>
    </w:p>
    <w:p>
      <w:pPr>
        <w:pStyle w:val="BodyText"/>
        <w:spacing w:line="310" w:lineRule="exact"/>
      </w:pPr>
      <w:r>
        <w:rPr/>
        <w:t>};</w:t>
      </w:r>
    </w:p>
    <w:p>
      <w:pPr>
        <w:pStyle w:val="BodyText"/>
        <w:tabs>
          <w:tab w:pos="5116" w:val="left" w:leader="none"/>
        </w:tabs>
        <w:spacing w:line="314" w:lineRule="exact"/>
        <w:rPr>
          <w:rFonts w:ascii="等线 Light" w:eastAsia="等线 Light" w:hint="eastAsia"/>
          <w:b w:val="0"/>
        </w:rPr>
      </w:pPr>
      <w:r>
        <w:rPr/>
        <w:t>CHelloApp</w:t>
      </w:r>
      <w:r>
        <w:rPr>
          <w:spacing w:val="-4"/>
        </w:rPr>
        <w:t> </w:t>
      </w:r>
      <w:r>
        <w:rPr/>
        <w:t>theApp;</w:t>
        <w:tab/>
        <w:t>//</w:t>
      </w:r>
      <w:r>
        <w:rPr>
          <w:spacing w:val="48"/>
        </w:rPr>
        <w:t> </w:t>
      </w:r>
      <w:r>
        <w:rPr>
          <w:rFonts w:ascii="等线 Light" w:eastAsia="等线 Light" w:hint="eastAsia"/>
          <w:b w:val="0"/>
          <w:spacing w:val="-3"/>
        </w:rPr>
        <w:t>建立应用程序类实例</w:t>
      </w:r>
    </w:p>
    <w:p>
      <w:pPr>
        <w:pStyle w:val="BodyText"/>
        <w:spacing w:before="6"/>
        <w:ind w:left="0"/>
        <w:rPr>
          <w:rFonts w:ascii="等线 Light"/>
          <w:b w:val="0"/>
          <w:sz w:val="20"/>
        </w:rPr>
      </w:pPr>
    </w:p>
    <w:p>
      <w:pPr>
        <w:pStyle w:val="BodyText"/>
        <w:tabs>
          <w:tab w:pos="5160" w:val="left" w:leader="none"/>
        </w:tabs>
        <w:spacing w:line="314" w:lineRule="exact"/>
        <w:rPr>
          <w:rFonts w:ascii="等线 Light" w:eastAsia="等线 Light" w:hint="eastAsia"/>
          <w:b w:val="0"/>
        </w:rPr>
      </w:pPr>
      <w:r>
        <w:rPr/>
        <w:t>class</w:t>
      </w:r>
      <w:r>
        <w:rPr>
          <w:spacing w:val="-5"/>
        </w:rPr>
        <w:t> </w:t>
      </w:r>
      <w:r>
        <w:rPr/>
        <w:t>CMainFrame:public</w:t>
      </w:r>
      <w:r>
        <w:rPr>
          <w:spacing w:val="-5"/>
        </w:rPr>
        <w:t> </w:t>
      </w:r>
      <w:r>
        <w:rPr/>
        <w:t>CFrameWnd</w:t>
        <w:tab/>
        <w:t>//</w:t>
      </w:r>
      <w:r>
        <w:rPr>
          <w:spacing w:val="47"/>
        </w:rPr>
        <w:t> </w:t>
      </w:r>
      <w:r>
        <w:rPr>
          <w:rFonts w:ascii="等线 Light" w:eastAsia="等线 Light" w:hint="eastAsia"/>
          <w:b w:val="0"/>
          <w:spacing w:val="-3"/>
        </w:rPr>
        <w:t>声明主窗口类</w:t>
      </w:r>
    </w:p>
    <w:p>
      <w:pPr>
        <w:pStyle w:val="BodyText"/>
        <w:spacing w:line="312" w:lineRule="exact"/>
      </w:pPr>
      <w:r>
        <w:rPr>
          <w:w w:val="100"/>
        </w:rPr>
        <w:t>{</w:t>
      </w:r>
    </w:p>
    <w:p>
      <w:pPr>
        <w:pStyle w:val="BodyText"/>
        <w:spacing w:line="312" w:lineRule="exact"/>
      </w:pPr>
      <w:r>
        <w:rPr/>
        <w:t>public:</w:t>
      </w:r>
    </w:p>
    <w:p>
      <w:pPr>
        <w:pStyle w:val="BodyText"/>
        <w:spacing w:line="312" w:lineRule="exact"/>
        <w:ind w:left="540"/>
      </w:pPr>
      <w:r>
        <w:rPr/>
        <w:t>CMainFrame()</w:t>
      </w:r>
    </w:p>
    <w:p>
      <w:pPr>
        <w:pStyle w:val="BodyText"/>
        <w:spacing w:line="314" w:lineRule="exact"/>
        <w:ind w:left="540"/>
      </w:pPr>
      <w:r>
        <w:rPr>
          <w:w w:val="100"/>
        </w:rPr>
        <w:t>{</w:t>
      </w:r>
    </w:p>
    <w:p>
      <w:pPr>
        <w:pStyle w:val="BodyText"/>
        <w:spacing w:line="310" w:lineRule="exact"/>
        <w:ind w:left="960"/>
        <w:rPr>
          <w:rFonts w:ascii="等线 Light" w:eastAsia="等线 Light" w:hint="eastAsia"/>
          <w:b w:val="0"/>
        </w:rPr>
      </w:pPr>
      <w:r>
        <w:rPr/>
        <w:t>//</w:t>
      </w:r>
      <w:r>
        <w:rPr>
          <w:rFonts w:ascii="等线 Light" w:eastAsia="等线 Light" w:hint="eastAsia"/>
          <w:b w:val="0"/>
        </w:rPr>
        <w:t>创建主窗口</w:t>
      </w:r>
    </w:p>
    <w:p>
      <w:pPr>
        <w:pStyle w:val="BodyText"/>
        <w:spacing w:line="312" w:lineRule="exact"/>
        <w:ind w:left="960"/>
      </w:pPr>
      <w:r>
        <w:rPr/>
        <w:t>Create(NULL, "</w:t>
      </w:r>
      <w:r>
        <w:rPr>
          <w:rFonts w:ascii="等线 Light" w:eastAsia="等线 Light" w:hint="eastAsia"/>
          <w:b w:val="0"/>
        </w:rPr>
        <w:t>我的窗口</w:t>
      </w:r>
      <w:r>
        <w:rPr/>
        <w:t>", WS_OVERLAPPEDWINDOW, CRect(0,0, 600, 400));</w:t>
      </w:r>
    </w:p>
    <w:p>
      <w:pPr>
        <w:pStyle w:val="BodyText"/>
        <w:spacing w:line="314" w:lineRule="exact"/>
        <w:ind w:left="540"/>
      </w:pPr>
      <w:r>
        <w:rPr>
          <w:w w:val="100"/>
        </w:rPr>
        <w:t>}</w:t>
      </w:r>
    </w:p>
    <w:p>
      <w:pPr>
        <w:pStyle w:val="BodyText"/>
        <w:spacing w:line="310" w:lineRule="exact"/>
      </w:pPr>
      <w:r>
        <w:rPr/>
        <w:t>protected:</w:t>
      </w:r>
    </w:p>
    <w:p>
      <w:pPr>
        <w:pStyle w:val="BodyText"/>
        <w:spacing w:line="237" w:lineRule="auto"/>
        <w:ind w:left="540" w:right="2890" w:hanging="1"/>
        <w:jc w:val="both"/>
      </w:pPr>
      <w:r>
        <w:rPr/>
        <w:t>afx_msg void OnLButtonDown(UINT nFlag, CPoint point); afx_msg void OnRButtonDown(UINT nFlag, CPoint point); DECLARE_MESSAGE_MAP();</w:t>
      </w:r>
    </w:p>
    <w:p>
      <w:pPr>
        <w:pStyle w:val="BodyText"/>
        <w:spacing w:line="311" w:lineRule="exact"/>
      </w:pPr>
      <w:r>
        <w:rPr/>
        <w:t>};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7" w:lineRule="auto"/>
        <w:ind w:right="3916"/>
      </w:pPr>
      <w:r>
        <w:rPr/>
        <w:t>//</w:t>
      </w:r>
      <w:r>
        <w:rPr>
          <w:rFonts w:ascii="等线 Light" w:eastAsia="等线 Light" w:hint="eastAsia"/>
          <w:b w:val="0"/>
        </w:rPr>
        <w:t>消息映射入口</w:t>
      </w:r>
      <w:r>
        <w:rPr/>
        <w:t>BEGIN_MESSAGE_MAP(CMainFrame, CFrameWnd)</w:t>
      </w:r>
    </w:p>
    <w:p>
      <w:pPr>
        <w:pStyle w:val="BodyText"/>
        <w:tabs>
          <w:tab w:pos="5161" w:val="left" w:leader="none"/>
        </w:tabs>
        <w:spacing w:line="310" w:lineRule="exact"/>
        <w:ind w:left="540"/>
        <w:rPr>
          <w:rFonts w:ascii="等线 Light" w:eastAsia="等线 Light" w:hint="eastAsia"/>
          <w:b w:val="0"/>
        </w:rPr>
      </w:pPr>
      <w:r>
        <w:rPr/>
        <w:t>ON_WM_LBUTTONDOWN()</w:t>
        <w:tab/>
        <w:t>//</w:t>
      </w:r>
      <w:r>
        <w:rPr>
          <w:spacing w:val="47"/>
        </w:rPr>
        <w:t> </w:t>
      </w:r>
      <w:r>
        <w:rPr>
          <w:rFonts w:ascii="等线 Light" w:eastAsia="等线 Light" w:hint="eastAsia"/>
          <w:b w:val="0"/>
          <w:spacing w:val="-3"/>
        </w:rPr>
        <w:t>单击鼠标左键消息映射宏</w:t>
      </w:r>
    </w:p>
    <w:p>
      <w:pPr>
        <w:pStyle w:val="BodyText"/>
        <w:spacing w:line="237" w:lineRule="auto"/>
        <w:ind w:left="121" w:right="5490" w:firstLine="419"/>
      </w:pPr>
      <w:r>
        <w:rPr/>
        <w:t>ON_WM_RBUTTONDOWN() END_MESSAGE_MAP()</w:t>
      </w:r>
    </w:p>
    <w:p>
      <w:pPr>
        <w:spacing w:after="0" w:line="237" w:lineRule="auto"/>
        <w:sectPr>
          <w:pgSz w:w="11910" w:h="16840"/>
          <w:pgMar w:top="1380" w:bottom="280" w:left="1680" w:right="1640"/>
        </w:sectPr>
      </w:pPr>
    </w:p>
    <w:p>
      <w:pPr>
        <w:pStyle w:val="BodyText"/>
        <w:spacing w:before="10"/>
        <w:ind w:left="0"/>
        <w:rPr>
          <w:sz w:val="6"/>
        </w:rPr>
      </w:pPr>
    </w:p>
    <w:p>
      <w:pPr>
        <w:pStyle w:val="BodyText"/>
        <w:spacing w:line="314" w:lineRule="exact" w:before="52"/>
        <w:rPr>
          <w:rFonts w:ascii="等线 Light" w:eastAsia="等线 Light" w:hint="eastAsia"/>
          <w:b w:val="0"/>
        </w:rPr>
      </w:pPr>
      <w:r>
        <w:rPr/>
        <w:t>//</w:t>
      </w:r>
      <w:r>
        <w:rPr>
          <w:rFonts w:ascii="等线 Light" w:eastAsia="等线 Light" w:hint="eastAsia"/>
          <w:b w:val="0"/>
        </w:rPr>
        <w:t>定义消息映射函数</w:t>
      </w:r>
    </w:p>
    <w:p>
      <w:pPr>
        <w:pStyle w:val="BodyText"/>
        <w:spacing w:line="312" w:lineRule="exact"/>
      </w:pPr>
      <w:r>
        <w:rPr/>
        <w:t>void CMainFrame::OnLButtonDown(UINT nFlags, CPoint point)</w:t>
      </w:r>
    </w:p>
    <w:p>
      <w:pPr>
        <w:pStyle w:val="BodyText"/>
        <w:spacing w:line="314" w:lineRule="exact"/>
      </w:pPr>
      <w:r>
        <w:rPr>
          <w:w w:val="100"/>
        </w:rPr>
        <w:t>{</w:t>
      </w:r>
    </w:p>
    <w:p>
      <w:pPr>
        <w:pStyle w:val="BodyText"/>
        <w:spacing w:line="237" w:lineRule="auto"/>
        <w:ind w:left="540" w:right="3111" w:hanging="1"/>
      </w:pPr>
      <w:r>
        <w:rPr/>
        <w:t>MessageBox("</w:t>
      </w:r>
      <w:r>
        <w:rPr>
          <w:rFonts w:ascii="等线 Light" w:eastAsia="等线 Light" w:hint="eastAsia"/>
          <w:b w:val="0"/>
        </w:rPr>
        <w:t>你好，我的 </w:t>
      </w:r>
      <w:r>
        <w:rPr/>
        <w:t>Visual C++</w:t>
      </w:r>
      <w:r>
        <w:rPr>
          <w:rFonts w:ascii="等线 Light" w:eastAsia="等线 Light" w:hint="eastAsia"/>
          <w:b w:val="0"/>
        </w:rPr>
        <w:t>世界</w:t>
      </w:r>
      <w:r>
        <w:rPr/>
        <w:t>!", "</w:t>
      </w:r>
      <w:r>
        <w:rPr>
          <w:rFonts w:ascii="等线 Light" w:eastAsia="等线 Light" w:hint="eastAsia"/>
          <w:b w:val="0"/>
        </w:rPr>
        <w:t>问候</w:t>
      </w:r>
      <w:r>
        <w:rPr/>
        <w:t>", 0); CFrameWnd::OnLButtonDown(nFlags, point);</w:t>
      </w:r>
    </w:p>
    <w:p>
      <w:pPr>
        <w:pStyle w:val="BodyText"/>
        <w:spacing w:line="312" w:lineRule="exact"/>
      </w:pPr>
      <w:r>
        <w:rPr>
          <w:w w:val="100"/>
        </w:rPr>
        <w:t>}</w:t>
      </w:r>
    </w:p>
    <w:p>
      <w:pPr>
        <w:pStyle w:val="BodyText"/>
        <w:spacing w:before="13"/>
        <w:ind w:left="0"/>
        <w:rPr>
          <w:sz w:val="16"/>
        </w:rPr>
      </w:pPr>
    </w:p>
    <w:p>
      <w:pPr>
        <w:pStyle w:val="BodyText"/>
        <w:spacing w:line="314" w:lineRule="exact" w:before="52"/>
      </w:pPr>
      <w:r>
        <w:rPr/>
        <w:t>void CMainFrame::OnRButtonDown(UINT nFlags, CPoint point)</w:t>
      </w:r>
    </w:p>
    <w:p>
      <w:pPr>
        <w:pStyle w:val="BodyText"/>
        <w:spacing w:line="314" w:lineRule="exact"/>
      </w:pPr>
      <w:r>
        <w:rPr>
          <w:w w:val="100"/>
        </w:rPr>
        <w:t>{</w:t>
      </w:r>
    </w:p>
    <w:p>
      <w:pPr>
        <w:pStyle w:val="BodyText"/>
        <w:spacing w:line="237" w:lineRule="auto"/>
        <w:ind w:left="540" w:right="3977"/>
      </w:pPr>
      <w:r>
        <w:rPr/>
        <w:t>MessageBox(" </w:t>
      </w:r>
      <w:r>
        <w:rPr>
          <w:rFonts w:ascii="等线 Light" w:eastAsia="等线 Light" w:hint="eastAsia"/>
          <w:b w:val="0"/>
        </w:rPr>
        <w:t>右 键 被 单 击 </w:t>
      </w:r>
      <w:r>
        <w:rPr/>
        <w:t>"," </w:t>
      </w:r>
      <w:r>
        <w:rPr>
          <w:rFonts w:ascii="等线 Light" w:eastAsia="等线 Light" w:hint="eastAsia"/>
          <w:b w:val="0"/>
        </w:rPr>
        <w:t>提 示 </w:t>
      </w:r>
      <w:r>
        <w:rPr/>
        <w:t>",0); CFrameWnd::OnRButtonDown(nFlags, point);</w:t>
      </w:r>
    </w:p>
    <w:p>
      <w:pPr>
        <w:pStyle w:val="BodyText"/>
        <w:spacing w:line="312" w:lineRule="exact"/>
      </w:pPr>
      <w:r>
        <w:rPr>
          <w:w w:val="100"/>
        </w:rPr>
        <w:t>}</w:t>
      </w:r>
    </w:p>
    <w:p>
      <w:pPr>
        <w:pStyle w:val="BodyText"/>
        <w:spacing w:before="12"/>
        <w:ind w:left="0"/>
        <w:rPr>
          <w:sz w:val="16"/>
        </w:rPr>
      </w:pPr>
    </w:p>
    <w:p>
      <w:pPr>
        <w:pStyle w:val="BodyText"/>
        <w:spacing w:line="237" w:lineRule="auto" w:before="55"/>
        <w:ind w:right="4311"/>
      </w:pPr>
      <w:r>
        <w:rPr/>
        <w:t>//</w:t>
      </w:r>
      <w:r>
        <w:rPr>
          <w:rFonts w:ascii="等线 Light" w:eastAsia="等线 Light" w:hint="eastAsia"/>
          <w:b w:val="0"/>
        </w:rPr>
        <w:t>应用程序首次执行时都要调用的初始化函数</w:t>
      </w:r>
      <w:r>
        <w:rPr/>
        <w:t>BOOL CHelloApp::InitInstance()</w:t>
      </w:r>
    </w:p>
    <w:p>
      <w:pPr>
        <w:pStyle w:val="BodyText"/>
        <w:spacing w:line="312" w:lineRule="exact"/>
      </w:pPr>
      <w:r>
        <w:rPr>
          <w:w w:val="100"/>
        </w:rPr>
        <w:t>{</w:t>
      </w:r>
    </w:p>
    <w:p>
      <w:pPr>
        <w:pStyle w:val="BodyText"/>
        <w:spacing w:line="237" w:lineRule="auto"/>
        <w:ind w:left="540" w:right="3834"/>
      </w:pPr>
      <w:r>
        <w:rPr/>
        <w:t>m_pMainWnd = new CMainFrame(); m_pMainWnd-&gt;ShowWindow(m_nCmdShow); m_pMainWnd-&gt;UpdateWindow();</w:t>
      </w:r>
    </w:p>
    <w:p>
      <w:pPr>
        <w:pStyle w:val="BodyText"/>
        <w:spacing w:line="309" w:lineRule="exact"/>
        <w:ind w:left="540"/>
      </w:pPr>
      <w:r>
        <w:rPr/>
        <w:t>return TRUE;</w:t>
      </w:r>
    </w:p>
    <w:p>
      <w:pPr>
        <w:pStyle w:val="BodyText"/>
        <w:spacing w:line="314" w:lineRule="exact"/>
      </w:pPr>
      <w:r>
        <w:rPr>
          <w:w w:val="100"/>
        </w:rPr>
        <w:t>}</w:t>
      </w:r>
    </w:p>
    <w:p>
      <w:pPr>
        <w:pStyle w:val="Heading1"/>
        <w:spacing w:before="67"/>
        <w:ind w:left="1946"/>
      </w:pPr>
      <w:r>
        <w:rPr/>
        <w:t>三、基于向导构建一个 MFC 程序</w:t>
      </w:r>
    </w:p>
    <w:p>
      <w:pPr>
        <w:pStyle w:val="BodyText"/>
        <w:spacing w:line="237" w:lineRule="auto" w:before="72"/>
        <w:ind w:right="154" w:hanging="1"/>
        <w:rPr>
          <w:rFonts w:ascii="等线 Light" w:eastAsia="等线 Light" w:hint="eastAsia"/>
          <w:b w:val="0"/>
        </w:rPr>
      </w:pPr>
      <w:r>
        <w:rPr>
          <w:rFonts w:ascii="等线 Light" w:eastAsia="等线 Light" w:hint="eastAsia"/>
          <w:b w:val="0"/>
          <w:spacing w:val="-10"/>
        </w:rPr>
        <w:t>要求：学会使用类向导添加消息映射，添加对鼠标右键单击事件、左键双击事件以及键盘消</w:t>
      </w:r>
      <w:r>
        <w:rPr>
          <w:rFonts w:ascii="等线 Light" w:eastAsia="等线 Light" w:hint="eastAsia"/>
          <w:b w:val="0"/>
          <w:spacing w:val="-1"/>
        </w:rPr>
        <w:t>息的响应。</w:t>
      </w:r>
    </w:p>
    <w:sectPr>
      <w:pgSz w:w="11910" w:h="16840"/>
      <w:pgMar w:top="1580" w:bottom="280" w:left="168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等线">
    <w:altName w:val="等线"/>
    <w:charset w:val="86"/>
    <w:family w:val="auto"/>
    <w:pitch w:val="variable"/>
  </w:font>
  <w:font w:name="等线 Light">
    <w:altName w:val="等线 Light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等线" w:hAnsi="等线" w:eastAsia="等线" w:cs="等线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等线" w:hAnsi="等线" w:eastAsia="等线" w:cs="等线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3"/>
      <w:ind w:left="674"/>
      <w:outlineLvl w:val="1"/>
    </w:pPr>
    <w:rPr>
      <w:rFonts w:ascii="等线" w:hAnsi="等线" w:eastAsia="等线" w:cs="等线"/>
      <w:b/>
      <w:bCs/>
      <w:sz w:val="32"/>
      <w:szCs w:val="3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Yusheng</dc:creator>
  <dcterms:created xsi:type="dcterms:W3CDTF">2018-10-13T14:56:55Z</dcterms:created>
  <dcterms:modified xsi:type="dcterms:W3CDTF">2018-10-13T14:56:55Z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2018-10-13T00:00:00Z</vt:filetime>
  </property>
</Properties>
</file>