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19A2" w:rsidRPr="00CE19A2" w:rsidRDefault="00CE19A2">
      <w:pPr>
        <w:rPr>
          <w:rFonts w:ascii="Times New Roman" w:hAnsi="Times New Roman" w:cs="Times New Roman"/>
          <w:noProof/>
          <w:sz w:val="24"/>
          <w:szCs w:val="24"/>
          <w:lang w:eastAsia="en-IN"/>
        </w:rPr>
      </w:pPr>
      <w:r w:rsidRPr="00CE19A2">
        <w:rPr>
          <w:rFonts w:ascii="Times New Roman" w:hAnsi="Times New Roman" w:cs="Times New Roman"/>
          <w:noProof/>
          <w:sz w:val="24"/>
          <w:szCs w:val="24"/>
          <w:lang w:eastAsia="en-IN"/>
        </w:rPr>
        <w:t>Database Output:</w:t>
      </w:r>
    </w:p>
    <w:p w:rsidR="0052239A" w:rsidRDefault="009F0744">
      <w:r>
        <w:rPr>
          <w:noProof/>
          <w:lang w:eastAsia="en-IN"/>
        </w:rPr>
        <w:drawing>
          <wp:inline distT="0" distB="0" distL="0" distR="0">
            <wp:extent cx="6469379" cy="3954780"/>
            <wp:effectExtent l="19050" t="0" r="7621"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6470697" cy="3955586"/>
                    </a:xfrm>
                    <a:prstGeom prst="rect">
                      <a:avLst/>
                    </a:prstGeom>
                    <a:noFill/>
                    <a:ln w="9525">
                      <a:noFill/>
                      <a:miter lim="800000"/>
                      <a:headEnd/>
                      <a:tailEnd/>
                    </a:ln>
                  </pic:spPr>
                </pic:pic>
              </a:graphicData>
            </a:graphic>
          </wp:inline>
        </w:drawing>
      </w:r>
    </w:p>
    <w:p w:rsidR="00CE19A2" w:rsidRPr="00CE19A2" w:rsidRDefault="00CE19A2" w:rsidP="00CE19A2">
      <w:pPr>
        <w:spacing w:line="240" w:lineRule="auto"/>
        <w:jc w:val="both"/>
        <w:rPr>
          <w:rFonts w:ascii="Times New Roman" w:hAnsi="Times New Roman" w:cs="Times New Roman"/>
          <w:sz w:val="24"/>
          <w:szCs w:val="24"/>
        </w:rPr>
      </w:pPr>
      <w:r w:rsidRPr="00CE19A2">
        <w:rPr>
          <w:rFonts w:ascii="Times New Roman" w:hAnsi="Times New Roman" w:cs="Times New Roman"/>
          <w:b/>
          <w:sz w:val="24"/>
          <w:szCs w:val="24"/>
        </w:rPr>
        <w:t>Time-series analysis</w:t>
      </w:r>
      <w:r w:rsidR="006A4FCD">
        <w:rPr>
          <w:rFonts w:ascii="Times New Roman" w:hAnsi="Times New Roman" w:cs="Times New Roman"/>
          <w:b/>
          <w:sz w:val="24"/>
          <w:szCs w:val="24"/>
        </w:rPr>
        <w:t xml:space="preserve"> Using Python</w:t>
      </w:r>
      <w:r w:rsidRPr="00CE19A2">
        <w:rPr>
          <w:rFonts w:ascii="Times New Roman" w:hAnsi="Times New Roman" w:cs="Times New Roman"/>
          <w:sz w:val="24"/>
          <w:szCs w:val="24"/>
        </w:rPr>
        <w:t>:</w:t>
      </w:r>
    </w:p>
    <w:p w:rsidR="00CE19A2" w:rsidRPr="00CE19A2" w:rsidRDefault="00CE19A2" w:rsidP="00CE19A2">
      <w:pPr>
        <w:spacing w:line="240" w:lineRule="auto"/>
        <w:ind w:firstLine="720"/>
        <w:jc w:val="both"/>
        <w:rPr>
          <w:rFonts w:ascii="Times New Roman" w:hAnsi="Times New Roman" w:cs="Times New Roman"/>
          <w:sz w:val="24"/>
          <w:szCs w:val="24"/>
        </w:rPr>
      </w:pPr>
      <w:r w:rsidRPr="00DB75BF">
        <w:rPr>
          <w:rFonts w:ascii="Times New Roman" w:hAnsi="Times New Roman" w:cs="Times New Roman"/>
          <w:sz w:val="20"/>
          <w:szCs w:val="20"/>
        </w:rPr>
        <w:t xml:space="preserve"> </w:t>
      </w:r>
      <w:r w:rsidRPr="00CE19A2">
        <w:rPr>
          <w:rFonts w:ascii="Times New Roman" w:hAnsi="Times New Roman" w:cs="Times New Roman"/>
          <w:sz w:val="24"/>
          <w:szCs w:val="24"/>
        </w:rPr>
        <w:t>It helps in understanding the interesting events occurred in temporal data. The figure below shows the graph generated at particular times to the volume of the tweets. High peak of the graph shows that during a particular time an interesting phase (such as the batsman hits the six or gets out) has come and hence the users tweeted more, So that the person can understand and simply can jump to that particular event rather than seeing it in whole afterwards. In our graph, at 17:00 the maximum peak level is seen when the #</w:t>
      </w:r>
      <w:proofErr w:type="spellStart"/>
      <w:r w:rsidRPr="00CE19A2">
        <w:rPr>
          <w:rFonts w:ascii="Times New Roman" w:hAnsi="Times New Roman" w:cs="Times New Roman"/>
          <w:sz w:val="24"/>
          <w:szCs w:val="24"/>
        </w:rPr>
        <w:t>srh</w:t>
      </w:r>
      <w:proofErr w:type="spellEnd"/>
      <w:r w:rsidRPr="00CE19A2">
        <w:rPr>
          <w:rFonts w:ascii="Times New Roman" w:hAnsi="Times New Roman" w:cs="Times New Roman"/>
          <w:sz w:val="24"/>
          <w:szCs w:val="24"/>
        </w:rPr>
        <w:t xml:space="preserve"> team won against #dd.  </w:t>
      </w:r>
    </w:p>
    <w:p w:rsidR="00CE19A2" w:rsidRPr="00CE19A2" w:rsidRDefault="00CE19A2" w:rsidP="00CE19A2">
      <w:pPr>
        <w:spacing w:line="240" w:lineRule="auto"/>
        <w:jc w:val="center"/>
        <w:rPr>
          <w:rFonts w:ascii="Times New Roman" w:hAnsi="Times New Roman" w:cs="Times New Roman"/>
          <w:sz w:val="24"/>
          <w:szCs w:val="24"/>
        </w:rPr>
      </w:pPr>
      <w:r w:rsidRPr="00CE19A2">
        <w:rPr>
          <w:rFonts w:ascii="Times New Roman" w:hAnsi="Times New Roman" w:cs="Times New Roman"/>
          <w:noProof/>
          <w:sz w:val="24"/>
          <w:szCs w:val="24"/>
          <w:lang w:eastAsia="en-IN"/>
        </w:rPr>
        <w:drawing>
          <wp:inline distT="0" distB="0" distL="0" distR="0">
            <wp:extent cx="3781425" cy="2457450"/>
            <wp:effectExtent l="19050" t="0" r="9525" b="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srcRect/>
                    <a:stretch>
                      <a:fillRect/>
                    </a:stretch>
                  </pic:blipFill>
                  <pic:spPr bwMode="auto">
                    <a:xfrm>
                      <a:off x="0" y="0"/>
                      <a:ext cx="3780731" cy="2456999"/>
                    </a:xfrm>
                    <a:prstGeom prst="rect">
                      <a:avLst/>
                    </a:prstGeom>
                    <a:noFill/>
                    <a:ln w="9525">
                      <a:noFill/>
                      <a:miter lim="800000"/>
                      <a:headEnd/>
                      <a:tailEnd/>
                    </a:ln>
                  </pic:spPr>
                </pic:pic>
              </a:graphicData>
            </a:graphic>
          </wp:inline>
        </w:drawing>
      </w:r>
    </w:p>
    <w:p w:rsidR="00CE19A2" w:rsidRPr="006A4FCD" w:rsidRDefault="00CE19A2" w:rsidP="006A4FCD">
      <w:pPr>
        <w:spacing w:line="240" w:lineRule="auto"/>
        <w:jc w:val="center"/>
        <w:rPr>
          <w:rFonts w:ascii="Times New Roman" w:hAnsi="Times New Roman" w:cs="Times New Roman"/>
          <w:sz w:val="24"/>
          <w:szCs w:val="24"/>
        </w:rPr>
      </w:pPr>
      <w:r w:rsidRPr="00CE19A2">
        <w:rPr>
          <w:rFonts w:ascii="Times New Roman" w:hAnsi="Times New Roman" w:cs="Times New Roman"/>
          <w:sz w:val="24"/>
          <w:szCs w:val="24"/>
        </w:rPr>
        <w:t>Fig_1.Time series analysis</w:t>
      </w:r>
    </w:p>
    <w:sectPr w:rsidR="00CE19A2" w:rsidRPr="006A4FCD" w:rsidSect="0052239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F0744"/>
    <w:rsid w:val="0052239A"/>
    <w:rsid w:val="006A4FCD"/>
    <w:rsid w:val="008370B0"/>
    <w:rsid w:val="009F0744"/>
    <w:rsid w:val="00CE19A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239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F07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0744"/>
    <w:rPr>
      <w:rFonts w:ascii="Tahoma" w:hAnsi="Tahoma" w:cs="Tahoma"/>
      <w:sz w:val="16"/>
      <w:szCs w:val="16"/>
    </w:rPr>
  </w:style>
  <w:style w:type="paragraph" w:styleId="ListParagraph">
    <w:name w:val="List Paragraph"/>
    <w:basedOn w:val="Normal"/>
    <w:uiPriority w:val="34"/>
    <w:qFormat/>
    <w:rsid w:val="00CE19A2"/>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94</Words>
  <Characters>542</Characters>
  <Application>Microsoft Office Word</Application>
  <DocSecurity>0</DocSecurity>
  <Lines>4</Lines>
  <Paragraphs>1</Paragraphs>
  <ScaleCrop>false</ScaleCrop>
  <Company/>
  <LinksUpToDate>false</LinksUpToDate>
  <CharactersWithSpaces>635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GARIMA</dc:creator>
  <cp:lastModifiedBy>Mansi</cp:lastModifiedBy>
  <cp:revision>3</cp:revision>
  <dcterms:created xsi:type="dcterms:W3CDTF">2017-05-01T14:43:00Z</dcterms:created>
  <dcterms:modified xsi:type="dcterms:W3CDTF">2017-05-01T15:02:00Z</dcterms:modified>
</cp:coreProperties>
</file>