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6A" w:rsidRDefault="00EC6D6A"/>
    <w:p w:rsidR="002E308F" w:rsidRDefault="002E308F"/>
    <w:p w:rsidR="002E308F" w:rsidRDefault="002E308F"/>
    <w:p w:rsidR="002E308F" w:rsidRDefault="002E308F"/>
    <w:p w:rsidR="002E308F" w:rsidRDefault="002E308F" w:rsidP="002E308F">
      <w:pPr>
        <w:autoSpaceDE w:val="0"/>
        <w:autoSpaceDN w:val="0"/>
        <w:adjustRightInd w:val="0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color w:val="004DBB"/>
          <w:sz w:val="48"/>
          <w:szCs w:val="48"/>
          <w:lang w:val="en"/>
        </w:rPr>
        <w:t>THIS IS ANOTHER TEST</w:t>
      </w:r>
    </w:p>
    <w:p w:rsidR="002E308F" w:rsidRDefault="002E308F">
      <w:bookmarkStart w:id="0" w:name="_GoBack"/>
      <w:bookmarkEnd w:id="0"/>
    </w:p>
    <w:sectPr w:rsidR="002E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08F"/>
    <w:rsid w:val="002E308F"/>
    <w:rsid w:val="00EC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Dean</dc:creator>
  <cp:lastModifiedBy>Mark Dean</cp:lastModifiedBy>
  <cp:revision>1</cp:revision>
  <dcterms:created xsi:type="dcterms:W3CDTF">2018-07-01T01:56:00Z</dcterms:created>
  <dcterms:modified xsi:type="dcterms:W3CDTF">2018-07-01T01:57:00Z</dcterms:modified>
</cp:coreProperties>
</file>