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15A22"/>
          <w:sz w:val="52"/>
          <w:szCs w:val="52"/>
        </w:rPr>
        <w:t xml:space="preserve">CODE ORANGE DEV SCHOOL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Asia's Bitcoin Developer Pipeline</w:t>
      </w:r>
    </w:p>
    <w:p>
      <w:pPr>
        <w:spacing w:after="300"/>
      </w:pPr>
    </w:p>
    <w:p>
      <w:pPr>
        <w:pBdr>
          <w:top w:val="single" w:color="F15A22" w:sz="4" w:space="8"/>
          <w:bottom w:val="single" w:color="F15A22" w:sz="4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IMPACT REPORT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April 2026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codeorange.dev  |  github.com/code-orange-dev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for: OpenSats  |  Human Rights Foundation  |  Btrust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5A22"/>
          <w:sz w:val="36"/>
          <w:szCs w:val="36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Code Orange Dev School is a Bali-based, Bitcoin-only, open-source developer education program training software engineers and technical Bitcoiners across Southeast Asia to become active contributors to the Bitcoin open-source ecosystem.</w:t>
      </w:r>
    </w:p>
    <w:p>
      <w:pPr>
        <w:spacing w:after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Founded by Keypleb, co-founder of Bitcoin Indonesia (40+ monthly meetups, ~55,000 Bitcoiners engaged) and Bitcoin House Bali, Code Orange operates structured study cohorts, biweekly hands-on workshops, a train-the-trainer program, and a talent pipeline that feeds graduates into global Bitcoin fellowship programs and grant-funded open-source projects.</w:t>
      </w:r>
    </w:p>
    <w:p>
      <w:pPr>
        <w:spacing w:after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curriculum is free and open-source, published on GitHub under permissive licenses. Every graduate represents a permanent, measurable strengthening of Bitcoin's developer community.</w:t>
      </w:r>
    </w:p>
    <w:p>
      <w:pPr>
        <w:pBdr>
          <w:bottom w:val="single" w:color="F15A22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5A22"/>
          <w:sz w:val="36"/>
          <w:szCs w:val="36"/>
        </w:rPr>
        <w:t xml:space="preserve">Key Metrics at a Glance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5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5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Developers trained (all programs)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26+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Decoding Bitcoin cohorts completed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Graduates with merged/approved PRs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Graduates with PRs in progress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Bitcoin OSS projects contributed to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12+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Countries represented in community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Workshop topics delivered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7+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Languages delivered in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Open-source curriculum repos on GitHub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7+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Bitcoin Houses target (by end 2026)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5A22"/>
          <w:sz w:val="36"/>
          <w:szCs w:val="36"/>
        </w:rPr>
        <w:t xml:space="preserve">Cohort Outcomes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Cohort 1: Mastering Bitcoin Study Cohort</w:t>
      </w:r>
    </w:p>
    <w:p>
      <w:pPr>
        <w:spacing w:after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introductory, self-study cohort based on Andreas Antonopoulos's "Mastering Bitcoin: Programming the Open Blockchain." Participants studied weekly chapters, answered technical questions in group sessions, and received mentorship from Bitcoin Indonesia Teaching Assistants.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Weekly self-study + group discussion + TA office hours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Curriculum: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Bitcoin protocol fundamentals, private keys, Merkle Trees, SHA256, mining, scripting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Outcome: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Established the foundational pipeline; graduates progressed to Decoding Bitcoin cohort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Cohort 2: Decoding Bitcoin (8 weeks)</w:t>
      </w:r>
    </w:p>
    <w:p>
      <w:pPr>
        <w:spacing w:after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intensive, hands-on cohort built on Chaincode Labs and Bitcoin Dev Project curriculum. Participants worked through Bitcoin transactions, Scripts, Taproot, PSBTs, and open-source contribution workflows using Bitcoin Core CLI.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8-week intensive, peer-learning with experienced mentors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Graduates: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12 developers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Result: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All 12 graduates are now actively contributing to Bitcoin open-source software, with 7 having merged or approved pull requests across multiple major projects.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5A22" w:sz="6"/>
              <w:left w:val="single" w:color="E0E0E0" w:sz="1"/>
              <w:bottom w:val="single" w:color="E0E0E0" w:sz="1"/>
              <w:right w:val="single" w:color="E0E0E0" w:sz="1"/>
            </w:tcBorders>
            <w:shd w:fill="FFF5ED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5A22"/>
                <w:sz w:val="56"/>
                <w:szCs w:val="56"/>
              </w:rPr>
              <w:t xml:space="preserve">12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Graduates from Decoding Bitcoin Cohort 2 now contributing to Bitcoin OSS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Sovereign Bitcoiner Crash Course (5-10 weeks)</w:t>
      </w:r>
    </w:p>
    <w:p>
      <w:pPr>
        <w:spacing w:after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hands-on technical deep-dive for non-developer Bitcoiners covering full node operation (Umbrel), BitAxe mining, multisig setup (Nunchuk, Casa), inheritance planning, BTCPay Server deployment, and privacy tools (eCash, Fedimint). Every graduate leaves with deployed, working systems.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Graduates deploy: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Running full node, BTCPay server, multisig inheritance plan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Philosophy: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Why we run nodes, why self-custody matters, defending against the $5 wrench attack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Ongoing Programs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Vibe Coding on Nostr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(Monthly) — Workshops exploring Bitcoin-adjacent FOSS development: Nostr, Lightning integrations, open-source tooling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Bitcoin Reading Club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(Monthly, every 4th Wednesday) — Ongoing peer-learning community for technical Bitcoiners via Discord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5A22"/>
          <w:sz w:val="36"/>
          <w:szCs w:val="36"/>
        </w:rPr>
        <w:t xml:space="preserve">Open-Source Contributions</w:t>
      </w:r>
    </w:p>
    <w:p>
      <w:pPr>
        <w:spacing w:after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pull request listed below is a real, verified contribution made by a Code Orange community member. These are independent developers — Code Orange provides mentorship, structured cohorts, and peer community. Their GitHub work is their own.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Merged or Approved Pull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21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5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5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5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5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Chaitika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Bitshala Incubator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Silent Payments (BIP352): silent-pay-wallet, silent-pay-indexer, silent-pay library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Merged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Vaan (@va-an)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bdk-cli, rust-bitcoin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Rust wallet infrastructure used by dozens of production Bitcoin apps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Merged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Razor (@RazorBest)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peer-observer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 #390 and PR #393 — Bitcoin P2P network security monitoring (0xB10C)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Merged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Arowolo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rust-payjoin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PR to Async Payjoin (BIP77) — critical Bitcoin privacy protocol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Psychemist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LDK, BDK, BIP375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BDK Android WIF sweep tool, BIP375 Go implementation, rust-ldk contributions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Merged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Diegodev (@0xlaga)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gossip-observer, BINST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gossip-observer contributions, bitcoin-visuals, BINST protocol (Taproot+PSBT+ZK). BTC++ hackathon finalist.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Merged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Peter (@pzafonte)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Bitcoin Core, rust-bitcoin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Contributing to Bitcoin Core (C++) and rust-bitcoin. Kernel-Node work under review.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 Review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Projects Contributed To</w:t>
      </w:r>
    </w:p>
    <w:p>
      <w:pPr>
        <w:spacing w:after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Code Orange community members have contributed to 12+ distinct Bitcoin open-source projects: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5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&amp; Privacy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5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Infrastructure &amp; Tooling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5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 &amp; Ecosystem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Bitcoin Core (C++)
rust-bitcoin
rust-payjoin (BIP77)
Silent Payments (BIP352)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BDK (Bitcoin Dev Kit)
LDK (Lightning Dev Kit)
bdk-cli
BIP375 Go implementation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peer-observer
gossip-observer
BlueWallet (localisation)
bitcoin-visuals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Emerging Contributors (PRs In Progress)</w:t>
      </w:r>
    </w:p>
    <w:p>
      <w:pPr>
        <w:spacing w:after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additional 7 developers from our community have first pull requests in progress or imminent: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Captain Levi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 BDK contributions (dust-disposal wallet)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Mwihoti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 rust-bitcoin contributions in review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Yongki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 Bitcoin Core (C++), CMake build system expertise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Ilie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 Bitaxe open-source mining firmware + Stratum V2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Elijahhh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 Lightning Network (Rust), co-organiser of BitDevs Zambia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Gradale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 rust-bitcoin or core-lightning, first Bitcoin PR imminent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Muhammad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 Floresta/BDK, proven OSS contributor (SurrealDB PR merged)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5A22"/>
          <w:sz w:val="36"/>
          <w:szCs w:val="36"/>
        </w:rPr>
        <w:t xml:space="preserve">Workshop Reach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5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Workshop Topic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5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5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Tools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Bitcoin Mining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In-person, Bitcoin House Bali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BitAxe, Braiins, Stratum V2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Multisig &amp; Key Management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In-person, Bitcoin House Bali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Nunchuk, Casa, SeedSigner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Node Operation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In-person, Bitcoin House Bali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Bitcoin Core, Umbrel, Lightning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eCash Payments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In-person, Bitcoin House Bali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Fedimint, Cashu, Fedi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Nostr Development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In-person + Online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Relays, NIPs, key management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BTCPay Server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In-person, Bitcoin House Bali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Merchant self-custody payments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Privacy Tools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In-person, Bitcoin House Bali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CoinJoin, PayJoin, Tor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Delivery frequency: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Biweekly in-person workshops at Bitcoin House Bali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Languages: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English, Mandarin, Thai, Vietnamese, Indonesian, Malay (6 languages)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Major event: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"Sovereign Bitcoiner Mastermind" hosted at Bitcoin Indonesia Conference 2025 (250+ attendees)</w:t>
      </w:r>
    </w:p>
    <w:p>
      <w:pPr>
        <w:pBdr>
          <w:bottom w:val="single" w:color="F15A22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5A22"/>
          <w:sz w:val="36"/>
          <w:szCs w:val="36"/>
        </w:rPr>
        <w:t xml:space="preserve">Community &amp; Geographic Reach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Countries Represented</w:t>
      </w:r>
    </w:p>
    <w:p>
      <w:pPr>
        <w:spacing w:after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Code Orange's active developer community spans 8 countries across 4 continents: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5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Southeast Asia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5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South Asia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5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Africa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15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Other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Indonesia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Nigeria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Romania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Kenya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Brazil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Zambia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South Korea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Community Ecosystem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Part of the Bitcoin Indonesia ecosystem: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40+ monthly meetups across 40 cities, ~55,000 Bitcoiners engaged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Bitcoin House Bali: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Converted mining container in Canggu serving as community hub, co-working space, and education centre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Fedimint Federation: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Bitcoin Indonesia's Fedi-powered federation with an estimated 10,000–20,000 members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Discord community: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Active developer server with monthly reading club and accountability calls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7+ open-source repos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published on GitHub with workshop slides, guides, and curriculum materials</w:t>
      </w:r>
    </w:p>
    <w:p>
      <w:pPr>
        <w:pBdr>
          <w:bottom w:val="single" w:color="F15A22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5A22"/>
          <w:sz w:val="36"/>
          <w:szCs w:val="36"/>
        </w:rPr>
        <w:t xml:space="preserve">Press &amp; Recognition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Bitcoin Magazine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"From 40 Meetups a Month to Nationwide Freedom: Bitcoin Indonesia's Real-Life Comeback"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Fedi Community Spotlight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"Community Spotlight: Bitcoin Indonesia" (April 2026)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Blink.sv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"Bitcoin Adoption in Indonesia"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Bitcoin Asia 2026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Keypleb confirmed as speaker in Hong Kong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Bitcoin Indonesia Conference 2025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Hosted "Sovereign Bitcoiner Mastermind" (250+ attendees, alongside Alex Gladstein)</w:t>
      </w:r>
    </w:p>
    <w:p>
      <w:pPr>
        <w:pBdr>
          <w:bottom w:val="single" w:color="F15A22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5A22"/>
          <w:sz w:val="36"/>
          <w:szCs w:val="36"/>
        </w:rPr>
        <w:t xml:space="preserve">Open-Source Commitment</w:t>
      </w:r>
    </w:p>
    <w:p>
      <w:pPr>
        <w:spacing w:after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Code Orange Dev School curriculum materials are published on GitHub under open licenses. Our workshop slides, study guides, cohort resources, and seed-phrase backup templates are freely available for any educator, developer, or community organiser to use, fork, adapt, and redistribute.</w:t>
      </w:r>
    </w:p>
    <w:p>
      <w:pPr>
        <w:spacing w:after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 open-source repositories: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Bitcoin Privacy Workshop Slides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Bitcoin Mining Workshop Slides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Node Workshop Slides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Privacy Workshop Slides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Mastermind Guide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Seed-Phrase Backup Sheet for Workshops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Sovereign Bitcoiner Workshop Slides</w:t>
      </w:r>
    </w:p>
    <w:p>
      <w:pPr>
        <w:spacing w:after="1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 repositories: </w:t>
      </w:r>
      <w:hyperlink w:history="1" r:id="rId3w_vcufdceovwnvinxkjr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github.com/code-orange-dev</w:t>
        </w:r>
      </w:hyperlink>
    </w:p>
    <w:p>
      <w:pPr>
        <w:pBdr>
          <w:bottom w:val="single" w:color="F15A22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5A22"/>
          <w:sz w:val="36"/>
          <w:szCs w:val="36"/>
        </w:rPr>
        <w:t xml:space="preserve">Contact</w:t>
      </w:r>
    </w:p>
    <w:p>
      <w:pPr>
        <w:spacing w:after="5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Website: </w:t>
      </w:r>
      <w:hyperlink w:history="1" r:id="rId2dabr9cgmeisdupq6d9zd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codeorange.dev</w:t>
        </w:r>
      </w:hyperlink>
    </w:p>
    <w:p>
      <w:pPr>
        <w:spacing w:after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GitHub: </w:t>
      </w:r>
      <w:hyperlink w:history="1" r:id="rIdz01o8nuypyajlepbiepaf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github.com/code-orange-dev</w:t>
        </w:r>
      </w:hyperlink>
    </w:p>
    <w:p>
      <w:pPr>
        <w:spacing w:after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X: </w:t>
      </w:r>
      <w:hyperlink w:history="1" r:id="rIdvrtlxkuu3-uudgnf4sygk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@CodeOrangeDevs</w:t>
        </w:r>
      </w:hyperlink>
    </w:p>
    <w:p>
      <w:pPr>
        <w:spacing w:after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Email: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codeorangedevs@gmail.com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Geyser Fund: </w:t>
      </w:r>
      <w:hyperlink w:history="1" r:id="rIdmt91wvt9u5sm1xy-lrwvn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geyser.fund/project/codeorangedevschool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w_vcufdceovwnvinxkjr" Type="http://schemas.openxmlformats.org/officeDocument/2006/relationships/hyperlink" Target="https://github.com/code-orange-dev" TargetMode="External"/><Relationship Id="rId2dabr9cgmeisdupq6d9zd" Type="http://schemas.openxmlformats.org/officeDocument/2006/relationships/hyperlink" Target="https://codeorange.dev" TargetMode="External"/><Relationship Id="rIdz01o8nuypyajlepbiepaf" Type="http://schemas.openxmlformats.org/officeDocument/2006/relationships/hyperlink" Target="https://github.com/code-orange-dev" TargetMode="External"/><Relationship Id="rIdvrtlxkuu3-uudgnf4sygk" Type="http://schemas.openxmlformats.org/officeDocument/2006/relationships/hyperlink" Target="https://x.com/CodeOrangeDevs" TargetMode="External"/><Relationship Id="rIdmt91wvt9u5sm1xy-lrwvn" Type="http://schemas.openxmlformats.org/officeDocument/2006/relationships/hyperlink" Target="https://geyser.fund/project/codeorangedevschool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2026-04-23T05:01:51.837Z</dcterms:created>
  <dcterms:modified xsi:type="dcterms:W3CDTF">2026-04-23T05:01:51.840Z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