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4519" w:rsidRDefault="00D04519">
      <w:bookmarkStart w:id="0" w:name="_GoBack"/>
      <w:bookmarkEnd w:id="0"/>
      <w:r>
        <w:rPr>
          <w:rFonts w:hint="eastAsia"/>
        </w:rPr>
        <w:t>6.6.1 XXXX功能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</w:tblGrid>
      <w:tr w:rsidR="00D04519" w:rsidTr="00D04519">
        <w:tc>
          <w:tcPr>
            <w:tcW w:w="1382" w:type="dxa"/>
          </w:tcPr>
          <w:p w:rsidR="00D04519" w:rsidRDefault="00D04519">
            <w:r>
              <w:rPr>
                <w:rFonts w:hint="eastAsia"/>
              </w:rPr>
              <w:t>测试项名称</w:t>
            </w:r>
          </w:p>
        </w:tc>
        <w:tc>
          <w:tcPr>
            <w:tcW w:w="1382" w:type="dxa"/>
          </w:tcPr>
          <w:p w:rsidR="00D04519" w:rsidRDefault="00DA7970">
            <w:r w:rsidRPr="00DA7970">
              <w:t>AAAAA</w:t>
            </w:r>
            <w:r>
              <w:rPr>
                <w:rFonts w:hint="eastAsia"/>
              </w:rPr>
              <w:t>功能</w:t>
            </w:r>
          </w:p>
        </w:tc>
        <w:tc>
          <w:tcPr>
            <w:tcW w:w="1383" w:type="dxa"/>
          </w:tcPr>
          <w:p w:rsidR="00D04519" w:rsidRDefault="00D04519">
            <w:r>
              <w:rPr>
                <w:rFonts w:hint="eastAsia"/>
              </w:rPr>
              <w:t>测试项标识</w:t>
            </w:r>
          </w:p>
        </w:tc>
        <w:tc>
          <w:tcPr>
            <w:tcW w:w="1383" w:type="dxa"/>
          </w:tcPr>
          <w:p w:rsidR="00D04519" w:rsidRDefault="00D04519">
            <w:r>
              <w:rPr>
                <w:rFonts w:hint="eastAsia"/>
              </w:rPr>
              <w:t>T</w:t>
            </w:r>
            <w:r w:rsidR="00D23CFC">
              <w:t>_FUNC</w:t>
            </w:r>
          </w:p>
        </w:tc>
        <w:tc>
          <w:tcPr>
            <w:tcW w:w="1383" w:type="dxa"/>
          </w:tcPr>
          <w:p w:rsidR="00D04519" w:rsidRDefault="00D04519">
            <w:r>
              <w:rPr>
                <w:rFonts w:hint="eastAsia"/>
              </w:rPr>
              <w:t>优先级</w:t>
            </w:r>
          </w:p>
        </w:tc>
        <w:tc>
          <w:tcPr>
            <w:tcW w:w="1383" w:type="dxa"/>
          </w:tcPr>
          <w:p w:rsidR="00D04519" w:rsidRDefault="00D04519">
            <w:r>
              <w:rPr>
                <w:rFonts w:hint="eastAsia"/>
              </w:rPr>
              <w:t>高优先级</w:t>
            </w:r>
          </w:p>
        </w:tc>
      </w:tr>
      <w:tr w:rsidR="00D04519" w:rsidTr="00473F45">
        <w:tc>
          <w:tcPr>
            <w:tcW w:w="1382" w:type="dxa"/>
          </w:tcPr>
          <w:p w:rsidR="00D04519" w:rsidRDefault="00D04519">
            <w:r>
              <w:rPr>
                <w:rFonts w:hint="eastAsia"/>
              </w:rPr>
              <w:t>追踪关系</w:t>
            </w:r>
          </w:p>
        </w:tc>
        <w:tc>
          <w:tcPr>
            <w:tcW w:w="6914" w:type="dxa"/>
            <w:gridSpan w:val="5"/>
          </w:tcPr>
          <w:p w:rsidR="00D04519" w:rsidRDefault="00C76875">
            <w:r>
              <w:rPr>
                <w:rFonts w:hint="eastAsia"/>
              </w:rPr>
              <w:t>BBBBB</w:t>
            </w:r>
          </w:p>
        </w:tc>
      </w:tr>
      <w:tr w:rsidR="00D04519" w:rsidTr="009E1E9E">
        <w:tc>
          <w:tcPr>
            <w:tcW w:w="1382" w:type="dxa"/>
          </w:tcPr>
          <w:p w:rsidR="00D04519" w:rsidRDefault="00D04519">
            <w:r>
              <w:rPr>
                <w:rFonts w:hint="eastAsia"/>
              </w:rPr>
              <w:t>需求描述</w:t>
            </w:r>
          </w:p>
        </w:tc>
        <w:tc>
          <w:tcPr>
            <w:tcW w:w="6914" w:type="dxa"/>
            <w:gridSpan w:val="5"/>
          </w:tcPr>
          <w:p w:rsidR="00D04519" w:rsidRDefault="00C76875">
            <w:r>
              <w:rPr>
                <w:rFonts w:hint="eastAsia"/>
              </w:rPr>
              <w:t>CCCCC</w:t>
            </w:r>
          </w:p>
        </w:tc>
      </w:tr>
      <w:tr w:rsidR="00D04519" w:rsidTr="00776224">
        <w:tc>
          <w:tcPr>
            <w:tcW w:w="1382" w:type="dxa"/>
          </w:tcPr>
          <w:p w:rsidR="00D04519" w:rsidRDefault="00D04519">
            <w:r>
              <w:rPr>
                <w:rFonts w:hint="eastAsia"/>
              </w:rPr>
              <w:t>生成需求</w:t>
            </w:r>
          </w:p>
        </w:tc>
        <w:tc>
          <w:tcPr>
            <w:tcW w:w="6914" w:type="dxa"/>
            <w:gridSpan w:val="5"/>
          </w:tcPr>
          <w:p w:rsidR="00D04519" w:rsidRDefault="00C76875">
            <w:r>
              <w:rPr>
                <w:rFonts w:hint="eastAsia"/>
              </w:rPr>
              <w:t>DDDDD</w:t>
            </w:r>
          </w:p>
        </w:tc>
      </w:tr>
      <w:tr w:rsidR="00D04519" w:rsidTr="002541F2">
        <w:tc>
          <w:tcPr>
            <w:tcW w:w="1382" w:type="dxa"/>
          </w:tcPr>
          <w:p w:rsidR="00D04519" w:rsidRDefault="00D04519">
            <w:r>
              <w:rPr>
                <w:rFonts w:hint="eastAsia"/>
              </w:rPr>
              <w:t>对齐代码</w:t>
            </w:r>
          </w:p>
        </w:tc>
        <w:tc>
          <w:tcPr>
            <w:tcW w:w="6914" w:type="dxa"/>
            <w:gridSpan w:val="5"/>
          </w:tcPr>
          <w:p w:rsidR="00D04519" w:rsidRDefault="00C76875">
            <w:r>
              <w:rPr>
                <w:rFonts w:hint="eastAsia"/>
              </w:rPr>
              <w:t>EEEEE</w:t>
            </w:r>
          </w:p>
        </w:tc>
      </w:tr>
      <w:tr w:rsidR="00D04519" w:rsidTr="00942FA3">
        <w:tc>
          <w:tcPr>
            <w:tcW w:w="1382" w:type="dxa"/>
          </w:tcPr>
          <w:p w:rsidR="00D04519" w:rsidRDefault="00D04519">
            <w:r>
              <w:rPr>
                <w:rFonts w:hint="eastAsia"/>
              </w:rPr>
              <w:t>流程图</w:t>
            </w:r>
          </w:p>
        </w:tc>
        <w:tc>
          <w:tcPr>
            <w:tcW w:w="6914" w:type="dxa"/>
            <w:gridSpan w:val="5"/>
          </w:tcPr>
          <w:p w:rsidR="00D04519" w:rsidRDefault="00C76875">
            <w:r>
              <w:rPr>
                <w:rFonts w:hint="eastAsia"/>
              </w:rPr>
              <w:t>FFFFF</w:t>
            </w:r>
          </w:p>
        </w:tc>
      </w:tr>
    </w:tbl>
    <w:p w:rsidR="00D04519" w:rsidRDefault="00D04519"/>
    <w:sectPr w:rsidR="00D045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65425" w:rsidRDefault="00365425" w:rsidP="00DA7970">
      <w:r>
        <w:separator/>
      </w:r>
    </w:p>
  </w:endnote>
  <w:endnote w:type="continuationSeparator" w:id="0">
    <w:p w:rsidR="00365425" w:rsidRDefault="00365425" w:rsidP="00DA79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65425" w:rsidRDefault="00365425" w:rsidP="00DA7970">
      <w:r>
        <w:separator/>
      </w:r>
    </w:p>
  </w:footnote>
  <w:footnote w:type="continuationSeparator" w:id="0">
    <w:p w:rsidR="00365425" w:rsidRDefault="00365425" w:rsidP="00DA79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59D7"/>
    <w:rsid w:val="0027279E"/>
    <w:rsid w:val="00365425"/>
    <w:rsid w:val="00792EAF"/>
    <w:rsid w:val="0083221C"/>
    <w:rsid w:val="008E59D7"/>
    <w:rsid w:val="009D65B6"/>
    <w:rsid w:val="00C76875"/>
    <w:rsid w:val="00D04519"/>
    <w:rsid w:val="00D23CFC"/>
    <w:rsid w:val="00DA7970"/>
    <w:rsid w:val="00FC0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045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unhideWhenUsed/>
    <w:rsid w:val="00DA797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DA7970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DA797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DA7970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045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unhideWhenUsed/>
    <w:rsid w:val="00DA797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DA7970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DA797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DA797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HT804</cp:lastModifiedBy>
  <cp:revision>7</cp:revision>
  <dcterms:created xsi:type="dcterms:W3CDTF">2026-01-09T01:09:00Z</dcterms:created>
  <dcterms:modified xsi:type="dcterms:W3CDTF">2026-01-14T23:48:00Z</dcterms:modified>
</cp:coreProperties>
</file>